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9922" w14:textId="7E458739" w:rsidR="00E32AF0" w:rsidRPr="00EA5F85" w:rsidRDefault="00C20899">
      <w:r w:rsidRPr="00EA5F85">
        <w:rPr>
          <w:cs/>
        </w:rPr>
        <w:t>การวิเคราะห์ระบบเชิงวัตถุ</w:t>
      </w:r>
    </w:p>
    <w:p w14:paraId="5522F003" w14:textId="358E17E1" w:rsidR="00C20899" w:rsidRPr="00EA5F85" w:rsidRDefault="006831D3" w:rsidP="00EA5F85">
      <w:pPr>
        <w:pStyle w:val="a3"/>
        <w:numPr>
          <w:ilvl w:val="0"/>
          <w:numId w:val="1"/>
        </w:numPr>
        <w:jc w:val="both"/>
        <w:rPr>
          <w:rFonts w:cs="TH Sarabun New"/>
          <w:szCs w:val="32"/>
        </w:rPr>
      </w:pPr>
      <w:r w:rsidRPr="00EA5F85">
        <w:rPr>
          <w:rFonts w:cs="TH Sarabun New"/>
          <w:szCs w:val="32"/>
          <w:cs/>
        </w:rPr>
        <w:t xml:space="preserve">ศึกษารายละเอียดการทำงานของระบบก่อนพัฒนาระบบ นำเสนอโดย </w:t>
      </w:r>
      <w:r w:rsidR="00EA5F85" w:rsidRPr="00EA5F85">
        <w:rPr>
          <w:rFonts w:cs="TH Sarabun New"/>
          <w:szCs w:val="32"/>
        </w:rPr>
        <w:t>UML Diagram (Use Case Diagram)</w:t>
      </w:r>
      <w:r w:rsidR="00EA5F85" w:rsidRPr="00EA5F85">
        <w:rPr>
          <w:rFonts w:cs="TH Sarabun New"/>
          <w:szCs w:val="32"/>
        </w:rPr>
        <w:br/>
      </w:r>
      <w:r w:rsidR="00D811A2">
        <w:rPr>
          <w:rFonts w:cs="TH Sarabun New"/>
          <w:b w:val="0"/>
          <w:bCs w:val="0"/>
          <w:noProof/>
          <w:szCs w:val="32"/>
          <w:cs/>
        </w:rPr>
        <w:drawing>
          <wp:inline distT="0" distB="0" distL="0" distR="0" wp14:anchorId="15821A7E" wp14:editId="35F74C63">
            <wp:extent cx="5193388" cy="6806241"/>
            <wp:effectExtent l="0" t="0" r="7620" b="0"/>
            <wp:docPr id="143573663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5" b="45195"/>
                    <a:stretch/>
                  </pic:blipFill>
                  <pic:spPr bwMode="auto">
                    <a:xfrm>
                      <a:off x="0" y="0"/>
                      <a:ext cx="5214459" cy="68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5F85" w:rsidRPr="00EA5F85">
        <w:rPr>
          <w:rFonts w:cs="TH Sarabun New"/>
          <w:szCs w:val="32"/>
          <w:cs/>
        </w:rPr>
        <w:br/>
      </w:r>
    </w:p>
    <w:p w14:paraId="3E28BDD4" w14:textId="0CBEC644" w:rsidR="00D811A2" w:rsidRPr="00D811A2" w:rsidRDefault="00EA5F85" w:rsidP="00D811A2">
      <w:pPr>
        <w:pStyle w:val="a3"/>
        <w:numPr>
          <w:ilvl w:val="0"/>
          <w:numId w:val="1"/>
        </w:numPr>
        <w:rPr>
          <w:rFonts w:cs="TH Sarabun New"/>
          <w:szCs w:val="32"/>
        </w:rPr>
      </w:pPr>
      <w:r w:rsidRPr="00EA5F85">
        <w:rPr>
          <w:rFonts w:cs="TH Sarabun New"/>
          <w:szCs w:val="32"/>
          <w:cs/>
        </w:rPr>
        <w:lastRenderedPageBreak/>
        <w:t>สรุปปัญหานำเสนอโดยใช้แผนภูมิก้างปลา พร้อมการบรรยายเป็นข้อ ๆ และ</w:t>
      </w:r>
      <w:r w:rsidRPr="00EA5F85">
        <w:rPr>
          <w:rFonts w:cs="TH Sarabun New"/>
          <w:szCs w:val="32"/>
        </w:rPr>
        <w:t>/</w:t>
      </w:r>
      <w:r w:rsidRPr="00EA5F85">
        <w:rPr>
          <w:rFonts w:cs="TH Sarabun New"/>
          <w:szCs w:val="32"/>
          <w:cs/>
        </w:rPr>
        <w:t>หรือ</w:t>
      </w:r>
    </w:p>
    <w:p w14:paraId="7C1C929B" w14:textId="5AEFD770" w:rsidR="00EA5F85" w:rsidRPr="00EA5F85" w:rsidRDefault="00D811A2" w:rsidP="00D811A2">
      <w:pPr>
        <w:pStyle w:val="a3"/>
        <w:rPr>
          <w:rFonts w:cs="TH Sarabun New"/>
          <w:szCs w:val="32"/>
        </w:rPr>
      </w:pPr>
      <w:r>
        <w:rPr>
          <w:rFonts w:cs="TH Sarabun New"/>
          <w:b w:val="0"/>
          <w:bCs w:val="0"/>
          <w:noProof/>
          <w:szCs w:val="32"/>
          <w:cs/>
        </w:rPr>
        <w:drawing>
          <wp:inline distT="0" distB="0" distL="0" distR="0" wp14:anchorId="2032FD02" wp14:editId="6369264E">
            <wp:extent cx="5581013" cy="3579716"/>
            <wp:effectExtent l="0" t="0" r="1270" b="1905"/>
            <wp:docPr id="123107367" name="รูปภาพ 123107367" descr="รูปภาพประกอบด้วย ข้อความ, แผนภาพ, ไลน์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367" name="รูปภาพ 123107367" descr="รูปภาพประกอบด้วย ข้อความ, แผนภาพ, ไลน์, วางแผน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7" t="64537" r="7530" b="11"/>
                    <a:stretch/>
                  </pic:blipFill>
                  <pic:spPr bwMode="auto">
                    <a:xfrm>
                      <a:off x="0" y="0"/>
                      <a:ext cx="5664001" cy="36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5F85">
        <w:rPr>
          <w:rFonts w:cs="TH Sarabun New"/>
          <w:szCs w:val="32"/>
          <w:cs/>
        </w:rPr>
        <w:br/>
      </w:r>
    </w:p>
    <w:p w14:paraId="25EEB3E9" w14:textId="3FDD0DD4" w:rsidR="00EA5F85" w:rsidRPr="00EA5F85" w:rsidRDefault="00EA5F85" w:rsidP="00C31843">
      <w:pPr>
        <w:pStyle w:val="a3"/>
        <w:numPr>
          <w:ilvl w:val="0"/>
          <w:numId w:val="1"/>
        </w:numPr>
        <w:rPr>
          <w:rFonts w:cs="TH Sarabun New"/>
          <w:szCs w:val="32"/>
        </w:rPr>
      </w:pPr>
      <w:r w:rsidRPr="00EA5F85">
        <w:rPr>
          <w:rFonts w:cs="TH Sarabun New"/>
          <w:szCs w:val="32"/>
          <w:cs/>
        </w:rPr>
        <w:t>ความต้องการ นำเสนอการบรรยายเป็นข้อ ๆ</w:t>
      </w:r>
      <w:r w:rsidRPr="00EA5F85">
        <w:rPr>
          <w:rFonts w:cs="TH Sarabun New"/>
          <w:szCs w:val="32"/>
          <w:cs/>
        </w:rPr>
        <w:br/>
      </w:r>
      <w:r w:rsidR="00634A79">
        <w:rPr>
          <w:rFonts w:cs="TH Sarabun New" w:hint="cs"/>
          <w:szCs w:val="32"/>
          <w:cs/>
        </w:rPr>
        <w:t>จากการศึกษารายละเอียดของระบบก่อนการพัฒนา สามารถสรุปความต้องการที่ได้ ดังนี้</w:t>
      </w:r>
      <w:r w:rsidR="00634A79">
        <w:rPr>
          <w:rFonts w:cs="TH Sarabun New"/>
          <w:szCs w:val="32"/>
          <w:cs/>
        </w:rPr>
        <w:br/>
      </w:r>
      <w:r w:rsidR="00634A79">
        <w:rPr>
          <w:rFonts w:cs="TH Sarabun New"/>
          <w:szCs w:val="32"/>
        </w:rPr>
        <w:t xml:space="preserve">3.1. </w:t>
      </w:r>
      <w:r w:rsidR="00634A79">
        <w:rPr>
          <w:rFonts w:cs="TH Sarabun New" w:hint="cs"/>
          <w:szCs w:val="32"/>
          <w:cs/>
        </w:rPr>
        <w:t>ความต้องการในการจัดเก็บข้อมูลที่เป็นระเบียบและเป็นระบบ</w:t>
      </w:r>
      <w:r w:rsidR="00634A79">
        <w:rPr>
          <w:rFonts w:cs="TH Sarabun New"/>
          <w:szCs w:val="32"/>
        </w:rPr>
        <w:t xml:space="preserve">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ต้องการระบบที่สามารถเก็บข้อมูลของผู้ป่วยและการรักษาในลักษณะที่เรียบร้อยและเป็นระบบ เพื่อให้ง่ายต่อการค้นหาและการใช้งาน</w:t>
      </w:r>
      <w:r w:rsidR="001A0839">
        <w:rPr>
          <w:rFonts w:cs="TH Sarabun New"/>
          <w:szCs w:val="32"/>
        </w:rPr>
        <w:br/>
        <w:t xml:space="preserve">3.2.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ความต้องการในการนัดหมายและติดตามการรักษา: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ต้องการระบบที่สามารถทำการนัดหมายและติดตามการรักษาของผู้ป่วยได้อย่างมีประสิทธิภาพ เพื่อไม่ให้เกิดความสับสนและเพิ่มความถี่ของการเข้ารับการรักษา</w:t>
      </w:r>
      <w:r w:rsidR="001A0839">
        <w:rPr>
          <w:rFonts w:cs="TH Sarabun New"/>
          <w:szCs w:val="32"/>
        </w:rPr>
        <w:br/>
        <w:t xml:space="preserve">3.3.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ความต้องการในการบันทึกข้อมูลการรักษาเพื่อวินิจฉัยโรค: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ต้องการระบบที่สามารถบันทึกข้อมูลการรักษาของแพทย์ได้อย่างละเอียด เพื่อให้สามารถวินิจฉัยโรคและกำหนดการรักษาได้อย่างถูกต้อง</w:t>
      </w:r>
      <w:r>
        <w:rPr>
          <w:rFonts w:cs="TH Sarabun New"/>
          <w:szCs w:val="32"/>
          <w:cs/>
        </w:rPr>
        <w:br/>
      </w:r>
      <w:r w:rsidR="001A0839">
        <w:rPr>
          <w:rFonts w:cs="TH Sarabun New"/>
          <w:szCs w:val="32"/>
        </w:rPr>
        <w:t xml:space="preserve">3.4.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ความต้องการในการสื่อสารและแจ้งเตือน: </w:t>
      </w:r>
      <w:r w:rsidR="001A0839" w:rsidRPr="001A0839">
        <w:rPr>
          <w:rFonts w:cs="TH Sarabun New"/>
          <w:b w:val="0"/>
          <w:bCs w:val="0"/>
          <w:szCs w:val="32"/>
          <w:cs/>
        </w:rPr>
        <w:t xml:space="preserve">ต้องการระบบที่สามารถส่งเตือนและแจ้งเตือนการนัดหมายและการรักษาผ่านทางอีเมลหรือข้อความ </w:t>
      </w:r>
      <w:r w:rsidR="001A0839" w:rsidRPr="001A0839">
        <w:rPr>
          <w:rFonts w:cs="TH Sarabun New"/>
          <w:b w:val="0"/>
          <w:bCs w:val="0"/>
          <w:szCs w:val="32"/>
        </w:rPr>
        <w:t xml:space="preserve">SMS </w:t>
      </w:r>
      <w:r w:rsidR="001A0839" w:rsidRPr="001A0839">
        <w:rPr>
          <w:rFonts w:cs="TH Sarabun New"/>
          <w:b w:val="0"/>
          <w:bCs w:val="0"/>
          <w:szCs w:val="32"/>
          <w:cs/>
        </w:rPr>
        <w:t>เพื่อให้ผู้ป่วยและแพทย์รับทราบทันเวลา</w:t>
      </w:r>
      <w:r w:rsidR="001A0839">
        <w:rPr>
          <w:rFonts w:cs="TH Sarabun New"/>
          <w:b w:val="0"/>
          <w:bCs w:val="0"/>
          <w:szCs w:val="32"/>
        </w:rPr>
        <w:br/>
      </w:r>
      <w:r w:rsidR="001A0839" w:rsidRPr="001A0839">
        <w:rPr>
          <w:rFonts w:cs="TH Sarabun New"/>
          <w:szCs w:val="32"/>
        </w:rPr>
        <w:t>3.5.</w:t>
      </w:r>
      <w:r w:rsidR="001A0839">
        <w:rPr>
          <w:rFonts w:cs="TH Sarabun New"/>
          <w:szCs w:val="32"/>
        </w:rPr>
        <w:t xml:space="preserve">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ความต้องการในการรักษาความปลอดภัยของข้อมูล: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ต้องการระบบที่มีการรักษาความปลอดภัยของข้อมูลส่วนบุคคลของผู้ป่วย เพื่อป้องกันการเข้าถึงข้อมูลที่ไม่เหมาะสม</w:t>
      </w:r>
      <w:r w:rsidR="001A0839">
        <w:rPr>
          <w:rFonts w:cs="TH Sarabun New"/>
          <w:b w:val="0"/>
          <w:bCs w:val="0"/>
          <w:szCs w:val="32"/>
        </w:rPr>
        <w:br/>
      </w:r>
      <w:r w:rsidR="001A0839" w:rsidRPr="001A0839">
        <w:rPr>
          <w:rFonts w:cs="TH Sarabun New"/>
          <w:szCs w:val="32"/>
        </w:rPr>
        <w:lastRenderedPageBreak/>
        <w:t>3.6.</w:t>
      </w:r>
      <w:r w:rsidR="001A0839">
        <w:rPr>
          <w:rFonts w:cs="TH Sarabun New"/>
          <w:szCs w:val="32"/>
        </w:rPr>
        <w:t xml:space="preserve">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ความต้องการในการจัดเรียงและค้นหาข้อมูล: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ต้องการระบบที่สามารถจัดเรียงและค้นหาข้อมูลของผู้ป่วยและการรักษาได้อย่างง่ายและรวดเร็ว</w:t>
      </w:r>
      <w:r w:rsidR="001A0839">
        <w:rPr>
          <w:rFonts w:cs="TH Sarabun New"/>
          <w:b w:val="0"/>
          <w:bCs w:val="0"/>
          <w:szCs w:val="32"/>
        </w:rPr>
        <w:br/>
      </w:r>
      <w:r w:rsidR="001A0839">
        <w:rPr>
          <w:rFonts w:cs="TH Sarabun New"/>
          <w:szCs w:val="32"/>
        </w:rPr>
        <w:t xml:space="preserve">3.7. </w:t>
      </w:r>
      <w:r w:rsidR="001A0839" w:rsidRPr="001A0839">
        <w:rPr>
          <w:rFonts w:cs="TH Sarabun New"/>
          <w:szCs w:val="32"/>
          <w:cs/>
        </w:rPr>
        <w:t xml:space="preserve">ความต้องการในการแก้ไขปัญหาระบบเดิม: </w:t>
      </w:r>
      <w:r w:rsidR="001A0839" w:rsidRPr="001A0839">
        <w:rPr>
          <w:rFonts w:cs="TH Sarabun New"/>
          <w:b w:val="0"/>
          <w:bCs w:val="0"/>
          <w:szCs w:val="32"/>
          <w:cs/>
        </w:rPr>
        <w:t>ต้องการระบบที่สามารถแก้ไขปัญหาที่พบในระบบเดิมได้อย่างรวดเร็วและไม่เพิ่มภาระงานให้แก่แพทย์และเจ้าหน้าที่</w:t>
      </w:r>
      <w:r w:rsidR="001A0839">
        <w:rPr>
          <w:rFonts w:cs="TH Sarabun New"/>
          <w:b w:val="0"/>
          <w:bCs w:val="0"/>
          <w:szCs w:val="32"/>
        </w:rPr>
        <w:br/>
      </w:r>
    </w:p>
    <w:p w14:paraId="755EF023" w14:textId="281F3744" w:rsidR="00EA5F85" w:rsidRPr="00D811A2" w:rsidRDefault="00EA5F85" w:rsidP="00D811A2">
      <w:pPr>
        <w:pStyle w:val="a3"/>
        <w:numPr>
          <w:ilvl w:val="0"/>
          <w:numId w:val="1"/>
        </w:numPr>
        <w:rPr>
          <w:rFonts w:cs="TH Sarabun New"/>
          <w:szCs w:val="32"/>
        </w:rPr>
      </w:pPr>
      <w:r w:rsidRPr="00EA5F85">
        <w:rPr>
          <w:rFonts w:cs="TH Sarabun New"/>
          <w:szCs w:val="32"/>
          <w:cs/>
        </w:rPr>
        <w:t xml:space="preserve">กำหนด </w:t>
      </w:r>
      <w:r w:rsidRPr="00EA5F85">
        <w:rPr>
          <w:rFonts w:cs="TH Sarabun New"/>
          <w:szCs w:val="32"/>
        </w:rPr>
        <w:t xml:space="preserve">Class </w:t>
      </w:r>
      <w:r w:rsidRPr="00EA5F85">
        <w:rPr>
          <w:rFonts w:cs="TH Sarabun New"/>
          <w:szCs w:val="32"/>
          <w:cs/>
        </w:rPr>
        <w:t>และ</w:t>
      </w:r>
      <w:r w:rsidRPr="00EA5F85">
        <w:rPr>
          <w:rFonts w:cs="TH Sarabun New"/>
          <w:szCs w:val="32"/>
        </w:rPr>
        <w:t xml:space="preserve"> Attribute </w:t>
      </w:r>
      <w:r w:rsidRPr="00EA5F85">
        <w:rPr>
          <w:rFonts w:cs="TH Sarabun New"/>
          <w:szCs w:val="32"/>
          <w:cs/>
        </w:rPr>
        <w:t xml:space="preserve">ของแต่ละ </w:t>
      </w:r>
      <w:r w:rsidRPr="00EA5F85">
        <w:rPr>
          <w:rFonts w:cs="TH Sarabun New"/>
          <w:szCs w:val="32"/>
        </w:rPr>
        <w:t>Class</w:t>
      </w:r>
      <w:r w:rsidRPr="00EA5F85">
        <w:rPr>
          <w:rFonts w:cs="TH Sarabun New"/>
          <w:szCs w:val="32"/>
          <w:cs/>
        </w:rPr>
        <w:br/>
      </w:r>
      <w:r w:rsidR="00D811A2">
        <w:rPr>
          <w:b w:val="0"/>
          <w:bCs w:val="0"/>
          <w:noProof/>
          <w:cs/>
        </w:rPr>
        <w:drawing>
          <wp:inline distT="0" distB="0" distL="0" distR="0" wp14:anchorId="5286C71A" wp14:editId="038EDFAC">
            <wp:extent cx="5580087" cy="3966210"/>
            <wp:effectExtent l="0" t="0" r="1905" b="0"/>
            <wp:docPr id="273078284" name="รูปภาพ 273078284" descr="รูปภาพประกอบด้วย ข้อความ, แผนภาพ, ไลน์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367" name="รูปภาพ 123107367" descr="รูปภาพประกอบด้วย ข้อความ, แผนภาพ, ไลน์, วางแผน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46" t="12504" r="16" b="65448"/>
                    <a:stretch/>
                  </pic:blipFill>
                  <pic:spPr bwMode="auto">
                    <a:xfrm>
                      <a:off x="0" y="0"/>
                      <a:ext cx="5686685" cy="404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5F85" w:rsidRPr="00D8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11D"/>
    <w:multiLevelType w:val="hybridMultilevel"/>
    <w:tmpl w:val="12FE0100"/>
    <w:lvl w:ilvl="0" w:tplc="B46C17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0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99"/>
    <w:rsid w:val="001A0839"/>
    <w:rsid w:val="00634A79"/>
    <w:rsid w:val="006831D3"/>
    <w:rsid w:val="00AA5F57"/>
    <w:rsid w:val="00AF27EC"/>
    <w:rsid w:val="00C20899"/>
    <w:rsid w:val="00C31843"/>
    <w:rsid w:val="00D811A2"/>
    <w:rsid w:val="00E32AF0"/>
    <w:rsid w:val="00E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7CF3"/>
  <w15:chartTrackingRefBased/>
  <w15:docId w15:val="{C4BF4F93-FBF8-4AC9-B855-3C2885BA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b/>
        <w:bCs/>
        <w:kern w:val="2"/>
        <w:sz w:val="32"/>
        <w:szCs w:val="32"/>
        <w:lang w:val="en-US" w:eastAsia="en-US" w:bidi="th-TH"/>
        <w14:ligatures w14:val="standardContextual"/>
        <w14:numForm w14:val="lining"/>
        <w14:numSpacing w14:val="tabula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843"/>
    <w:pPr>
      <w:ind w:left="720"/>
      <w:contextualSpacing/>
    </w:pPr>
    <w:rPr>
      <w:rFonts w:cs="Angsana New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1</cp:revision>
  <dcterms:created xsi:type="dcterms:W3CDTF">2023-08-20T04:43:00Z</dcterms:created>
  <dcterms:modified xsi:type="dcterms:W3CDTF">2023-08-20T14:14:00Z</dcterms:modified>
</cp:coreProperties>
</file>