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/>
        <w:jc w:val="center"/>
      </w:pPr>
      <w:r>
        <w:t>Министерство образования Республики Беларусь</w:t>
      </w:r>
    </w:p>
    <w:p>
      <w:pPr>
        <w:ind w:firstLine="0"/>
        <w:jc w:val="center"/>
      </w:pPr>
      <w:r>
        <w:t>Учреждение образования «Белорусский государственный университет</w:t>
      </w:r>
    </w:p>
    <w:p>
      <w:pPr>
        <w:ind w:firstLine="0"/>
        <w:jc w:val="center"/>
      </w:pPr>
      <w:r>
        <w:t>информатики и радиоэлектроники»</w:t>
      </w:r>
    </w:p>
    <w:p>
      <w:pPr>
        <w:ind w:firstLine="0"/>
        <w:jc w:val="center"/>
      </w:pPr>
    </w:p>
    <w:p>
      <w:pPr>
        <w:ind w:firstLine="0"/>
        <w:jc w:val="center"/>
      </w:pPr>
      <w:r>
        <w:t>Факультет компьютерных систем и сетей</w:t>
      </w:r>
    </w:p>
    <w:p>
      <w:pPr>
        <w:ind w:firstLine="0"/>
        <w:jc w:val="center"/>
      </w:pPr>
      <w:r>
        <w:t>Кафедра Информатики</w:t>
      </w:r>
    </w:p>
    <w:p>
      <w:pPr>
        <w:ind w:firstLine="0"/>
        <w:jc w:val="center"/>
      </w:pPr>
      <w:r>
        <w:t>Дисциплина «Программирование»</w:t>
      </w:r>
    </w:p>
    <w:p>
      <w:pPr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  <w:rPr>
          <w:b/>
        </w:rPr>
      </w:pPr>
    </w:p>
    <w:p>
      <w:pPr>
        <w:ind w:firstLine="0"/>
        <w:jc w:val="center"/>
        <w:rPr>
          <w:b/>
        </w:rPr>
      </w:pPr>
      <w:r>
        <w:rPr>
          <w:b/>
        </w:rPr>
        <w:t>ОТЧЕТ</w:t>
      </w:r>
    </w:p>
    <w:p>
      <w:pPr>
        <w:ind w:firstLine="0"/>
        <w:jc w:val="center"/>
      </w:pPr>
      <w:r>
        <w:t>к лабораторной работе №8</w:t>
      </w:r>
    </w:p>
    <w:p>
      <w:pPr>
        <w:ind w:firstLine="0"/>
        <w:jc w:val="center"/>
      </w:pPr>
      <w:r>
        <w:t>на тему:</w:t>
      </w:r>
    </w:p>
    <w:p>
      <w:pPr>
        <w:ind w:firstLine="0"/>
        <w:jc w:val="center"/>
        <w:rPr>
          <w:b/>
          <w:smallCaps/>
        </w:rPr>
      </w:pPr>
      <w:r>
        <w:rPr>
          <w:b/>
          <w:smallCaps/>
        </w:rPr>
        <w:t>«ПОЛИМОРФИЗМ»</w:t>
      </w:r>
    </w:p>
    <w:p>
      <w:pPr>
        <w:ind w:firstLine="0"/>
        <w:jc w:val="center"/>
        <w:rPr>
          <w:lang w:val="en-US"/>
        </w:rPr>
      </w:pPr>
      <w:r>
        <w:t xml:space="preserve">БГУИР 6-05-0612-02 </w:t>
      </w:r>
      <w:r>
        <w:rPr>
          <w:rFonts w:hint="default"/>
          <w:lang w:val="ru-RU"/>
        </w:rPr>
        <w:t>3</w:t>
      </w:r>
      <w:r>
        <w:rPr>
          <w:lang w:val="en-US"/>
        </w:rPr>
        <w:t>5</w:t>
      </w: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spacing w:after="160"/>
        <w:ind w:firstLine="0"/>
        <w:jc w:val="center"/>
      </w:pPr>
    </w:p>
    <w:tbl>
      <w:tblPr>
        <w:tblStyle w:val="13"/>
        <w:tblW w:w="5103" w:type="dxa"/>
        <w:tblInd w:w="43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5103" w:type="dxa"/>
          </w:tcPr>
          <w:p>
            <w:pPr>
              <w:spacing w:line="240" w:lineRule="auto"/>
              <w:ind w:firstLine="0"/>
              <w:jc w:val="center"/>
            </w:pPr>
            <w:r>
              <w:t>Выполнил студент группы 353504</w:t>
            </w:r>
          </w:p>
          <w:p>
            <w:pPr>
              <w:spacing w:line="240" w:lineRule="auto"/>
              <w:ind w:firstLine="0"/>
              <w:jc w:val="center"/>
              <w:rPr>
                <w:rFonts w:hint="default"/>
                <w:sz w:val="26"/>
                <w:szCs w:val="26"/>
                <w:lang w:val="ru-RU"/>
              </w:rPr>
            </w:pPr>
            <w:r>
              <w:rPr>
                <w:lang w:val="ru-RU"/>
              </w:rPr>
              <w:t>ГУСЕНЦОВА</w:t>
            </w:r>
            <w:r>
              <w:t xml:space="preserve"> </w:t>
            </w:r>
            <w:r>
              <w:rPr>
                <w:lang w:val="ru-RU"/>
              </w:rPr>
              <w:t>Екатерина</w:t>
            </w:r>
            <w:r>
              <w:rPr>
                <w:rFonts w:hint="default"/>
                <w:lang w:val="ru-RU"/>
              </w:rPr>
              <w:t xml:space="preserve"> Андреевна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5103" w:type="dxa"/>
            <w:tcBorders>
              <w:bottom w:val="single" w:color="000000" w:sz="4" w:space="0"/>
            </w:tcBorders>
          </w:tcPr>
          <w:p>
            <w:pPr>
              <w:spacing w:line="240" w:lineRule="auto"/>
              <w:ind w:firstLine="0"/>
              <w:jc w:val="center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5103" w:type="dxa"/>
            <w:tcBorders>
              <w:top w:val="single" w:color="000000" w:sz="4" w:space="0"/>
            </w:tcBorders>
          </w:tcPr>
          <w:p>
            <w:pPr>
              <w:spacing w:line="240" w:lineRule="auto"/>
              <w:ind w:firstLine="0"/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  <w:vertAlign w:val="superscript"/>
              </w:rPr>
              <w:t>(дата, подпись студента)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5103" w:type="dxa"/>
          </w:tcPr>
          <w:p>
            <w:pPr>
              <w:spacing w:line="240" w:lineRule="auto"/>
              <w:ind w:left="-244" w:firstLine="0"/>
              <w:jc w:val="center"/>
            </w:pPr>
            <w:r>
              <w:t>Проверил ассистент каф. Информатики</w:t>
            </w:r>
          </w:p>
          <w:p>
            <w:pPr>
              <w:spacing w:line="240" w:lineRule="auto"/>
              <w:ind w:firstLine="0"/>
              <w:jc w:val="center"/>
            </w:pPr>
            <w:r>
              <w:t>РОМАНЮК</w:t>
            </w:r>
            <w:r>
              <w:rPr>
                <w:sz w:val="26"/>
                <w:szCs w:val="26"/>
              </w:rPr>
              <w:t xml:space="preserve"> Максим Валерьевич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5103" w:type="dxa"/>
            <w:tcBorders>
              <w:bottom w:val="single" w:color="000000" w:sz="4" w:space="0"/>
            </w:tcBorders>
          </w:tcPr>
          <w:p>
            <w:pPr>
              <w:spacing w:line="240" w:lineRule="auto"/>
              <w:ind w:firstLine="0"/>
              <w:jc w:val="center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5103" w:type="dxa"/>
            <w:tcBorders>
              <w:top w:val="single" w:color="000000" w:sz="4" w:space="0"/>
            </w:tcBorders>
          </w:tcPr>
          <w:p>
            <w:pPr>
              <w:spacing w:line="240" w:lineRule="auto"/>
              <w:ind w:firstLine="0"/>
              <w:jc w:val="center"/>
            </w:pPr>
            <w:r>
              <w:rPr>
                <w:sz w:val="22"/>
                <w:szCs w:val="22"/>
                <w:vertAlign w:val="superscript"/>
              </w:rPr>
              <w:t>(дата, подпись преподавателя)</w:t>
            </w:r>
          </w:p>
        </w:tc>
      </w:tr>
    </w:tbl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</w:pPr>
    </w:p>
    <w:p>
      <w:pPr>
        <w:spacing w:after="160"/>
        <w:ind w:firstLine="0"/>
        <w:jc w:val="center"/>
      </w:pPr>
      <w:r>
        <w:t>Минск 2024</w:t>
      </w:r>
    </w:p>
    <w:p>
      <w:pPr>
        <w:pStyle w:val="2"/>
      </w:pPr>
      <w:r>
        <w:t>1 Индивидуальное задание</w:t>
      </w:r>
    </w:p>
    <w:p/>
    <w:p>
      <w:pPr>
        <w:ind w:left="85"/>
      </w:pPr>
      <w:r>
        <w:rPr>
          <w:b/>
        </w:rPr>
        <w:t>Задание 1. Вариант 5.</w:t>
      </w:r>
      <w:r>
        <w:t xml:space="preserve"> </w:t>
      </w:r>
      <w:r>
        <w:rPr>
          <w:b/>
        </w:rPr>
        <w:t>Предметная область: Банк.</w:t>
      </w:r>
      <w:r>
        <w:t xml:space="preserve"> Система хранит информацию о вкладчиках и сделанных ими вкладах. Класс “вкладчик” содержит имя вкладчика и величину вклада. Некоторым вкладчикам при создании вклада на счет может дополнительно перечисляться фиксированная сумма. В классе банк реализовать методы добавления нового вкладчика и метод вычисления общей суммы вкладов.</w:t>
      </w:r>
    </w:p>
    <w:p/>
    <w:p>
      <w:pPr>
        <w:pStyle w:val="2"/>
      </w:pPr>
      <w:r>
        <w:t>2 Выполнение работы</w:t>
      </w:r>
    </w:p>
    <w:p/>
    <w:p>
      <w:pPr>
        <w:ind w:left="85"/>
      </w:pPr>
      <w:r>
        <w:t>Перед выполнением работы следует разработать диаграмму классов для наглядного выполнения поставленной задачи (см. рисунок 1).</w:t>
      </w:r>
    </w:p>
    <w:p/>
    <w:p>
      <w:pPr>
        <w:ind w:firstLine="0"/>
        <w:jc w:val="center"/>
      </w:pPr>
      <w:r>
        <w:drawing>
          <wp:inline distT="0" distB="0" distL="0" distR="0">
            <wp:extent cx="4265930" cy="3548380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6100" cy="354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center"/>
      </w:pPr>
    </w:p>
    <w:p>
      <w:pPr>
        <w:ind w:firstLine="0"/>
        <w:jc w:val="center"/>
      </w:pPr>
      <w:r>
        <w:t>Рисунок 1 – Диаграмма классов</w:t>
      </w:r>
    </w:p>
    <w:p>
      <w:pPr>
        <w:spacing w:line="240" w:lineRule="auto"/>
        <w:ind w:firstLine="0"/>
        <w:jc w:val="center"/>
      </w:pPr>
    </w:p>
    <w:p>
      <w:pPr>
        <w:spacing w:line="240" w:lineRule="auto"/>
        <w:ind w:firstLine="708"/>
      </w:pPr>
      <w:r>
        <w:t>Класс Bank: это основной класс, который представляет банк. Он использует паттерн Singleton, что означает, что может быть создан только один экземпляр этого класса. Это полезно, когда нужно иметь единую точку доступа к ресурсу, такому как банк. В этом классе есть два метода: AddDepositor(), который добавляет нового вкладчика в банк, и CalculateTotalDeposits(), который вычисляет общую сумму всех вкладов в банке. Ниже представлен листинг кода.</w:t>
      </w:r>
    </w:p>
    <w:p>
      <w:pPr>
        <w:spacing w:line="240" w:lineRule="auto"/>
        <w:ind w:firstLine="708"/>
      </w:pP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>using System.Collections.Generic;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>namespace task1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>{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public class Bank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{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private static Bank _instance;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public string name { get; set; }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public List&lt;Depositor&gt; depositors { get; set; }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private Bank()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{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name = "";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depositors = new List&lt;Depositor&gt;();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</w:rPr>
      </w:pP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>public static Bank GetInstance()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>{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if (_instance == null)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{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_instance = new Bank();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return _instance;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public void AddDepositor(Depositor depositor)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{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depositors.Add(depositor);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public double CalculateTotalDeposits()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{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double total = 0;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foreach (var depositor in depositors)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{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total += depositor.deposit.size;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return total;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public double CalculateTotalInterest()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{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double total = 0;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foreach (var depositor in depositors)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{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total += depositor.deposit.CalculateInterest();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return total;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}</w:t>
      </w:r>
    </w:p>
    <w:p>
      <w:pPr>
        <w:spacing w:line="240" w:lineRule="auto"/>
        <w:ind w:firstLine="0"/>
      </w:pPr>
    </w:p>
    <w:p>
      <w:pPr>
        <w:spacing w:line="240" w:lineRule="auto"/>
        <w:ind w:left="85"/>
      </w:pPr>
    </w:p>
    <w:p>
      <w:pPr>
        <w:spacing w:line="240" w:lineRule="auto"/>
        <w:ind w:firstLine="708"/>
      </w:pPr>
      <w:r>
        <w:t>Класс Depositor: Этот класс представляет вкладчика, который имеет имя и вклад. Ниже представлен листинг кода.</w:t>
      </w:r>
    </w:p>
    <w:p>
      <w:pPr>
        <w:spacing w:line="240" w:lineRule="auto"/>
        <w:ind w:firstLine="708"/>
      </w:pP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>namespace task1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>{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public class Depositor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{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public string name { get; set; }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public Deposit deposit { get; set; }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public Depositor(string value, Deposit deposit_value)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{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name = value;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deposit = deposit_value;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}</w:t>
      </w:r>
    </w:p>
    <w:p>
      <w:pPr>
        <w:spacing w:line="240" w:lineRule="auto"/>
        <w:ind w:firstLine="708"/>
      </w:pPr>
    </w:p>
    <w:p>
      <w:pPr>
        <w:spacing w:line="240" w:lineRule="auto"/>
        <w:ind w:firstLine="708"/>
      </w:pPr>
      <w:r>
        <w:t>Класс Deposit: Этот класс представляет вклад, который имеет размер и стратегию начисления процентов. Стратегия начисления процентов определяется через интерфейс IInterestStrategy. Ниже представлен листинг кода.</w:t>
      </w:r>
    </w:p>
    <w:p>
      <w:pPr>
        <w:spacing w:line="240" w:lineRule="auto"/>
        <w:ind w:firstLine="708"/>
      </w:pP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>namespace task1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>{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public class Deposit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{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public double size { get; set; }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private IInterestStrategy interestStrategy;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public Deposit(double value, IInterestStrategy interestStrategy)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{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size = value;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this.interestStrategy = interestStrategy;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public double CalculateInterest()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{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return interestStrategy.CalculateInterest(size);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}</w:t>
      </w:r>
    </w:p>
    <w:p>
      <w:pPr>
        <w:spacing w:line="240" w:lineRule="auto"/>
        <w:ind w:firstLine="708"/>
      </w:pPr>
    </w:p>
    <w:p>
      <w:pPr>
        <w:spacing w:line="240" w:lineRule="auto"/>
        <w:ind w:firstLine="708"/>
      </w:pPr>
      <w:r>
        <w:t>Интерфейс IInterestStrategy: Это интерфейс, который определяет метод CalculateInterest(). Этот метод должен быть реализован в любом классе, который использует эту стратегию. В данном случае он реализован в классе FixedInterestStrategy. Ниже представлен листинг кода.</w:t>
      </w:r>
    </w:p>
    <w:p>
      <w:pPr>
        <w:spacing w:line="240" w:lineRule="auto"/>
        <w:ind w:firstLine="708"/>
      </w:pP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>namespace task1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>{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public interface IInterestStrategy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{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>double CalculateInterest(double depositSize);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}</w:t>
      </w:r>
    </w:p>
    <w:p>
      <w:pPr>
        <w:spacing w:line="240" w:lineRule="auto"/>
        <w:ind w:firstLine="708"/>
      </w:pPr>
    </w:p>
    <w:p>
      <w:pPr>
        <w:spacing w:line="240" w:lineRule="auto"/>
        <w:ind w:firstLine="708"/>
      </w:pPr>
      <w:r>
        <w:t>Класс FixedInterestStrategy: Этот класс реализует интерфейс IInterestStrategy и определяет, как вычисляются проценты для вклада. Ниже представлен листинг кода.</w:t>
      </w:r>
    </w:p>
    <w:p>
      <w:pPr>
        <w:spacing w:line="240" w:lineRule="auto"/>
        <w:ind w:firstLine="708"/>
      </w:pP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>namespace task1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>{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public class FixedInterestStrategy : IInterestStrategy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{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private double interestRate;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public FixedInterestStrategy(double interestRate)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{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this.interestRate = interestRate;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public double CalculateInterest(double depositSize)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>{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>return depositSize * interestRate;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}</w:t>
      </w:r>
    </w:p>
    <w:p>
      <w:pPr>
        <w:spacing w:line="240" w:lineRule="auto"/>
        <w:ind w:firstLine="708"/>
      </w:pPr>
    </w:p>
    <w:p>
      <w:pPr>
        <w:spacing w:line="240" w:lineRule="auto"/>
        <w:ind w:firstLine="708"/>
      </w:pPr>
      <w:r>
        <w:t>Класс BonusDepositor: Этот класс наследуется от класса Depositor и представляет вкладчика, которому при создании вклада на счет дополнительно перечисляется фиксированная сумма. Это достигается путем добавления нового поля bonus и переопределения метода CalculateInterest(). Ниже представлен листинг кода.</w:t>
      </w:r>
    </w:p>
    <w:p>
      <w:pPr>
        <w:spacing w:line="240" w:lineRule="auto"/>
        <w:ind w:left="85"/>
      </w:pP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>namespace task1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>{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public class BonusDepositor : Depositor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{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private double bonus;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public BonusDepositor(string value, Deposit deposit_value, double bonus) : base(value, deposit_value)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{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this.bonus = bonus;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public double CalculateInterest()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{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return base.deposit.CalculateInterest() + bonus;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}</w:t>
      </w:r>
    </w:p>
    <w:p>
      <w:pPr>
        <w:spacing w:line="240" w:lineRule="auto"/>
        <w:ind w:left="85"/>
      </w:pPr>
    </w:p>
    <w:p>
      <w:pPr>
        <w:spacing w:line="240" w:lineRule="auto"/>
        <w:ind w:left="85"/>
        <w:rPr>
          <w:highlight w:val="white"/>
        </w:rPr>
      </w:pPr>
      <w:r>
        <w:rPr>
          <w:highlight w:val="white"/>
        </w:rPr>
        <w:t xml:space="preserve">Покажем принцип работы этой программы в классе Program. </w:t>
      </w:r>
    </w:p>
    <w:p>
      <w:pPr>
        <w:spacing w:line="240" w:lineRule="auto"/>
        <w:ind w:left="85"/>
        <w:rPr>
          <w:highlight w:val="white"/>
        </w:rPr>
      </w:pP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>using System;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>namespace task1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>{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class Program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{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static void Main(string[] args)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{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Bank bank = Bank.GetInstance();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Depositor depositor1 = new Depositor("Alice", new Deposit(1000, new FixedInterestStrategy(0.05)));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Depositor depositor2 = new Depositor("Bob", new Deposit(2000, new FixedInterestStrategy(0.03)));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bank.AddDepositor(depositor1);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bank.AddDepositor(depositor2);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Console.WriteLine("Total deposits: " + bank.CalculateTotalDeposits());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Console.WriteLine("Total interest: " + bank.CalculateTotalInterest());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Depositor depositor3 = new BonusDepositor("Charlie", new Deposit(1500, new FixedInterestStrategy(0.04)), 100);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>bank.AddDepositor(depositor3);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</w:rPr>
      </w:pP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}</w:t>
      </w:r>
    </w:p>
    <w:p>
      <w:pPr>
        <w:spacing w:line="240" w:lineRule="auto"/>
        <w:ind w:firstLine="0"/>
        <w:rPr>
          <w:highlight w:val="white"/>
        </w:rPr>
      </w:pPr>
    </w:p>
    <w:p>
      <w:pPr>
        <w:spacing w:line="240" w:lineRule="auto"/>
        <w:ind w:left="85"/>
        <w:rPr>
          <w:highlight w:val="white"/>
        </w:rPr>
      </w:pPr>
    </w:p>
    <w:p>
      <w:pPr>
        <w:pStyle w:val="2"/>
        <w:ind w:firstLine="0"/>
        <w:jc w:val="center"/>
      </w:pPr>
      <w:r>
        <w:t>Вывод</w:t>
      </w:r>
    </w:p>
    <w:p/>
    <w:p>
      <w:pPr>
        <w:ind w:left="85"/>
      </w:pPr>
      <w:r>
        <w:t>В ходе лабораторной работы были изучены принципы построения диаграмм классов и изучены механизмы реализации полиморфизма в C#. Также ознакомились с основными подходами при использовании интерфейсов.</w:t>
      </w:r>
    </w:p>
    <w:sectPr>
      <w:footerReference r:id="rId5" w:type="default"/>
      <w:pgSz w:w="11906" w:h="16838"/>
      <w:pgMar w:top="1134" w:right="851" w:bottom="1531" w:left="1701" w:header="567" w:footer="708" w:gutter="0"/>
      <w:pgNumType w:start="1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PAGE</w:instrText>
    </w:r>
    <w:r>
      <w:rPr>
        <w:color w:val="000000"/>
      </w:rPr>
      <w:fldChar w:fldCharType="separate"/>
    </w:r>
    <w:r>
      <w:rPr>
        <w:color w:val="000000"/>
      </w:rPr>
      <w:t>2</w:t>
    </w:r>
    <w:r>
      <w:rPr>
        <w:color w:val="000000"/>
      </w:rPr>
      <w:fldChar w:fldCharType="end"/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49F"/>
    <w:rsid w:val="00190DFC"/>
    <w:rsid w:val="0030649F"/>
    <w:rsid w:val="006D50D8"/>
    <w:rsid w:val="00872187"/>
    <w:rsid w:val="009064C5"/>
    <w:rsid w:val="00921D3C"/>
    <w:rsid w:val="00B404B8"/>
    <w:rsid w:val="00B50511"/>
    <w:rsid w:val="00C80C4A"/>
    <w:rsid w:val="00DC67FE"/>
    <w:rsid w:val="1ED43525"/>
    <w:rsid w:val="668F15F9"/>
    <w:rsid w:val="6F830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  <w:ind w:firstLine="709"/>
      <w:jc w:val="both"/>
    </w:pPr>
    <w:rPr>
      <w:rFonts w:ascii="Times New Roman" w:hAnsi="Times New Roman" w:eastAsia="Times New Roman" w:cs="Times New Roman"/>
      <w:sz w:val="28"/>
      <w:szCs w:val="28"/>
      <w:lang w:val="ru-RU" w:eastAsia="ru-RU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outlineLvl w:val="0"/>
    </w:pPr>
    <w:rPr>
      <w:b/>
      <w:smallCaps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9"/>
    <w:pPr>
      <w:widowControl w:val="0"/>
      <w:jc w:val="left"/>
      <w:outlineLvl w:val="1"/>
    </w:pPr>
    <w:rPr>
      <w:b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11"/>
    <w:pPr>
      <w:tabs>
        <w:tab w:val="right" w:pos="9072"/>
      </w:tabs>
      <w:spacing w:before="120" w:after="120" w:line="240" w:lineRule="auto"/>
    </w:pPr>
    <w:rPr>
      <w:i/>
    </w:rPr>
  </w:style>
  <w:style w:type="paragraph" w:styleId="11">
    <w:name w:val="Title"/>
    <w:basedOn w:val="1"/>
    <w:next w:val="1"/>
    <w:qFormat/>
    <w:uiPriority w:val="10"/>
    <w:pPr>
      <w:spacing w:line="288" w:lineRule="auto"/>
      <w:jc w:val="center"/>
    </w:pPr>
    <w:rPr>
      <w:rFonts w:ascii="Arial" w:hAnsi="Arial" w:eastAsia="Arial" w:cs="Arial"/>
      <w:b/>
      <w:sz w:val="38"/>
      <w:szCs w:val="38"/>
    </w:rPr>
  </w:style>
  <w:style w:type="table" w:customStyle="1" w:styleId="12">
    <w:name w:val="Table Normal1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3">
    <w:name w:val="_Style 12"/>
    <w:basedOn w:val="12"/>
    <w:uiPriority w:val="0"/>
    <w:pPr>
      <w:spacing w:line="240" w:lineRule="auto"/>
    </w:pPr>
    <w:tblPr>
      <w:tblCellMar>
        <w:left w:w="108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862</Words>
  <Characters>4920</Characters>
  <Lines>41</Lines>
  <Paragraphs>11</Paragraphs>
  <TotalTime>94</TotalTime>
  <ScaleCrop>false</ScaleCrop>
  <LinksUpToDate>false</LinksUpToDate>
  <CharactersWithSpaces>5771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2024-05-20T18:23:00Z</dcterms:created>
  <dc:creator>user</dc:creator>
  <cp:lastModifiedBy>user</cp:lastModifiedBy>
  <dcterms:modified xsi:type="dcterms:W3CDTF">2024-06-05T05:59:13Z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C45036F66DF240D6B8B6E9CD13E36B2A_13</vt:lpwstr>
  </property>
</Properties>
</file>