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0577" w14:textId="77777777" w:rsidR="00B04BFA" w:rsidRPr="00B04BFA" w:rsidRDefault="00B04BFA" w:rsidP="00B04BF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UNIT IV – CLOUD SECURITY DESIGN PATTERNS</w:t>
      </w:r>
    </w:p>
    <w:p w14:paraId="66838FBA" w14:textId="36085CFF" w:rsidR="00B04BFA" w:rsidRPr="00B04BFA" w:rsidRDefault="00B04BFA" w:rsidP="00B04BFA">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PART – A (2 Marks)</w:t>
      </w:r>
    </w:p>
    <w:p w14:paraId="2AF04655"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 What is a cloud security design pattern?</w:t>
      </w:r>
    </w:p>
    <w:p w14:paraId="5EC6EF8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A </w:t>
      </w:r>
      <w:r w:rsidRPr="00B04BFA">
        <w:rPr>
          <w:rFonts w:ascii="Times New Roman" w:eastAsia="Times New Roman" w:hAnsi="Times New Roman" w:cs="Times New Roman"/>
          <w:b/>
          <w:bCs/>
          <w:kern w:val="0"/>
          <w:sz w:val="24"/>
          <w:szCs w:val="24"/>
          <w:lang w:eastAsia="en-IN"/>
          <w14:ligatures w14:val="none"/>
        </w:rPr>
        <w:t>cloud security design pattern</w:t>
      </w:r>
      <w:r w:rsidRPr="00B04BFA">
        <w:rPr>
          <w:rFonts w:ascii="Times New Roman" w:eastAsia="Times New Roman" w:hAnsi="Times New Roman" w:cs="Times New Roman"/>
          <w:kern w:val="0"/>
          <w:sz w:val="24"/>
          <w:szCs w:val="24"/>
          <w:lang w:eastAsia="en-IN"/>
          <w14:ligatures w14:val="none"/>
        </w:rPr>
        <w:t xml:space="preserve"> is a reusable solution or architectural approach for addressing common security problems in cloud environments.</w:t>
      </w:r>
    </w:p>
    <w:p w14:paraId="10DF5D1E"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Example:</w:t>
      </w:r>
      <w:r w:rsidRPr="00B04BFA">
        <w:rPr>
          <w:rFonts w:ascii="Times New Roman" w:eastAsia="Times New Roman" w:hAnsi="Times New Roman" w:cs="Times New Roman"/>
          <w:kern w:val="0"/>
          <w:sz w:val="24"/>
          <w:szCs w:val="24"/>
          <w:lang w:eastAsia="en-IN"/>
          <w14:ligatures w14:val="none"/>
        </w:rPr>
        <w:t xml:space="preserve"> Using secure cloud interfaces to control and protect access to cloud services.</w:t>
      </w:r>
    </w:p>
    <w:p w14:paraId="64040A4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129D746">
          <v:rect id="_x0000_i1152" style="width:0;height:1.5pt" o:hralign="center" o:hrstd="t" o:hr="t" fillcolor="#a0a0a0" stroked="f"/>
        </w:pict>
      </w:r>
    </w:p>
    <w:p w14:paraId="0A0B69D1"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2. Define cloud bursting.</w:t>
      </w:r>
    </w:p>
    <w:p w14:paraId="72E71B7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Cloud bursting</w:t>
      </w:r>
      <w:r w:rsidRPr="00B04BFA">
        <w:rPr>
          <w:rFonts w:ascii="Times New Roman" w:eastAsia="Times New Roman" w:hAnsi="Times New Roman" w:cs="Times New Roman"/>
          <w:kern w:val="0"/>
          <w:sz w:val="24"/>
          <w:szCs w:val="24"/>
          <w:lang w:eastAsia="en-IN"/>
          <w14:ligatures w14:val="none"/>
        </w:rPr>
        <w:t xml:space="preserve"> is a technique in which an application normally runs in a private or on-premise cloud and temporarily uses resources from a public cloud when the workload exceeds available capacity.</w:t>
      </w:r>
    </w:p>
    <w:p w14:paraId="27167CD4"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Example:</w:t>
      </w:r>
      <w:r w:rsidRPr="00B04BFA">
        <w:rPr>
          <w:rFonts w:ascii="Times New Roman" w:eastAsia="Times New Roman" w:hAnsi="Times New Roman" w:cs="Times New Roman"/>
          <w:kern w:val="0"/>
          <w:sz w:val="24"/>
          <w:szCs w:val="24"/>
          <w:lang w:eastAsia="en-IN"/>
          <w14:ligatures w14:val="none"/>
        </w:rPr>
        <w:t xml:space="preserve"> An e-commerce application uses public cloud resources during a festival sale to handle increased traffic.</w:t>
      </w:r>
    </w:p>
    <w:p w14:paraId="24BF9294"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0D3453B4">
          <v:rect id="_x0000_i1153" style="width:0;height:1.5pt" o:hralign="center" o:hrstd="t" o:hr="t" fillcolor="#a0a0a0" stroked="f"/>
        </w:pict>
      </w:r>
    </w:p>
    <w:p w14:paraId="64670F21"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3. What is geo-tagging?</w:t>
      </w:r>
    </w:p>
    <w:p w14:paraId="60BC5D3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Geo-tagging</w:t>
      </w:r>
      <w:r w:rsidRPr="00B04BFA">
        <w:rPr>
          <w:rFonts w:ascii="Times New Roman" w:eastAsia="Times New Roman" w:hAnsi="Times New Roman" w:cs="Times New Roman"/>
          <w:kern w:val="0"/>
          <w:sz w:val="24"/>
          <w:szCs w:val="24"/>
          <w:lang w:eastAsia="en-IN"/>
          <w14:ligatures w14:val="none"/>
        </w:rPr>
        <w:t xml:space="preserve"> is the process of associating cloud resources or data with a specific </w:t>
      </w:r>
      <w:r w:rsidRPr="00B04BFA">
        <w:rPr>
          <w:rFonts w:ascii="Times New Roman" w:eastAsia="Times New Roman" w:hAnsi="Times New Roman" w:cs="Times New Roman"/>
          <w:b/>
          <w:bCs/>
          <w:kern w:val="0"/>
          <w:sz w:val="24"/>
          <w:szCs w:val="24"/>
          <w:lang w:eastAsia="en-IN"/>
          <w14:ligatures w14:val="none"/>
        </w:rPr>
        <w:t>geographical location</w:t>
      </w:r>
      <w:r w:rsidRPr="00B04BFA">
        <w:rPr>
          <w:rFonts w:ascii="Times New Roman" w:eastAsia="Times New Roman" w:hAnsi="Times New Roman" w:cs="Times New Roman"/>
          <w:kern w:val="0"/>
          <w:sz w:val="24"/>
          <w:szCs w:val="24"/>
          <w:lang w:eastAsia="en-IN"/>
          <w14:ligatures w14:val="none"/>
        </w:rPr>
        <w:t>.</w:t>
      </w:r>
    </w:p>
    <w:p w14:paraId="3552282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It can be used to control where data is stored or where cloud resources are deployed.</w:t>
      </w:r>
    </w:p>
    <w:p w14:paraId="2BDC54F0"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B7BC781">
          <v:rect id="_x0000_i1154" style="width:0;height:1.5pt" o:hralign="center" o:hrstd="t" o:hr="t" fillcolor="#a0a0a0" stroked="f"/>
        </w:pict>
      </w:r>
    </w:p>
    <w:p w14:paraId="3EB34810"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4. Define secure cloud interface.</w:t>
      </w:r>
    </w:p>
    <w:p w14:paraId="7EE0759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A </w:t>
      </w:r>
      <w:r w:rsidRPr="00B04BFA">
        <w:rPr>
          <w:rFonts w:ascii="Times New Roman" w:eastAsia="Times New Roman" w:hAnsi="Times New Roman" w:cs="Times New Roman"/>
          <w:b/>
          <w:bCs/>
          <w:kern w:val="0"/>
          <w:sz w:val="24"/>
          <w:szCs w:val="24"/>
          <w:lang w:eastAsia="en-IN"/>
          <w14:ligatures w14:val="none"/>
        </w:rPr>
        <w:t>secure cloud interface</w:t>
      </w:r>
      <w:r w:rsidRPr="00B04BFA">
        <w:rPr>
          <w:rFonts w:ascii="Times New Roman" w:eastAsia="Times New Roman" w:hAnsi="Times New Roman" w:cs="Times New Roman"/>
          <w:kern w:val="0"/>
          <w:sz w:val="24"/>
          <w:szCs w:val="24"/>
          <w:lang w:eastAsia="en-IN"/>
          <w14:ligatures w14:val="none"/>
        </w:rPr>
        <w:t xml:space="preserve"> is an interface, such as an API or management interface, designed with security controls to protect communication and access to cloud services.</w:t>
      </w:r>
    </w:p>
    <w:p w14:paraId="040BEB4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It commonly uses authentication, authorization, encryption, and input validation.</w:t>
      </w:r>
    </w:p>
    <w:p w14:paraId="584E29A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6A172A9">
          <v:rect id="_x0000_i1155" style="width:0;height:1.5pt" o:hralign="center" o:hrstd="t" o:hr="t" fillcolor="#a0a0a0" stroked="f"/>
        </w:pict>
      </w:r>
    </w:p>
    <w:p w14:paraId="49A0FF93"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5. What is cloud resource access control?</w:t>
      </w:r>
    </w:p>
    <w:p w14:paraId="407999A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Cloud resource access control</w:t>
      </w:r>
      <w:r w:rsidRPr="00B04BFA">
        <w:rPr>
          <w:rFonts w:ascii="Times New Roman" w:eastAsia="Times New Roman" w:hAnsi="Times New Roman" w:cs="Times New Roman"/>
          <w:kern w:val="0"/>
          <w:sz w:val="24"/>
          <w:szCs w:val="24"/>
          <w:lang w:eastAsia="en-IN"/>
          <w14:ligatures w14:val="none"/>
        </w:rPr>
        <w:t xml:space="preserve"> is the process of restricting access to cloud resources based on the identity, role, permissions, or attributes of a user or application.</w:t>
      </w:r>
    </w:p>
    <w:p w14:paraId="14092B3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lastRenderedPageBreak/>
        <w:t>Example:</w:t>
      </w:r>
      <w:r w:rsidRPr="00B04BFA">
        <w:rPr>
          <w:rFonts w:ascii="Times New Roman" w:eastAsia="Times New Roman" w:hAnsi="Times New Roman" w:cs="Times New Roman"/>
          <w:kern w:val="0"/>
          <w:sz w:val="24"/>
          <w:szCs w:val="24"/>
          <w:lang w:eastAsia="en-IN"/>
          <w14:ligatures w14:val="none"/>
        </w:rPr>
        <w:t xml:space="preserve"> Allowing only authorized administrators to delete a cloud virtual machine.</w:t>
      </w:r>
    </w:p>
    <w:p w14:paraId="3ECB7449"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3AB88C38">
          <v:rect id="_x0000_i1156" style="width:0;height:1.5pt" o:hralign="center" o:hrstd="t" o:hr="t" fillcolor="#a0a0a0" stroked="f"/>
        </w:pict>
      </w:r>
    </w:p>
    <w:p w14:paraId="1E38DACE"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6. Define secure on-premise internet access.</w:t>
      </w:r>
    </w:p>
    <w:p w14:paraId="062ED2D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Secure on-premise internet access</w:t>
      </w:r>
      <w:r w:rsidRPr="00B04BFA">
        <w:rPr>
          <w:rFonts w:ascii="Times New Roman" w:eastAsia="Times New Roman" w:hAnsi="Times New Roman" w:cs="Times New Roman"/>
          <w:kern w:val="0"/>
          <w:sz w:val="24"/>
          <w:szCs w:val="24"/>
          <w:lang w:eastAsia="en-IN"/>
          <w14:ligatures w14:val="none"/>
        </w:rPr>
        <w:t xml:space="preserve"> is the controlled and protected connection of an organization's on-premise network to the Internet using security mechanisms such as firewalls, proxies, VPNs, and traffic filtering.</w:t>
      </w:r>
    </w:p>
    <w:p w14:paraId="4D5BA9A5"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4E81D7B">
          <v:rect id="_x0000_i1157" style="width:0;height:1.5pt" o:hralign="center" o:hrstd="t" o:hr="t" fillcolor="#a0a0a0" stroked="f"/>
        </w:pict>
      </w:r>
    </w:p>
    <w:p w14:paraId="5087FE79"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7. What is secure external cloud access?</w:t>
      </w:r>
    </w:p>
    <w:p w14:paraId="0C3A588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Secure external cloud access</w:t>
      </w:r>
      <w:r w:rsidRPr="00B04BFA">
        <w:rPr>
          <w:rFonts w:ascii="Times New Roman" w:eastAsia="Times New Roman" w:hAnsi="Times New Roman" w:cs="Times New Roman"/>
          <w:kern w:val="0"/>
          <w:sz w:val="24"/>
          <w:szCs w:val="24"/>
          <w:lang w:eastAsia="en-IN"/>
          <w14:ligatures w14:val="none"/>
        </w:rPr>
        <w:t xml:space="preserve"> is the process of allowing authorized external users or systems to access cloud resources through protected communication channels and appropriate authentication and authorization mechanisms.</w:t>
      </w:r>
    </w:p>
    <w:p w14:paraId="3561F999"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7BFC90E">
          <v:rect id="_x0000_i1158" style="width:0;height:1.5pt" o:hralign="center" o:hrstd="t" o:hr="t" fillcolor="#a0a0a0" stroked="f"/>
        </w:pict>
      </w:r>
    </w:p>
    <w:p w14:paraId="0AB126EC"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8. State the purpose of cloud bursting.</w:t>
      </w:r>
    </w:p>
    <w:p w14:paraId="492ED20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The purpose of </w:t>
      </w:r>
      <w:r w:rsidRPr="00B04BFA">
        <w:rPr>
          <w:rFonts w:ascii="Times New Roman" w:eastAsia="Times New Roman" w:hAnsi="Times New Roman" w:cs="Times New Roman"/>
          <w:b/>
          <w:bCs/>
          <w:kern w:val="0"/>
          <w:sz w:val="24"/>
          <w:szCs w:val="24"/>
          <w:lang w:eastAsia="en-IN"/>
          <w14:ligatures w14:val="none"/>
        </w:rPr>
        <w:t>cloud bursting</w:t>
      </w:r>
      <w:r w:rsidRPr="00B04BFA">
        <w:rPr>
          <w:rFonts w:ascii="Times New Roman" w:eastAsia="Times New Roman" w:hAnsi="Times New Roman" w:cs="Times New Roman"/>
          <w:kern w:val="0"/>
          <w:sz w:val="24"/>
          <w:szCs w:val="24"/>
          <w:lang w:eastAsia="en-IN"/>
          <w14:ligatures w14:val="none"/>
        </w:rPr>
        <w:t xml:space="preserve"> is to provide additional computing capacity when the workload exceeds the capacity of the organization's existing infrastructure.</w:t>
      </w:r>
    </w:p>
    <w:p w14:paraId="243C030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Key benefit:</w:t>
      </w:r>
      <w:r w:rsidRPr="00B04BFA">
        <w:rPr>
          <w:rFonts w:ascii="Times New Roman" w:eastAsia="Times New Roman" w:hAnsi="Times New Roman" w:cs="Times New Roman"/>
          <w:kern w:val="0"/>
          <w:sz w:val="24"/>
          <w:szCs w:val="24"/>
          <w:lang w:eastAsia="en-IN"/>
          <w14:ligatures w14:val="none"/>
        </w:rPr>
        <w:t xml:space="preserve"> It handles temporary workload spikes without permanently expanding on-premise infrastructure.</w:t>
      </w:r>
    </w:p>
    <w:p w14:paraId="2D4DDF84"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39101F7">
          <v:rect id="_x0000_i1159" style="width:0;height:1.5pt" o:hralign="center" o:hrstd="t" o:hr="t" fillcolor="#a0a0a0" stroked="f"/>
        </w:pict>
      </w:r>
    </w:p>
    <w:p w14:paraId="1F84A3F8"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9. What is the role of secure cloud interfaces?</w:t>
      </w:r>
    </w:p>
    <w:p w14:paraId="3E9332D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cloud interfaces protect cloud services and resources by controlling and validating access through mechanisms such as:</w:t>
      </w:r>
    </w:p>
    <w:p w14:paraId="30124277" w14:textId="77777777" w:rsidR="00B04BFA" w:rsidRPr="00B04BFA" w:rsidRDefault="00B04BFA" w:rsidP="00B04B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Authentication</w:t>
      </w:r>
    </w:p>
    <w:p w14:paraId="478C9956" w14:textId="77777777" w:rsidR="00B04BFA" w:rsidRPr="00B04BFA" w:rsidRDefault="00B04BFA" w:rsidP="00B04B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Authorization</w:t>
      </w:r>
    </w:p>
    <w:p w14:paraId="77E3445E" w14:textId="77777777" w:rsidR="00B04BFA" w:rsidRPr="00B04BFA" w:rsidRDefault="00B04BFA" w:rsidP="00B04B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Encryption</w:t>
      </w:r>
    </w:p>
    <w:p w14:paraId="64C2B8F7" w14:textId="77777777" w:rsidR="00B04BFA" w:rsidRPr="00B04BFA" w:rsidRDefault="00B04BFA" w:rsidP="00B04B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Input validation</w:t>
      </w:r>
    </w:p>
    <w:p w14:paraId="1D3ECE73" w14:textId="77777777" w:rsidR="00B04BFA" w:rsidRPr="00B04BFA" w:rsidRDefault="00B04BFA" w:rsidP="00B04BF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API security</w:t>
      </w:r>
    </w:p>
    <w:p w14:paraId="0D82C8C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D053F71">
          <v:rect id="_x0000_i1160" style="width:0;height:1.5pt" o:hralign="center" o:hrstd="t" o:hr="t" fillcolor="#a0a0a0" stroked="f"/>
        </w:pict>
      </w:r>
    </w:p>
    <w:p w14:paraId="6D5D3A34"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10. What is the purpose of Secure External Cloud architecture?</w:t>
      </w:r>
    </w:p>
    <w:p w14:paraId="2C8EDAC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The purpose of </w:t>
      </w:r>
      <w:r w:rsidRPr="00B04BFA">
        <w:rPr>
          <w:rFonts w:ascii="Times New Roman" w:eastAsia="Times New Roman" w:hAnsi="Times New Roman" w:cs="Times New Roman"/>
          <w:b/>
          <w:bCs/>
          <w:kern w:val="0"/>
          <w:sz w:val="24"/>
          <w:szCs w:val="24"/>
          <w:lang w:eastAsia="en-IN"/>
          <w14:ligatures w14:val="none"/>
        </w:rPr>
        <w:t>Secure External Cloud architecture</w:t>
      </w:r>
      <w:r w:rsidRPr="00B04BFA">
        <w:rPr>
          <w:rFonts w:ascii="Times New Roman" w:eastAsia="Times New Roman" w:hAnsi="Times New Roman" w:cs="Times New Roman"/>
          <w:kern w:val="0"/>
          <w:sz w:val="24"/>
          <w:szCs w:val="24"/>
          <w:lang w:eastAsia="en-IN"/>
          <w14:ligatures w14:val="none"/>
        </w:rPr>
        <w:t xml:space="preserve"> is to provide secure access and connectivity between external users or organizational systems and cloud services while protecting cloud resources from unauthorized access and attacks.</w:t>
      </w:r>
    </w:p>
    <w:p w14:paraId="7F6B9765"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pict w14:anchorId="3D5F9C4E">
          <v:rect id="_x0000_i1161" style="width:0;height:1.5pt" o:hralign="center" o:hrstd="t" o:hr="t" fillcolor="#a0a0a0" stroked="f"/>
        </w:pict>
      </w:r>
    </w:p>
    <w:p w14:paraId="5D9C0A1B"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11. Explain the importance of geo-tagging in cloud environments.</w:t>
      </w:r>
    </w:p>
    <w:p w14:paraId="463C96E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Geo-tagging helps identify the </w:t>
      </w:r>
      <w:r w:rsidRPr="00B04BFA">
        <w:rPr>
          <w:rFonts w:ascii="Times New Roman" w:eastAsia="Times New Roman" w:hAnsi="Times New Roman" w:cs="Times New Roman"/>
          <w:b/>
          <w:bCs/>
          <w:kern w:val="0"/>
          <w:sz w:val="24"/>
          <w:szCs w:val="24"/>
          <w:lang w:eastAsia="en-IN"/>
          <w14:ligatures w14:val="none"/>
        </w:rPr>
        <w:t>physical or geographical location associated with cloud resources or data</w:t>
      </w:r>
      <w:r w:rsidRPr="00B04BFA">
        <w:rPr>
          <w:rFonts w:ascii="Times New Roman" w:eastAsia="Times New Roman" w:hAnsi="Times New Roman" w:cs="Times New Roman"/>
          <w:kern w:val="0"/>
          <w:sz w:val="24"/>
          <w:szCs w:val="24"/>
          <w:lang w:eastAsia="en-IN"/>
          <w14:ligatures w14:val="none"/>
        </w:rPr>
        <w:t>.</w:t>
      </w:r>
    </w:p>
    <w:p w14:paraId="1D772299"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It is important for:</w:t>
      </w:r>
    </w:p>
    <w:p w14:paraId="7E76FDE7" w14:textId="77777777" w:rsidR="00B04BFA" w:rsidRPr="00B04BFA" w:rsidRDefault="00B04BFA" w:rsidP="00B04B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Data residency requirements</w:t>
      </w:r>
    </w:p>
    <w:p w14:paraId="35F77B35" w14:textId="77777777" w:rsidR="00B04BFA" w:rsidRPr="00B04BFA" w:rsidRDefault="00B04BFA" w:rsidP="00B04B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Regulatory compliance</w:t>
      </w:r>
    </w:p>
    <w:p w14:paraId="723E767E" w14:textId="77777777" w:rsidR="00B04BFA" w:rsidRPr="00B04BFA" w:rsidRDefault="00B04BFA" w:rsidP="00B04B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Location-based access policies</w:t>
      </w:r>
    </w:p>
    <w:p w14:paraId="6154C299" w14:textId="77777777" w:rsidR="00B04BFA" w:rsidRPr="00B04BFA" w:rsidRDefault="00B04BFA" w:rsidP="00B04B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Resource management</w:t>
      </w:r>
    </w:p>
    <w:p w14:paraId="0BBA471E" w14:textId="77777777" w:rsidR="00B04BFA" w:rsidRPr="00B04BFA" w:rsidRDefault="00B04BFA" w:rsidP="00B04BF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Selecting appropriate cloud regions</w:t>
      </w:r>
    </w:p>
    <w:p w14:paraId="04471415"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7FC3667">
          <v:rect id="_x0000_i1162" style="width:0;height:1.5pt" o:hralign="center" o:hrstd="t" o:hr="t" fillcolor="#a0a0a0" stroked="f"/>
        </w:pict>
      </w:r>
    </w:p>
    <w:p w14:paraId="35DA165D"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12. Discuss the need for secure cloud interfaces.</w:t>
      </w:r>
    </w:p>
    <w:p w14:paraId="0A98B22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cloud interfaces are needed to protect APIs and other interfaces through which users and applications access cloud services.</w:t>
      </w:r>
    </w:p>
    <w:p w14:paraId="1EF61BE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They help:</w:t>
      </w:r>
    </w:p>
    <w:p w14:paraId="6299B2E0" w14:textId="77777777" w:rsidR="00B04BFA" w:rsidRPr="00B04BFA" w:rsidRDefault="00B04BFA" w:rsidP="00B04B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Prevent unauthorized access.</w:t>
      </w:r>
    </w:p>
    <w:p w14:paraId="3D703788" w14:textId="77777777" w:rsidR="00B04BFA" w:rsidRPr="00B04BFA" w:rsidRDefault="00B04BFA" w:rsidP="00B04B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Protect sensitive data.</w:t>
      </w:r>
    </w:p>
    <w:p w14:paraId="150F356D" w14:textId="77777777" w:rsidR="00B04BFA" w:rsidRPr="00B04BFA" w:rsidRDefault="00B04BFA" w:rsidP="00B04B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Validate requests.</w:t>
      </w:r>
    </w:p>
    <w:p w14:paraId="038141FC" w14:textId="77777777" w:rsidR="00B04BFA" w:rsidRPr="00B04BFA" w:rsidRDefault="00B04BFA" w:rsidP="00B04B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Prevent malicious API calls.</w:t>
      </w:r>
    </w:p>
    <w:p w14:paraId="10CD1A8B" w14:textId="77777777" w:rsidR="00B04BFA" w:rsidRPr="00B04BFA" w:rsidRDefault="00B04BFA" w:rsidP="00B04BF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Ensure secure communication.</w:t>
      </w:r>
    </w:p>
    <w:p w14:paraId="2780109A"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1BFCDA2">
          <v:rect id="_x0000_i1163" style="width:0;height:1.5pt" o:hralign="center" o:hrstd="t" o:hr="t" fillcolor="#a0a0a0" stroked="f"/>
        </w:pict>
      </w:r>
    </w:p>
    <w:p w14:paraId="7709B012"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13. Discuss the benefits of cloud resource access control.</w:t>
      </w:r>
    </w:p>
    <w:p w14:paraId="49B4915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resource access control provides:</w:t>
      </w:r>
    </w:p>
    <w:p w14:paraId="2F3942C6" w14:textId="77777777" w:rsidR="00B04BFA" w:rsidRPr="00B04BFA" w:rsidRDefault="00B04BFA" w:rsidP="00B04BF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Protection against unauthorized access.</w:t>
      </w:r>
    </w:p>
    <w:p w14:paraId="42C3834A" w14:textId="77777777" w:rsidR="00B04BFA" w:rsidRPr="00B04BFA" w:rsidRDefault="00B04BFA" w:rsidP="00B04BF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Least-privilege access.</w:t>
      </w:r>
    </w:p>
    <w:p w14:paraId="61909429" w14:textId="77777777" w:rsidR="00B04BFA" w:rsidRPr="00B04BFA" w:rsidRDefault="00B04BFA" w:rsidP="00B04BF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Better data security.</w:t>
      </w:r>
    </w:p>
    <w:p w14:paraId="0290C06A" w14:textId="77777777" w:rsidR="00B04BFA" w:rsidRPr="00B04BFA" w:rsidRDefault="00B04BFA" w:rsidP="00B04BF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Controlled use of cloud resources.</w:t>
      </w:r>
    </w:p>
    <w:p w14:paraId="06325BFB" w14:textId="77777777" w:rsidR="00B04BFA" w:rsidRPr="00B04BFA" w:rsidRDefault="00B04BFA" w:rsidP="00B04BF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Accountability through access monitoring.</w:t>
      </w:r>
    </w:p>
    <w:p w14:paraId="54FF6BE0" w14:textId="77777777" w:rsidR="00B04BFA" w:rsidRPr="00B04BFA" w:rsidRDefault="00B04BFA" w:rsidP="00B04BF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Reduced risk of accidental or malicious changes.</w:t>
      </w:r>
    </w:p>
    <w:p w14:paraId="65DA49FA"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76408CE0">
          <v:rect id="_x0000_i1164" style="width:0;height:1.5pt" o:hralign="center" o:hrstd="t" o:hr="t" fillcolor="#a0a0a0" stroked="f"/>
        </w:pict>
      </w:r>
    </w:p>
    <w:p w14:paraId="0254F608"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14. Describe secure external cloud connectivity.</w:t>
      </w:r>
    </w:p>
    <w:p w14:paraId="106F4E3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Secure external cloud connectivity</w:t>
      </w:r>
      <w:r w:rsidRPr="00B04BFA">
        <w:rPr>
          <w:rFonts w:ascii="Times New Roman" w:eastAsia="Times New Roman" w:hAnsi="Times New Roman" w:cs="Times New Roman"/>
          <w:kern w:val="0"/>
          <w:sz w:val="24"/>
          <w:szCs w:val="24"/>
          <w:lang w:eastAsia="en-IN"/>
          <w14:ligatures w14:val="none"/>
        </w:rPr>
        <w:t xml:space="preserve"> provides a protected connection between external networks/users and cloud resources.</w:t>
      </w:r>
    </w:p>
    <w:p w14:paraId="1917C45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Security mechanisms include:</w:t>
      </w:r>
    </w:p>
    <w:p w14:paraId="3FD3DE80" w14:textId="77777777" w:rsidR="00B04BFA" w:rsidRPr="00B04BFA" w:rsidRDefault="00B04BFA" w:rsidP="00B04BF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VPN</w:t>
      </w:r>
    </w:p>
    <w:p w14:paraId="3E0BA460" w14:textId="77777777" w:rsidR="00B04BFA" w:rsidRPr="00B04BFA" w:rsidRDefault="00B04BFA" w:rsidP="00B04BF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Firewalls</w:t>
      </w:r>
    </w:p>
    <w:p w14:paraId="5FADC27A" w14:textId="77777777" w:rsidR="00B04BFA" w:rsidRPr="00B04BFA" w:rsidRDefault="00B04BFA" w:rsidP="00B04BF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Encryption</w:t>
      </w:r>
    </w:p>
    <w:p w14:paraId="280AA6BA" w14:textId="77777777" w:rsidR="00B04BFA" w:rsidRPr="00B04BFA" w:rsidRDefault="00B04BFA" w:rsidP="00B04BF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Authentication</w:t>
      </w:r>
    </w:p>
    <w:p w14:paraId="3BAAF055" w14:textId="77777777" w:rsidR="00B04BFA" w:rsidRPr="00B04BFA" w:rsidRDefault="00B04BFA" w:rsidP="00B04BF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Access control</w:t>
      </w:r>
    </w:p>
    <w:p w14:paraId="27D2C0A7" w14:textId="77777777" w:rsidR="00B04BFA" w:rsidRPr="00B04BFA" w:rsidRDefault="00B04BFA" w:rsidP="00B04BF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Network segmentation</w:t>
      </w:r>
    </w:p>
    <w:p w14:paraId="5B357CF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Example:</w:t>
      </w:r>
      <w:r w:rsidRPr="00B04BFA">
        <w:rPr>
          <w:rFonts w:ascii="Times New Roman" w:eastAsia="Times New Roman" w:hAnsi="Times New Roman" w:cs="Times New Roman"/>
          <w:kern w:val="0"/>
          <w:sz w:val="24"/>
          <w:szCs w:val="24"/>
          <w:lang w:eastAsia="en-IN"/>
          <w14:ligatures w14:val="none"/>
        </w:rPr>
        <w:t xml:space="preserve"> A company uses a VPN to securely connect its branch office to resources hosted in a public cloud.</w:t>
      </w:r>
    </w:p>
    <w:p w14:paraId="2E08EA3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5696317">
          <v:rect id="_x0000_i1165" style="width:0;height:1.5pt" o:hralign="center" o:hrstd="t" o:hr="t" fillcolor="#a0a0a0" stroked="f"/>
        </w:pict>
      </w:r>
    </w:p>
    <w:p w14:paraId="270D7CC6"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15. Explain security concerns in hybrid cloud environments.</w:t>
      </w:r>
    </w:p>
    <w:p w14:paraId="4B786E0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Hybrid cloud environments combine private/on-premise infrastructure with public cloud services. Major security concerns include:</w:t>
      </w:r>
    </w:p>
    <w:p w14:paraId="6621E1ED" w14:textId="77777777" w:rsidR="00B04BFA" w:rsidRPr="00B04BFA" w:rsidRDefault="00B04BFA" w:rsidP="00B04BF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Data leakage during transfer.</w:t>
      </w:r>
    </w:p>
    <w:p w14:paraId="3CE523B4" w14:textId="77777777" w:rsidR="00B04BFA" w:rsidRPr="00B04BFA" w:rsidRDefault="00B04BFA" w:rsidP="00B04BF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Insecure connections.</w:t>
      </w:r>
    </w:p>
    <w:p w14:paraId="3D978BBB" w14:textId="77777777" w:rsidR="00B04BFA" w:rsidRPr="00B04BFA" w:rsidRDefault="00B04BFA" w:rsidP="00B04BF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Inconsistent security policies.</w:t>
      </w:r>
    </w:p>
    <w:p w14:paraId="79D84884" w14:textId="77777777" w:rsidR="00B04BFA" w:rsidRPr="00B04BFA" w:rsidRDefault="00B04BFA" w:rsidP="00B04BF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Unauthorized access.</w:t>
      </w:r>
    </w:p>
    <w:p w14:paraId="7962EA02" w14:textId="77777777" w:rsidR="00B04BFA" w:rsidRPr="00B04BFA" w:rsidRDefault="00B04BFA" w:rsidP="00B04BF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Misconfiguration.</w:t>
      </w:r>
    </w:p>
    <w:p w14:paraId="62B84AE2" w14:textId="77777777" w:rsidR="00B04BFA" w:rsidRPr="00B04BFA" w:rsidRDefault="00B04BFA" w:rsidP="00B04BF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Different security controls across environments.</w:t>
      </w:r>
    </w:p>
    <w:p w14:paraId="531D9931"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70B2A9E">
          <v:rect id="_x0000_i1166" style="width:0;height:1.5pt" o:hralign="center" o:hrstd="t" o:hr="t" fillcolor="#a0a0a0" stroked="f"/>
        </w:pict>
      </w:r>
    </w:p>
    <w:p w14:paraId="318AC584"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16. Discuss secure on-premise internet access strategies.</w:t>
      </w:r>
    </w:p>
    <w:p w14:paraId="33C8353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Important strategies include:</w:t>
      </w:r>
    </w:p>
    <w:p w14:paraId="22AD6348" w14:textId="77777777" w:rsidR="00B04BFA" w:rsidRPr="00B04BFA" w:rsidRDefault="00B04BFA" w:rsidP="00B04B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Deploying firewalls.</w:t>
      </w:r>
    </w:p>
    <w:p w14:paraId="70C689C2" w14:textId="77777777" w:rsidR="00B04BFA" w:rsidRPr="00B04BFA" w:rsidRDefault="00B04BFA" w:rsidP="00B04B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Using secure web proxies.</w:t>
      </w:r>
    </w:p>
    <w:p w14:paraId="0B9FD80F" w14:textId="77777777" w:rsidR="00B04BFA" w:rsidRPr="00B04BFA" w:rsidRDefault="00B04BFA" w:rsidP="00B04B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Implementing VPNs.</w:t>
      </w:r>
    </w:p>
    <w:p w14:paraId="0E305F3D" w14:textId="77777777" w:rsidR="00B04BFA" w:rsidRPr="00B04BFA" w:rsidRDefault="00B04BFA" w:rsidP="00B04B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Filtering network traffic.</w:t>
      </w:r>
    </w:p>
    <w:p w14:paraId="70C26BF1" w14:textId="77777777" w:rsidR="00B04BFA" w:rsidRPr="00B04BFA" w:rsidRDefault="00B04BFA" w:rsidP="00B04B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Using intrusion detection/prevention systems.</w:t>
      </w:r>
    </w:p>
    <w:p w14:paraId="6DB3F303" w14:textId="77777777" w:rsidR="00B04BFA" w:rsidRPr="00B04BFA" w:rsidRDefault="00B04BFA" w:rsidP="00B04B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Applying access control policies.</w:t>
      </w:r>
    </w:p>
    <w:p w14:paraId="2B7E9AAD" w14:textId="77777777" w:rsidR="00B04BFA" w:rsidRPr="00B04BFA" w:rsidRDefault="00B04BFA" w:rsidP="00B04BF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Monitoring network activity.</w:t>
      </w:r>
    </w:p>
    <w:p w14:paraId="3300979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These measures help protect the organization's internal network from Internet-based threats.</w:t>
      </w:r>
    </w:p>
    <w:p w14:paraId="38C382C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26ED141">
          <v:rect id="_x0000_i1167" style="width:0;height:1.5pt" o:hralign="center" o:hrstd="t" o:hr="t" fillcolor="#a0a0a0" stroked="f"/>
        </w:pict>
      </w:r>
    </w:p>
    <w:p w14:paraId="3F7CAB63"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17. Explain the benefits of cloud bursting.</w:t>
      </w:r>
    </w:p>
    <w:p w14:paraId="2CC7DD6B"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bursting provides several benefits:</w:t>
      </w:r>
    </w:p>
    <w:p w14:paraId="0A860D4B" w14:textId="77777777" w:rsidR="00B04BFA" w:rsidRPr="00B04BFA" w:rsidRDefault="00B04BFA" w:rsidP="00B04BF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Handles sudden workload increases.</w:t>
      </w:r>
    </w:p>
    <w:p w14:paraId="53B8AB4B" w14:textId="77777777" w:rsidR="00B04BFA" w:rsidRPr="00B04BFA" w:rsidRDefault="00B04BFA" w:rsidP="00B04BF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Provides additional computing capacity.</w:t>
      </w:r>
    </w:p>
    <w:p w14:paraId="6E904D29" w14:textId="77777777" w:rsidR="00B04BFA" w:rsidRPr="00B04BFA" w:rsidRDefault="00B04BFA" w:rsidP="00B04BF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Reduces the need for permanent infrastructure expansion.</w:t>
      </w:r>
    </w:p>
    <w:p w14:paraId="30ED13D5" w14:textId="77777777" w:rsidR="00B04BFA" w:rsidRPr="00B04BFA" w:rsidRDefault="00B04BFA" w:rsidP="00B04BF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Improves scalability.</w:t>
      </w:r>
    </w:p>
    <w:p w14:paraId="121EA8A0" w14:textId="77777777" w:rsidR="00B04BFA" w:rsidRPr="00B04BFA" w:rsidRDefault="00B04BFA" w:rsidP="00B04BF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Helps maintain application availability during peak demand.</w:t>
      </w:r>
    </w:p>
    <w:p w14:paraId="3D37B839" w14:textId="77777777" w:rsidR="00B04BFA" w:rsidRPr="00B04BFA" w:rsidRDefault="00B04BFA" w:rsidP="00B04BF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Supports efficient resource utilization.</w:t>
      </w:r>
    </w:p>
    <w:p w14:paraId="1DA3421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Example:</w:t>
      </w:r>
      <w:r w:rsidRPr="00B04BFA">
        <w:rPr>
          <w:rFonts w:ascii="Times New Roman" w:eastAsia="Times New Roman" w:hAnsi="Times New Roman" w:cs="Times New Roman"/>
          <w:kern w:val="0"/>
          <w:sz w:val="24"/>
          <w:szCs w:val="24"/>
          <w:lang w:eastAsia="en-IN"/>
          <w14:ligatures w14:val="none"/>
        </w:rPr>
        <w:t xml:space="preserve"> An online ticket-booking system temporarily uses public cloud resources during a major event.</w:t>
      </w:r>
    </w:p>
    <w:p w14:paraId="1B2B4EF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05E8CFE">
          <v:rect id="_x0000_i1168" style="width:0;height:1.5pt" o:hralign="center" o:hrstd="t" o:hr="t" fillcolor="#a0a0a0" stroked="f"/>
        </w:pict>
      </w:r>
    </w:p>
    <w:p w14:paraId="67810EB4"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18. Describe secure cloud integration mechanisms.</w:t>
      </w:r>
    </w:p>
    <w:p w14:paraId="5D1DF95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cloud integration mechanisms allow on-premise systems and cloud services to communicate securely.</w:t>
      </w:r>
    </w:p>
    <w:p w14:paraId="61F3524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Common mechanisms include:</w:t>
      </w:r>
    </w:p>
    <w:p w14:paraId="4EA929B1" w14:textId="77777777" w:rsidR="00B04BFA" w:rsidRPr="00B04BFA" w:rsidRDefault="00B04BFA" w:rsidP="00B04BF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VPN connections</w:t>
      </w:r>
    </w:p>
    <w:p w14:paraId="4AB13D59" w14:textId="77777777" w:rsidR="00B04BFA" w:rsidRPr="00B04BFA" w:rsidRDefault="00B04BFA" w:rsidP="00B04BF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APIs</w:t>
      </w:r>
    </w:p>
    <w:p w14:paraId="0C8B5534" w14:textId="77777777" w:rsidR="00B04BFA" w:rsidRPr="00B04BFA" w:rsidRDefault="00B04BFA" w:rsidP="00B04BF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Encryption</w:t>
      </w:r>
    </w:p>
    <w:p w14:paraId="58506582" w14:textId="77777777" w:rsidR="00B04BFA" w:rsidRPr="00B04BFA" w:rsidRDefault="00B04BFA" w:rsidP="00B04BF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Identity federation</w:t>
      </w:r>
    </w:p>
    <w:p w14:paraId="1F532038" w14:textId="77777777" w:rsidR="00B04BFA" w:rsidRPr="00B04BFA" w:rsidRDefault="00B04BFA" w:rsidP="00B04BF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Authentication and authorization</w:t>
      </w:r>
    </w:p>
    <w:p w14:paraId="5307BEB6" w14:textId="77777777" w:rsidR="00B04BFA" w:rsidRPr="00B04BFA" w:rsidRDefault="00B04BFA" w:rsidP="00B04BF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Network segmentation</w:t>
      </w:r>
    </w:p>
    <w:p w14:paraId="6B2C3910" w14:textId="77777777" w:rsidR="00B04BFA" w:rsidRPr="00B04BFA" w:rsidRDefault="00B04BFA" w:rsidP="00B04BF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gateways</w:t>
      </w:r>
    </w:p>
    <w:p w14:paraId="1A95F8B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These mechanisms help protect data and communication during cloud integration.</w:t>
      </w:r>
    </w:p>
    <w:p w14:paraId="0672B56F"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653D911">
          <v:rect id="_x0000_i1169" style="width:0;height:1.5pt" o:hralign="center" o:hrstd="t" o:hr="t" fillcolor="#a0a0a0" stroked="f"/>
        </w:pict>
      </w:r>
    </w:p>
    <w:p w14:paraId="79A724F5"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19. Illustrate a cloud bursting scenario with an example.</w:t>
      </w:r>
    </w:p>
    <w:p w14:paraId="1C41CFB4"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Consider an </w:t>
      </w:r>
      <w:r w:rsidRPr="00B04BFA">
        <w:rPr>
          <w:rFonts w:ascii="Times New Roman" w:eastAsia="Times New Roman" w:hAnsi="Times New Roman" w:cs="Times New Roman"/>
          <w:b/>
          <w:bCs/>
          <w:kern w:val="0"/>
          <w:sz w:val="24"/>
          <w:szCs w:val="24"/>
          <w:lang w:eastAsia="en-IN"/>
          <w14:ligatures w14:val="none"/>
        </w:rPr>
        <w:t>online shopping application</w:t>
      </w:r>
      <w:r w:rsidRPr="00B04BFA">
        <w:rPr>
          <w:rFonts w:ascii="Times New Roman" w:eastAsia="Times New Roman" w:hAnsi="Times New Roman" w:cs="Times New Roman"/>
          <w:kern w:val="0"/>
          <w:sz w:val="24"/>
          <w:szCs w:val="24"/>
          <w:lang w:eastAsia="en-IN"/>
          <w14:ligatures w14:val="none"/>
        </w:rPr>
        <w:t xml:space="preserve"> hosted on an organization's private cloud.</w:t>
      </w:r>
    </w:p>
    <w:p w14:paraId="23C9FA3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Normal Traffic</w:t>
      </w:r>
    </w:p>
    <w:p w14:paraId="1691EBC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70FD1B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Private Cloud</w:t>
      </w:r>
    </w:p>
    <w:p w14:paraId="34EC525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91E86D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Application</w:t>
      </w:r>
    </w:p>
    <w:p w14:paraId="53273C9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4C7B4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Peak Traffic</w:t>
      </w:r>
    </w:p>
    <w:p w14:paraId="4822D18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ACDD7E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Private Cloud Capacity Exceeded</w:t>
      </w:r>
    </w:p>
    <w:p w14:paraId="45DF9B6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E5A393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Cloud Bursting</w:t>
      </w:r>
    </w:p>
    <w:p w14:paraId="565157D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9A44FD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Public Cloud Resources Added</w:t>
      </w:r>
    </w:p>
    <w:p w14:paraId="7F97B86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A8B3F2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Increased Application Capacity</w:t>
      </w:r>
    </w:p>
    <w:p w14:paraId="4B03C53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lastRenderedPageBreak/>
        <w:t>Example:</w:t>
      </w:r>
      <w:r w:rsidRPr="00B04BFA">
        <w:rPr>
          <w:rFonts w:ascii="Times New Roman" w:eastAsia="Times New Roman" w:hAnsi="Times New Roman" w:cs="Times New Roman"/>
          <w:kern w:val="0"/>
          <w:sz w:val="24"/>
          <w:szCs w:val="24"/>
          <w:lang w:eastAsia="en-IN"/>
          <w14:ligatures w14:val="none"/>
        </w:rPr>
        <w:t xml:space="preserve"> During a festival sale, the number of customers suddenly increases. The application temporarily uses public cloud virtual machines to handle the additional workload. After the demand decreases, the additional cloud resources are released.</w:t>
      </w:r>
    </w:p>
    <w:p w14:paraId="6AB1B26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9BB577C">
          <v:rect id="_x0000_i1170" style="width:0;height:1.5pt" o:hralign="center" o:hrstd="t" o:hr="t" fillcolor="#a0a0a0" stroked="f"/>
        </w:pict>
      </w:r>
    </w:p>
    <w:p w14:paraId="3E164168"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20. Apply cloud resource access control in a cloud deployment.</w:t>
      </w:r>
    </w:p>
    <w:p w14:paraId="76D815C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resource access control can be applied by assigning appropriate permissions to users based on their roles.</w:t>
      </w:r>
    </w:p>
    <w:p w14:paraId="5AC7B1A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Example: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1080"/>
        <w:gridCol w:w="3541"/>
      </w:tblGrid>
      <w:tr w:rsidR="00B04BFA" w:rsidRPr="00B04BFA" w14:paraId="00724ACB" w14:textId="77777777" w:rsidTr="00B04BFA">
        <w:trPr>
          <w:tblHeader/>
          <w:tblCellSpacing w:w="15" w:type="dxa"/>
          <w:jc w:val="center"/>
        </w:trPr>
        <w:tc>
          <w:tcPr>
            <w:tcW w:w="0" w:type="auto"/>
            <w:vAlign w:val="center"/>
            <w:hideMark/>
          </w:tcPr>
          <w:p w14:paraId="39F74F60" w14:textId="77777777" w:rsidR="00B04BFA" w:rsidRPr="00B04BFA" w:rsidRDefault="00B04BFA" w:rsidP="00B04BFA">
            <w:pPr>
              <w:spacing w:after="0" w:line="240" w:lineRule="auto"/>
              <w:jc w:val="center"/>
              <w:rPr>
                <w:rFonts w:ascii="Times New Roman" w:eastAsia="Times New Roman" w:hAnsi="Times New Roman" w:cs="Times New Roman"/>
                <w:b/>
                <w:bCs/>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User</w:t>
            </w:r>
          </w:p>
        </w:tc>
        <w:tc>
          <w:tcPr>
            <w:tcW w:w="0" w:type="auto"/>
            <w:vAlign w:val="center"/>
            <w:hideMark/>
          </w:tcPr>
          <w:p w14:paraId="5FACEB71" w14:textId="77777777" w:rsidR="00B04BFA" w:rsidRPr="00B04BFA" w:rsidRDefault="00B04BFA" w:rsidP="00B04BFA">
            <w:pPr>
              <w:spacing w:after="0" w:line="240" w:lineRule="auto"/>
              <w:jc w:val="center"/>
              <w:rPr>
                <w:rFonts w:ascii="Times New Roman" w:eastAsia="Times New Roman" w:hAnsi="Times New Roman" w:cs="Times New Roman"/>
                <w:b/>
                <w:bCs/>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Role</w:t>
            </w:r>
          </w:p>
        </w:tc>
        <w:tc>
          <w:tcPr>
            <w:tcW w:w="0" w:type="auto"/>
            <w:vAlign w:val="center"/>
            <w:hideMark/>
          </w:tcPr>
          <w:p w14:paraId="07D13887" w14:textId="77777777" w:rsidR="00B04BFA" w:rsidRPr="00B04BFA" w:rsidRDefault="00B04BFA" w:rsidP="00B04BFA">
            <w:pPr>
              <w:spacing w:after="0" w:line="240" w:lineRule="auto"/>
              <w:jc w:val="center"/>
              <w:rPr>
                <w:rFonts w:ascii="Times New Roman" w:eastAsia="Times New Roman" w:hAnsi="Times New Roman" w:cs="Times New Roman"/>
                <w:b/>
                <w:bCs/>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Cloud Permission</w:t>
            </w:r>
          </w:p>
        </w:tc>
      </w:tr>
      <w:tr w:rsidR="00B04BFA" w:rsidRPr="00B04BFA" w14:paraId="7EA72486" w14:textId="77777777" w:rsidTr="00B04BFA">
        <w:trPr>
          <w:tblCellSpacing w:w="15" w:type="dxa"/>
          <w:jc w:val="center"/>
        </w:trPr>
        <w:tc>
          <w:tcPr>
            <w:tcW w:w="0" w:type="auto"/>
            <w:vAlign w:val="center"/>
            <w:hideMark/>
          </w:tcPr>
          <w:p w14:paraId="3BAC069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Administrator</w:t>
            </w:r>
          </w:p>
        </w:tc>
        <w:tc>
          <w:tcPr>
            <w:tcW w:w="0" w:type="auto"/>
            <w:vAlign w:val="center"/>
            <w:hideMark/>
          </w:tcPr>
          <w:p w14:paraId="5186B011"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Admin</w:t>
            </w:r>
          </w:p>
        </w:tc>
        <w:tc>
          <w:tcPr>
            <w:tcW w:w="0" w:type="auto"/>
            <w:vAlign w:val="center"/>
            <w:hideMark/>
          </w:tcPr>
          <w:p w14:paraId="371D6B3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Create, modify and delete resources</w:t>
            </w:r>
          </w:p>
        </w:tc>
      </w:tr>
      <w:tr w:rsidR="00B04BFA" w:rsidRPr="00B04BFA" w14:paraId="72765D19" w14:textId="77777777" w:rsidTr="00B04BFA">
        <w:trPr>
          <w:tblCellSpacing w:w="15" w:type="dxa"/>
          <w:jc w:val="center"/>
        </w:trPr>
        <w:tc>
          <w:tcPr>
            <w:tcW w:w="0" w:type="auto"/>
            <w:vAlign w:val="center"/>
            <w:hideMark/>
          </w:tcPr>
          <w:p w14:paraId="6D311912"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Developer</w:t>
            </w:r>
          </w:p>
        </w:tc>
        <w:tc>
          <w:tcPr>
            <w:tcW w:w="0" w:type="auto"/>
            <w:vAlign w:val="center"/>
            <w:hideMark/>
          </w:tcPr>
          <w:p w14:paraId="0F9BB310"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Developer</w:t>
            </w:r>
          </w:p>
        </w:tc>
        <w:tc>
          <w:tcPr>
            <w:tcW w:w="0" w:type="auto"/>
            <w:vAlign w:val="center"/>
            <w:hideMark/>
          </w:tcPr>
          <w:p w14:paraId="6331397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Manage application resources</w:t>
            </w:r>
          </w:p>
        </w:tc>
      </w:tr>
      <w:tr w:rsidR="00B04BFA" w:rsidRPr="00B04BFA" w14:paraId="76576BF7" w14:textId="77777777" w:rsidTr="00B04BFA">
        <w:trPr>
          <w:tblCellSpacing w:w="15" w:type="dxa"/>
          <w:jc w:val="center"/>
        </w:trPr>
        <w:tc>
          <w:tcPr>
            <w:tcW w:w="0" w:type="auto"/>
            <w:vAlign w:val="center"/>
            <w:hideMark/>
          </w:tcPr>
          <w:p w14:paraId="41DE843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Employee</w:t>
            </w:r>
          </w:p>
        </w:tc>
        <w:tc>
          <w:tcPr>
            <w:tcW w:w="0" w:type="auto"/>
            <w:vAlign w:val="center"/>
            <w:hideMark/>
          </w:tcPr>
          <w:p w14:paraId="1083F141"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User</w:t>
            </w:r>
          </w:p>
        </w:tc>
        <w:tc>
          <w:tcPr>
            <w:tcW w:w="0" w:type="auto"/>
            <w:vAlign w:val="center"/>
            <w:hideMark/>
          </w:tcPr>
          <w:p w14:paraId="30CAFCF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Access assigned applications</w:t>
            </w:r>
          </w:p>
        </w:tc>
      </w:tr>
      <w:tr w:rsidR="00B04BFA" w:rsidRPr="00B04BFA" w14:paraId="4512FC7B" w14:textId="77777777" w:rsidTr="00B04BFA">
        <w:trPr>
          <w:tblCellSpacing w:w="15" w:type="dxa"/>
          <w:jc w:val="center"/>
        </w:trPr>
        <w:tc>
          <w:tcPr>
            <w:tcW w:w="0" w:type="auto"/>
            <w:vAlign w:val="center"/>
            <w:hideMark/>
          </w:tcPr>
          <w:p w14:paraId="12D5D39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Guest</w:t>
            </w:r>
          </w:p>
        </w:tc>
        <w:tc>
          <w:tcPr>
            <w:tcW w:w="0" w:type="auto"/>
            <w:vAlign w:val="center"/>
            <w:hideMark/>
          </w:tcPr>
          <w:p w14:paraId="30227729"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Guest</w:t>
            </w:r>
          </w:p>
        </w:tc>
        <w:tc>
          <w:tcPr>
            <w:tcW w:w="0" w:type="auto"/>
            <w:vAlign w:val="center"/>
            <w:hideMark/>
          </w:tcPr>
          <w:p w14:paraId="354221AF"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Limited/read-only access</w:t>
            </w:r>
          </w:p>
        </w:tc>
      </w:tr>
    </w:tbl>
    <w:p w14:paraId="046CE69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Thus, users can access only the cloud resources and operations permitted by their assigned roles.</w:t>
      </w:r>
    </w:p>
    <w:p w14:paraId="60D6AB2F" w14:textId="77777777" w:rsid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31828FB">
          <v:rect id="_x0000_i1171" style="width:0;height:1.5pt" o:hralign="center" o:hrstd="t" o:hr="t" fillcolor="#a0a0a0" stroked="f"/>
        </w:pict>
      </w:r>
    </w:p>
    <w:p w14:paraId="3B0F49A0" w14:textId="77777777" w:rsidR="00B04BFA" w:rsidRPr="00B04BFA" w:rsidRDefault="00B04BFA" w:rsidP="00B04BFA">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PART – B – 15 Marks</w:t>
      </w:r>
    </w:p>
    <w:p w14:paraId="54885FB5"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B3FC062">
          <v:rect id="_x0000_i1800" style="width:0;height:1.5pt" o:hralign="center" o:hrstd="t" o:hr="t" fillcolor="#a0a0a0" stroked="f"/>
        </w:pict>
      </w:r>
    </w:p>
    <w:p w14:paraId="0ECC81C4"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Q1. Apply the cloud bursting concept to handle varying workload demands in cloud environments.</w:t>
      </w:r>
    </w:p>
    <w:p w14:paraId="569AFBF7"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Answer</w:t>
      </w:r>
    </w:p>
    <w:p w14:paraId="12C122AD"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Introduction</w:t>
      </w:r>
    </w:p>
    <w:p w14:paraId="165C089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Cloud bursting</w:t>
      </w:r>
      <w:r w:rsidRPr="00B04BFA">
        <w:rPr>
          <w:rFonts w:ascii="Times New Roman" w:eastAsia="Times New Roman" w:hAnsi="Times New Roman" w:cs="Times New Roman"/>
          <w:kern w:val="0"/>
          <w:sz w:val="24"/>
          <w:szCs w:val="24"/>
          <w:lang w:eastAsia="en-IN"/>
          <w14:ligatures w14:val="none"/>
        </w:rPr>
        <w:t xml:space="preserve"> is a cloud security/design pattern in which an application normally operates in a private or on-premise cloud, but temporarily uses resources from a public cloud when workload demand exceeds the available capacity.</w:t>
      </w:r>
    </w:p>
    <w:p w14:paraId="63C13B4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It is particularly useful for applications with </w:t>
      </w:r>
      <w:r w:rsidRPr="00B04BFA">
        <w:rPr>
          <w:rFonts w:ascii="Times New Roman" w:eastAsia="Times New Roman" w:hAnsi="Times New Roman" w:cs="Times New Roman"/>
          <w:b/>
          <w:bCs/>
          <w:kern w:val="0"/>
          <w:sz w:val="24"/>
          <w:szCs w:val="24"/>
          <w:lang w:eastAsia="en-IN"/>
          <w14:ligatures w14:val="none"/>
        </w:rPr>
        <w:t>variable or unpredictable workloads</w:t>
      </w:r>
      <w:r w:rsidRPr="00B04BFA">
        <w:rPr>
          <w:rFonts w:ascii="Times New Roman" w:eastAsia="Times New Roman" w:hAnsi="Times New Roman" w:cs="Times New Roman"/>
          <w:kern w:val="0"/>
          <w:sz w:val="24"/>
          <w:szCs w:val="24"/>
          <w:lang w:eastAsia="en-IN"/>
          <w14:ligatures w14:val="none"/>
        </w:rPr>
        <w:t>.</w:t>
      </w:r>
    </w:p>
    <w:p w14:paraId="070AF64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7C44073">
          <v:rect id="_x0000_i1801" style="width:0;height:1.5pt" o:hralign="center" o:hrstd="t" o:hr="t" fillcolor="#a0a0a0" stroked="f"/>
        </w:pict>
      </w:r>
    </w:p>
    <w:p w14:paraId="4A967DBF"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lastRenderedPageBreak/>
        <w:t>Cloud Bursting Architecture</w:t>
      </w:r>
    </w:p>
    <w:p w14:paraId="0A62E99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Users</w:t>
      </w:r>
    </w:p>
    <w:p w14:paraId="0FA7501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0B787B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BDDAA9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1E6C83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Load       │</w:t>
      </w:r>
    </w:p>
    <w:p w14:paraId="4D9B998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Balancer   │</w:t>
      </w:r>
    </w:p>
    <w:p w14:paraId="655DCF0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ADCD4A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4D5F31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Workload Monitoring</w:t>
      </w:r>
    </w:p>
    <w:p w14:paraId="7EDB819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607353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D91D4E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7EA16BC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11B14EB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5A24D78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Private      │      │ Public Cloud │</w:t>
      </w:r>
    </w:p>
    <w:p w14:paraId="526E5B1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Cloud        │◄────►│ Resources    │</w:t>
      </w:r>
    </w:p>
    <w:p w14:paraId="6EA89E5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55D0A4B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404CB4D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9C1545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8CDAA6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Application</w:t>
      </w:r>
    </w:p>
    <w:p w14:paraId="35101E7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EE9553E">
          <v:rect id="_x0000_i1802" style="width:0;height:1.5pt" o:hralign="center" o:hrstd="t" o:hr="t" fillcolor="#a0a0a0" stroked="f"/>
        </w:pict>
      </w:r>
    </w:p>
    <w:p w14:paraId="466DB9A2"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Working of Cloud Bursting</w:t>
      </w:r>
    </w:p>
    <w:p w14:paraId="7A776619"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Step 1 – Normal Operation</w:t>
      </w:r>
    </w:p>
    <w:p w14:paraId="5194BCA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 application runs using resources in the private or on-premise cloud.</w:t>
      </w:r>
    </w:p>
    <w:p w14:paraId="521617F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Normal Demand</w:t>
      </w:r>
    </w:p>
    <w:p w14:paraId="34A2AC5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FBA22E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Private Cloud</w:t>
      </w:r>
    </w:p>
    <w:p w14:paraId="02D9D29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9706FB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Application</w:t>
      </w:r>
    </w:p>
    <w:p w14:paraId="697B04F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87800B7">
          <v:rect id="_x0000_i1803" style="width:0;height:1.5pt" o:hralign="center" o:hrstd="t" o:hr="t" fillcolor="#a0a0a0" stroked="f"/>
        </w:pict>
      </w:r>
    </w:p>
    <w:p w14:paraId="2F7B6DB3"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Step 2 – Monitor Workload</w:t>
      </w:r>
    </w:p>
    <w:p w14:paraId="2D2C354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CPU utilization, memory usage, network traffic, and number of user requests are monitored.</w:t>
      </w:r>
    </w:p>
    <w:p w14:paraId="1405E3E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For example:</w:t>
      </w:r>
    </w:p>
    <w:p w14:paraId="4104E45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CPU Utilization = 60%</w:t>
      </w:r>
    </w:p>
    <w:p w14:paraId="73B8CC1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37BBE6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Within Capacity</w:t>
      </w:r>
    </w:p>
    <w:p w14:paraId="0D43E95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15C188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Continue Private Cloud</w:t>
      </w:r>
    </w:p>
    <w:p w14:paraId="4525F664"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EC05A79">
          <v:rect id="_x0000_i1804" style="width:0;height:1.5pt" o:hralign="center" o:hrstd="t" o:hr="t" fillcolor="#a0a0a0" stroked="f"/>
        </w:pict>
      </w:r>
    </w:p>
    <w:p w14:paraId="5C6A4420"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Step 3 – Detect Workload Spike</w:t>
      </w:r>
    </w:p>
    <w:p w14:paraId="73C47735"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When workload exceeds a predefined threshold:</w:t>
      </w:r>
    </w:p>
    <w:p w14:paraId="531E288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lastRenderedPageBreak/>
        <w:t>CPU Utilization = 90%</w:t>
      </w:r>
    </w:p>
    <w:p w14:paraId="4706DCF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D58334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Capacity Threshold Exceeded</w:t>
      </w:r>
    </w:p>
    <w:p w14:paraId="6BB4A13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B9A3E5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Trigger Cloud Bursting</w:t>
      </w:r>
    </w:p>
    <w:p w14:paraId="37552980"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45BC6AD">
          <v:rect id="_x0000_i1805" style="width:0;height:1.5pt" o:hralign="center" o:hrstd="t" o:hr="t" fillcolor="#a0a0a0" stroked="f"/>
        </w:pict>
      </w:r>
    </w:p>
    <w:p w14:paraId="5925F44E"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Step 4 – Provision Public Cloud Resources</w:t>
      </w:r>
    </w:p>
    <w:p w14:paraId="201A484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Additional virtual machines or application instances are provisioned in the public cloud.</w:t>
      </w:r>
    </w:p>
    <w:p w14:paraId="2B52990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Private Cloud</w:t>
      </w:r>
    </w:p>
    <w:p w14:paraId="1AC4F92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197510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Public Cloud Resources</w:t>
      </w:r>
    </w:p>
    <w:p w14:paraId="750CE0D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A1AB41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Increased Capacity</w:t>
      </w:r>
    </w:p>
    <w:p w14:paraId="3D7C508B"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FE191D9">
          <v:rect id="_x0000_i1806" style="width:0;height:1.5pt" o:hralign="center" o:hrstd="t" o:hr="t" fillcolor="#a0a0a0" stroked="f"/>
        </w:pict>
      </w:r>
    </w:p>
    <w:p w14:paraId="652AAB14"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Step 5 – Distribute Workload</w:t>
      </w:r>
    </w:p>
    <w:p w14:paraId="30F1FC2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load balancer distributes requests between private and public cloud resources.</w:t>
      </w:r>
    </w:p>
    <w:p w14:paraId="4E632E7F"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BA4F1BF">
          <v:rect id="_x0000_i1807" style="width:0;height:1.5pt" o:hralign="center" o:hrstd="t" o:hr="t" fillcolor="#a0a0a0" stroked="f"/>
        </w:pict>
      </w:r>
    </w:p>
    <w:p w14:paraId="4DFB9F2B"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Step 6 – Scale Down</w:t>
      </w:r>
    </w:p>
    <w:p w14:paraId="49161714"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When workload decreases, the additional public cloud resources are released.</w:t>
      </w:r>
    </w:p>
    <w:p w14:paraId="6F8027A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Peak Demand ↓</w:t>
      </w:r>
    </w:p>
    <w:p w14:paraId="227E96F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D71BB3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Public Cloud Resources Released</w:t>
      </w:r>
    </w:p>
    <w:p w14:paraId="3F28567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98A0EA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Normal Private Cloud Operation</w:t>
      </w:r>
    </w:p>
    <w:p w14:paraId="1060634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71DB03E6">
          <v:rect id="_x0000_i1808" style="width:0;height:1.5pt" o:hralign="center" o:hrstd="t" o:hr="t" fillcolor="#a0a0a0" stroked="f"/>
        </w:pict>
      </w:r>
    </w:p>
    <w:p w14:paraId="5CCD4906"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Example: Online Shopping Application</w:t>
      </w:r>
    </w:p>
    <w:p w14:paraId="4A7747C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Consider an e-commerce company whose application normally runs in its private cloud.</w:t>
      </w:r>
    </w:p>
    <w:p w14:paraId="5D09FDB4"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During a festival sale:</w:t>
      </w:r>
    </w:p>
    <w:p w14:paraId="6356BCC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Normal Days</w:t>
      </w:r>
    </w:p>
    <w:p w14:paraId="1194143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1000 users</w:t>
      </w:r>
    </w:p>
    <w:p w14:paraId="78D7CB6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9A4322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Private Cloud</w:t>
      </w:r>
    </w:p>
    <w:p w14:paraId="7B259B8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CC3FD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Festival Sale</w:t>
      </w:r>
    </w:p>
    <w:p w14:paraId="72BA052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100,000 users</w:t>
      </w:r>
    </w:p>
    <w:p w14:paraId="65639DB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9A6C13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Private Cloud Capacity Exceeded</w:t>
      </w:r>
    </w:p>
    <w:p w14:paraId="4D4F09E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C3B181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Cloud Bursting</w:t>
      </w:r>
    </w:p>
    <w:p w14:paraId="32170C6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943CF8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Public Cloud Resources Added</w:t>
      </w:r>
    </w:p>
    <w:p w14:paraId="797CDDB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lastRenderedPageBreak/>
        <w:t xml:space="preserve">    ↓</w:t>
      </w:r>
    </w:p>
    <w:p w14:paraId="4652520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All Requests Handled</w:t>
      </w:r>
    </w:p>
    <w:p w14:paraId="5F21B85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After the sale, the additional public cloud resources are terminated.</w:t>
      </w:r>
    </w:p>
    <w:p w14:paraId="2BA92391"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7A3194BF">
          <v:rect id="_x0000_i1809" style="width:0;height:1.5pt" o:hralign="center" o:hrstd="t" o:hr="t" fillcolor="#a0a0a0" stroked="f"/>
        </w:pict>
      </w:r>
    </w:p>
    <w:p w14:paraId="12C63C3C"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Security Considerations</w:t>
      </w:r>
    </w:p>
    <w:p w14:paraId="5A01730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bursting should also consider security.</w:t>
      </w:r>
    </w:p>
    <w:p w14:paraId="04A5E9D3"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 Secure Connectivity</w:t>
      </w:r>
    </w:p>
    <w:p w14:paraId="6C07EBD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Use encrypted connections such as VPN or secure network connectivity between environments.</w:t>
      </w:r>
    </w:p>
    <w:p w14:paraId="06EE7231"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2. Identity and Access Control</w:t>
      </w:r>
    </w:p>
    <w:p w14:paraId="049F7D5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Apply authentication and authorization to resources in both clouds.</w:t>
      </w:r>
    </w:p>
    <w:p w14:paraId="7599687F"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3. Data Protection</w:t>
      </w:r>
    </w:p>
    <w:p w14:paraId="194AB8D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Sensitive data should be encrypted during storage and transmission.</w:t>
      </w:r>
    </w:p>
    <w:p w14:paraId="62A0D3F5"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4. Network Segmentation</w:t>
      </w:r>
    </w:p>
    <w:p w14:paraId="4EF05A6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Separate application components using appropriate network security controls.</w:t>
      </w:r>
    </w:p>
    <w:p w14:paraId="75C84F85"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5. Monitoring</w:t>
      </w:r>
    </w:p>
    <w:p w14:paraId="209F8D1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Monitor both private and public cloud resources for suspicious activity.</w:t>
      </w:r>
    </w:p>
    <w:p w14:paraId="23F38072"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B246FE0">
          <v:rect id="_x0000_i1810" style="width:0;height:1.5pt" o:hralign="center" o:hrstd="t" o:hr="t" fillcolor="#a0a0a0" stroked="f"/>
        </w:pict>
      </w:r>
    </w:p>
    <w:p w14:paraId="4F9362E4"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Advantages</w:t>
      </w:r>
    </w:p>
    <w:p w14:paraId="6445979F" w14:textId="77777777" w:rsidR="00B04BFA" w:rsidRPr="00B04BFA" w:rsidRDefault="00B04BFA" w:rsidP="00B04BF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Handles sudden workload increases.</w:t>
      </w:r>
    </w:p>
    <w:p w14:paraId="5CD6A3F3" w14:textId="77777777" w:rsidR="00B04BFA" w:rsidRPr="00B04BFA" w:rsidRDefault="00B04BFA" w:rsidP="00B04BF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Improves scalability.</w:t>
      </w:r>
    </w:p>
    <w:p w14:paraId="315C7E6A" w14:textId="77777777" w:rsidR="00B04BFA" w:rsidRPr="00B04BFA" w:rsidRDefault="00B04BFA" w:rsidP="00B04BF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Reduces permanent infrastructure costs.</w:t>
      </w:r>
    </w:p>
    <w:p w14:paraId="446A79E1" w14:textId="77777777" w:rsidR="00B04BFA" w:rsidRPr="00B04BFA" w:rsidRDefault="00B04BFA" w:rsidP="00B04BF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Maintains application availability.</w:t>
      </w:r>
    </w:p>
    <w:p w14:paraId="43D2909E" w14:textId="77777777" w:rsidR="00B04BFA" w:rsidRPr="00B04BFA" w:rsidRDefault="00B04BFA" w:rsidP="00B04BF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Makes efficient use of public cloud resources.</w:t>
      </w:r>
    </w:p>
    <w:p w14:paraId="0002DC1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FE4D465">
          <v:rect id="_x0000_i1811" style="width:0;height:1.5pt" o:hralign="center" o:hrstd="t" o:hr="t" fillcolor="#a0a0a0" stroked="f"/>
        </w:pict>
      </w:r>
    </w:p>
    <w:p w14:paraId="08C2E86E"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Limitations</w:t>
      </w:r>
    </w:p>
    <w:p w14:paraId="385B77AA" w14:textId="77777777" w:rsidR="00B04BFA" w:rsidRPr="00B04BFA" w:rsidRDefault="00B04BFA" w:rsidP="00B04BF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Requires secure connectivity.</w:t>
      </w:r>
    </w:p>
    <w:p w14:paraId="280A82CF" w14:textId="77777777" w:rsidR="00B04BFA" w:rsidRPr="00B04BFA" w:rsidRDefault="00B04BFA" w:rsidP="00B04BF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Data movement can introduce security risks.</w:t>
      </w:r>
    </w:p>
    <w:p w14:paraId="3648F599" w14:textId="77777777" w:rsidR="00B04BFA" w:rsidRPr="00B04BFA" w:rsidRDefault="00B04BFA" w:rsidP="00B04BF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Application architecture must support bursting.</w:t>
      </w:r>
    </w:p>
    <w:p w14:paraId="2802C37A" w14:textId="77777777" w:rsidR="00B04BFA" w:rsidRPr="00B04BFA" w:rsidRDefault="00B04BFA" w:rsidP="00B04BF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Public cloud usage may increase operational complexity.</w:t>
      </w:r>
    </w:p>
    <w:p w14:paraId="0D11F172"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8B4EF60">
          <v:rect id="_x0000_i1812" style="width:0;height:1.5pt" o:hralign="center" o:hrstd="t" o:hr="t" fillcolor="#a0a0a0" stroked="f"/>
        </w:pict>
      </w:r>
    </w:p>
    <w:p w14:paraId="046858E4"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Conclusion</w:t>
      </w:r>
    </w:p>
    <w:p w14:paraId="3226D854"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Cloud bursting provides a flexible solution for handling </w:t>
      </w:r>
      <w:r w:rsidRPr="00B04BFA">
        <w:rPr>
          <w:rFonts w:ascii="Times New Roman" w:eastAsia="Times New Roman" w:hAnsi="Times New Roman" w:cs="Times New Roman"/>
          <w:b/>
          <w:bCs/>
          <w:kern w:val="0"/>
          <w:sz w:val="24"/>
          <w:szCs w:val="24"/>
          <w:lang w:eastAsia="en-IN"/>
          <w14:ligatures w14:val="none"/>
        </w:rPr>
        <w:t>varying workload demands</w:t>
      </w:r>
      <w:r w:rsidRPr="00B04BFA">
        <w:rPr>
          <w:rFonts w:ascii="Times New Roman" w:eastAsia="Times New Roman" w:hAnsi="Times New Roman" w:cs="Times New Roman"/>
          <w:kern w:val="0"/>
          <w:sz w:val="24"/>
          <w:szCs w:val="24"/>
          <w:lang w:eastAsia="en-IN"/>
          <w14:ligatures w14:val="none"/>
        </w:rPr>
        <w:t>. By automatically extending private-cloud capacity into a public cloud during peak periods and releasing those resources afterward, organizations can achieve scalability while maintaining efficient resource utilization.</w:t>
      </w:r>
    </w:p>
    <w:p w14:paraId="1745DC85"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04FF0B2">
          <v:rect id="_x0000_i1813" style="width:0;height:1.5pt" o:hralign="center" o:hrstd="t" o:hr="t" fillcolor="#a0a0a0" stroked="f"/>
        </w:pict>
      </w:r>
    </w:p>
    <w:p w14:paraId="6E299129"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Q2. Illustrate secure cloud interfaces for protecting cloud resources.</w:t>
      </w:r>
    </w:p>
    <w:p w14:paraId="4BB2D099"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Answer</w:t>
      </w:r>
    </w:p>
    <w:p w14:paraId="25F95D6B"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Introduction</w:t>
      </w:r>
    </w:p>
    <w:p w14:paraId="6A81918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A </w:t>
      </w:r>
      <w:r w:rsidRPr="00B04BFA">
        <w:rPr>
          <w:rFonts w:ascii="Times New Roman" w:eastAsia="Times New Roman" w:hAnsi="Times New Roman" w:cs="Times New Roman"/>
          <w:b/>
          <w:bCs/>
          <w:kern w:val="0"/>
          <w:sz w:val="24"/>
          <w:szCs w:val="24"/>
          <w:lang w:eastAsia="en-IN"/>
          <w14:ligatures w14:val="none"/>
        </w:rPr>
        <w:t>secure cloud interface</w:t>
      </w:r>
      <w:r w:rsidRPr="00B04BFA">
        <w:rPr>
          <w:rFonts w:ascii="Times New Roman" w:eastAsia="Times New Roman" w:hAnsi="Times New Roman" w:cs="Times New Roman"/>
          <w:kern w:val="0"/>
          <w:sz w:val="24"/>
          <w:szCs w:val="24"/>
          <w:lang w:eastAsia="en-IN"/>
          <w14:ligatures w14:val="none"/>
        </w:rPr>
        <w:t xml:space="preserve"> provides a protected mechanism for users and applications to access cloud services and resources. Cloud interfaces commonly include </w:t>
      </w:r>
      <w:r w:rsidRPr="00B04BFA">
        <w:rPr>
          <w:rFonts w:ascii="Times New Roman" w:eastAsia="Times New Roman" w:hAnsi="Times New Roman" w:cs="Times New Roman"/>
          <w:b/>
          <w:bCs/>
          <w:kern w:val="0"/>
          <w:sz w:val="24"/>
          <w:szCs w:val="24"/>
          <w:lang w:eastAsia="en-IN"/>
          <w14:ligatures w14:val="none"/>
        </w:rPr>
        <w:t>APIs, management portals, and service interfaces</w:t>
      </w:r>
      <w:r w:rsidRPr="00B04BFA">
        <w:rPr>
          <w:rFonts w:ascii="Times New Roman" w:eastAsia="Times New Roman" w:hAnsi="Times New Roman" w:cs="Times New Roman"/>
          <w:kern w:val="0"/>
          <w:sz w:val="24"/>
          <w:szCs w:val="24"/>
          <w:lang w:eastAsia="en-IN"/>
          <w14:ligatures w14:val="none"/>
        </w:rPr>
        <w:t>.</w:t>
      </w:r>
    </w:p>
    <w:p w14:paraId="07BA03E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Since APIs are frequently exposed over networks, they must be protected against unauthorized access and malicious requests.</w:t>
      </w:r>
    </w:p>
    <w:p w14:paraId="063560EF"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5D1A6B1">
          <v:rect id="_x0000_i1814" style="width:0;height:1.5pt" o:hralign="center" o:hrstd="t" o:hr="t" fillcolor="#a0a0a0" stroked="f"/>
        </w:pict>
      </w:r>
    </w:p>
    <w:p w14:paraId="48D46F64"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Secure Cloud Interface Architecture</w:t>
      </w:r>
    </w:p>
    <w:p w14:paraId="18C21C8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User / Application</w:t>
      </w:r>
    </w:p>
    <w:p w14:paraId="69CC5E2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044B71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731AF2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81A0A7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Secure Interface│</w:t>
      </w:r>
    </w:p>
    <w:p w14:paraId="7A0F7A9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API Gateway   │</w:t>
      </w:r>
    </w:p>
    <w:p w14:paraId="3EE0235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7B8AAE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2823CA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95CFA5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w:t>
      </w:r>
    </w:p>
    <w:p w14:paraId="1EFC3C7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w:t>
      </w:r>
    </w:p>
    <w:p w14:paraId="4DA758F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Authentication Authorization Validation</w:t>
      </w:r>
    </w:p>
    <w:p w14:paraId="280C27F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w:t>
      </w:r>
    </w:p>
    <w:p w14:paraId="7565DF5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036A1D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AEB91A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A3F26E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Cloud        │</w:t>
      </w:r>
    </w:p>
    <w:p w14:paraId="53C556F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lastRenderedPageBreak/>
        <w:t xml:space="preserve">                  │ Resources    │</w:t>
      </w:r>
    </w:p>
    <w:p w14:paraId="54A55DA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705A98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6F4BFD2">
          <v:rect id="_x0000_i1815" style="width:0;height:1.5pt" o:hralign="center" o:hrstd="t" o:hr="t" fillcolor="#a0a0a0" stroked="f"/>
        </w:pict>
      </w:r>
    </w:p>
    <w:p w14:paraId="5F466BAD"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Security Mechanisms</w:t>
      </w:r>
    </w:p>
    <w:p w14:paraId="2B9DA371"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 Authentication</w:t>
      </w:r>
    </w:p>
    <w:p w14:paraId="5993E67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 interface verifies the identity of the user or application.</w:t>
      </w:r>
    </w:p>
    <w:p w14:paraId="19FE2B5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Examples:</w:t>
      </w:r>
    </w:p>
    <w:p w14:paraId="46D191F4" w14:textId="77777777" w:rsidR="00B04BFA" w:rsidRPr="00B04BFA" w:rsidRDefault="00B04BFA" w:rsidP="00B04BF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Username/password</w:t>
      </w:r>
    </w:p>
    <w:p w14:paraId="70D92650" w14:textId="77777777" w:rsidR="00B04BFA" w:rsidRPr="00B04BFA" w:rsidRDefault="00B04BFA" w:rsidP="00B04BF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MFA</w:t>
      </w:r>
    </w:p>
    <w:p w14:paraId="559FC1BF" w14:textId="77777777" w:rsidR="00B04BFA" w:rsidRPr="00B04BFA" w:rsidRDefault="00B04BFA" w:rsidP="00B04BF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API keys</w:t>
      </w:r>
    </w:p>
    <w:p w14:paraId="6CD8B1CC" w14:textId="77777777" w:rsidR="00B04BFA" w:rsidRPr="00B04BFA" w:rsidRDefault="00B04BFA" w:rsidP="00B04BF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Digital certificates</w:t>
      </w:r>
    </w:p>
    <w:p w14:paraId="5029D126" w14:textId="77777777" w:rsidR="00B04BFA" w:rsidRPr="00B04BFA" w:rsidRDefault="00B04BFA" w:rsidP="00B04BF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OAuth/OpenID Connect</w:t>
      </w:r>
    </w:p>
    <w:p w14:paraId="6F498A5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66FCE3A">
          <v:rect id="_x0000_i1816" style="width:0;height:1.5pt" o:hralign="center" o:hrstd="t" o:hr="t" fillcolor="#a0a0a0" stroked="f"/>
        </w:pict>
      </w:r>
    </w:p>
    <w:p w14:paraId="734C8517"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2. Authorization</w:t>
      </w:r>
    </w:p>
    <w:p w14:paraId="599AB5C5"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After authentication, the system checks whether the user has permission to perform the requested operation.</w:t>
      </w:r>
    </w:p>
    <w:p w14:paraId="1F3C2E7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w:t>
      </w:r>
    </w:p>
    <w:p w14:paraId="62D06F2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Developer</w:t>
      </w:r>
    </w:p>
    <w:p w14:paraId="714489F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D6E03C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Request: Read application logs</w:t>
      </w:r>
    </w:p>
    <w:p w14:paraId="3092C4F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99B77C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Permission = Allowed</w:t>
      </w:r>
    </w:p>
    <w:p w14:paraId="2C4EAF5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1A8555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Access Granted</w:t>
      </w:r>
    </w:p>
    <w:p w14:paraId="11DFF80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A477957">
          <v:rect id="_x0000_i1817" style="width:0;height:1.5pt" o:hralign="center" o:hrstd="t" o:hr="t" fillcolor="#a0a0a0" stroked="f"/>
        </w:pict>
      </w:r>
    </w:p>
    <w:p w14:paraId="583AE834"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3. Encryption</w:t>
      </w:r>
    </w:p>
    <w:p w14:paraId="66EAED8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Communication between the client and cloud interface should be protected using secure protocols such as TLS.</w:t>
      </w:r>
    </w:p>
    <w:p w14:paraId="5DA8322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User</w:t>
      </w:r>
    </w:p>
    <w:p w14:paraId="189A078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81E657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Encrypted Communication</w:t>
      </w:r>
    </w:p>
    <w:p w14:paraId="7128116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931521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Secure API</w:t>
      </w:r>
    </w:p>
    <w:p w14:paraId="6427584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4729BC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BCEB7B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Cloud Resource</w:t>
      </w:r>
    </w:p>
    <w:p w14:paraId="546A0D6A"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306B228">
          <v:rect id="_x0000_i1818" style="width:0;height:1.5pt" o:hralign="center" o:hrstd="t" o:hr="t" fillcolor="#a0a0a0" stroked="f"/>
        </w:pict>
      </w:r>
    </w:p>
    <w:p w14:paraId="03918EFA"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4. Input Validation</w:t>
      </w:r>
    </w:p>
    <w:p w14:paraId="0226BCC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The interface should validate requests before processing them.</w:t>
      </w:r>
    </w:p>
    <w:p w14:paraId="2324DB5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It helps prevent:</w:t>
      </w:r>
    </w:p>
    <w:p w14:paraId="580033B0" w14:textId="77777777" w:rsidR="00B04BFA" w:rsidRPr="00B04BFA" w:rsidRDefault="00B04BFA" w:rsidP="00B04BF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Malicious input</w:t>
      </w:r>
    </w:p>
    <w:p w14:paraId="1ACBBA8F" w14:textId="77777777" w:rsidR="00B04BFA" w:rsidRPr="00B04BFA" w:rsidRDefault="00B04BFA" w:rsidP="00B04BF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Injection attacks</w:t>
      </w:r>
    </w:p>
    <w:p w14:paraId="14C0CEB4" w14:textId="77777777" w:rsidR="00B04BFA" w:rsidRPr="00B04BFA" w:rsidRDefault="00B04BFA" w:rsidP="00B04BF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Invalid requests</w:t>
      </w:r>
    </w:p>
    <w:p w14:paraId="43C67F32" w14:textId="77777777" w:rsidR="00B04BFA" w:rsidRPr="00B04BFA" w:rsidRDefault="00B04BFA" w:rsidP="00B04BF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Unexpected data</w:t>
      </w:r>
    </w:p>
    <w:p w14:paraId="310A76A9"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72ED812B">
          <v:rect id="_x0000_i1819" style="width:0;height:1.5pt" o:hralign="center" o:hrstd="t" o:hr="t" fillcolor="#a0a0a0" stroked="f"/>
        </w:pict>
      </w:r>
    </w:p>
    <w:p w14:paraId="7976EE88"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5. Rate Limiting</w:t>
      </w:r>
    </w:p>
    <w:p w14:paraId="62A9E00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 number of requests from a user or application can be restricted.</w:t>
      </w:r>
    </w:p>
    <w:p w14:paraId="2A033EF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This helps reduce:</w:t>
      </w:r>
    </w:p>
    <w:p w14:paraId="599235FB" w14:textId="77777777" w:rsidR="00B04BFA" w:rsidRPr="00B04BFA" w:rsidRDefault="00B04BFA" w:rsidP="00B04BF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Abuse</w:t>
      </w:r>
    </w:p>
    <w:p w14:paraId="592DD23F" w14:textId="77777777" w:rsidR="00B04BFA" w:rsidRPr="00B04BFA" w:rsidRDefault="00B04BFA" w:rsidP="00B04BF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Excessive API requests</w:t>
      </w:r>
    </w:p>
    <w:p w14:paraId="4DE7A296" w14:textId="77777777" w:rsidR="00B04BFA" w:rsidRPr="00B04BFA" w:rsidRDefault="00B04BFA" w:rsidP="00B04BF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Denial-of-service attempts</w:t>
      </w:r>
    </w:p>
    <w:p w14:paraId="4A553D51"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C814A41">
          <v:rect id="_x0000_i1820" style="width:0;height:1.5pt" o:hralign="center" o:hrstd="t" o:hr="t" fillcolor="#a0a0a0" stroked="f"/>
        </w:pict>
      </w:r>
    </w:p>
    <w:p w14:paraId="431E2AB0"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6. Logging and Monitoring</w:t>
      </w:r>
    </w:p>
    <w:p w14:paraId="775868BE"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Important API activities should be recorded.</w:t>
      </w:r>
    </w:p>
    <w:p w14:paraId="15B733D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w:t>
      </w:r>
    </w:p>
    <w:p w14:paraId="304B96E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User: Developer01</w:t>
      </w:r>
    </w:p>
    <w:p w14:paraId="5EE88AF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API: /storage/files</w:t>
      </w:r>
    </w:p>
    <w:p w14:paraId="1A28BD7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Action: Download</w:t>
      </w:r>
    </w:p>
    <w:p w14:paraId="27F84E0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Time: 11:30 AM</w:t>
      </w:r>
    </w:p>
    <w:p w14:paraId="7BD5277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Result: Allowed</w:t>
      </w:r>
    </w:p>
    <w:p w14:paraId="3B572B4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70A6E5D">
          <v:rect id="_x0000_i1821" style="width:0;height:1.5pt" o:hralign="center" o:hrstd="t" o:hr="t" fillcolor="#a0a0a0" stroked="f"/>
        </w:pict>
      </w:r>
    </w:p>
    <w:p w14:paraId="1A238415"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7. API Gateway</w:t>
      </w:r>
    </w:p>
    <w:p w14:paraId="5F8ECBD4"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An API gateway can act as a security layer between clients and backend cloud services.</w:t>
      </w:r>
    </w:p>
    <w:p w14:paraId="042E78A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Clients</w:t>
      </w:r>
    </w:p>
    <w:p w14:paraId="05D87DF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D6401A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0A1517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API Gateway</w:t>
      </w:r>
    </w:p>
    <w:p w14:paraId="27BF399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E113D4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Authentication</w:t>
      </w:r>
    </w:p>
    <w:p w14:paraId="2667D9E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Authorization</w:t>
      </w:r>
    </w:p>
    <w:p w14:paraId="792047E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Rate Limiting</w:t>
      </w:r>
    </w:p>
    <w:p w14:paraId="6673CEA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Validation</w:t>
      </w:r>
    </w:p>
    <w:p w14:paraId="03CB8CD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Logging</w:t>
      </w:r>
    </w:p>
    <w:p w14:paraId="32E732C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A94D7B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B252B6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Cloud Services</w:t>
      </w:r>
    </w:p>
    <w:p w14:paraId="0BFEDBA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pict w14:anchorId="5638BBF4">
          <v:rect id="_x0000_i1822" style="width:0;height:1.5pt" o:hralign="center" o:hrstd="t" o:hr="t" fillcolor="#a0a0a0" stroked="f"/>
        </w:pict>
      </w:r>
    </w:p>
    <w:p w14:paraId="4B3E1373"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Relevant Example</w:t>
      </w:r>
    </w:p>
    <w:p w14:paraId="277D04E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Consider a cloud-based </w:t>
      </w:r>
      <w:r w:rsidRPr="00B04BFA">
        <w:rPr>
          <w:rFonts w:ascii="Times New Roman" w:eastAsia="Times New Roman" w:hAnsi="Times New Roman" w:cs="Times New Roman"/>
          <w:b/>
          <w:bCs/>
          <w:kern w:val="0"/>
          <w:sz w:val="24"/>
          <w:szCs w:val="24"/>
          <w:lang w:eastAsia="en-IN"/>
          <w14:ligatures w14:val="none"/>
        </w:rPr>
        <w:t>college examination system</w:t>
      </w:r>
      <w:r w:rsidRPr="00B04BFA">
        <w:rPr>
          <w:rFonts w:ascii="Times New Roman" w:eastAsia="Times New Roman" w:hAnsi="Times New Roman" w:cs="Times New Roman"/>
          <w:kern w:val="0"/>
          <w:sz w:val="24"/>
          <w:szCs w:val="24"/>
          <w:lang w:eastAsia="en-IN"/>
          <w14:ligatures w14:val="none"/>
        </w:rPr>
        <w:t>.</w:t>
      </w:r>
    </w:p>
    <w:p w14:paraId="02331CB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 student application sends an API request:</w:t>
      </w:r>
    </w:p>
    <w:p w14:paraId="7DE174C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Student Application</w:t>
      </w:r>
    </w:p>
    <w:p w14:paraId="4D4A613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97F96A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Secure API</w:t>
      </w:r>
    </w:p>
    <w:p w14:paraId="6EC3563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6CE614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Authentication</w:t>
      </w:r>
    </w:p>
    <w:p w14:paraId="4675D12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0E5BD8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Authorization</w:t>
      </w:r>
    </w:p>
    <w:p w14:paraId="78A3CCC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EF338F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Exam Database</w:t>
      </w:r>
    </w:p>
    <w:p w14:paraId="13DC692B"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student can retrieve their examination results but cannot call an administrative API to modify marks.</w:t>
      </w:r>
    </w:p>
    <w:p w14:paraId="09BB5484"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98F5522">
          <v:rect id="_x0000_i1823" style="width:0;height:1.5pt" o:hralign="center" o:hrstd="t" o:hr="t" fillcolor="#a0a0a0" stroked="f"/>
        </w:pict>
      </w:r>
    </w:p>
    <w:p w14:paraId="72A600C6"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Benefits</w:t>
      </w:r>
    </w:p>
    <w:p w14:paraId="6578AE4E" w14:textId="77777777" w:rsidR="00B04BFA" w:rsidRPr="00B04BFA" w:rsidRDefault="00B04BFA" w:rsidP="00B04B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Protects cloud resources.</w:t>
      </w:r>
    </w:p>
    <w:p w14:paraId="61C3C245" w14:textId="77777777" w:rsidR="00B04BFA" w:rsidRPr="00B04BFA" w:rsidRDefault="00B04BFA" w:rsidP="00B04B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Prevents unauthorized access.</w:t>
      </w:r>
    </w:p>
    <w:p w14:paraId="2E00CC66" w14:textId="77777777" w:rsidR="00B04BFA" w:rsidRPr="00B04BFA" w:rsidRDefault="00B04BFA" w:rsidP="00B04B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Protects API communication.</w:t>
      </w:r>
    </w:p>
    <w:p w14:paraId="6FAE3E24" w14:textId="77777777" w:rsidR="00B04BFA" w:rsidRPr="00B04BFA" w:rsidRDefault="00B04BFA" w:rsidP="00B04B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Detects suspicious activity.</w:t>
      </w:r>
    </w:p>
    <w:p w14:paraId="0A92EA29" w14:textId="77777777" w:rsidR="00B04BFA" w:rsidRPr="00B04BFA" w:rsidRDefault="00B04BFA" w:rsidP="00B04B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Controls excessive requests.</w:t>
      </w:r>
    </w:p>
    <w:p w14:paraId="412DDCC5" w14:textId="77777777" w:rsidR="00B04BFA" w:rsidRPr="00B04BFA" w:rsidRDefault="00B04BFA" w:rsidP="00B04BF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Improves accountability.</w:t>
      </w:r>
    </w:p>
    <w:p w14:paraId="177B3C0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AC1DCDB">
          <v:rect id="_x0000_i1824" style="width:0;height:1.5pt" o:hralign="center" o:hrstd="t" o:hr="t" fillcolor="#a0a0a0" stroked="f"/>
        </w:pict>
      </w:r>
    </w:p>
    <w:p w14:paraId="6DBB60F6"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Conclusion</w:t>
      </w:r>
    </w:p>
    <w:p w14:paraId="4883BDF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Secure cloud interfaces protect cloud resources by combining </w:t>
      </w:r>
      <w:r w:rsidRPr="00B04BFA">
        <w:rPr>
          <w:rFonts w:ascii="Times New Roman" w:eastAsia="Times New Roman" w:hAnsi="Times New Roman" w:cs="Times New Roman"/>
          <w:b/>
          <w:bCs/>
          <w:kern w:val="0"/>
          <w:sz w:val="24"/>
          <w:szCs w:val="24"/>
          <w:lang w:eastAsia="en-IN"/>
          <w14:ligatures w14:val="none"/>
        </w:rPr>
        <w:t>authentication, authorization, encryption, input validation, rate limiting, API gateways, and monitoring</w:t>
      </w:r>
      <w:r w:rsidRPr="00B04BFA">
        <w:rPr>
          <w:rFonts w:ascii="Times New Roman" w:eastAsia="Times New Roman" w:hAnsi="Times New Roman" w:cs="Times New Roman"/>
          <w:kern w:val="0"/>
          <w:sz w:val="24"/>
          <w:szCs w:val="24"/>
          <w:lang w:eastAsia="en-IN"/>
          <w14:ligatures w14:val="none"/>
        </w:rPr>
        <w:t>. These mechanisms ensure that only legitimate and properly authorized requests reach cloud services.</w:t>
      </w:r>
    </w:p>
    <w:p w14:paraId="011ABB12"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A429FCB">
          <v:rect id="_x0000_i1825" style="width:0;height:1.5pt" o:hralign="center" o:hrstd="t" o:hr="t" fillcolor="#a0a0a0" stroked="f"/>
        </w:pict>
      </w:r>
    </w:p>
    <w:p w14:paraId="79873FF5"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Q3. Illustrate cloud resource access control mechanisms with suitable examples.</w:t>
      </w:r>
    </w:p>
    <w:p w14:paraId="54AD9077"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Answer</w:t>
      </w:r>
    </w:p>
    <w:p w14:paraId="218C115B"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lastRenderedPageBreak/>
        <w:t>Introduction</w:t>
      </w:r>
    </w:p>
    <w:p w14:paraId="158287A9"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Cloud resource access control</w:t>
      </w:r>
      <w:r w:rsidRPr="00B04BFA">
        <w:rPr>
          <w:rFonts w:ascii="Times New Roman" w:eastAsia="Times New Roman" w:hAnsi="Times New Roman" w:cs="Times New Roman"/>
          <w:kern w:val="0"/>
          <w:sz w:val="24"/>
          <w:szCs w:val="24"/>
          <w:lang w:eastAsia="en-IN"/>
          <w14:ligatures w14:val="none"/>
        </w:rPr>
        <w:t xml:space="preserve"> determines which users, applications, or services can access specific cloud resources and what operations they can perform.</w:t>
      </w:r>
    </w:p>
    <w:p w14:paraId="4B9B0954"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The main objective is to ensure </w:t>
      </w:r>
      <w:r w:rsidRPr="00B04BFA">
        <w:rPr>
          <w:rFonts w:ascii="Times New Roman" w:eastAsia="Times New Roman" w:hAnsi="Times New Roman" w:cs="Times New Roman"/>
          <w:b/>
          <w:bCs/>
          <w:kern w:val="0"/>
          <w:sz w:val="24"/>
          <w:szCs w:val="24"/>
          <w:lang w:eastAsia="en-IN"/>
          <w14:ligatures w14:val="none"/>
        </w:rPr>
        <w:t>authorized access and least privilege</w:t>
      </w:r>
      <w:r w:rsidRPr="00B04BFA">
        <w:rPr>
          <w:rFonts w:ascii="Times New Roman" w:eastAsia="Times New Roman" w:hAnsi="Times New Roman" w:cs="Times New Roman"/>
          <w:kern w:val="0"/>
          <w:sz w:val="24"/>
          <w:szCs w:val="24"/>
          <w:lang w:eastAsia="en-IN"/>
          <w14:ligatures w14:val="none"/>
        </w:rPr>
        <w:t>.</w:t>
      </w:r>
    </w:p>
    <w:p w14:paraId="15C1B86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8F8E73E">
          <v:rect id="_x0000_i1826" style="width:0;height:1.5pt" o:hralign="center" o:hrstd="t" o:hr="t" fillcolor="#a0a0a0" stroked="f"/>
        </w:pict>
      </w:r>
    </w:p>
    <w:p w14:paraId="43CD106E"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Access Control Architecture</w:t>
      </w:r>
    </w:p>
    <w:p w14:paraId="2CFC15D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User</w:t>
      </w:r>
    </w:p>
    <w:p w14:paraId="5DDEB6B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413791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A1A656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Authentication</w:t>
      </w:r>
    </w:p>
    <w:p w14:paraId="21B1747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FCDD4B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666685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Identity Management</w:t>
      </w:r>
    </w:p>
    <w:p w14:paraId="21BEA99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A7D4F6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45C608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6EF549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Access Control      │</w:t>
      </w:r>
    </w:p>
    <w:p w14:paraId="268DC86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Policy              │</w:t>
      </w:r>
    </w:p>
    <w:p w14:paraId="284DE83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FD1724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11AA6E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682995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3B4207E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Allowed            Denied</w:t>
      </w:r>
    </w:p>
    <w:p w14:paraId="6F37276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1F0650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E5F9A1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Cloud Resources</w:t>
      </w:r>
    </w:p>
    <w:p w14:paraId="64A8916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1DEAC8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VM │ DB │Storage│</w:t>
      </w:r>
    </w:p>
    <w:p w14:paraId="468D92E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0499C4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FCC0DB6">
          <v:rect id="_x0000_i1827" style="width:0;height:1.5pt" o:hralign="center" o:hrstd="t" o:hr="t" fillcolor="#a0a0a0" stroked="f"/>
        </w:pict>
      </w:r>
    </w:p>
    <w:p w14:paraId="62FD535E"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1. Role-Based Access Control</w:t>
      </w:r>
    </w:p>
    <w:p w14:paraId="2B74157E"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Permissions are assigned to roles.</w:t>
      </w:r>
    </w:p>
    <w:p w14:paraId="1F693C2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2515"/>
      </w:tblGrid>
      <w:tr w:rsidR="00B04BFA" w:rsidRPr="00B04BFA" w14:paraId="60EA0ADE" w14:textId="77777777" w:rsidTr="00B04BFA">
        <w:trPr>
          <w:tblHeader/>
          <w:tblCellSpacing w:w="15" w:type="dxa"/>
          <w:jc w:val="center"/>
        </w:trPr>
        <w:tc>
          <w:tcPr>
            <w:tcW w:w="0" w:type="auto"/>
            <w:vAlign w:val="center"/>
            <w:hideMark/>
          </w:tcPr>
          <w:p w14:paraId="23361CB5" w14:textId="77777777" w:rsidR="00B04BFA" w:rsidRPr="00B04BFA" w:rsidRDefault="00B04BFA" w:rsidP="00B04BFA">
            <w:pPr>
              <w:spacing w:after="0" w:line="240" w:lineRule="auto"/>
              <w:jc w:val="center"/>
              <w:rPr>
                <w:rFonts w:ascii="Times New Roman" w:eastAsia="Times New Roman" w:hAnsi="Times New Roman" w:cs="Times New Roman"/>
                <w:b/>
                <w:bCs/>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Role</w:t>
            </w:r>
          </w:p>
        </w:tc>
        <w:tc>
          <w:tcPr>
            <w:tcW w:w="0" w:type="auto"/>
            <w:vAlign w:val="center"/>
            <w:hideMark/>
          </w:tcPr>
          <w:p w14:paraId="6DF8127C" w14:textId="77777777" w:rsidR="00B04BFA" w:rsidRPr="00B04BFA" w:rsidRDefault="00B04BFA" w:rsidP="00B04BFA">
            <w:pPr>
              <w:spacing w:after="0" w:line="240" w:lineRule="auto"/>
              <w:jc w:val="center"/>
              <w:rPr>
                <w:rFonts w:ascii="Times New Roman" w:eastAsia="Times New Roman" w:hAnsi="Times New Roman" w:cs="Times New Roman"/>
                <w:b/>
                <w:bCs/>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Permission</w:t>
            </w:r>
          </w:p>
        </w:tc>
      </w:tr>
      <w:tr w:rsidR="00B04BFA" w:rsidRPr="00B04BFA" w14:paraId="521B0A96" w14:textId="77777777" w:rsidTr="00B04BFA">
        <w:trPr>
          <w:tblCellSpacing w:w="15" w:type="dxa"/>
          <w:jc w:val="center"/>
        </w:trPr>
        <w:tc>
          <w:tcPr>
            <w:tcW w:w="0" w:type="auto"/>
            <w:vAlign w:val="center"/>
            <w:hideMark/>
          </w:tcPr>
          <w:p w14:paraId="0DAFCF2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Administrator</w:t>
            </w:r>
          </w:p>
        </w:tc>
        <w:tc>
          <w:tcPr>
            <w:tcW w:w="0" w:type="auto"/>
            <w:vAlign w:val="center"/>
            <w:hideMark/>
          </w:tcPr>
          <w:p w14:paraId="2CABB3B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Full control</w:t>
            </w:r>
          </w:p>
        </w:tc>
      </w:tr>
      <w:tr w:rsidR="00B04BFA" w:rsidRPr="00B04BFA" w14:paraId="1AAE2E78" w14:textId="77777777" w:rsidTr="00B04BFA">
        <w:trPr>
          <w:tblCellSpacing w:w="15" w:type="dxa"/>
          <w:jc w:val="center"/>
        </w:trPr>
        <w:tc>
          <w:tcPr>
            <w:tcW w:w="0" w:type="auto"/>
            <w:vAlign w:val="center"/>
            <w:hideMark/>
          </w:tcPr>
          <w:p w14:paraId="72720DC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Developer</w:t>
            </w:r>
          </w:p>
        </w:tc>
        <w:tc>
          <w:tcPr>
            <w:tcW w:w="0" w:type="auto"/>
            <w:vAlign w:val="center"/>
            <w:hideMark/>
          </w:tcPr>
          <w:p w14:paraId="1C87A41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Application management</w:t>
            </w:r>
          </w:p>
        </w:tc>
      </w:tr>
      <w:tr w:rsidR="00B04BFA" w:rsidRPr="00B04BFA" w14:paraId="0CDD8B9E" w14:textId="77777777" w:rsidTr="00B04BFA">
        <w:trPr>
          <w:tblCellSpacing w:w="15" w:type="dxa"/>
          <w:jc w:val="center"/>
        </w:trPr>
        <w:tc>
          <w:tcPr>
            <w:tcW w:w="0" w:type="auto"/>
            <w:vAlign w:val="center"/>
            <w:hideMark/>
          </w:tcPr>
          <w:p w14:paraId="27396299"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Employee</w:t>
            </w:r>
          </w:p>
        </w:tc>
        <w:tc>
          <w:tcPr>
            <w:tcW w:w="0" w:type="auto"/>
            <w:vAlign w:val="center"/>
            <w:hideMark/>
          </w:tcPr>
          <w:p w14:paraId="5F88597A"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Read business data</w:t>
            </w:r>
          </w:p>
        </w:tc>
      </w:tr>
      <w:tr w:rsidR="00B04BFA" w:rsidRPr="00B04BFA" w14:paraId="42C51EC2" w14:textId="77777777" w:rsidTr="00B04BFA">
        <w:trPr>
          <w:tblCellSpacing w:w="15" w:type="dxa"/>
          <w:jc w:val="center"/>
        </w:trPr>
        <w:tc>
          <w:tcPr>
            <w:tcW w:w="0" w:type="auto"/>
            <w:vAlign w:val="center"/>
            <w:hideMark/>
          </w:tcPr>
          <w:p w14:paraId="2A41EE4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Guest</w:t>
            </w:r>
          </w:p>
        </w:tc>
        <w:tc>
          <w:tcPr>
            <w:tcW w:w="0" w:type="auto"/>
            <w:vAlign w:val="center"/>
            <w:hideMark/>
          </w:tcPr>
          <w:p w14:paraId="3E5E4D3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Limited access</w:t>
            </w:r>
          </w:p>
        </w:tc>
      </w:tr>
    </w:tbl>
    <w:p w14:paraId="1F39C1E9"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3236F74E">
          <v:rect id="_x0000_i1828" style="width:0;height:1.5pt" o:hralign="center" o:hrstd="t" o:hr="t" fillcolor="#a0a0a0" stroked="f"/>
        </w:pict>
      </w:r>
    </w:p>
    <w:p w14:paraId="05D0BB6D"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2. Attribute-Based Access Control</w:t>
      </w:r>
    </w:p>
    <w:p w14:paraId="33B2E56B"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Access decisions are based on attributes such as:</w:t>
      </w:r>
    </w:p>
    <w:p w14:paraId="711802C6" w14:textId="77777777" w:rsidR="00B04BFA" w:rsidRPr="00B04BFA" w:rsidRDefault="00B04BFA" w:rsidP="00B04BF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User role</w:t>
      </w:r>
    </w:p>
    <w:p w14:paraId="412F5C04" w14:textId="77777777" w:rsidR="00B04BFA" w:rsidRPr="00B04BFA" w:rsidRDefault="00B04BFA" w:rsidP="00B04BF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Department</w:t>
      </w:r>
    </w:p>
    <w:p w14:paraId="50E9E97B" w14:textId="77777777" w:rsidR="00B04BFA" w:rsidRPr="00B04BFA" w:rsidRDefault="00B04BFA" w:rsidP="00B04BF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Location</w:t>
      </w:r>
    </w:p>
    <w:p w14:paraId="38AF0055" w14:textId="77777777" w:rsidR="00B04BFA" w:rsidRPr="00B04BFA" w:rsidRDefault="00B04BFA" w:rsidP="00B04BF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Device</w:t>
      </w:r>
    </w:p>
    <w:p w14:paraId="2CAC7EE4" w14:textId="77777777" w:rsidR="00B04BFA" w:rsidRPr="00B04BFA" w:rsidRDefault="00B04BFA" w:rsidP="00B04BF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Time</w:t>
      </w:r>
    </w:p>
    <w:p w14:paraId="708CCBA3" w14:textId="77777777" w:rsidR="00B04BFA" w:rsidRPr="00B04BFA" w:rsidRDefault="00B04BFA" w:rsidP="00B04BF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Resource type</w:t>
      </w:r>
    </w:p>
    <w:p w14:paraId="646D321C"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Example</w:t>
      </w:r>
    </w:p>
    <w:p w14:paraId="4C284CC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User = Doctor</w:t>
      </w:r>
    </w:p>
    <w:p w14:paraId="4116BB7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Department = Cardiology</w:t>
      </w:r>
    </w:p>
    <w:p w14:paraId="2021EAF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Location = Hospital Network</w:t>
      </w:r>
    </w:p>
    <w:p w14:paraId="5040DF4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Time = Working Hours</w:t>
      </w:r>
    </w:p>
    <w:p w14:paraId="63C35C5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8B99D5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Access Patient Records</w:t>
      </w:r>
    </w:p>
    <w:p w14:paraId="63D5ED7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01BA2C4E">
          <v:rect id="_x0000_i1829" style="width:0;height:1.5pt" o:hralign="center" o:hrstd="t" o:hr="t" fillcolor="#a0a0a0" stroked="f"/>
        </w:pict>
      </w:r>
    </w:p>
    <w:p w14:paraId="2104E147"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3. Least Privilege</w:t>
      </w:r>
    </w:p>
    <w:p w14:paraId="534326D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Users should receive only the permissions needed to perform their tasks.</w:t>
      </w:r>
    </w:p>
    <w:p w14:paraId="52364CA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Example:</w:t>
      </w:r>
    </w:p>
    <w:p w14:paraId="0827FCF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developer who needs to restart a VM should not automatically receive permission to delete the production database.</w:t>
      </w:r>
    </w:p>
    <w:p w14:paraId="011F3B3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E424BF4">
          <v:rect id="_x0000_i1830" style="width:0;height:1.5pt" o:hralign="center" o:hrstd="t" o:hr="t" fillcolor="#a0a0a0" stroked="f"/>
        </w:pict>
      </w:r>
    </w:p>
    <w:p w14:paraId="2630418B"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4. Multi-Factor Authentication</w:t>
      </w:r>
    </w:p>
    <w:p w14:paraId="244F35A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MFA provides stronger identity verification before access is granted.</w:t>
      </w:r>
    </w:p>
    <w:p w14:paraId="0DCB44C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Password</w:t>
      </w:r>
    </w:p>
    <w:p w14:paraId="4A1AE32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488D7E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OTP</w:t>
      </w:r>
    </w:p>
    <w:p w14:paraId="10CF5F6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E8CE6B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Authenticated User</w:t>
      </w:r>
    </w:p>
    <w:p w14:paraId="7E7CAA1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F960E7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Access Control Check</w:t>
      </w:r>
    </w:p>
    <w:p w14:paraId="0AB6E56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3068C282">
          <v:rect id="_x0000_i1831" style="width:0;height:1.5pt" o:hralign="center" o:hrstd="t" o:hr="t" fillcolor="#a0a0a0" stroked="f"/>
        </w:pict>
      </w:r>
    </w:p>
    <w:p w14:paraId="258B2391"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5. Network-Based Access Control</w:t>
      </w:r>
    </w:p>
    <w:p w14:paraId="65E03D4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Network controls can restrict which systems can communicate with cloud resources.</w:t>
      </w:r>
    </w:p>
    <w:p w14:paraId="669BB13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Examples:</w:t>
      </w:r>
    </w:p>
    <w:p w14:paraId="7DE9B449" w14:textId="77777777" w:rsidR="00B04BFA" w:rsidRPr="00B04BFA" w:rsidRDefault="00B04BFA" w:rsidP="00B04BF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Firewalls</w:t>
      </w:r>
    </w:p>
    <w:p w14:paraId="09B64EA8" w14:textId="77777777" w:rsidR="00B04BFA" w:rsidRPr="00B04BFA" w:rsidRDefault="00B04BFA" w:rsidP="00B04BF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Network Security Groups</w:t>
      </w:r>
    </w:p>
    <w:p w14:paraId="31F43981" w14:textId="77777777" w:rsidR="00B04BFA" w:rsidRPr="00B04BFA" w:rsidRDefault="00B04BFA" w:rsidP="00B04BF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Network segmentation</w:t>
      </w:r>
    </w:p>
    <w:p w14:paraId="014EE5BB" w14:textId="77777777" w:rsidR="00B04BFA" w:rsidRPr="00B04BFA" w:rsidRDefault="00B04BFA" w:rsidP="00B04BF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VPN</w:t>
      </w:r>
    </w:p>
    <w:p w14:paraId="4ACFDE92"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3DFAD12A">
          <v:rect id="_x0000_i1832" style="width:0;height:1.5pt" o:hralign="center" o:hrstd="t" o:hr="t" fillcolor="#a0a0a0" stroked="f"/>
        </w:pict>
      </w:r>
    </w:p>
    <w:p w14:paraId="239A6441"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6. Resource-Level Permissions</w:t>
      </w:r>
    </w:p>
    <w:p w14:paraId="7504CF0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Permissions can be applied at different levels:</w:t>
      </w:r>
    </w:p>
    <w:p w14:paraId="548823D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Cloud Account</w:t>
      </w:r>
    </w:p>
    <w:p w14:paraId="05D34A7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5DC97E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Resource Group</w:t>
      </w:r>
    </w:p>
    <w:p w14:paraId="4ABBC57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092620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Individual Resource</w:t>
      </w:r>
    </w:p>
    <w:p w14:paraId="2AC8A36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E318AF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Specific Operation</w:t>
      </w:r>
    </w:p>
    <w:p w14:paraId="7DAD432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For example, a user may be allowed to </w:t>
      </w:r>
      <w:r w:rsidRPr="00B04BFA">
        <w:rPr>
          <w:rFonts w:ascii="Times New Roman" w:eastAsia="Times New Roman" w:hAnsi="Times New Roman" w:cs="Times New Roman"/>
          <w:b/>
          <w:bCs/>
          <w:kern w:val="0"/>
          <w:sz w:val="24"/>
          <w:szCs w:val="24"/>
          <w:lang w:eastAsia="en-IN"/>
          <w14:ligatures w14:val="none"/>
        </w:rPr>
        <w:t>read</w:t>
      </w:r>
      <w:r w:rsidRPr="00B04BFA">
        <w:rPr>
          <w:rFonts w:ascii="Times New Roman" w:eastAsia="Times New Roman" w:hAnsi="Times New Roman" w:cs="Times New Roman"/>
          <w:kern w:val="0"/>
          <w:sz w:val="24"/>
          <w:szCs w:val="24"/>
          <w:lang w:eastAsia="en-IN"/>
          <w14:ligatures w14:val="none"/>
        </w:rPr>
        <w:t xml:space="preserve"> a storage resource but not delete it.</w:t>
      </w:r>
    </w:p>
    <w:p w14:paraId="7AF62121"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A370D3A">
          <v:rect id="_x0000_i1833" style="width:0;height:1.5pt" o:hralign="center" o:hrstd="t" o:hr="t" fillcolor="#a0a0a0" stroked="f"/>
        </w:pict>
      </w:r>
    </w:p>
    <w:p w14:paraId="4F61F9D4"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7. Monitoring and Auditing</w:t>
      </w:r>
    </w:p>
    <w:p w14:paraId="7CBA2A2E"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Access activities should be recorded to identify unauthorized or suspicious operations.</w:t>
      </w:r>
    </w:p>
    <w:p w14:paraId="0CF123B2"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0D03432A">
          <v:rect id="_x0000_i1834" style="width:0;height:1.5pt" o:hralign="center" o:hrstd="t" o:hr="t" fillcolor="#a0a0a0" stroked="f"/>
        </w:pict>
      </w:r>
    </w:p>
    <w:p w14:paraId="19F3163E"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Example: Hospital Cloud</w:t>
      </w:r>
    </w:p>
    <w:p w14:paraId="1DA9134E"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Consider a hospital cloud system.</w:t>
      </w:r>
    </w:p>
    <w:p w14:paraId="7A56557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Doctor</w:t>
      </w:r>
    </w:p>
    <w:p w14:paraId="5D190CD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50F96A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Read + Update Patient Records</w:t>
      </w:r>
    </w:p>
    <w:p w14:paraId="6213AE7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1888E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Nurse</w:t>
      </w:r>
    </w:p>
    <w:p w14:paraId="5049144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E9BEC7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Read Patient Records</w:t>
      </w:r>
    </w:p>
    <w:p w14:paraId="5ECC6B8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46C88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Receptionist</w:t>
      </w:r>
    </w:p>
    <w:p w14:paraId="2D87C7B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D06C90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Appointment Data</w:t>
      </w:r>
    </w:p>
    <w:p w14:paraId="185AAE7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E3E96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Cloud Administrator</w:t>
      </w:r>
    </w:p>
    <w:p w14:paraId="677E6DB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843AFA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Infrastructure Management</w:t>
      </w:r>
    </w:p>
    <w:p w14:paraId="57B6F0B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If a receptionist attempts to modify a patient's medical record:</w:t>
      </w:r>
    </w:p>
    <w:p w14:paraId="203D5BF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Request</w:t>
      </w:r>
    </w:p>
    <w:p w14:paraId="6CFD26F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6CD63B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Authorization Check</w:t>
      </w:r>
    </w:p>
    <w:p w14:paraId="507853E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337A3A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lastRenderedPageBreak/>
        <w:t>Permission = No</w:t>
      </w:r>
    </w:p>
    <w:p w14:paraId="788D21B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954501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ACCESS DENIED</w:t>
      </w:r>
    </w:p>
    <w:p w14:paraId="129142B9"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134549C">
          <v:rect id="_x0000_i1835" style="width:0;height:1.5pt" o:hralign="center" o:hrstd="t" o:hr="t" fillcolor="#a0a0a0" stroked="f"/>
        </w:pict>
      </w:r>
    </w:p>
    <w:p w14:paraId="69B967CE"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Benefits</w:t>
      </w:r>
    </w:p>
    <w:p w14:paraId="08D0374F" w14:textId="77777777" w:rsidR="00B04BFA" w:rsidRPr="00B04BFA" w:rsidRDefault="00B04BFA" w:rsidP="00B04BF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Prevents unauthorized access.</w:t>
      </w:r>
    </w:p>
    <w:p w14:paraId="36E693A3" w14:textId="77777777" w:rsidR="00B04BFA" w:rsidRPr="00B04BFA" w:rsidRDefault="00B04BFA" w:rsidP="00B04BF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Protects sensitive resources.</w:t>
      </w:r>
    </w:p>
    <w:p w14:paraId="46BAA80F" w14:textId="77777777" w:rsidR="00B04BFA" w:rsidRPr="00B04BFA" w:rsidRDefault="00B04BFA" w:rsidP="00B04BF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Supports least privilege.</w:t>
      </w:r>
    </w:p>
    <w:p w14:paraId="01CE2B1C" w14:textId="77777777" w:rsidR="00B04BFA" w:rsidRPr="00B04BFA" w:rsidRDefault="00B04BFA" w:rsidP="00B04BF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Reduces insider threats.</w:t>
      </w:r>
    </w:p>
    <w:p w14:paraId="5D58749D" w14:textId="77777777" w:rsidR="00B04BFA" w:rsidRPr="00B04BFA" w:rsidRDefault="00B04BFA" w:rsidP="00B04BF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Improves accountability.</w:t>
      </w:r>
    </w:p>
    <w:p w14:paraId="257E81A8" w14:textId="77777777" w:rsidR="00B04BFA" w:rsidRPr="00B04BFA" w:rsidRDefault="00B04BFA" w:rsidP="00B04BF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Simplifies cloud administration.</w:t>
      </w:r>
    </w:p>
    <w:p w14:paraId="0140D39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F9EC0E8">
          <v:rect id="_x0000_i1836" style="width:0;height:1.5pt" o:hralign="center" o:hrstd="t" o:hr="t" fillcolor="#a0a0a0" stroked="f"/>
        </w:pict>
      </w:r>
    </w:p>
    <w:p w14:paraId="2F02EFC0"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Conclusion</w:t>
      </w:r>
    </w:p>
    <w:p w14:paraId="1EB457B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Cloud resource access control combines </w:t>
      </w:r>
      <w:r w:rsidRPr="00B04BFA">
        <w:rPr>
          <w:rFonts w:ascii="Times New Roman" w:eastAsia="Times New Roman" w:hAnsi="Times New Roman" w:cs="Times New Roman"/>
          <w:b/>
          <w:bCs/>
          <w:kern w:val="0"/>
          <w:sz w:val="24"/>
          <w:szCs w:val="24"/>
          <w:lang w:eastAsia="en-IN"/>
          <w14:ligatures w14:val="none"/>
        </w:rPr>
        <w:t>authentication, RBAC, ABAC, least privilege, MFA, network controls, resource-level permissions, and auditing</w:t>
      </w:r>
      <w:r w:rsidRPr="00B04BFA">
        <w:rPr>
          <w:rFonts w:ascii="Times New Roman" w:eastAsia="Times New Roman" w:hAnsi="Times New Roman" w:cs="Times New Roman"/>
          <w:kern w:val="0"/>
          <w:sz w:val="24"/>
          <w:szCs w:val="24"/>
          <w:lang w:eastAsia="en-IN"/>
          <w14:ligatures w14:val="none"/>
        </w:rPr>
        <w:t xml:space="preserve"> to ensure that users can access only the resources and operations they are authorized to use.</w:t>
      </w:r>
    </w:p>
    <w:p w14:paraId="0794F67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85B751F">
          <v:rect id="_x0000_i1837" style="width:0;height:1.5pt" o:hralign="center" o:hrstd="t" o:hr="t" fillcolor="#a0a0a0" stroked="f"/>
        </w:pict>
      </w:r>
    </w:p>
    <w:p w14:paraId="78BFBDD4"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 xml:space="preserve">Q4. </w:t>
      </w:r>
      <w:proofErr w:type="spellStart"/>
      <w:r w:rsidRPr="00B04BFA">
        <w:rPr>
          <w:rFonts w:ascii="Times New Roman" w:eastAsia="Times New Roman" w:hAnsi="Times New Roman" w:cs="Times New Roman"/>
          <w:b/>
          <w:bCs/>
          <w:kern w:val="36"/>
          <w:sz w:val="48"/>
          <w:szCs w:val="48"/>
          <w:lang w:eastAsia="en-IN"/>
          <w14:ligatures w14:val="none"/>
        </w:rPr>
        <w:t>Analyze</w:t>
      </w:r>
      <w:proofErr w:type="spellEnd"/>
      <w:r w:rsidRPr="00B04BFA">
        <w:rPr>
          <w:rFonts w:ascii="Times New Roman" w:eastAsia="Times New Roman" w:hAnsi="Times New Roman" w:cs="Times New Roman"/>
          <w:b/>
          <w:bCs/>
          <w:kern w:val="36"/>
          <w:sz w:val="48"/>
          <w:szCs w:val="48"/>
          <w:lang w:eastAsia="en-IN"/>
          <w14:ligatures w14:val="none"/>
        </w:rPr>
        <w:t xml:space="preserve"> the role of geo-tagging in cloud security and resource management.</w:t>
      </w:r>
    </w:p>
    <w:p w14:paraId="6EE275F8"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Answer</w:t>
      </w:r>
    </w:p>
    <w:p w14:paraId="00D4AEBF"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Introduction</w:t>
      </w:r>
    </w:p>
    <w:p w14:paraId="7A408E6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Geo-tagging</w:t>
      </w:r>
      <w:r w:rsidRPr="00B04BFA">
        <w:rPr>
          <w:rFonts w:ascii="Times New Roman" w:eastAsia="Times New Roman" w:hAnsi="Times New Roman" w:cs="Times New Roman"/>
          <w:kern w:val="0"/>
          <w:sz w:val="24"/>
          <w:szCs w:val="24"/>
          <w:lang w:eastAsia="en-IN"/>
          <w14:ligatures w14:val="none"/>
        </w:rPr>
        <w:t xml:space="preserve"> associates cloud resources or data with a particular geographical location. In cloud environments, geographical information can be used for </w:t>
      </w:r>
      <w:r w:rsidRPr="00B04BFA">
        <w:rPr>
          <w:rFonts w:ascii="Times New Roman" w:eastAsia="Times New Roman" w:hAnsi="Times New Roman" w:cs="Times New Roman"/>
          <w:b/>
          <w:bCs/>
          <w:kern w:val="0"/>
          <w:sz w:val="24"/>
          <w:szCs w:val="24"/>
          <w:lang w:eastAsia="en-IN"/>
          <w14:ligatures w14:val="none"/>
        </w:rPr>
        <w:t>data residency, compliance, resource management, access policies, and disaster recovery planning</w:t>
      </w:r>
      <w:r w:rsidRPr="00B04BFA">
        <w:rPr>
          <w:rFonts w:ascii="Times New Roman" w:eastAsia="Times New Roman" w:hAnsi="Times New Roman" w:cs="Times New Roman"/>
          <w:kern w:val="0"/>
          <w:sz w:val="24"/>
          <w:szCs w:val="24"/>
          <w:lang w:eastAsia="en-IN"/>
          <w14:ligatures w14:val="none"/>
        </w:rPr>
        <w:t>.</w:t>
      </w:r>
    </w:p>
    <w:p w14:paraId="19A40E64"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7A9153C">
          <v:rect id="_x0000_i1838" style="width:0;height:1.5pt" o:hralign="center" o:hrstd="t" o:hr="t" fillcolor="#a0a0a0" stroked="f"/>
        </w:pict>
      </w:r>
    </w:p>
    <w:p w14:paraId="45C8D2D7"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Geo-Tagging Architecture</w:t>
      </w:r>
    </w:p>
    <w:p w14:paraId="444D6B0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Cloud Resources</w:t>
      </w:r>
    </w:p>
    <w:p w14:paraId="690EEA9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C4A8BE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2E6101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w:t>
      </w:r>
    </w:p>
    <w:p w14:paraId="5F03D68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Region A       Region B       Region C</w:t>
      </w:r>
    </w:p>
    <w:p w14:paraId="3149341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India          Europe          USA</w:t>
      </w:r>
    </w:p>
    <w:p w14:paraId="6060EBD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w:t>
      </w:r>
    </w:p>
    <w:p w14:paraId="01437C0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w:t>
      </w:r>
    </w:p>
    <w:p w14:paraId="14F90C5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Geo-tag        </w:t>
      </w:r>
      <w:proofErr w:type="spellStart"/>
      <w:r w:rsidRPr="00B04BFA">
        <w:rPr>
          <w:rFonts w:ascii="Courier New" w:eastAsia="Times New Roman" w:hAnsi="Courier New" w:cs="Courier New"/>
          <w:kern w:val="0"/>
          <w:sz w:val="20"/>
          <w:szCs w:val="20"/>
          <w:lang w:eastAsia="en-IN"/>
          <w14:ligatures w14:val="none"/>
        </w:rPr>
        <w:t>Geo-tag</w:t>
      </w:r>
      <w:proofErr w:type="spellEnd"/>
      <w:r w:rsidRPr="00B04BFA">
        <w:rPr>
          <w:rFonts w:ascii="Courier New" w:eastAsia="Times New Roman" w:hAnsi="Courier New" w:cs="Courier New"/>
          <w:kern w:val="0"/>
          <w:sz w:val="20"/>
          <w:szCs w:val="20"/>
          <w:lang w:eastAsia="en-IN"/>
          <w14:ligatures w14:val="none"/>
        </w:rPr>
        <w:t xml:space="preserve">        </w:t>
      </w:r>
      <w:proofErr w:type="spellStart"/>
      <w:r w:rsidRPr="00B04BFA">
        <w:rPr>
          <w:rFonts w:ascii="Courier New" w:eastAsia="Times New Roman" w:hAnsi="Courier New" w:cs="Courier New"/>
          <w:kern w:val="0"/>
          <w:sz w:val="20"/>
          <w:szCs w:val="20"/>
          <w:lang w:eastAsia="en-IN"/>
          <w14:ligatures w14:val="none"/>
        </w:rPr>
        <w:t>Geo-tag</w:t>
      </w:r>
      <w:proofErr w:type="spellEnd"/>
    </w:p>
    <w:p w14:paraId="315BB84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lastRenderedPageBreak/>
        <w:t xml:space="preserve">          │             │             │</w:t>
      </w:r>
    </w:p>
    <w:p w14:paraId="26BA64F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7C0F52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08A5E1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Security Policies</w:t>
      </w:r>
    </w:p>
    <w:p w14:paraId="77490E1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CA052A6">
          <v:rect id="_x0000_i1839" style="width:0;height:1.5pt" o:hralign="center" o:hrstd="t" o:hr="t" fillcolor="#a0a0a0" stroked="f"/>
        </w:pict>
      </w:r>
    </w:p>
    <w:p w14:paraId="48AF8CB5"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Role of Geo-Tagging</w:t>
      </w:r>
    </w:p>
    <w:p w14:paraId="11B5E6AE"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 Data Residency</w:t>
      </w:r>
    </w:p>
    <w:p w14:paraId="0A5F5C6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Organizations may need to ensure that data is stored within a specific geographical region.</w:t>
      </w:r>
    </w:p>
    <w:p w14:paraId="0768C84B"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Example:</w:t>
      </w:r>
      <w:r w:rsidRPr="00B04BFA">
        <w:rPr>
          <w:rFonts w:ascii="Times New Roman" w:eastAsia="Times New Roman" w:hAnsi="Times New Roman" w:cs="Times New Roman"/>
          <w:kern w:val="0"/>
          <w:sz w:val="24"/>
          <w:szCs w:val="24"/>
          <w:lang w:eastAsia="en-IN"/>
          <w14:ligatures w14:val="none"/>
        </w:rPr>
        <w:t xml:space="preserve"> An organization may require sensitive customer information to remain within a particular country or approved region.</w:t>
      </w:r>
    </w:p>
    <w:p w14:paraId="59D895C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Geo-tagging helps identify where the associated cloud resource or data resides.</w:t>
      </w:r>
    </w:p>
    <w:p w14:paraId="64F7A7E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3D8F7875">
          <v:rect id="_x0000_i1840" style="width:0;height:1.5pt" o:hralign="center" o:hrstd="t" o:hr="t" fillcolor="#a0a0a0" stroked="f"/>
        </w:pict>
      </w:r>
    </w:p>
    <w:p w14:paraId="0BF1E965"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2. Regulatory Compliance</w:t>
      </w:r>
    </w:p>
    <w:p w14:paraId="5A93874E"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Different countries and regions may have different legal requirements concerning data storage and processing.</w:t>
      </w:r>
    </w:p>
    <w:p w14:paraId="68BA9D5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Geo-location information helps organizations apply appropriate policies.</w:t>
      </w:r>
    </w:p>
    <w:p w14:paraId="5A3302E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40CE54A">
          <v:rect id="_x0000_i1841" style="width:0;height:1.5pt" o:hralign="center" o:hrstd="t" o:hr="t" fillcolor="#a0a0a0" stroked="f"/>
        </w:pict>
      </w:r>
    </w:p>
    <w:p w14:paraId="7203FC49"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3. Location-Based Access Control</w:t>
      </w:r>
    </w:p>
    <w:p w14:paraId="1DF27395"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Access can be restricted according to geographical location.</w:t>
      </w:r>
    </w:p>
    <w:p w14:paraId="7948E6B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w:t>
      </w:r>
    </w:p>
    <w:p w14:paraId="7CC8785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User Request</w:t>
      </w:r>
    </w:p>
    <w:p w14:paraId="31BD645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9C03DF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Check User Location</w:t>
      </w:r>
    </w:p>
    <w:p w14:paraId="6F171CE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4BDA04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Approved Region?</w:t>
      </w:r>
    </w:p>
    <w:p w14:paraId="59BA276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55862D9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Yes        No</w:t>
      </w:r>
    </w:p>
    <w:p w14:paraId="1790339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12187FC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Allow       Deny</w:t>
      </w:r>
    </w:p>
    <w:p w14:paraId="50EBA1A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3DC517FB">
          <v:rect id="_x0000_i1842" style="width:0;height:1.5pt" o:hralign="center" o:hrstd="t" o:hr="t" fillcolor="#a0a0a0" stroked="f"/>
        </w:pict>
      </w:r>
    </w:p>
    <w:p w14:paraId="7AA6719D"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4. Resource Management</w:t>
      </w:r>
    </w:p>
    <w:p w14:paraId="5E619955"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administrators can identify where resources are deployed.</w:t>
      </w:r>
    </w:p>
    <w:p w14:paraId="6144311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For example:</w:t>
      </w:r>
    </w:p>
    <w:p w14:paraId="101CFA3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lastRenderedPageBreak/>
        <w:t>Application A → India Region</w:t>
      </w:r>
    </w:p>
    <w:p w14:paraId="42B7807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Application B → Europe Region</w:t>
      </w:r>
    </w:p>
    <w:p w14:paraId="14C864C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Application C → USA Region</w:t>
      </w:r>
    </w:p>
    <w:p w14:paraId="66CF9A7B"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This simplifies resource inventory and management.</w:t>
      </w:r>
    </w:p>
    <w:p w14:paraId="45665F9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D35D8B1">
          <v:rect id="_x0000_i1843" style="width:0;height:1.5pt" o:hralign="center" o:hrstd="t" o:hr="t" fillcolor="#a0a0a0" stroked="f"/>
        </w:pict>
      </w:r>
    </w:p>
    <w:p w14:paraId="036ED857"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5. Disaster Recovery</w:t>
      </w:r>
    </w:p>
    <w:p w14:paraId="4E6E2DF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Resources can be distributed across geographically separate regions.</w:t>
      </w:r>
    </w:p>
    <w:p w14:paraId="73E6249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Primary Region</w:t>
      </w:r>
    </w:p>
    <w:p w14:paraId="5F166FB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AC9E9E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Replication</w:t>
      </w:r>
    </w:p>
    <w:p w14:paraId="2F1EEB8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03E854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Secondary Region</w:t>
      </w:r>
    </w:p>
    <w:p w14:paraId="098B58C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If one region becomes unavailable, services can potentially be recovered from another region.</w:t>
      </w:r>
    </w:p>
    <w:p w14:paraId="41D959F4"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5C6D658">
          <v:rect id="_x0000_i1844" style="width:0;height:1.5pt" o:hralign="center" o:hrstd="t" o:hr="t" fillcolor="#a0a0a0" stroked="f"/>
        </w:pict>
      </w:r>
    </w:p>
    <w:p w14:paraId="4A5CBE0E"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6. Performance Optimization</w:t>
      </w:r>
    </w:p>
    <w:p w14:paraId="62F405D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Resources can be deployed closer to users to reduce network latency.</w:t>
      </w:r>
    </w:p>
    <w:p w14:paraId="468FD78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w:t>
      </w:r>
    </w:p>
    <w:p w14:paraId="174C1D2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Indian Users</w:t>
      </w:r>
    </w:p>
    <w:p w14:paraId="5E07231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2DA96A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India Cloud Region</w:t>
      </w:r>
    </w:p>
    <w:p w14:paraId="26D2685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0F901F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Lower Network Latency</w:t>
      </w:r>
    </w:p>
    <w:p w14:paraId="1BCCEAA0"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819B1DA">
          <v:rect id="_x0000_i1845" style="width:0;height:1.5pt" o:hralign="center" o:hrstd="t" o:hr="t" fillcolor="#a0a0a0" stroked="f"/>
        </w:pict>
      </w:r>
    </w:p>
    <w:p w14:paraId="1F51AEB4"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Security Benefits</w:t>
      </w:r>
    </w:p>
    <w:p w14:paraId="1BA7FA2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Geo-tagging helps organizations:</w:t>
      </w:r>
    </w:p>
    <w:p w14:paraId="1635281A" w14:textId="77777777" w:rsidR="00B04BFA" w:rsidRPr="00B04BFA" w:rsidRDefault="00B04BFA" w:rsidP="00B04BF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Track resource locations.</w:t>
      </w:r>
    </w:p>
    <w:p w14:paraId="1050372E" w14:textId="77777777" w:rsidR="00B04BFA" w:rsidRPr="00B04BFA" w:rsidRDefault="00B04BFA" w:rsidP="00B04BF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Enforce geographical policies.</w:t>
      </w:r>
    </w:p>
    <w:p w14:paraId="706188FE" w14:textId="77777777" w:rsidR="00B04BFA" w:rsidRPr="00B04BFA" w:rsidRDefault="00B04BFA" w:rsidP="00B04BF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Support compliance.</w:t>
      </w:r>
    </w:p>
    <w:p w14:paraId="68D17BB2" w14:textId="77777777" w:rsidR="00B04BFA" w:rsidRPr="00B04BFA" w:rsidRDefault="00B04BFA" w:rsidP="00B04BF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Improve data governance.</w:t>
      </w:r>
    </w:p>
    <w:p w14:paraId="47834C95" w14:textId="77777777" w:rsidR="00B04BFA" w:rsidRPr="00B04BFA" w:rsidRDefault="00B04BFA" w:rsidP="00B04BF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Assist disaster recovery planning.</w:t>
      </w:r>
    </w:p>
    <w:p w14:paraId="131DBFB5" w14:textId="77777777" w:rsidR="00B04BFA" w:rsidRPr="00B04BFA" w:rsidRDefault="00B04BFA" w:rsidP="00B04BF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Apply location-based access policies.</w:t>
      </w:r>
    </w:p>
    <w:p w14:paraId="7750327B"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CC8E7C3">
          <v:rect id="_x0000_i1846" style="width:0;height:1.5pt" o:hralign="center" o:hrstd="t" o:hr="t" fillcolor="#a0a0a0" stroked="f"/>
        </w:pict>
      </w:r>
    </w:p>
    <w:p w14:paraId="5AAD8D92"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Limitations and Security Concerns</w:t>
      </w:r>
    </w:p>
    <w:p w14:paraId="4F1D01A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Geo-tagging should not be treated as a complete security mechanism.</w:t>
      </w:r>
    </w:p>
    <w:p w14:paraId="26D5B89E"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Potential concerns include:</w:t>
      </w:r>
    </w:p>
    <w:p w14:paraId="7018416A" w14:textId="77777777" w:rsidR="00B04BFA" w:rsidRPr="00B04BFA" w:rsidRDefault="00B04BFA" w:rsidP="00B04B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Incorrect resource-location information.</w:t>
      </w:r>
    </w:p>
    <w:p w14:paraId="6D926C4D" w14:textId="77777777" w:rsidR="00B04BFA" w:rsidRPr="00B04BFA" w:rsidRDefault="00B04BFA" w:rsidP="00B04B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Misconfigured regional policies.</w:t>
      </w:r>
    </w:p>
    <w:p w14:paraId="2551BC49" w14:textId="77777777" w:rsidR="00B04BFA" w:rsidRPr="00B04BFA" w:rsidRDefault="00B04BFA" w:rsidP="00B04B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Unauthorized movement or replication of data.</w:t>
      </w:r>
    </w:p>
    <w:p w14:paraId="4BB10F2A" w14:textId="77777777" w:rsidR="00B04BFA" w:rsidRPr="00B04BFA" w:rsidRDefault="00B04BFA" w:rsidP="00B04BF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Complex multi-region deployments.</w:t>
      </w:r>
    </w:p>
    <w:p w14:paraId="629FA58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Therefore, geo-tagging should be combined with </w:t>
      </w:r>
      <w:r w:rsidRPr="00B04BFA">
        <w:rPr>
          <w:rFonts w:ascii="Times New Roman" w:eastAsia="Times New Roman" w:hAnsi="Times New Roman" w:cs="Times New Roman"/>
          <w:b/>
          <w:bCs/>
          <w:kern w:val="0"/>
          <w:sz w:val="24"/>
          <w:szCs w:val="24"/>
          <w:lang w:eastAsia="en-IN"/>
          <w14:ligatures w14:val="none"/>
        </w:rPr>
        <w:t>encryption, access control, network security, monitoring, and governance</w:t>
      </w:r>
      <w:r w:rsidRPr="00B04BFA">
        <w:rPr>
          <w:rFonts w:ascii="Times New Roman" w:eastAsia="Times New Roman" w:hAnsi="Times New Roman" w:cs="Times New Roman"/>
          <w:kern w:val="0"/>
          <w:sz w:val="24"/>
          <w:szCs w:val="24"/>
          <w:lang w:eastAsia="en-IN"/>
          <w14:ligatures w14:val="none"/>
        </w:rPr>
        <w:t>.</w:t>
      </w:r>
    </w:p>
    <w:p w14:paraId="219D519B"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72700F6F">
          <v:rect id="_x0000_i1847" style="width:0;height:1.5pt" o:hralign="center" o:hrstd="t" o:hr="t" fillcolor="#a0a0a0" stroked="f"/>
        </w:pict>
      </w:r>
    </w:p>
    <w:p w14:paraId="2B5077EF"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Example: Healthcare Organization</w:t>
      </w:r>
    </w:p>
    <w:p w14:paraId="4915D06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healthcare organization stores patient data in an approved cloud region.</w:t>
      </w:r>
    </w:p>
    <w:p w14:paraId="64E8212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Patient Data</w:t>
      </w:r>
    </w:p>
    <w:p w14:paraId="384CE86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97C8E5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Geo-tagged Storage</w:t>
      </w:r>
    </w:p>
    <w:p w14:paraId="3A6D47B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D64320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Approved Region</w:t>
      </w:r>
    </w:p>
    <w:p w14:paraId="57E049D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27E0E1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Encryption + Access Control</w:t>
      </w:r>
    </w:p>
    <w:p w14:paraId="48EF05F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4C4690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Compliant Storage</w:t>
      </w:r>
    </w:p>
    <w:p w14:paraId="4DFE60B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If an administrator attempts to move the data to an unauthorized region, the organization's geographical policy can detect or prevent the operation.</w:t>
      </w:r>
    </w:p>
    <w:p w14:paraId="32D18CF9"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00D0F3B">
          <v:rect id="_x0000_i1848" style="width:0;height:1.5pt" o:hralign="center" o:hrstd="t" o:hr="t" fillcolor="#a0a0a0" stroked="f"/>
        </w:pict>
      </w:r>
    </w:p>
    <w:p w14:paraId="2C19F849"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Conclusion</w:t>
      </w:r>
    </w:p>
    <w:p w14:paraId="7B56DB7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Geo-tagging plays an important role in </w:t>
      </w:r>
      <w:r w:rsidRPr="00B04BFA">
        <w:rPr>
          <w:rFonts w:ascii="Times New Roman" w:eastAsia="Times New Roman" w:hAnsi="Times New Roman" w:cs="Times New Roman"/>
          <w:b/>
          <w:bCs/>
          <w:kern w:val="0"/>
          <w:sz w:val="24"/>
          <w:szCs w:val="24"/>
          <w:lang w:eastAsia="en-IN"/>
          <w14:ligatures w14:val="none"/>
        </w:rPr>
        <w:t>cloud security and resource management</w:t>
      </w:r>
      <w:r w:rsidRPr="00B04BFA">
        <w:rPr>
          <w:rFonts w:ascii="Times New Roman" w:eastAsia="Times New Roman" w:hAnsi="Times New Roman" w:cs="Times New Roman"/>
          <w:kern w:val="0"/>
          <w:sz w:val="24"/>
          <w:szCs w:val="24"/>
          <w:lang w:eastAsia="en-IN"/>
          <w14:ligatures w14:val="none"/>
        </w:rPr>
        <w:t xml:space="preserve"> by providing geographical awareness of resources and data. It supports </w:t>
      </w:r>
      <w:r w:rsidRPr="00B04BFA">
        <w:rPr>
          <w:rFonts w:ascii="Times New Roman" w:eastAsia="Times New Roman" w:hAnsi="Times New Roman" w:cs="Times New Roman"/>
          <w:b/>
          <w:bCs/>
          <w:kern w:val="0"/>
          <w:sz w:val="24"/>
          <w:szCs w:val="24"/>
          <w:lang w:eastAsia="en-IN"/>
          <w14:ligatures w14:val="none"/>
        </w:rPr>
        <w:t>data residency, compliance, location-based policies, resource organization, disaster recovery, and performance optimization</w:t>
      </w:r>
      <w:r w:rsidRPr="00B04BFA">
        <w:rPr>
          <w:rFonts w:ascii="Times New Roman" w:eastAsia="Times New Roman" w:hAnsi="Times New Roman" w:cs="Times New Roman"/>
          <w:kern w:val="0"/>
          <w:sz w:val="24"/>
          <w:szCs w:val="24"/>
          <w:lang w:eastAsia="en-IN"/>
          <w14:ligatures w14:val="none"/>
        </w:rPr>
        <w:t>. However, it should be used together with other security controls.</w:t>
      </w:r>
    </w:p>
    <w:p w14:paraId="4E2E40F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00E38A8">
          <v:rect id="_x0000_i1849" style="width:0;height:1.5pt" o:hralign="center" o:hrstd="t" o:hr="t" fillcolor="#a0a0a0" stroked="f"/>
        </w:pict>
      </w:r>
    </w:p>
    <w:p w14:paraId="5F802551"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Q5. Compare various cloud security design patterns and their applications.</w:t>
      </w:r>
    </w:p>
    <w:p w14:paraId="5224747C"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Answer</w:t>
      </w:r>
    </w:p>
    <w:p w14:paraId="5B958DA4"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Introduction</w:t>
      </w:r>
    </w:p>
    <w:p w14:paraId="1367A93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Cloud security design patterns are reusable approaches for solving recurring security and architectural problems in cloud environments. Different patterns address different requirements such as scalability, secure connectivity, access control, and resource management.</w:t>
      </w:r>
    </w:p>
    <w:p w14:paraId="0AD283C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 major patterns covered in this unit include:</w:t>
      </w:r>
    </w:p>
    <w:p w14:paraId="491583D7" w14:textId="77777777" w:rsidR="00B04BFA" w:rsidRPr="00B04BFA" w:rsidRDefault="00B04BFA" w:rsidP="00B04BF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Bursting</w:t>
      </w:r>
    </w:p>
    <w:p w14:paraId="596FAB31" w14:textId="77777777" w:rsidR="00B04BFA" w:rsidRPr="00B04BFA" w:rsidRDefault="00B04BFA" w:rsidP="00B04BF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Cloud Interface</w:t>
      </w:r>
    </w:p>
    <w:p w14:paraId="2C0759B5" w14:textId="77777777" w:rsidR="00B04BFA" w:rsidRPr="00B04BFA" w:rsidRDefault="00B04BFA" w:rsidP="00B04BF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Resource Access Control</w:t>
      </w:r>
    </w:p>
    <w:p w14:paraId="3109459A" w14:textId="77777777" w:rsidR="00B04BFA" w:rsidRPr="00B04BFA" w:rsidRDefault="00B04BFA" w:rsidP="00B04BF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Geo-tagging</w:t>
      </w:r>
    </w:p>
    <w:p w14:paraId="4BBFFE69" w14:textId="77777777" w:rsidR="00B04BFA" w:rsidRPr="00B04BFA" w:rsidRDefault="00B04BFA" w:rsidP="00B04BF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On-Premise Internet Access</w:t>
      </w:r>
    </w:p>
    <w:p w14:paraId="1F8FD757" w14:textId="77777777" w:rsidR="00B04BFA" w:rsidRPr="00B04BFA" w:rsidRDefault="00B04BFA" w:rsidP="00B04BF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External Cloud Access</w:t>
      </w:r>
    </w:p>
    <w:p w14:paraId="6C44EC3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CA03FEC">
          <v:rect id="_x0000_i1850" style="width:0;height:1.5pt" o:hralign="center" o:hrstd="t" o:hr="t" fillcolor="#a0a0a0" stroked="f"/>
        </w:pict>
      </w:r>
    </w:p>
    <w:p w14:paraId="2B27AC84"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0"/>
        <w:gridCol w:w="3218"/>
        <w:gridCol w:w="2568"/>
      </w:tblGrid>
      <w:tr w:rsidR="00B04BFA" w:rsidRPr="00B04BFA" w14:paraId="71CE0A7B" w14:textId="77777777" w:rsidTr="00B04BFA">
        <w:trPr>
          <w:tblHeader/>
          <w:tblCellSpacing w:w="15" w:type="dxa"/>
          <w:jc w:val="center"/>
        </w:trPr>
        <w:tc>
          <w:tcPr>
            <w:tcW w:w="0" w:type="auto"/>
            <w:vAlign w:val="center"/>
            <w:hideMark/>
          </w:tcPr>
          <w:p w14:paraId="2C11FB07" w14:textId="77777777" w:rsidR="00B04BFA" w:rsidRPr="00B04BFA" w:rsidRDefault="00B04BFA" w:rsidP="00B04BFA">
            <w:pPr>
              <w:spacing w:after="0" w:line="240" w:lineRule="auto"/>
              <w:jc w:val="center"/>
              <w:rPr>
                <w:rFonts w:ascii="Times New Roman" w:eastAsia="Times New Roman" w:hAnsi="Times New Roman" w:cs="Times New Roman"/>
                <w:b/>
                <w:bCs/>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Design Pattern</w:t>
            </w:r>
          </w:p>
        </w:tc>
        <w:tc>
          <w:tcPr>
            <w:tcW w:w="0" w:type="auto"/>
            <w:vAlign w:val="center"/>
            <w:hideMark/>
          </w:tcPr>
          <w:p w14:paraId="48D8026D" w14:textId="77777777" w:rsidR="00B04BFA" w:rsidRPr="00B04BFA" w:rsidRDefault="00B04BFA" w:rsidP="00B04BFA">
            <w:pPr>
              <w:spacing w:after="0" w:line="240" w:lineRule="auto"/>
              <w:jc w:val="center"/>
              <w:rPr>
                <w:rFonts w:ascii="Times New Roman" w:eastAsia="Times New Roman" w:hAnsi="Times New Roman" w:cs="Times New Roman"/>
                <w:b/>
                <w:bCs/>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Main Purpose</w:t>
            </w:r>
          </w:p>
        </w:tc>
        <w:tc>
          <w:tcPr>
            <w:tcW w:w="0" w:type="auto"/>
            <w:vAlign w:val="center"/>
            <w:hideMark/>
          </w:tcPr>
          <w:p w14:paraId="21E1E2FF" w14:textId="77777777" w:rsidR="00B04BFA" w:rsidRPr="00B04BFA" w:rsidRDefault="00B04BFA" w:rsidP="00B04BFA">
            <w:pPr>
              <w:spacing w:after="0" w:line="240" w:lineRule="auto"/>
              <w:jc w:val="center"/>
              <w:rPr>
                <w:rFonts w:ascii="Times New Roman" w:eastAsia="Times New Roman" w:hAnsi="Times New Roman" w:cs="Times New Roman"/>
                <w:b/>
                <w:bCs/>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Typical Application</w:t>
            </w:r>
          </w:p>
        </w:tc>
      </w:tr>
      <w:tr w:rsidR="00B04BFA" w:rsidRPr="00B04BFA" w14:paraId="58FB41A1" w14:textId="77777777" w:rsidTr="00B04BFA">
        <w:trPr>
          <w:tblCellSpacing w:w="15" w:type="dxa"/>
          <w:jc w:val="center"/>
        </w:trPr>
        <w:tc>
          <w:tcPr>
            <w:tcW w:w="0" w:type="auto"/>
            <w:vAlign w:val="center"/>
            <w:hideMark/>
          </w:tcPr>
          <w:p w14:paraId="0874F33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Cloud Bursting</w:t>
            </w:r>
          </w:p>
        </w:tc>
        <w:tc>
          <w:tcPr>
            <w:tcW w:w="0" w:type="auto"/>
            <w:vAlign w:val="center"/>
            <w:hideMark/>
          </w:tcPr>
          <w:p w14:paraId="09A3596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Handle workload spikes</w:t>
            </w:r>
          </w:p>
        </w:tc>
        <w:tc>
          <w:tcPr>
            <w:tcW w:w="0" w:type="auto"/>
            <w:vAlign w:val="center"/>
            <w:hideMark/>
          </w:tcPr>
          <w:p w14:paraId="5AAA7945"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E-commerce, ticket booking</w:t>
            </w:r>
          </w:p>
        </w:tc>
      </w:tr>
      <w:tr w:rsidR="00B04BFA" w:rsidRPr="00B04BFA" w14:paraId="5715DFA2" w14:textId="77777777" w:rsidTr="00B04BFA">
        <w:trPr>
          <w:tblCellSpacing w:w="15" w:type="dxa"/>
          <w:jc w:val="center"/>
        </w:trPr>
        <w:tc>
          <w:tcPr>
            <w:tcW w:w="0" w:type="auto"/>
            <w:vAlign w:val="center"/>
            <w:hideMark/>
          </w:tcPr>
          <w:p w14:paraId="3A11971A"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Secure Cloud Interface</w:t>
            </w:r>
          </w:p>
        </w:tc>
        <w:tc>
          <w:tcPr>
            <w:tcW w:w="0" w:type="auto"/>
            <w:vAlign w:val="center"/>
            <w:hideMark/>
          </w:tcPr>
          <w:p w14:paraId="4FDEA39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Protect APIs/interfaces</w:t>
            </w:r>
          </w:p>
        </w:tc>
        <w:tc>
          <w:tcPr>
            <w:tcW w:w="0" w:type="auto"/>
            <w:vAlign w:val="center"/>
            <w:hideMark/>
          </w:tcPr>
          <w:p w14:paraId="2B36242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applications</w:t>
            </w:r>
          </w:p>
        </w:tc>
      </w:tr>
      <w:tr w:rsidR="00B04BFA" w:rsidRPr="00B04BFA" w14:paraId="47E85C66" w14:textId="77777777" w:rsidTr="00B04BFA">
        <w:trPr>
          <w:tblCellSpacing w:w="15" w:type="dxa"/>
          <w:jc w:val="center"/>
        </w:trPr>
        <w:tc>
          <w:tcPr>
            <w:tcW w:w="0" w:type="auto"/>
            <w:vAlign w:val="center"/>
            <w:hideMark/>
          </w:tcPr>
          <w:p w14:paraId="7D31202A"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Resource Access Control</w:t>
            </w:r>
          </w:p>
        </w:tc>
        <w:tc>
          <w:tcPr>
            <w:tcW w:w="0" w:type="auto"/>
            <w:vAlign w:val="center"/>
            <w:hideMark/>
          </w:tcPr>
          <w:p w14:paraId="60ABF50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Control resource access</w:t>
            </w:r>
          </w:p>
        </w:tc>
        <w:tc>
          <w:tcPr>
            <w:tcW w:w="0" w:type="auto"/>
            <w:vAlign w:val="center"/>
            <w:hideMark/>
          </w:tcPr>
          <w:p w14:paraId="3FE4CF10"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Enterprise cloud</w:t>
            </w:r>
          </w:p>
        </w:tc>
      </w:tr>
      <w:tr w:rsidR="00B04BFA" w:rsidRPr="00B04BFA" w14:paraId="7B013D71" w14:textId="77777777" w:rsidTr="00B04BFA">
        <w:trPr>
          <w:tblCellSpacing w:w="15" w:type="dxa"/>
          <w:jc w:val="center"/>
        </w:trPr>
        <w:tc>
          <w:tcPr>
            <w:tcW w:w="0" w:type="auto"/>
            <w:vAlign w:val="center"/>
            <w:hideMark/>
          </w:tcPr>
          <w:p w14:paraId="382D88C0"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Geo-tagging</w:t>
            </w:r>
          </w:p>
        </w:tc>
        <w:tc>
          <w:tcPr>
            <w:tcW w:w="0" w:type="auto"/>
            <w:vAlign w:val="center"/>
            <w:hideMark/>
          </w:tcPr>
          <w:p w14:paraId="45E4037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Track/manage geographical location</w:t>
            </w:r>
          </w:p>
        </w:tc>
        <w:tc>
          <w:tcPr>
            <w:tcW w:w="0" w:type="auto"/>
            <w:vAlign w:val="center"/>
            <w:hideMark/>
          </w:tcPr>
          <w:p w14:paraId="5765E4A4"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Compliance, data residency</w:t>
            </w:r>
          </w:p>
        </w:tc>
      </w:tr>
      <w:tr w:rsidR="00B04BFA" w:rsidRPr="00B04BFA" w14:paraId="07897743" w14:textId="77777777" w:rsidTr="00B04BFA">
        <w:trPr>
          <w:tblCellSpacing w:w="15" w:type="dxa"/>
          <w:jc w:val="center"/>
        </w:trPr>
        <w:tc>
          <w:tcPr>
            <w:tcW w:w="0" w:type="auto"/>
            <w:vAlign w:val="center"/>
            <w:hideMark/>
          </w:tcPr>
          <w:p w14:paraId="799F1E65"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Secure On-Premise Internet Access</w:t>
            </w:r>
          </w:p>
        </w:tc>
        <w:tc>
          <w:tcPr>
            <w:tcW w:w="0" w:type="auto"/>
            <w:vAlign w:val="center"/>
            <w:hideMark/>
          </w:tcPr>
          <w:p w14:paraId="685DFCC1"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internal Internet connectivity</w:t>
            </w:r>
          </w:p>
        </w:tc>
        <w:tc>
          <w:tcPr>
            <w:tcW w:w="0" w:type="auto"/>
            <w:vAlign w:val="center"/>
            <w:hideMark/>
          </w:tcPr>
          <w:p w14:paraId="78B65FE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Hybrid cloud</w:t>
            </w:r>
          </w:p>
        </w:tc>
      </w:tr>
      <w:tr w:rsidR="00B04BFA" w:rsidRPr="00B04BFA" w14:paraId="4479A07F" w14:textId="77777777" w:rsidTr="00B04BFA">
        <w:trPr>
          <w:tblCellSpacing w:w="15" w:type="dxa"/>
          <w:jc w:val="center"/>
        </w:trPr>
        <w:tc>
          <w:tcPr>
            <w:tcW w:w="0" w:type="auto"/>
            <w:vAlign w:val="center"/>
            <w:hideMark/>
          </w:tcPr>
          <w:p w14:paraId="3FB0F91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Secure External Cloud Access</w:t>
            </w:r>
          </w:p>
        </w:tc>
        <w:tc>
          <w:tcPr>
            <w:tcW w:w="0" w:type="auto"/>
            <w:vAlign w:val="center"/>
            <w:hideMark/>
          </w:tcPr>
          <w:p w14:paraId="0351BB1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external access to cloud</w:t>
            </w:r>
          </w:p>
        </w:tc>
        <w:tc>
          <w:tcPr>
            <w:tcW w:w="0" w:type="auto"/>
            <w:vAlign w:val="center"/>
            <w:hideMark/>
          </w:tcPr>
          <w:p w14:paraId="7182DD8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Remote users/partners</w:t>
            </w:r>
          </w:p>
        </w:tc>
      </w:tr>
    </w:tbl>
    <w:p w14:paraId="090EFCE2"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0AC13819">
          <v:rect id="_x0000_i1851" style="width:0;height:1.5pt" o:hralign="center" o:hrstd="t" o:hr="t" fillcolor="#a0a0a0" stroked="f"/>
        </w:pict>
      </w:r>
    </w:p>
    <w:p w14:paraId="1F082E4A"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1. Cloud Bursting</w:t>
      </w:r>
    </w:p>
    <w:p w14:paraId="17E48B9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Private Cloud</w:t>
      </w:r>
    </w:p>
    <w:p w14:paraId="35CC47B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8E74CB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Capacity Exceeded</w:t>
      </w:r>
    </w:p>
    <w:p w14:paraId="5C769BD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D444F4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Public Cloud</w:t>
      </w:r>
    </w:p>
    <w:p w14:paraId="50A34DE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3EFBC2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Additional Capacity</w:t>
      </w:r>
    </w:p>
    <w:p w14:paraId="3F130BD3"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Application</w:t>
      </w:r>
    </w:p>
    <w:p w14:paraId="58B972B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Used during temporary workload spikes.</w:t>
      </w:r>
    </w:p>
    <w:p w14:paraId="5D71F6B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Example:</w:t>
      </w:r>
      <w:r w:rsidRPr="00B04BFA">
        <w:rPr>
          <w:rFonts w:ascii="Times New Roman" w:eastAsia="Times New Roman" w:hAnsi="Times New Roman" w:cs="Times New Roman"/>
          <w:kern w:val="0"/>
          <w:sz w:val="24"/>
          <w:szCs w:val="24"/>
          <w:lang w:eastAsia="en-IN"/>
          <w14:ligatures w14:val="none"/>
        </w:rPr>
        <w:t xml:space="preserve"> E-commerce festival sale.</w:t>
      </w:r>
    </w:p>
    <w:p w14:paraId="7812EBC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3191D81F">
          <v:rect id="_x0000_i1852" style="width:0;height:1.5pt" o:hralign="center" o:hrstd="t" o:hr="t" fillcolor="#a0a0a0" stroked="f"/>
        </w:pict>
      </w:r>
    </w:p>
    <w:p w14:paraId="08ECF416"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lastRenderedPageBreak/>
        <w:t>2. Secure Cloud Interface</w:t>
      </w:r>
    </w:p>
    <w:p w14:paraId="055CB6F4"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Protects APIs and cloud interfaces using:</w:t>
      </w:r>
    </w:p>
    <w:p w14:paraId="50E362A4" w14:textId="77777777" w:rsidR="00B04BFA" w:rsidRPr="00B04BFA" w:rsidRDefault="00B04BFA" w:rsidP="00B04BF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Authentication</w:t>
      </w:r>
    </w:p>
    <w:p w14:paraId="3E4C09AA" w14:textId="77777777" w:rsidR="00B04BFA" w:rsidRPr="00B04BFA" w:rsidRDefault="00B04BFA" w:rsidP="00B04BF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Authorization</w:t>
      </w:r>
    </w:p>
    <w:p w14:paraId="061BA1AB" w14:textId="77777777" w:rsidR="00B04BFA" w:rsidRPr="00B04BFA" w:rsidRDefault="00B04BFA" w:rsidP="00B04BF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Encryption</w:t>
      </w:r>
    </w:p>
    <w:p w14:paraId="6D15C79A" w14:textId="77777777" w:rsidR="00B04BFA" w:rsidRPr="00B04BFA" w:rsidRDefault="00B04BFA" w:rsidP="00B04BF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Input validation</w:t>
      </w:r>
    </w:p>
    <w:p w14:paraId="77975EC5" w14:textId="77777777" w:rsidR="00B04BFA" w:rsidRPr="00B04BFA" w:rsidRDefault="00B04BFA" w:rsidP="00B04BF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Rate limiting</w:t>
      </w:r>
    </w:p>
    <w:p w14:paraId="051BA747"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Application</w:t>
      </w:r>
    </w:p>
    <w:p w14:paraId="10ECFE1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applications that expose APIs to users and other applications.</w:t>
      </w:r>
    </w:p>
    <w:p w14:paraId="6EDBE9FA"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31CEA37">
          <v:rect id="_x0000_i1853" style="width:0;height:1.5pt" o:hralign="center" o:hrstd="t" o:hr="t" fillcolor="#a0a0a0" stroked="f"/>
        </w:pict>
      </w:r>
    </w:p>
    <w:p w14:paraId="05AC1C2D"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3. Cloud Resource Access Control</w:t>
      </w:r>
    </w:p>
    <w:p w14:paraId="36C1A3AB"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Controls access to cloud resources using:</w:t>
      </w:r>
    </w:p>
    <w:p w14:paraId="3DB0AF3D" w14:textId="77777777" w:rsidR="00B04BFA" w:rsidRPr="00B04BFA" w:rsidRDefault="00B04BFA" w:rsidP="00B04BF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RBAC</w:t>
      </w:r>
    </w:p>
    <w:p w14:paraId="3E3F8204" w14:textId="77777777" w:rsidR="00B04BFA" w:rsidRPr="00B04BFA" w:rsidRDefault="00B04BFA" w:rsidP="00B04BF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ABAC</w:t>
      </w:r>
    </w:p>
    <w:p w14:paraId="256B988A" w14:textId="77777777" w:rsidR="00B04BFA" w:rsidRPr="00B04BFA" w:rsidRDefault="00B04BFA" w:rsidP="00B04BF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Least privilege</w:t>
      </w:r>
    </w:p>
    <w:p w14:paraId="2BC7ABBE" w14:textId="77777777" w:rsidR="00B04BFA" w:rsidRPr="00B04BFA" w:rsidRDefault="00B04BFA" w:rsidP="00B04BF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MFA</w:t>
      </w:r>
    </w:p>
    <w:p w14:paraId="2614680C"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Application</w:t>
      </w:r>
    </w:p>
    <w:p w14:paraId="77E86DE5"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Enterprise environments with different users and administrative roles.</w:t>
      </w:r>
    </w:p>
    <w:p w14:paraId="2ACCECB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752085C">
          <v:rect id="_x0000_i1854" style="width:0;height:1.5pt" o:hralign="center" o:hrstd="t" o:hr="t" fillcolor="#a0a0a0" stroked="f"/>
        </w:pict>
      </w:r>
    </w:p>
    <w:p w14:paraId="12A21282"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4. Geo-Tagging</w:t>
      </w:r>
    </w:p>
    <w:p w14:paraId="6EACB98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Associates cloud resources/data with geographical information.</w:t>
      </w:r>
    </w:p>
    <w:p w14:paraId="735641A3"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Application</w:t>
      </w:r>
    </w:p>
    <w:p w14:paraId="4F210313" w14:textId="77777777" w:rsidR="00B04BFA" w:rsidRPr="00B04BFA" w:rsidRDefault="00B04BFA" w:rsidP="00B04BF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Data residency</w:t>
      </w:r>
    </w:p>
    <w:p w14:paraId="407FC94B" w14:textId="77777777" w:rsidR="00B04BFA" w:rsidRPr="00B04BFA" w:rsidRDefault="00B04BFA" w:rsidP="00B04BF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Compliance</w:t>
      </w:r>
    </w:p>
    <w:p w14:paraId="015A107A" w14:textId="77777777" w:rsidR="00B04BFA" w:rsidRPr="00B04BFA" w:rsidRDefault="00B04BFA" w:rsidP="00B04BF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Resource management</w:t>
      </w:r>
    </w:p>
    <w:p w14:paraId="7736BDB5" w14:textId="77777777" w:rsidR="00B04BFA" w:rsidRPr="00B04BFA" w:rsidRDefault="00B04BFA" w:rsidP="00B04BF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Disaster recovery</w:t>
      </w:r>
    </w:p>
    <w:p w14:paraId="0A18BB19"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31179D18">
          <v:rect id="_x0000_i1855" style="width:0;height:1.5pt" o:hralign="center" o:hrstd="t" o:hr="t" fillcolor="#a0a0a0" stroked="f"/>
        </w:pict>
      </w:r>
    </w:p>
    <w:p w14:paraId="71CE7423"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5. Secure On-Premise Internet Access</w:t>
      </w:r>
    </w:p>
    <w:p w14:paraId="184A5C8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Protects Internet access from an organization's internal network.</w:t>
      </w:r>
    </w:p>
    <w:p w14:paraId="77CD4E2F"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lastRenderedPageBreak/>
        <w:t>Mechanisms</w:t>
      </w:r>
    </w:p>
    <w:p w14:paraId="1A3D4D6C" w14:textId="77777777" w:rsidR="00B04BFA" w:rsidRPr="00B04BFA" w:rsidRDefault="00B04BFA" w:rsidP="00B04BF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Firewalls</w:t>
      </w:r>
    </w:p>
    <w:p w14:paraId="3CCFF4E3" w14:textId="77777777" w:rsidR="00B04BFA" w:rsidRPr="00B04BFA" w:rsidRDefault="00B04BFA" w:rsidP="00B04BF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Proxies</w:t>
      </w:r>
    </w:p>
    <w:p w14:paraId="10F27B57" w14:textId="77777777" w:rsidR="00B04BFA" w:rsidRPr="00B04BFA" w:rsidRDefault="00B04BFA" w:rsidP="00B04BF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VPN</w:t>
      </w:r>
    </w:p>
    <w:p w14:paraId="41726809" w14:textId="77777777" w:rsidR="00B04BFA" w:rsidRPr="00B04BFA" w:rsidRDefault="00B04BFA" w:rsidP="00B04BF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IDS/IPS</w:t>
      </w:r>
    </w:p>
    <w:p w14:paraId="5D0DFA48" w14:textId="77777777" w:rsidR="00B04BFA" w:rsidRPr="00B04BFA" w:rsidRDefault="00B04BFA" w:rsidP="00B04BF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Traffic filtering</w:t>
      </w:r>
    </w:p>
    <w:p w14:paraId="7C479443"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Application</w:t>
      </w:r>
    </w:p>
    <w:p w14:paraId="610FD50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Organizations connecting their private infrastructure to Internet and cloud services.</w:t>
      </w:r>
    </w:p>
    <w:p w14:paraId="376D9111"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71F27C3B">
          <v:rect id="_x0000_i1856" style="width:0;height:1.5pt" o:hralign="center" o:hrstd="t" o:hr="t" fillcolor="#a0a0a0" stroked="f"/>
        </w:pict>
      </w:r>
    </w:p>
    <w:p w14:paraId="0163133E"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6. Secure External Cloud Access</w:t>
      </w:r>
    </w:p>
    <w:p w14:paraId="50E5F1B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Provides secure access for external users or systems.</w:t>
      </w:r>
    </w:p>
    <w:p w14:paraId="2077ACB1"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Mechanisms</w:t>
      </w:r>
    </w:p>
    <w:p w14:paraId="2A28B6C1" w14:textId="77777777" w:rsidR="00B04BFA" w:rsidRPr="00B04BFA" w:rsidRDefault="00B04BFA" w:rsidP="00B04BF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Authentication</w:t>
      </w:r>
    </w:p>
    <w:p w14:paraId="76F7C348" w14:textId="77777777" w:rsidR="00B04BFA" w:rsidRPr="00B04BFA" w:rsidRDefault="00B04BFA" w:rsidP="00B04BF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MFA</w:t>
      </w:r>
    </w:p>
    <w:p w14:paraId="1A0B91B4" w14:textId="77777777" w:rsidR="00B04BFA" w:rsidRPr="00B04BFA" w:rsidRDefault="00B04BFA" w:rsidP="00B04BF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VPN</w:t>
      </w:r>
    </w:p>
    <w:p w14:paraId="48E15346" w14:textId="77777777" w:rsidR="00B04BFA" w:rsidRPr="00B04BFA" w:rsidRDefault="00B04BFA" w:rsidP="00B04BF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Encryption</w:t>
      </w:r>
    </w:p>
    <w:p w14:paraId="074476B4" w14:textId="77777777" w:rsidR="00B04BFA" w:rsidRPr="00B04BFA" w:rsidRDefault="00B04BFA" w:rsidP="00B04BF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Access control</w:t>
      </w:r>
    </w:p>
    <w:p w14:paraId="688A9BCC"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Application</w:t>
      </w:r>
    </w:p>
    <w:p w14:paraId="2887DB1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Remote employees, partners, suppliers, and customers accessing cloud applications.</w:t>
      </w:r>
    </w:p>
    <w:p w14:paraId="7EECF67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7E94CD74">
          <v:rect id="_x0000_i1857" style="width:0;height:1.5pt" o:hralign="center" o:hrstd="t" o:hr="t" fillcolor="#a0a0a0" stroked="f"/>
        </w:pict>
      </w:r>
    </w:p>
    <w:p w14:paraId="63B82FC2"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Integrated View</w:t>
      </w:r>
    </w:p>
    <w:p w14:paraId="2C0D217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Cloud Security</w:t>
      </w:r>
    </w:p>
    <w:p w14:paraId="0ECA5D2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4636E9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5975CA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        ▼             ▼</w:t>
      </w:r>
    </w:p>
    <w:p w14:paraId="4AC9F71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Cloud </w:t>
      </w:r>
      <w:proofErr w:type="gramStart"/>
      <w:r w:rsidRPr="00B04BFA">
        <w:rPr>
          <w:rFonts w:ascii="Courier New" w:eastAsia="Times New Roman" w:hAnsi="Courier New" w:cs="Courier New"/>
          <w:kern w:val="0"/>
          <w:sz w:val="20"/>
          <w:szCs w:val="20"/>
          <w:lang w:eastAsia="en-IN"/>
          <w14:ligatures w14:val="none"/>
        </w:rPr>
        <w:t>Bursting  Secure</w:t>
      </w:r>
      <w:proofErr w:type="gramEnd"/>
      <w:r w:rsidRPr="00B04BFA">
        <w:rPr>
          <w:rFonts w:ascii="Courier New" w:eastAsia="Times New Roman" w:hAnsi="Courier New" w:cs="Courier New"/>
          <w:kern w:val="0"/>
          <w:sz w:val="20"/>
          <w:szCs w:val="20"/>
          <w:lang w:eastAsia="en-IN"/>
          <w14:ligatures w14:val="none"/>
        </w:rPr>
        <w:t xml:space="preserve">   Access   Geo-</w:t>
      </w:r>
      <w:proofErr w:type="gramStart"/>
      <w:r w:rsidRPr="00B04BFA">
        <w:rPr>
          <w:rFonts w:ascii="Courier New" w:eastAsia="Times New Roman" w:hAnsi="Courier New" w:cs="Courier New"/>
          <w:kern w:val="0"/>
          <w:sz w:val="20"/>
          <w:szCs w:val="20"/>
          <w:lang w:eastAsia="en-IN"/>
          <w14:ligatures w14:val="none"/>
        </w:rPr>
        <w:t>tagging  Secure</w:t>
      </w:r>
      <w:proofErr w:type="gramEnd"/>
    </w:p>
    <w:p w14:paraId="4118FC6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Interface Control              Connectivity</w:t>
      </w:r>
    </w:p>
    <w:p w14:paraId="7697ED7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        │             │</w:t>
      </w:r>
    </w:p>
    <w:p w14:paraId="3D7D8CE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Scalability      APIs   Users     Location     Network</w:t>
      </w:r>
    </w:p>
    <w:p w14:paraId="14925275"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D9ADC3E">
          <v:rect id="_x0000_i1858" style="width:0;height:1.5pt" o:hralign="center" o:hrstd="t" o:hr="t" fillcolor="#a0a0a0" stroked="f"/>
        </w:pict>
      </w:r>
    </w:p>
    <w:p w14:paraId="4C720741"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Conclusion</w:t>
      </w:r>
    </w:p>
    <w:p w14:paraId="4D8D1DA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Different cloud security design patterns address different security and operational requirements. </w:t>
      </w:r>
      <w:r w:rsidRPr="00B04BFA">
        <w:rPr>
          <w:rFonts w:ascii="Times New Roman" w:eastAsia="Times New Roman" w:hAnsi="Times New Roman" w:cs="Times New Roman"/>
          <w:b/>
          <w:bCs/>
          <w:kern w:val="0"/>
          <w:sz w:val="24"/>
          <w:szCs w:val="24"/>
          <w:lang w:eastAsia="en-IN"/>
          <w14:ligatures w14:val="none"/>
        </w:rPr>
        <w:t>Cloud bursting</w:t>
      </w:r>
      <w:r w:rsidRPr="00B04BFA">
        <w:rPr>
          <w:rFonts w:ascii="Times New Roman" w:eastAsia="Times New Roman" w:hAnsi="Times New Roman" w:cs="Times New Roman"/>
          <w:kern w:val="0"/>
          <w:sz w:val="24"/>
          <w:szCs w:val="24"/>
          <w:lang w:eastAsia="en-IN"/>
          <w14:ligatures w14:val="none"/>
        </w:rPr>
        <w:t xml:space="preserve"> focuses on scalability, </w:t>
      </w:r>
      <w:r w:rsidRPr="00B04BFA">
        <w:rPr>
          <w:rFonts w:ascii="Times New Roman" w:eastAsia="Times New Roman" w:hAnsi="Times New Roman" w:cs="Times New Roman"/>
          <w:b/>
          <w:bCs/>
          <w:kern w:val="0"/>
          <w:sz w:val="24"/>
          <w:szCs w:val="24"/>
          <w:lang w:eastAsia="en-IN"/>
          <w14:ligatures w14:val="none"/>
        </w:rPr>
        <w:t>secure cloud interfaces</w:t>
      </w:r>
      <w:r w:rsidRPr="00B04BFA">
        <w:rPr>
          <w:rFonts w:ascii="Times New Roman" w:eastAsia="Times New Roman" w:hAnsi="Times New Roman" w:cs="Times New Roman"/>
          <w:kern w:val="0"/>
          <w:sz w:val="24"/>
          <w:szCs w:val="24"/>
          <w:lang w:eastAsia="en-IN"/>
          <w14:ligatures w14:val="none"/>
        </w:rPr>
        <w:t xml:space="preserve"> protect service access, </w:t>
      </w:r>
      <w:r w:rsidRPr="00B04BFA">
        <w:rPr>
          <w:rFonts w:ascii="Times New Roman" w:eastAsia="Times New Roman" w:hAnsi="Times New Roman" w:cs="Times New Roman"/>
          <w:b/>
          <w:bCs/>
          <w:kern w:val="0"/>
          <w:sz w:val="24"/>
          <w:szCs w:val="24"/>
          <w:lang w:eastAsia="en-IN"/>
          <w14:ligatures w14:val="none"/>
        </w:rPr>
        <w:t>resource access control</w:t>
      </w:r>
      <w:r w:rsidRPr="00B04BFA">
        <w:rPr>
          <w:rFonts w:ascii="Times New Roman" w:eastAsia="Times New Roman" w:hAnsi="Times New Roman" w:cs="Times New Roman"/>
          <w:kern w:val="0"/>
          <w:sz w:val="24"/>
          <w:szCs w:val="24"/>
          <w:lang w:eastAsia="en-IN"/>
          <w14:ligatures w14:val="none"/>
        </w:rPr>
        <w:t xml:space="preserve"> protects resources, </w:t>
      </w:r>
      <w:r w:rsidRPr="00B04BFA">
        <w:rPr>
          <w:rFonts w:ascii="Times New Roman" w:eastAsia="Times New Roman" w:hAnsi="Times New Roman" w:cs="Times New Roman"/>
          <w:b/>
          <w:bCs/>
          <w:kern w:val="0"/>
          <w:sz w:val="24"/>
          <w:szCs w:val="24"/>
          <w:lang w:eastAsia="en-IN"/>
          <w14:ligatures w14:val="none"/>
        </w:rPr>
        <w:t>geo-tagging</w:t>
      </w:r>
      <w:r w:rsidRPr="00B04BFA">
        <w:rPr>
          <w:rFonts w:ascii="Times New Roman" w:eastAsia="Times New Roman" w:hAnsi="Times New Roman" w:cs="Times New Roman"/>
          <w:kern w:val="0"/>
          <w:sz w:val="24"/>
          <w:szCs w:val="24"/>
          <w:lang w:eastAsia="en-IN"/>
          <w14:ligatures w14:val="none"/>
        </w:rPr>
        <w:t xml:space="preserve"> provides geographical </w:t>
      </w:r>
      <w:r w:rsidRPr="00B04BFA">
        <w:rPr>
          <w:rFonts w:ascii="Times New Roman" w:eastAsia="Times New Roman" w:hAnsi="Times New Roman" w:cs="Times New Roman"/>
          <w:kern w:val="0"/>
          <w:sz w:val="24"/>
          <w:szCs w:val="24"/>
          <w:lang w:eastAsia="en-IN"/>
          <w14:ligatures w14:val="none"/>
        </w:rPr>
        <w:lastRenderedPageBreak/>
        <w:t xml:space="preserve">awareness, and </w:t>
      </w:r>
      <w:r w:rsidRPr="00B04BFA">
        <w:rPr>
          <w:rFonts w:ascii="Times New Roman" w:eastAsia="Times New Roman" w:hAnsi="Times New Roman" w:cs="Times New Roman"/>
          <w:b/>
          <w:bCs/>
          <w:kern w:val="0"/>
          <w:sz w:val="24"/>
          <w:szCs w:val="24"/>
          <w:lang w:eastAsia="en-IN"/>
          <w14:ligatures w14:val="none"/>
        </w:rPr>
        <w:t>secure connectivity patterns</w:t>
      </w:r>
      <w:r w:rsidRPr="00B04BFA">
        <w:rPr>
          <w:rFonts w:ascii="Times New Roman" w:eastAsia="Times New Roman" w:hAnsi="Times New Roman" w:cs="Times New Roman"/>
          <w:kern w:val="0"/>
          <w:sz w:val="24"/>
          <w:szCs w:val="24"/>
          <w:lang w:eastAsia="en-IN"/>
          <w14:ligatures w14:val="none"/>
        </w:rPr>
        <w:t xml:space="preserve"> protect communication between cloud and external/on-premise environments. These patterns can also be combined to build a </w:t>
      </w:r>
      <w:proofErr w:type="spellStart"/>
      <w:r w:rsidRPr="00B04BFA">
        <w:rPr>
          <w:rFonts w:ascii="Times New Roman" w:eastAsia="Times New Roman" w:hAnsi="Times New Roman" w:cs="Times New Roman"/>
          <w:kern w:val="0"/>
          <w:sz w:val="24"/>
          <w:szCs w:val="24"/>
          <w:lang w:eastAsia="en-IN"/>
          <w14:ligatures w14:val="none"/>
        </w:rPr>
        <w:t>defense</w:t>
      </w:r>
      <w:proofErr w:type="spellEnd"/>
      <w:r w:rsidRPr="00B04BFA">
        <w:rPr>
          <w:rFonts w:ascii="Times New Roman" w:eastAsia="Times New Roman" w:hAnsi="Times New Roman" w:cs="Times New Roman"/>
          <w:kern w:val="0"/>
          <w:sz w:val="24"/>
          <w:szCs w:val="24"/>
          <w:lang w:eastAsia="en-IN"/>
          <w14:ligatures w14:val="none"/>
        </w:rPr>
        <w:t>-in-depth architecture.</w:t>
      </w:r>
    </w:p>
    <w:p w14:paraId="39B7961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9000F2A">
          <v:rect id="_x0000_i1859" style="width:0;height:1.5pt" o:hralign="center" o:hrstd="t" o:hr="t" fillcolor="#a0a0a0" stroked="f"/>
        </w:pict>
      </w:r>
    </w:p>
    <w:p w14:paraId="5305C4F3"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Q6. Illustrate secure on-premise internet access strategies used in hybrid cloud environments.</w:t>
      </w:r>
    </w:p>
    <w:p w14:paraId="1F617AE4"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Answer</w:t>
      </w:r>
    </w:p>
    <w:p w14:paraId="79B443C8"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Introduction</w:t>
      </w:r>
    </w:p>
    <w:p w14:paraId="1399506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A </w:t>
      </w:r>
      <w:r w:rsidRPr="00B04BFA">
        <w:rPr>
          <w:rFonts w:ascii="Times New Roman" w:eastAsia="Times New Roman" w:hAnsi="Times New Roman" w:cs="Times New Roman"/>
          <w:b/>
          <w:bCs/>
          <w:kern w:val="0"/>
          <w:sz w:val="24"/>
          <w:szCs w:val="24"/>
          <w:lang w:eastAsia="en-IN"/>
          <w14:ligatures w14:val="none"/>
        </w:rPr>
        <w:t>hybrid cloud</w:t>
      </w:r>
      <w:r w:rsidRPr="00B04BFA">
        <w:rPr>
          <w:rFonts w:ascii="Times New Roman" w:eastAsia="Times New Roman" w:hAnsi="Times New Roman" w:cs="Times New Roman"/>
          <w:kern w:val="0"/>
          <w:sz w:val="24"/>
          <w:szCs w:val="24"/>
          <w:lang w:eastAsia="en-IN"/>
          <w14:ligatures w14:val="none"/>
        </w:rPr>
        <w:t xml:space="preserve"> combines on-premise infrastructure with cloud services. Secure on-premise Internet access ensures that communication between internal systems, Internet services, and cloud resources is protected from unauthorized access and attacks.</w:t>
      </w:r>
    </w:p>
    <w:p w14:paraId="7BAD9BD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02529388">
          <v:rect id="_x0000_i1860" style="width:0;height:1.5pt" o:hralign="center" o:hrstd="t" o:hr="t" fillcolor="#a0a0a0" stroked="f"/>
        </w:pict>
      </w:r>
    </w:p>
    <w:p w14:paraId="4E405195"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Secure Hybrid Cloud Architecture</w:t>
      </w:r>
    </w:p>
    <w:p w14:paraId="1486B04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Internet</w:t>
      </w:r>
    </w:p>
    <w:p w14:paraId="0E24490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112CA8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8F0FC0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00187F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roofErr w:type="gramStart"/>
      <w:r w:rsidRPr="00B04BFA">
        <w:rPr>
          <w:rFonts w:ascii="Courier New" w:eastAsia="Times New Roman" w:hAnsi="Courier New" w:cs="Courier New"/>
          <w:kern w:val="0"/>
          <w:sz w:val="20"/>
          <w:szCs w:val="20"/>
          <w:lang w:eastAsia="en-IN"/>
          <w14:ligatures w14:val="none"/>
        </w:rPr>
        <w:t>Firewall  │</w:t>
      </w:r>
      <w:proofErr w:type="gramEnd"/>
    </w:p>
    <w:p w14:paraId="55C9C60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8BED65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C314FC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ACE310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Proxy   │</w:t>
      </w:r>
    </w:p>
    <w:p w14:paraId="333C9C8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74EF5D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B38FA8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On-Premise Network</w:t>
      </w:r>
    </w:p>
    <w:p w14:paraId="03F1438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9B8440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D16539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2C910D7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Internal Systems       VPN / Secure Link</w:t>
      </w:r>
    </w:p>
    <w:p w14:paraId="53BF3B2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A4CBFE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D6AC30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3C7DF2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Cloud       │</w:t>
      </w:r>
    </w:p>
    <w:p w14:paraId="45C869D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Environment │</w:t>
      </w:r>
    </w:p>
    <w:p w14:paraId="3491C11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6AA451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34F270A5">
          <v:rect id="_x0000_i1861" style="width:0;height:1.5pt" o:hralign="center" o:hrstd="t" o:hr="t" fillcolor="#a0a0a0" stroked="f"/>
        </w:pict>
      </w:r>
    </w:p>
    <w:p w14:paraId="5D2A1943"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Strategies</w:t>
      </w:r>
    </w:p>
    <w:p w14:paraId="3318143B"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1. Firewall</w:t>
      </w:r>
    </w:p>
    <w:p w14:paraId="3DCCDCB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A firewall filters incoming and outgoing traffic according to security rules.</w:t>
      </w:r>
    </w:p>
    <w:p w14:paraId="773B7A84"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w:t>
      </w:r>
    </w:p>
    <w:p w14:paraId="3FD822B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Internet Traffic</w:t>
      </w:r>
    </w:p>
    <w:p w14:paraId="61B7F38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906A5A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Firewall</w:t>
      </w:r>
    </w:p>
    <w:p w14:paraId="3F0F1F6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233F99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Allowed → Internal Network</w:t>
      </w:r>
    </w:p>
    <w:p w14:paraId="5EFC2EB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Blocked → Rejected</w:t>
      </w:r>
    </w:p>
    <w:p w14:paraId="0B99EAAB"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3D8322C">
          <v:rect id="_x0000_i1862" style="width:0;height:1.5pt" o:hralign="center" o:hrstd="t" o:hr="t" fillcolor="#a0a0a0" stroked="f"/>
        </w:pict>
      </w:r>
    </w:p>
    <w:p w14:paraId="2ACC6C14"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2. Proxy Server</w:t>
      </w:r>
    </w:p>
    <w:p w14:paraId="7F5AF974"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proxy acts as an intermediary between internal users and Internet services.</w:t>
      </w:r>
    </w:p>
    <w:p w14:paraId="6020CE3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It can:</w:t>
      </w:r>
    </w:p>
    <w:p w14:paraId="65936C7E" w14:textId="77777777" w:rsidR="00B04BFA" w:rsidRPr="00B04BFA" w:rsidRDefault="00B04BFA" w:rsidP="00B04BF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Filter websites.</w:t>
      </w:r>
    </w:p>
    <w:p w14:paraId="63B6022D" w14:textId="77777777" w:rsidR="00B04BFA" w:rsidRPr="00B04BFA" w:rsidRDefault="00B04BFA" w:rsidP="00B04BF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Inspect requests.</w:t>
      </w:r>
    </w:p>
    <w:p w14:paraId="587E6179" w14:textId="77777777" w:rsidR="00B04BFA" w:rsidRPr="00B04BFA" w:rsidRDefault="00B04BFA" w:rsidP="00B04BF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Control Internet access.</w:t>
      </w:r>
    </w:p>
    <w:p w14:paraId="036E32BB" w14:textId="77777777" w:rsidR="00B04BFA" w:rsidRPr="00B04BFA" w:rsidRDefault="00B04BFA" w:rsidP="00B04BF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Record activities.</w:t>
      </w:r>
    </w:p>
    <w:p w14:paraId="359CE642"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809B6B9">
          <v:rect id="_x0000_i1863" style="width:0;height:1.5pt" o:hralign="center" o:hrstd="t" o:hr="t" fillcolor="#a0a0a0" stroked="f"/>
        </w:pict>
      </w:r>
    </w:p>
    <w:p w14:paraId="5F3A3FE7"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3. VPN</w:t>
      </w:r>
    </w:p>
    <w:p w14:paraId="58B25729"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VPN provides an encrypted connection between on-premise infrastructure and cloud resources.</w:t>
      </w:r>
    </w:p>
    <w:p w14:paraId="4CC69C5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On-Premise Network</w:t>
      </w:r>
    </w:p>
    <w:p w14:paraId="7A692E7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02787A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Encrypted VPN Tunnel</w:t>
      </w:r>
    </w:p>
    <w:p w14:paraId="778C135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3CFE71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Cloud Network</w:t>
      </w:r>
    </w:p>
    <w:p w14:paraId="69E17DE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7B3B0E6">
          <v:rect id="_x0000_i1864" style="width:0;height:1.5pt" o:hralign="center" o:hrstd="t" o:hr="t" fillcolor="#a0a0a0" stroked="f"/>
        </w:pict>
      </w:r>
    </w:p>
    <w:p w14:paraId="0AA8D0C2"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4. Network Segmentation</w:t>
      </w:r>
    </w:p>
    <w:p w14:paraId="095D45E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Separate network zones can be created for different workloads.</w:t>
      </w:r>
    </w:p>
    <w:p w14:paraId="5A501EF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Internet</w:t>
      </w:r>
    </w:p>
    <w:p w14:paraId="4EC1A8D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6777DF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DMZ</w:t>
      </w:r>
    </w:p>
    <w:p w14:paraId="61289DE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E3FC9F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Application Network</w:t>
      </w:r>
    </w:p>
    <w:p w14:paraId="2034EBE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94A62C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Database Network</w:t>
      </w:r>
    </w:p>
    <w:p w14:paraId="25BBEA59"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This limits the impact of a compromised system.</w:t>
      </w:r>
    </w:p>
    <w:p w14:paraId="351A167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3962B4A">
          <v:rect id="_x0000_i1865" style="width:0;height:1.5pt" o:hralign="center" o:hrstd="t" o:hr="t" fillcolor="#a0a0a0" stroked="f"/>
        </w:pict>
      </w:r>
    </w:p>
    <w:p w14:paraId="44DC0382"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lastRenderedPageBreak/>
        <w:t>5. IDS/IPS</w:t>
      </w:r>
    </w:p>
    <w:p w14:paraId="477F61E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IDS detects suspicious activity, while IPS can actively block malicious traffic.</w:t>
      </w:r>
    </w:p>
    <w:p w14:paraId="7CDAAB6F"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3079784">
          <v:rect id="_x0000_i1866" style="width:0;height:1.5pt" o:hralign="center" o:hrstd="t" o:hr="t" fillcolor="#a0a0a0" stroked="f"/>
        </w:pict>
      </w:r>
    </w:p>
    <w:p w14:paraId="6BEFB217"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6. Secure DNS and Web Filtering</w:t>
      </w:r>
    </w:p>
    <w:p w14:paraId="6590046E"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Organizations can restrict access to malicious or unauthorized websites and domains.</w:t>
      </w:r>
    </w:p>
    <w:p w14:paraId="6106D55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54C706E">
          <v:rect id="_x0000_i1867" style="width:0;height:1.5pt" o:hralign="center" o:hrstd="t" o:hr="t" fillcolor="#a0a0a0" stroked="f"/>
        </w:pict>
      </w:r>
    </w:p>
    <w:p w14:paraId="5E333B3A"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7. Monitoring and Logging</w:t>
      </w:r>
    </w:p>
    <w:p w14:paraId="6E740AFE"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Network traffic should be monitored and important activities logged.</w:t>
      </w:r>
    </w:p>
    <w:p w14:paraId="74D693D4"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0081FEC3">
          <v:rect id="_x0000_i1868" style="width:0;height:1.5pt" o:hralign="center" o:hrstd="t" o:hr="t" fillcolor="#a0a0a0" stroked="f"/>
        </w:pict>
      </w:r>
    </w:p>
    <w:p w14:paraId="66F21909"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Example</w:t>
      </w:r>
    </w:p>
    <w:p w14:paraId="70B7533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university has:</w:t>
      </w:r>
    </w:p>
    <w:p w14:paraId="43FF98B4" w14:textId="77777777" w:rsidR="00B04BFA" w:rsidRPr="00B04BFA" w:rsidRDefault="00B04BFA" w:rsidP="00B04BF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On-premise student database</w:t>
      </w:r>
    </w:p>
    <w:p w14:paraId="3F920ED4" w14:textId="77777777" w:rsidR="00B04BFA" w:rsidRPr="00B04BFA" w:rsidRDefault="00B04BFA" w:rsidP="00B04BF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Cloud-based learning application</w:t>
      </w:r>
    </w:p>
    <w:p w14:paraId="614FA1E5" w14:textId="77777777" w:rsidR="00B04BFA" w:rsidRPr="00B04BFA" w:rsidRDefault="00B04BFA" w:rsidP="00B04BF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Internet-connected student portal</w:t>
      </w:r>
    </w:p>
    <w:p w14:paraId="4702C7F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architecture:</w:t>
      </w:r>
    </w:p>
    <w:p w14:paraId="50BD957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Students</w:t>
      </w:r>
    </w:p>
    <w:p w14:paraId="141C989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8163A2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Internet</w:t>
      </w:r>
    </w:p>
    <w:p w14:paraId="77C1186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5D2BA8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Firewall / WAF</w:t>
      </w:r>
    </w:p>
    <w:p w14:paraId="404BB2D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3182F4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Cloud Application</w:t>
      </w:r>
    </w:p>
    <w:p w14:paraId="41DB975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049631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Secure VPN</w:t>
      </w:r>
    </w:p>
    <w:p w14:paraId="3A6BEAB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91905A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On-Premise Database</w:t>
      </w:r>
    </w:p>
    <w:p w14:paraId="2FFB1CA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Only authorized communication is allowed between the cloud application and the internal database.</w:t>
      </w:r>
    </w:p>
    <w:p w14:paraId="4F8720F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617274E">
          <v:rect id="_x0000_i1869" style="width:0;height:1.5pt" o:hralign="center" o:hrstd="t" o:hr="t" fillcolor="#a0a0a0" stroked="f"/>
        </w:pict>
      </w:r>
    </w:p>
    <w:p w14:paraId="0E086599"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Benefits</w:t>
      </w:r>
    </w:p>
    <w:p w14:paraId="732E4518" w14:textId="77777777" w:rsidR="00B04BFA" w:rsidRPr="00B04BFA" w:rsidRDefault="00B04BFA" w:rsidP="00B04BF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Protects internal systems.</w:t>
      </w:r>
    </w:p>
    <w:p w14:paraId="511D917E" w14:textId="77777777" w:rsidR="00B04BFA" w:rsidRPr="00B04BFA" w:rsidRDefault="00B04BFA" w:rsidP="00B04BF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Secures cloud connectivity.</w:t>
      </w:r>
    </w:p>
    <w:p w14:paraId="76637EA3" w14:textId="77777777" w:rsidR="00B04BFA" w:rsidRPr="00B04BFA" w:rsidRDefault="00B04BFA" w:rsidP="00B04BF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Prevents unauthorized Internet traffic.</w:t>
      </w:r>
    </w:p>
    <w:p w14:paraId="61FE3AAF" w14:textId="77777777" w:rsidR="00B04BFA" w:rsidRPr="00B04BFA" w:rsidRDefault="00B04BFA" w:rsidP="00B04BF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Reduces attack surface.</w:t>
      </w:r>
    </w:p>
    <w:p w14:paraId="711E34FF" w14:textId="77777777" w:rsidR="00B04BFA" w:rsidRPr="00B04BFA" w:rsidRDefault="00B04BFA" w:rsidP="00B04BF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Supports monitoring and compliance.</w:t>
      </w:r>
    </w:p>
    <w:p w14:paraId="2EE40A4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14B921D">
          <v:rect id="_x0000_i1870" style="width:0;height:1.5pt" o:hralign="center" o:hrstd="t" o:hr="t" fillcolor="#a0a0a0" stroked="f"/>
        </w:pict>
      </w:r>
    </w:p>
    <w:p w14:paraId="7D6B3881"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Conclusion</w:t>
      </w:r>
    </w:p>
    <w:p w14:paraId="1563B09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Secure on-premise Internet access in hybrid cloud environments requires a combination of </w:t>
      </w:r>
      <w:r w:rsidRPr="00B04BFA">
        <w:rPr>
          <w:rFonts w:ascii="Times New Roman" w:eastAsia="Times New Roman" w:hAnsi="Times New Roman" w:cs="Times New Roman"/>
          <w:b/>
          <w:bCs/>
          <w:kern w:val="0"/>
          <w:sz w:val="24"/>
          <w:szCs w:val="24"/>
          <w:lang w:eastAsia="en-IN"/>
          <w14:ligatures w14:val="none"/>
        </w:rPr>
        <w:t>firewalls, proxies, VPNs, network segmentation, IDS/IPS, filtering, and monitoring</w:t>
      </w:r>
      <w:r w:rsidRPr="00B04BFA">
        <w:rPr>
          <w:rFonts w:ascii="Times New Roman" w:eastAsia="Times New Roman" w:hAnsi="Times New Roman" w:cs="Times New Roman"/>
          <w:kern w:val="0"/>
          <w:sz w:val="24"/>
          <w:szCs w:val="24"/>
          <w:lang w:eastAsia="en-IN"/>
          <w14:ligatures w14:val="none"/>
        </w:rPr>
        <w:t>. These mechanisms protect both the organization's internal infrastructure and its cloud-connected resources.</w:t>
      </w:r>
    </w:p>
    <w:p w14:paraId="2C7A50E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B31190C">
          <v:rect id="_x0000_i1871" style="width:0;height:1.5pt" o:hralign="center" o:hrstd="t" o:hr="t" fillcolor="#a0a0a0" stroked="f"/>
        </w:pict>
      </w:r>
    </w:p>
    <w:p w14:paraId="6B7F2CD2"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 xml:space="preserve">Q7. </w:t>
      </w:r>
      <w:proofErr w:type="spellStart"/>
      <w:r w:rsidRPr="00B04BFA">
        <w:rPr>
          <w:rFonts w:ascii="Times New Roman" w:eastAsia="Times New Roman" w:hAnsi="Times New Roman" w:cs="Times New Roman"/>
          <w:b/>
          <w:bCs/>
          <w:kern w:val="36"/>
          <w:sz w:val="48"/>
          <w:szCs w:val="48"/>
          <w:lang w:eastAsia="en-IN"/>
          <w14:ligatures w14:val="none"/>
        </w:rPr>
        <w:t>Analyze</w:t>
      </w:r>
      <w:proofErr w:type="spellEnd"/>
      <w:r w:rsidRPr="00B04BFA">
        <w:rPr>
          <w:rFonts w:ascii="Times New Roman" w:eastAsia="Times New Roman" w:hAnsi="Times New Roman" w:cs="Times New Roman"/>
          <w:b/>
          <w:bCs/>
          <w:kern w:val="36"/>
          <w:sz w:val="48"/>
          <w:szCs w:val="48"/>
          <w:lang w:eastAsia="en-IN"/>
          <w14:ligatures w14:val="none"/>
        </w:rPr>
        <w:t xml:space="preserve"> the security challenges associated with secure external cloud connectivity.</w:t>
      </w:r>
    </w:p>
    <w:p w14:paraId="08E7723F"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Answer</w:t>
      </w:r>
    </w:p>
    <w:p w14:paraId="32169B67"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Introduction</w:t>
      </w:r>
    </w:p>
    <w:p w14:paraId="285480F5"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Secure external cloud connectivity</w:t>
      </w:r>
      <w:r w:rsidRPr="00B04BFA">
        <w:rPr>
          <w:rFonts w:ascii="Times New Roman" w:eastAsia="Times New Roman" w:hAnsi="Times New Roman" w:cs="Times New Roman"/>
          <w:kern w:val="0"/>
          <w:sz w:val="24"/>
          <w:szCs w:val="24"/>
          <w:lang w:eastAsia="en-IN"/>
          <w14:ligatures w14:val="none"/>
        </w:rPr>
        <w:t xml:space="preserve"> allows external users, organizations, applications, or partners to access cloud services. Although it provides flexibility and remote access, it introduces several security challenges that must be addressed using authentication, encryption, access control, and monitoring.</w:t>
      </w:r>
    </w:p>
    <w:p w14:paraId="4CE3F5D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59AAD86">
          <v:rect id="_x0000_i1872" style="width:0;height:1.5pt" o:hralign="center" o:hrstd="t" o:hr="t" fillcolor="#a0a0a0" stroked="f"/>
        </w:pict>
      </w:r>
    </w:p>
    <w:p w14:paraId="605C2EB2"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External Cloud Connectivity</w:t>
      </w:r>
    </w:p>
    <w:p w14:paraId="4B7855D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External Users / Partners</w:t>
      </w:r>
    </w:p>
    <w:p w14:paraId="628186D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E1E1A3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3E016A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Internet / Network</w:t>
      </w:r>
    </w:p>
    <w:p w14:paraId="46D1F5B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FCD0AC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824750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9AB431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Security Gateway   │</w:t>
      </w:r>
    </w:p>
    <w:p w14:paraId="2A38F12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Firewall / WAF      │</w:t>
      </w:r>
    </w:p>
    <w:p w14:paraId="6588BA1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958CCE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EBA19C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47CC3C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Authentication + MFA</w:t>
      </w:r>
    </w:p>
    <w:p w14:paraId="716FC8A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872091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9D3570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Access Control</w:t>
      </w:r>
    </w:p>
    <w:p w14:paraId="3BBF613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8007C2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5A6C3F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lastRenderedPageBreak/>
        <w:t xml:space="preserve">     Cloud Services</w:t>
      </w:r>
    </w:p>
    <w:p w14:paraId="69B8F3F5"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9FFCCCD">
          <v:rect id="_x0000_i1873" style="width:0;height:1.5pt" o:hralign="center" o:hrstd="t" o:hr="t" fillcolor="#a0a0a0" stroked="f"/>
        </w:pict>
      </w:r>
    </w:p>
    <w:p w14:paraId="7773E94C"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Major Security Challenges</w:t>
      </w:r>
    </w:p>
    <w:p w14:paraId="34CA0D02"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1. Unauthorized Access</w:t>
      </w:r>
    </w:p>
    <w:p w14:paraId="4661DE1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External connectivity increases the number of potential access points.</w:t>
      </w:r>
    </w:p>
    <w:p w14:paraId="339111EF"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Risk</w:t>
      </w:r>
    </w:p>
    <w:p w14:paraId="5F69DCE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Attackers may attempt to access cloud resources using stolen credentials.</w:t>
      </w:r>
    </w:p>
    <w:p w14:paraId="7B4C9D60"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Controls</w:t>
      </w:r>
    </w:p>
    <w:p w14:paraId="453E57B2" w14:textId="77777777" w:rsidR="00B04BFA" w:rsidRPr="00B04BFA" w:rsidRDefault="00B04BFA" w:rsidP="00B04BF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MFA</w:t>
      </w:r>
    </w:p>
    <w:p w14:paraId="03B73031" w14:textId="77777777" w:rsidR="00B04BFA" w:rsidRPr="00B04BFA" w:rsidRDefault="00B04BFA" w:rsidP="00B04BF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Strong authentication</w:t>
      </w:r>
    </w:p>
    <w:p w14:paraId="25C08A30" w14:textId="77777777" w:rsidR="00B04BFA" w:rsidRPr="00B04BFA" w:rsidRDefault="00B04BFA" w:rsidP="00B04BF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RBAC</w:t>
      </w:r>
    </w:p>
    <w:p w14:paraId="66822ABA" w14:textId="77777777" w:rsidR="00B04BFA" w:rsidRPr="00B04BFA" w:rsidRDefault="00B04BFA" w:rsidP="00B04BF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Least privilege</w:t>
      </w:r>
    </w:p>
    <w:p w14:paraId="2AAE12D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560B1D5">
          <v:rect id="_x0000_i1874" style="width:0;height:1.5pt" o:hralign="center" o:hrstd="t" o:hr="t" fillcolor="#a0a0a0" stroked="f"/>
        </w:pict>
      </w:r>
    </w:p>
    <w:p w14:paraId="73167456"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2. Credential Theft</w:t>
      </w:r>
    </w:p>
    <w:p w14:paraId="3F79EF1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Phishing, malware, and credential attacks can compromise external accounts.</w:t>
      </w:r>
    </w:p>
    <w:p w14:paraId="43D63C44"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Controls</w:t>
      </w:r>
    </w:p>
    <w:p w14:paraId="0CD2E0A9" w14:textId="77777777" w:rsidR="00B04BFA" w:rsidRPr="00B04BFA" w:rsidRDefault="00B04BFA" w:rsidP="00B04BF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MFA</w:t>
      </w:r>
    </w:p>
    <w:p w14:paraId="110172B6" w14:textId="77777777" w:rsidR="00B04BFA" w:rsidRPr="00B04BFA" w:rsidRDefault="00B04BFA" w:rsidP="00B04BF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Strong password policies</w:t>
      </w:r>
    </w:p>
    <w:p w14:paraId="7F9A763F" w14:textId="77777777" w:rsidR="00B04BFA" w:rsidRPr="00B04BFA" w:rsidRDefault="00B04BFA" w:rsidP="00B04BF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Identity monitoring</w:t>
      </w:r>
    </w:p>
    <w:p w14:paraId="63B74FB0"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9931EA8">
          <v:rect id="_x0000_i1875" style="width:0;height:1.5pt" o:hralign="center" o:hrstd="t" o:hr="t" fillcolor="#a0a0a0" stroked="f"/>
        </w:pict>
      </w:r>
    </w:p>
    <w:p w14:paraId="0A78F612"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3. Insecure Communication</w:t>
      </w:r>
    </w:p>
    <w:p w14:paraId="5D84CFE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Data transmitted over unprotected networks can be intercepted.</w:t>
      </w:r>
    </w:p>
    <w:p w14:paraId="4B29AA90"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Control</w:t>
      </w:r>
    </w:p>
    <w:p w14:paraId="18812CA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Use encrypted communication such as TLS and VPN connections.</w:t>
      </w:r>
    </w:p>
    <w:p w14:paraId="2E99FFEB"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0C0BEA8D">
          <v:rect id="_x0000_i1876" style="width:0;height:1.5pt" o:hralign="center" o:hrstd="t" o:hr="t" fillcolor="#a0a0a0" stroked="f"/>
        </w:pict>
      </w:r>
    </w:p>
    <w:p w14:paraId="64FBB5A2"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4. API Vulnerabilities</w:t>
      </w:r>
    </w:p>
    <w:p w14:paraId="2773EAD5"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External applications frequently communicate through APIs.</w:t>
      </w:r>
    </w:p>
    <w:p w14:paraId="2504C53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Poorly protected APIs may allow:</w:t>
      </w:r>
    </w:p>
    <w:p w14:paraId="430DE482" w14:textId="77777777" w:rsidR="00B04BFA" w:rsidRPr="00B04BFA" w:rsidRDefault="00B04BFA" w:rsidP="00B04BF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Unauthorized access</w:t>
      </w:r>
    </w:p>
    <w:p w14:paraId="070424CC" w14:textId="77777777" w:rsidR="00B04BFA" w:rsidRPr="00B04BFA" w:rsidRDefault="00B04BFA" w:rsidP="00B04BF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Data exposure</w:t>
      </w:r>
    </w:p>
    <w:p w14:paraId="45046A38" w14:textId="77777777" w:rsidR="00B04BFA" w:rsidRPr="00B04BFA" w:rsidRDefault="00B04BFA" w:rsidP="00B04BF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Malicious requests</w:t>
      </w:r>
    </w:p>
    <w:p w14:paraId="556BC474"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Controls</w:t>
      </w:r>
    </w:p>
    <w:p w14:paraId="225C7560" w14:textId="77777777" w:rsidR="00B04BFA" w:rsidRPr="00B04BFA" w:rsidRDefault="00B04BFA" w:rsidP="00B04BF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API authentication</w:t>
      </w:r>
    </w:p>
    <w:p w14:paraId="500FB88B" w14:textId="77777777" w:rsidR="00B04BFA" w:rsidRPr="00B04BFA" w:rsidRDefault="00B04BFA" w:rsidP="00B04BF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Authorization</w:t>
      </w:r>
    </w:p>
    <w:p w14:paraId="06279014" w14:textId="77777777" w:rsidR="00B04BFA" w:rsidRPr="00B04BFA" w:rsidRDefault="00B04BFA" w:rsidP="00B04BF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Input validation</w:t>
      </w:r>
    </w:p>
    <w:p w14:paraId="36CF121A" w14:textId="77777777" w:rsidR="00B04BFA" w:rsidRPr="00B04BFA" w:rsidRDefault="00B04BFA" w:rsidP="00B04BF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Rate limiting</w:t>
      </w:r>
    </w:p>
    <w:p w14:paraId="40F64A2F" w14:textId="77777777" w:rsidR="00B04BFA" w:rsidRPr="00B04BFA" w:rsidRDefault="00B04BFA" w:rsidP="00B04BF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API gateways</w:t>
      </w:r>
    </w:p>
    <w:p w14:paraId="4388C5A4"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031DCB1">
          <v:rect id="_x0000_i1877" style="width:0;height:1.5pt" o:hralign="center" o:hrstd="t" o:hr="t" fillcolor="#a0a0a0" stroked="f"/>
        </w:pict>
      </w:r>
    </w:p>
    <w:p w14:paraId="7112F2E0"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5. Network Attacks</w:t>
      </w:r>
    </w:p>
    <w:p w14:paraId="7EFC7475"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External connectivity exposes services to threats such as:</w:t>
      </w:r>
    </w:p>
    <w:p w14:paraId="360C9AB9" w14:textId="77777777" w:rsidR="00B04BFA" w:rsidRPr="00B04BFA" w:rsidRDefault="00B04BFA" w:rsidP="00B04BF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DDoS</w:t>
      </w:r>
    </w:p>
    <w:p w14:paraId="1C988C8B" w14:textId="77777777" w:rsidR="00B04BFA" w:rsidRPr="00B04BFA" w:rsidRDefault="00B04BFA" w:rsidP="00B04BF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Port scanning</w:t>
      </w:r>
    </w:p>
    <w:p w14:paraId="2354621A" w14:textId="77777777" w:rsidR="00B04BFA" w:rsidRPr="00B04BFA" w:rsidRDefault="00B04BFA" w:rsidP="00B04BF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Malware</w:t>
      </w:r>
    </w:p>
    <w:p w14:paraId="77443C5C" w14:textId="77777777" w:rsidR="00B04BFA" w:rsidRPr="00B04BFA" w:rsidRDefault="00B04BFA" w:rsidP="00B04BF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Man-in-the-middle attacks</w:t>
      </w:r>
    </w:p>
    <w:p w14:paraId="0FCC891D"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Controls</w:t>
      </w:r>
    </w:p>
    <w:p w14:paraId="34B4E265" w14:textId="77777777" w:rsidR="00B04BFA" w:rsidRPr="00B04BFA" w:rsidRDefault="00B04BFA" w:rsidP="00B04BF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Firewalls</w:t>
      </w:r>
    </w:p>
    <w:p w14:paraId="1A5E13C3" w14:textId="77777777" w:rsidR="00B04BFA" w:rsidRPr="00B04BFA" w:rsidRDefault="00B04BFA" w:rsidP="00B04BF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WAF</w:t>
      </w:r>
    </w:p>
    <w:p w14:paraId="2628D5DD" w14:textId="77777777" w:rsidR="00B04BFA" w:rsidRPr="00B04BFA" w:rsidRDefault="00B04BFA" w:rsidP="00B04BF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DDoS protection</w:t>
      </w:r>
    </w:p>
    <w:p w14:paraId="07A157B4" w14:textId="77777777" w:rsidR="00B04BFA" w:rsidRPr="00B04BFA" w:rsidRDefault="00B04BFA" w:rsidP="00B04BF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IDS/IPS</w:t>
      </w:r>
    </w:p>
    <w:p w14:paraId="53AE54C1"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3EC585A">
          <v:rect id="_x0000_i1878" style="width:0;height:1.5pt" o:hralign="center" o:hrstd="t" o:hr="t" fillcolor="#a0a0a0" stroked="f"/>
        </w:pict>
      </w:r>
    </w:p>
    <w:p w14:paraId="61F64B13"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6. Misconfiguration</w:t>
      </w:r>
    </w:p>
    <w:p w14:paraId="40AB055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Incorrect security configurations can expose cloud resources.</w:t>
      </w:r>
    </w:p>
    <w:p w14:paraId="7BF9F5C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Examples:</w:t>
      </w:r>
    </w:p>
    <w:p w14:paraId="3F580068" w14:textId="77777777" w:rsidR="00B04BFA" w:rsidRPr="00B04BFA" w:rsidRDefault="00B04BFA" w:rsidP="00B04BF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Publicly accessible storage</w:t>
      </w:r>
    </w:p>
    <w:p w14:paraId="2E147983" w14:textId="77777777" w:rsidR="00B04BFA" w:rsidRPr="00B04BFA" w:rsidRDefault="00B04BFA" w:rsidP="00B04BF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Open network ports</w:t>
      </w:r>
    </w:p>
    <w:p w14:paraId="6286675C" w14:textId="77777777" w:rsidR="00B04BFA" w:rsidRPr="00B04BFA" w:rsidRDefault="00B04BFA" w:rsidP="00B04BF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Excessive permissions</w:t>
      </w:r>
    </w:p>
    <w:p w14:paraId="59382D4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D065DAC">
          <v:rect id="_x0000_i1879" style="width:0;height:1.5pt" o:hralign="center" o:hrstd="t" o:hr="t" fillcolor="#a0a0a0" stroked="f"/>
        </w:pict>
      </w:r>
    </w:p>
    <w:p w14:paraId="5B2DFC78"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lastRenderedPageBreak/>
        <w:t>7. Data Leakage</w:t>
      </w:r>
    </w:p>
    <w:p w14:paraId="0E3B753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External users may intentionally or accidentally download sensitive information.</w:t>
      </w:r>
    </w:p>
    <w:p w14:paraId="1A0C8EDB"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Controls</w:t>
      </w:r>
    </w:p>
    <w:p w14:paraId="6ED13329" w14:textId="77777777" w:rsidR="00B04BFA" w:rsidRPr="00B04BFA" w:rsidRDefault="00B04BFA" w:rsidP="00B04BF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Data encryption</w:t>
      </w:r>
    </w:p>
    <w:p w14:paraId="6AA4904C" w14:textId="77777777" w:rsidR="00B04BFA" w:rsidRPr="00B04BFA" w:rsidRDefault="00B04BFA" w:rsidP="00B04BF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Access control</w:t>
      </w:r>
    </w:p>
    <w:p w14:paraId="46409CBC" w14:textId="77777777" w:rsidR="00B04BFA" w:rsidRPr="00B04BFA" w:rsidRDefault="00B04BFA" w:rsidP="00B04BF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Data loss prevention</w:t>
      </w:r>
    </w:p>
    <w:p w14:paraId="37C9AC11" w14:textId="77777777" w:rsidR="00B04BFA" w:rsidRPr="00B04BFA" w:rsidRDefault="00B04BFA" w:rsidP="00B04BF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Monitoring</w:t>
      </w:r>
    </w:p>
    <w:p w14:paraId="4EDAE4D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8445551">
          <v:rect id="_x0000_i1880" style="width:0;height:1.5pt" o:hralign="center" o:hrstd="t" o:hr="t" fillcolor="#a0a0a0" stroked="f"/>
        </w:pict>
      </w:r>
    </w:p>
    <w:p w14:paraId="3E8AC036"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8. Third-Party Risk</w:t>
      </w:r>
    </w:p>
    <w:p w14:paraId="6BFCADDB"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External partners may have weaker security controls.</w:t>
      </w:r>
    </w:p>
    <w:p w14:paraId="57A6AD6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compromised partner account can become an entry point into cloud systems.</w:t>
      </w:r>
    </w:p>
    <w:p w14:paraId="3056682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089E95B">
          <v:rect id="_x0000_i1881" style="width:0;height:1.5pt" o:hralign="center" o:hrstd="t" o:hr="t" fillcolor="#a0a0a0" stroked="f"/>
        </w:pict>
      </w:r>
    </w:p>
    <w:p w14:paraId="7DE5D0E4"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9. Monitoring Challenges</w:t>
      </w:r>
    </w:p>
    <w:p w14:paraId="748BB449"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External users may access resources from different locations and devices, making activity monitoring more difficult.</w:t>
      </w:r>
    </w:p>
    <w:p w14:paraId="2E903F4B"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Solution</w:t>
      </w:r>
    </w:p>
    <w:p w14:paraId="6ED8F3F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Use:</w:t>
      </w:r>
    </w:p>
    <w:p w14:paraId="14133A46" w14:textId="77777777" w:rsidR="00B04BFA" w:rsidRPr="00B04BFA" w:rsidRDefault="00B04BFA" w:rsidP="00B04BF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Centralized logging</w:t>
      </w:r>
    </w:p>
    <w:p w14:paraId="40AF3B1D" w14:textId="77777777" w:rsidR="00B04BFA" w:rsidRPr="00B04BFA" w:rsidRDefault="00B04BFA" w:rsidP="00B04BF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Security monitoring</w:t>
      </w:r>
    </w:p>
    <w:p w14:paraId="1D7B9D68" w14:textId="77777777" w:rsidR="00B04BFA" w:rsidRPr="00B04BFA" w:rsidRDefault="00B04BFA" w:rsidP="00B04BF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SIEM</w:t>
      </w:r>
    </w:p>
    <w:p w14:paraId="2A525867" w14:textId="77777777" w:rsidR="00B04BFA" w:rsidRPr="00B04BFA" w:rsidRDefault="00B04BFA" w:rsidP="00B04BF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Anomaly detection</w:t>
      </w:r>
    </w:p>
    <w:p w14:paraId="3416350B"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5CA153C">
          <v:rect id="_x0000_i1882" style="width:0;height:1.5pt" o:hralign="center" o:hrstd="t" o:hr="t" fillcolor="#a0a0a0" stroked="f"/>
        </w:pict>
      </w:r>
    </w:p>
    <w:p w14:paraId="52FDC7BA"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Example: Healthcare Cloud</w:t>
      </w:r>
    </w:p>
    <w:p w14:paraId="6CE4178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hospital allows an insurance company to access selected patient information.</w:t>
      </w:r>
    </w:p>
    <w:p w14:paraId="056700D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Insurance Company</w:t>
      </w:r>
    </w:p>
    <w:p w14:paraId="5B98028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1A51D3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65F186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Secure API Gateway</w:t>
      </w:r>
    </w:p>
    <w:p w14:paraId="69381BA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888E52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6CADD3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Authentication + MFA</w:t>
      </w:r>
    </w:p>
    <w:p w14:paraId="4F95194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5F7057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lastRenderedPageBreak/>
        <w:t xml:space="preserve">       ▼</w:t>
      </w:r>
    </w:p>
    <w:p w14:paraId="1099962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Authorization</w:t>
      </w:r>
    </w:p>
    <w:p w14:paraId="6F22FE0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C796AC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90137C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Only Required Patient Data</w:t>
      </w:r>
    </w:p>
    <w:p w14:paraId="4EC5493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 insurance company should not receive unrestricted access to the hospital's complete database.</w:t>
      </w:r>
    </w:p>
    <w:p w14:paraId="0197D71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49D7C16">
          <v:rect id="_x0000_i1883" style="width:0;height:1.5pt" o:hralign="center" o:hrstd="t" o:hr="t" fillcolor="#a0a0a0" stroked="f"/>
        </w:pict>
      </w:r>
    </w:p>
    <w:p w14:paraId="39229792"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Security Principle</w:t>
      </w:r>
    </w:p>
    <w:p w14:paraId="7F1D813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 key principle is:</w:t>
      </w:r>
    </w:p>
    <w:p w14:paraId="29F2599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External access should be limited to the minimum resources and operations required.</w:t>
      </w:r>
    </w:p>
    <w:p w14:paraId="5162FA00"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78AE10EF">
          <v:rect id="_x0000_i1884" style="width:0;height:1.5pt" o:hralign="center" o:hrstd="t" o:hr="t" fillcolor="#a0a0a0" stroked="f"/>
        </w:pict>
      </w:r>
    </w:p>
    <w:p w14:paraId="5D1DA22C"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Conclusion</w:t>
      </w:r>
    </w:p>
    <w:p w14:paraId="54E3597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Secure external cloud connectivity faces challenges including </w:t>
      </w:r>
      <w:r w:rsidRPr="00B04BFA">
        <w:rPr>
          <w:rFonts w:ascii="Times New Roman" w:eastAsia="Times New Roman" w:hAnsi="Times New Roman" w:cs="Times New Roman"/>
          <w:b/>
          <w:bCs/>
          <w:kern w:val="0"/>
          <w:sz w:val="24"/>
          <w:szCs w:val="24"/>
          <w:lang w:eastAsia="en-IN"/>
          <w14:ligatures w14:val="none"/>
        </w:rPr>
        <w:t>unauthorized access, credential theft, insecure communication, API vulnerabilities, network attacks, misconfiguration, data leakage, third-party risks, and monitoring difficulties</w:t>
      </w:r>
      <w:r w:rsidRPr="00B04BFA">
        <w:rPr>
          <w:rFonts w:ascii="Times New Roman" w:eastAsia="Times New Roman" w:hAnsi="Times New Roman" w:cs="Times New Roman"/>
          <w:kern w:val="0"/>
          <w:sz w:val="24"/>
          <w:szCs w:val="24"/>
          <w:lang w:eastAsia="en-IN"/>
          <w14:ligatures w14:val="none"/>
        </w:rPr>
        <w:t xml:space="preserve">. These risks can be reduced through </w:t>
      </w:r>
      <w:r w:rsidRPr="00B04BFA">
        <w:rPr>
          <w:rFonts w:ascii="Times New Roman" w:eastAsia="Times New Roman" w:hAnsi="Times New Roman" w:cs="Times New Roman"/>
          <w:b/>
          <w:bCs/>
          <w:kern w:val="0"/>
          <w:sz w:val="24"/>
          <w:szCs w:val="24"/>
          <w:lang w:eastAsia="en-IN"/>
          <w14:ligatures w14:val="none"/>
        </w:rPr>
        <w:t>MFA, encryption, least privilege, secure APIs, firewalls, network segmentation, monitoring, and strong access policies</w:t>
      </w:r>
      <w:r w:rsidRPr="00B04BFA">
        <w:rPr>
          <w:rFonts w:ascii="Times New Roman" w:eastAsia="Times New Roman" w:hAnsi="Times New Roman" w:cs="Times New Roman"/>
          <w:kern w:val="0"/>
          <w:sz w:val="24"/>
          <w:szCs w:val="24"/>
          <w:lang w:eastAsia="en-IN"/>
          <w14:ligatures w14:val="none"/>
        </w:rPr>
        <w:t>.</w:t>
      </w:r>
    </w:p>
    <w:p w14:paraId="30EBD7CA"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8CCA2D3">
          <v:rect id="_x0000_i1885" style="width:0;height:1.5pt" o:hralign="center" o:hrstd="t" o:hr="t" fillcolor="#a0a0a0" stroked="f"/>
        </w:pict>
      </w:r>
    </w:p>
    <w:p w14:paraId="62C224A4"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Q8. Design a secure cloud architecture for a healthcare organization using appropriate cloud security design patterns.</w:t>
      </w:r>
    </w:p>
    <w:p w14:paraId="4D0493A0"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Answer</w:t>
      </w:r>
    </w:p>
    <w:p w14:paraId="43A0381E"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Introduction</w:t>
      </w:r>
    </w:p>
    <w:p w14:paraId="7495AC5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Healthcare organizations handle highly sensitive information such as </w:t>
      </w:r>
      <w:r w:rsidRPr="00B04BFA">
        <w:rPr>
          <w:rFonts w:ascii="Times New Roman" w:eastAsia="Times New Roman" w:hAnsi="Times New Roman" w:cs="Times New Roman"/>
          <w:b/>
          <w:bCs/>
          <w:kern w:val="0"/>
          <w:sz w:val="24"/>
          <w:szCs w:val="24"/>
          <w:lang w:eastAsia="en-IN"/>
          <w14:ligatures w14:val="none"/>
        </w:rPr>
        <w:t>patient records, medical reports, prescriptions, and insurance information</w:t>
      </w:r>
      <w:r w:rsidRPr="00B04BFA">
        <w:rPr>
          <w:rFonts w:ascii="Times New Roman" w:eastAsia="Times New Roman" w:hAnsi="Times New Roman" w:cs="Times New Roman"/>
          <w:kern w:val="0"/>
          <w:sz w:val="24"/>
          <w:szCs w:val="24"/>
          <w:lang w:eastAsia="en-IN"/>
          <w14:ligatures w14:val="none"/>
        </w:rPr>
        <w:t>. Therefore, the cloud architecture must provide strong access control, secure connectivity, data protection, tenant isolation, monitoring, and compliance.</w:t>
      </w:r>
    </w:p>
    <w:p w14:paraId="2D007BF7"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 architecture below combines appropriate cloud security design patterns with the security concepts covered in the course.</w:t>
      </w:r>
    </w:p>
    <w:p w14:paraId="06A072C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D8F582F">
          <v:rect id="_x0000_i1886" style="width:0;height:1.5pt" o:hralign="center" o:hrstd="t" o:hr="t" fillcolor="#a0a0a0" stroked="f"/>
        </w:pict>
      </w:r>
    </w:p>
    <w:p w14:paraId="5460BB33"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lastRenderedPageBreak/>
        <w:t>Proposed Healthcare Cloud Architecture</w:t>
      </w:r>
    </w:p>
    <w:p w14:paraId="1DFA6B1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Patients / Doctors /</w:t>
      </w:r>
    </w:p>
    <w:p w14:paraId="2AEC44B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Nurses / Insurance / Admin</w:t>
      </w:r>
    </w:p>
    <w:p w14:paraId="451468F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B0B685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FAF2D5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Internet Access</w:t>
      </w:r>
    </w:p>
    <w:p w14:paraId="3E6C65D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F8B91C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864E46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19BEE9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Firewall / WAF   │</w:t>
      </w:r>
    </w:p>
    <w:p w14:paraId="761D954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7F5F23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159B47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96E2C6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2AB259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Identity &amp; MFA   │</w:t>
      </w:r>
    </w:p>
    <w:p w14:paraId="1ACE037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Authentication   │</w:t>
      </w:r>
    </w:p>
    <w:p w14:paraId="6C67145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98424F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D8B368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0B6C8B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F3F8E1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Access Control   │</w:t>
      </w:r>
    </w:p>
    <w:p w14:paraId="5439FDB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RBAC / Least     │</w:t>
      </w:r>
    </w:p>
    <w:p w14:paraId="4FC8142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Privilege        │</w:t>
      </w:r>
    </w:p>
    <w:p w14:paraId="49B9E38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B597C5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304037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C0537B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F36E7E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Secure Cloud         │</w:t>
      </w:r>
    </w:p>
    <w:p w14:paraId="686C72B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Interface / APIs     │</w:t>
      </w:r>
    </w:p>
    <w:p w14:paraId="237AE8B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D3DD04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76CF96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AA9DA8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613190F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Application Services      Secure External</w:t>
      </w:r>
    </w:p>
    <w:p w14:paraId="4593FDD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Cloud Access</w:t>
      </w:r>
    </w:p>
    <w:p w14:paraId="597F242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D9C068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5B4232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AB506B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Network Segmentation │</w:t>
      </w:r>
    </w:p>
    <w:p w14:paraId="1DCEED1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669C8E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34CCE9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49F133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15B0BE9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Patient Database          File/Blob Storage</w:t>
      </w:r>
    </w:p>
    <w:p w14:paraId="388D1EF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w:t>
      </w:r>
    </w:p>
    <w:p w14:paraId="18E8ED3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AE09BB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5C27B5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Encryption</w:t>
      </w:r>
    </w:p>
    <w:p w14:paraId="2101C95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C95CC3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9C77FD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Key Management</w:t>
      </w:r>
    </w:p>
    <w:p w14:paraId="7580479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547B96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B9FC7B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Backup / Recovery</w:t>
      </w:r>
    </w:p>
    <w:p w14:paraId="7BBE36A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44CB0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Monitoring + Logging + Auditing</w:t>
      </w:r>
    </w:p>
    <w:p w14:paraId="292E150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7E9719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1B711E9"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lastRenderedPageBreak/>
        <w:t xml:space="preserve">              Security Team</w:t>
      </w:r>
    </w:p>
    <w:p w14:paraId="6736D4A2"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F36F39E">
          <v:rect id="_x0000_i1887" style="width:0;height:1.5pt" o:hralign="center" o:hrstd="t" o:hr="t" fillcolor="#a0a0a0" stroked="f"/>
        </w:pict>
      </w:r>
    </w:p>
    <w:p w14:paraId="3D884583"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Security Design Patterns Applied</w:t>
      </w:r>
    </w:p>
    <w:p w14:paraId="2FDF8A55"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1. Secure Cloud Interface</w:t>
      </w:r>
    </w:p>
    <w:p w14:paraId="2DCAAD4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All applications should access backend services through secured APIs.</w:t>
      </w:r>
    </w:p>
    <w:p w14:paraId="5365704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Security controls:</w:t>
      </w:r>
    </w:p>
    <w:p w14:paraId="75922411" w14:textId="77777777" w:rsidR="00B04BFA" w:rsidRPr="00B04BFA" w:rsidRDefault="00B04BFA" w:rsidP="00B04BF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Authentication</w:t>
      </w:r>
    </w:p>
    <w:p w14:paraId="027EA82D" w14:textId="77777777" w:rsidR="00B04BFA" w:rsidRPr="00B04BFA" w:rsidRDefault="00B04BFA" w:rsidP="00B04BF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Authorization</w:t>
      </w:r>
    </w:p>
    <w:p w14:paraId="50066D89" w14:textId="77777777" w:rsidR="00B04BFA" w:rsidRPr="00B04BFA" w:rsidRDefault="00B04BFA" w:rsidP="00B04BF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Input validation</w:t>
      </w:r>
    </w:p>
    <w:p w14:paraId="21A4FA8A" w14:textId="77777777" w:rsidR="00B04BFA" w:rsidRPr="00B04BFA" w:rsidRDefault="00B04BFA" w:rsidP="00B04BF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Encryption</w:t>
      </w:r>
    </w:p>
    <w:p w14:paraId="512C3B7A" w14:textId="77777777" w:rsidR="00B04BFA" w:rsidRPr="00B04BFA" w:rsidRDefault="00B04BFA" w:rsidP="00B04BF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API monitoring</w:t>
      </w:r>
    </w:p>
    <w:p w14:paraId="28F28BC4" w14:textId="77777777" w:rsidR="00B04BFA" w:rsidRPr="00B04BFA" w:rsidRDefault="00B04BFA" w:rsidP="00B04BF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Rate limiting</w:t>
      </w:r>
    </w:p>
    <w:p w14:paraId="7BE8ACE0" w14:textId="77777777" w:rsidR="00B04BFA" w:rsidRPr="00B04BFA" w:rsidRDefault="00B04BFA" w:rsidP="00B04B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4BFA">
        <w:rPr>
          <w:rFonts w:ascii="Times New Roman" w:eastAsia="Times New Roman" w:hAnsi="Times New Roman" w:cs="Times New Roman"/>
          <w:b/>
          <w:bCs/>
          <w:kern w:val="0"/>
          <w:sz w:val="27"/>
          <w:szCs w:val="27"/>
          <w:lang w:eastAsia="en-IN"/>
          <w14:ligatures w14:val="none"/>
        </w:rPr>
        <w:t>Example</w:t>
      </w:r>
    </w:p>
    <w:p w14:paraId="283D02F0"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doctor's application sends a request to retrieve a patient's medical record through a secure API.</w:t>
      </w:r>
    </w:p>
    <w:p w14:paraId="47A68AE0"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A2CC7A4">
          <v:rect id="_x0000_i1888" style="width:0;height:1.5pt" o:hralign="center" o:hrstd="t" o:hr="t" fillcolor="#a0a0a0" stroked="f"/>
        </w:pict>
      </w:r>
    </w:p>
    <w:p w14:paraId="5B2A9D79"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2. Cloud Resource Access Control</w:t>
      </w:r>
    </w:p>
    <w:p w14:paraId="0CE80C98"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RBAC can be implemented according to healthcare roles.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3961"/>
      </w:tblGrid>
      <w:tr w:rsidR="00B04BFA" w:rsidRPr="00B04BFA" w14:paraId="359948AC" w14:textId="77777777" w:rsidTr="00B04BFA">
        <w:trPr>
          <w:tblHeader/>
          <w:tblCellSpacing w:w="15" w:type="dxa"/>
          <w:jc w:val="center"/>
        </w:trPr>
        <w:tc>
          <w:tcPr>
            <w:tcW w:w="0" w:type="auto"/>
            <w:vAlign w:val="center"/>
            <w:hideMark/>
          </w:tcPr>
          <w:p w14:paraId="3D37CA55" w14:textId="77777777" w:rsidR="00B04BFA" w:rsidRPr="00B04BFA" w:rsidRDefault="00B04BFA" w:rsidP="00B04BFA">
            <w:pPr>
              <w:spacing w:after="0" w:line="240" w:lineRule="auto"/>
              <w:jc w:val="center"/>
              <w:rPr>
                <w:rFonts w:ascii="Times New Roman" w:eastAsia="Times New Roman" w:hAnsi="Times New Roman" w:cs="Times New Roman"/>
                <w:b/>
                <w:bCs/>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Role</w:t>
            </w:r>
          </w:p>
        </w:tc>
        <w:tc>
          <w:tcPr>
            <w:tcW w:w="0" w:type="auto"/>
            <w:vAlign w:val="center"/>
            <w:hideMark/>
          </w:tcPr>
          <w:p w14:paraId="2059F1AD" w14:textId="77777777" w:rsidR="00B04BFA" w:rsidRPr="00B04BFA" w:rsidRDefault="00B04BFA" w:rsidP="00B04BFA">
            <w:pPr>
              <w:spacing w:after="0" w:line="240" w:lineRule="auto"/>
              <w:jc w:val="center"/>
              <w:rPr>
                <w:rFonts w:ascii="Times New Roman" w:eastAsia="Times New Roman" w:hAnsi="Times New Roman" w:cs="Times New Roman"/>
                <w:b/>
                <w:bCs/>
                <w:kern w:val="0"/>
                <w:sz w:val="24"/>
                <w:szCs w:val="24"/>
                <w:lang w:eastAsia="en-IN"/>
                <w14:ligatures w14:val="none"/>
              </w:rPr>
            </w:pPr>
            <w:r w:rsidRPr="00B04BFA">
              <w:rPr>
                <w:rFonts w:ascii="Times New Roman" w:eastAsia="Times New Roman" w:hAnsi="Times New Roman" w:cs="Times New Roman"/>
                <w:b/>
                <w:bCs/>
                <w:kern w:val="0"/>
                <w:sz w:val="24"/>
                <w:szCs w:val="24"/>
                <w:lang w:eastAsia="en-IN"/>
                <w14:ligatures w14:val="none"/>
              </w:rPr>
              <w:t>Access</w:t>
            </w:r>
          </w:p>
        </w:tc>
      </w:tr>
      <w:tr w:rsidR="00B04BFA" w:rsidRPr="00B04BFA" w14:paraId="00CB503C" w14:textId="77777777" w:rsidTr="00B04BFA">
        <w:trPr>
          <w:tblCellSpacing w:w="15" w:type="dxa"/>
          <w:jc w:val="center"/>
        </w:trPr>
        <w:tc>
          <w:tcPr>
            <w:tcW w:w="0" w:type="auto"/>
            <w:vAlign w:val="center"/>
            <w:hideMark/>
          </w:tcPr>
          <w:p w14:paraId="5485CB9F"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Doctor</w:t>
            </w:r>
          </w:p>
        </w:tc>
        <w:tc>
          <w:tcPr>
            <w:tcW w:w="0" w:type="auto"/>
            <w:vAlign w:val="center"/>
            <w:hideMark/>
          </w:tcPr>
          <w:p w14:paraId="2BE1642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Read/update assigned patient records</w:t>
            </w:r>
          </w:p>
        </w:tc>
      </w:tr>
      <w:tr w:rsidR="00B04BFA" w:rsidRPr="00B04BFA" w14:paraId="0950E93C" w14:textId="77777777" w:rsidTr="00B04BFA">
        <w:trPr>
          <w:tblCellSpacing w:w="15" w:type="dxa"/>
          <w:jc w:val="center"/>
        </w:trPr>
        <w:tc>
          <w:tcPr>
            <w:tcW w:w="0" w:type="auto"/>
            <w:vAlign w:val="center"/>
            <w:hideMark/>
          </w:tcPr>
          <w:p w14:paraId="12D1C625"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Nurse</w:t>
            </w:r>
          </w:p>
        </w:tc>
        <w:tc>
          <w:tcPr>
            <w:tcW w:w="0" w:type="auto"/>
            <w:vAlign w:val="center"/>
            <w:hideMark/>
          </w:tcPr>
          <w:p w14:paraId="14AB43B3"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Read permitted records</w:t>
            </w:r>
          </w:p>
        </w:tc>
      </w:tr>
      <w:tr w:rsidR="00B04BFA" w:rsidRPr="00B04BFA" w14:paraId="13485EDB" w14:textId="77777777" w:rsidTr="00B04BFA">
        <w:trPr>
          <w:tblCellSpacing w:w="15" w:type="dxa"/>
          <w:jc w:val="center"/>
        </w:trPr>
        <w:tc>
          <w:tcPr>
            <w:tcW w:w="0" w:type="auto"/>
            <w:vAlign w:val="center"/>
            <w:hideMark/>
          </w:tcPr>
          <w:p w14:paraId="00104B4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Receptionist</w:t>
            </w:r>
          </w:p>
        </w:tc>
        <w:tc>
          <w:tcPr>
            <w:tcW w:w="0" w:type="auto"/>
            <w:vAlign w:val="center"/>
            <w:hideMark/>
          </w:tcPr>
          <w:p w14:paraId="0C25700D"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Appointment information</w:t>
            </w:r>
          </w:p>
        </w:tc>
      </w:tr>
      <w:tr w:rsidR="00B04BFA" w:rsidRPr="00B04BFA" w14:paraId="6886D49B" w14:textId="77777777" w:rsidTr="00B04BFA">
        <w:trPr>
          <w:tblCellSpacing w:w="15" w:type="dxa"/>
          <w:jc w:val="center"/>
        </w:trPr>
        <w:tc>
          <w:tcPr>
            <w:tcW w:w="0" w:type="auto"/>
            <w:vAlign w:val="center"/>
            <w:hideMark/>
          </w:tcPr>
          <w:p w14:paraId="5A6BC2EB"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Insurance</w:t>
            </w:r>
          </w:p>
        </w:tc>
        <w:tc>
          <w:tcPr>
            <w:tcW w:w="0" w:type="auto"/>
            <w:vAlign w:val="center"/>
            <w:hideMark/>
          </w:tcPr>
          <w:p w14:paraId="732188B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Approved insurance-related information</w:t>
            </w:r>
          </w:p>
        </w:tc>
      </w:tr>
      <w:tr w:rsidR="00B04BFA" w:rsidRPr="00B04BFA" w14:paraId="10759E9A" w14:textId="77777777" w:rsidTr="00B04BFA">
        <w:trPr>
          <w:tblCellSpacing w:w="15" w:type="dxa"/>
          <w:jc w:val="center"/>
        </w:trPr>
        <w:tc>
          <w:tcPr>
            <w:tcW w:w="0" w:type="auto"/>
            <w:vAlign w:val="center"/>
            <w:hideMark/>
          </w:tcPr>
          <w:p w14:paraId="17972F8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Administrator</w:t>
            </w:r>
          </w:p>
        </w:tc>
        <w:tc>
          <w:tcPr>
            <w:tcW w:w="0" w:type="auto"/>
            <w:vAlign w:val="center"/>
            <w:hideMark/>
          </w:tcPr>
          <w:p w14:paraId="1E071321"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Infrastructure management</w:t>
            </w:r>
          </w:p>
        </w:tc>
      </w:tr>
    </w:tbl>
    <w:p w14:paraId="0B52239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This prevents unnecessary access.</w:t>
      </w:r>
    </w:p>
    <w:p w14:paraId="692CCAD9"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2F3D736">
          <v:rect id="_x0000_i1889" style="width:0;height:1.5pt" o:hralign="center" o:hrstd="t" o:hr="t" fillcolor="#a0a0a0" stroked="f"/>
        </w:pict>
      </w:r>
    </w:p>
    <w:p w14:paraId="766EC2FE"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3. Least Privilege</w:t>
      </w:r>
    </w:p>
    <w:p w14:paraId="123B7426"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doctor should access only the records necessary for their work.</w:t>
      </w:r>
    </w:p>
    <w:p w14:paraId="0DE3A29C"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For example:</w:t>
      </w:r>
    </w:p>
    <w:p w14:paraId="70E1F51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lastRenderedPageBreak/>
        <w:t>Doctor</w:t>
      </w:r>
    </w:p>
    <w:p w14:paraId="27854D7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3FF90E9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Assigned Patients</w:t>
      </w:r>
    </w:p>
    <w:p w14:paraId="50B2951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E0DACE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Read / Update</w:t>
      </w:r>
    </w:p>
    <w:p w14:paraId="1DAFF4B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24ACFB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Other Patients → DENIED</w:t>
      </w:r>
    </w:p>
    <w:p w14:paraId="0B0E854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F941D63">
          <v:rect id="_x0000_i1890" style="width:0;height:1.5pt" o:hralign="center" o:hrstd="t" o:hr="t" fillcolor="#a0a0a0" stroked="f"/>
        </w:pict>
      </w:r>
    </w:p>
    <w:p w14:paraId="471BD5AD"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4. Secure External Cloud Access</w:t>
      </w:r>
    </w:p>
    <w:p w14:paraId="11E1395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Insurance companies, government agencies, and authorized partners may require external access.</w:t>
      </w:r>
    </w:p>
    <w:p w14:paraId="08626215"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Their access should use:</w:t>
      </w:r>
    </w:p>
    <w:p w14:paraId="41596312" w14:textId="77777777" w:rsidR="00B04BFA" w:rsidRPr="00B04BFA" w:rsidRDefault="00B04BFA" w:rsidP="00B04BF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MFA</w:t>
      </w:r>
    </w:p>
    <w:p w14:paraId="1D3A8029" w14:textId="77777777" w:rsidR="00B04BFA" w:rsidRPr="00B04BFA" w:rsidRDefault="00B04BFA" w:rsidP="00B04BF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APIs</w:t>
      </w:r>
    </w:p>
    <w:p w14:paraId="68535778" w14:textId="77777777" w:rsidR="00B04BFA" w:rsidRPr="00B04BFA" w:rsidRDefault="00B04BFA" w:rsidP="00B04BF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Encryption</w:t>
      </w:r>
    </w:p>
    <w:p w14:paraId="604F87BC" w14:textId="77777777" w:rsidR="00B04BFA" w:rsidRPr="00B04BFA" w:rsidRDefault="00B04BFA" w:rsidP="00B04BF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Role-based permissions</w:t>
      </w:r>
    </w:p>
    <w:p w14:paraId="66171BC6" w14:textId="77777777" w:rsidR="00B04BFA" w:rsidRPr="00B04BFA" w:rsidRDefault="00B04BFA" w:rsidP="00B04BF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Limited data access</w:t>
      </w:r>
    </w:p>
    <w:p w14:paraId="1F916B0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03858F3">
          <v:rect id="_x0000_i1891" style="width:0;height:1.5pt" o:hralign="center" o:hrstd="t" o:hr="t" fillcolor="#a0a0a0" stroked="f"/>
        </w:pict>
      </w:r>
    </w:p>
    <w:p w14:paraId="28C394D5"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5. Network Segmentation</w:t>
      </w:r>
    </w:p>
    <w:p w14:paraId="7231661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Healthcare resources should be separated into network zones.</w:t>
      </w:r>
    </w:p>
    <w:p w14:paraId="6C25D7A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Internet</w:t>
      </w:r>
    </w:p>
    <w:p w14:paraId="02CFA33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2B49A8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1599972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Web/API Zone</w:t>
      </w:r>
    </w:p>
    <w:p w14:paraId="40475BE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C9D660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D5F6AA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Application Zone</w:t>
      </w:r>
    </w:p>
    <w:p w14:paraId="208BD2F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F2984C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6D7BCD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Patient Data Zone</w:t>
      </w:r>
    </w:p>
    <w:p w14:paraId="7D73F87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510CDB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0AFE9E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Backup Zone</w:t>
      </w:r>
    </w:p>
    <w:p w14:paraId="07ADEEC9"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 compromise in one zone should not automatically provide access to another.</w:t>
      </w:r>
    </w:p>
    <w:p w14:paraId="36AE45A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2CB93107">
          <v:rect id="_x0000_i1892" style="width:0;height:1.5pt" o:hralign="center" o:hrstd="t" o:hr="t" fillcolor="#a0a0a0" stroked="f"/>
        </w:pict>
      </w:r>
    </w:p>
    <w:p w14:paraId="56B2C6B9"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6. Data Protection</w:t>
      </w:r>
    </w:p>
    <w:p w14:paraId="237E83B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Patient data should be protected using:</w:t>
      </w:r>
    </w:p>
    <w:p w14:paraId="4790F660" w14:textId="77777777" w:rsidR="00B04BFA" w:rsidRPr="00B04BFA" w:rsidRDefault="00B04BFA" w:rsidP="00B04BF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Encryption</w:t>
      </w:r>
    </w:p>
    <w:p w14:paraId="1F489F5D" w14:textId="77777777" w:rsidR="00B04BFA" w:rsidRPr="00B04BFA" w:rsidRDefault="00B04BFA" w:rsidP="00B04BF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Tokenization</w:t>
      </w:r>
    </w:p>
    <w:p w14:paraId="40166822" w14:textId="77777777" w:rsidR="00B04BFA" w:rsidRPr="00B04BFA" w:rsidRDefault="00B04BFA" w:rsidP="00B04BF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Data masking/redaction</w:t>
      </w:r>
    </w:p>
    <w:p w14:paraId="36A5C6C8" w14:textId="77777777" w:rsidR="00B04BFA" w:rsidRPr="00B04BFA" w:rsidRDefault="00B04BFA" w:rsidP="00B04BF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backup</w:t>
      </w:r>
    </w:p>
    <w:p w14:paraId="10C7A5C0" w14:textId="77777777" w:rsidR="00B04BFA" w:rsidRPr="00B04BFA" w:rsidRDefault="00B04BFA" w:rsidP="00B04BF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Controlled data deletion</w:t>
      </w:r>
    </w:p>
    <w:p w14:paraId="562E67F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w:t>
      </w:r>
    </w:p>
    <w:p w14:paraId="4D57C89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Patient Data</w:t>
      </w:r>
    </w:p>
    <w:p w14:paraId="3BB85DB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AEF38A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Encryption</w:t>
      </w:r>
    </w:p>
    <w:p w14:paraId="365D20F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DC70D8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Secure Storage</w:t>
      </w:r>
    </w:p>
    <w:p w14:paraId="485E034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9B0867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Controlled Access</w:t>
      </w:r>
    </w:p>
    <w:p w14:paraId="642394F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579AAFB6">
          <v:rect id="_x0000_i1893" style="width:0;height:1.5pt" o:hralign="center" o:hrstd="t" o:hr="t" fillcolor="#a0a0a0" stroked="f"/>
        </w:pict>
      </w:r>
    </w:p>
    <w:p w14:paraId="4416ACBC"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7. Geo-Tagging</w:t>
      </w:r>
    </w:p>
    <w:p w14:paraId="34ED7C7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Healthcare data can be associated with approved geographical regions to support:</w:t>
      </w:r>
    </w:p>
    <w:p w14:paraId="15CBD438" w14:textId="77777777" w:rsidR="00B04BFA" w:rsidRPr="00B04BFA" w:rsidRDefault="00B04BFA" w:rsidP="00B04BF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Data residency</w:t>
      </w:r>
    </w:p>
    <w:p w14:paraId="479921AA" w14:textId="77777777" w:rsidR="00B04BFA" w:rsidRPr="00B04BFA" w:rsidRDefault="00B04BFA" w:rsidP="00B04BF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Regulatory requirements</w:t>
      </w:r>
    </w:p>
    <w:p w14:paraId="58AD4EDF" w14:textId="77777777" w:rsidR="00B04BFA" w:rsidRPr="00B04BFA" w:rsidRDefault="00B04BFA" w:rsidP="00B04BF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Resource management</w:t>
      </w:r>
    </w:p>
    <w:p w14:paraId="0BB7B23B"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For example:</w:t>
      </w:r>
    </w:p>
    <w:p w14:paraId="213D468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Patient Data</w:t>
      </w:r>
    </w:p>
    <w:p w14:paraId="46C721E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06D511F"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Approved Geographic Region</w:t>
      </w:r>
    </w:p>
    <w:p w14:paraId="5CCDEBC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2DBF3A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Cloud Storage</w:t>
      </w:r>
    </w:p>
    <w:p w14:paraId="2B1E77BA"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453AE9C">
          <v:rect id="_x0000_i1894" style="width:0;height:1.5pt" o:hralign="center" o:hrstd="t" o:hr="t" fillcolor="#a0a0a0" stroked="f"/>
        </w:pict>
      </w:r>
    </w:p>
    <w:p w14:paraId="4AE3E74C"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8. Secure On-Premise Connectivity</w:t>
      </w:r>
    </w:p>
    <w:p w14:paraId="242D2873"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If the hospital retains some systems on-premise, secure connectivity can be established using VPN or other secure network connections.</w:t>
      </w:r>
    </w:p>
    <w:p w14:paraId="7375957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Hospital Network</w:t>
      </w:r>
    </w:p>
    <w:p w14:paraId="00F3362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D71DDE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Secure VPN</w:t>
      </w:r>
    </w:p>
    <w:p w14:paraId="645B797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44F50D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Cloud Network</w:t>
      </w:r>
    </w:p>
    <w:p w14:paraId="11DDF7D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795E7A2C">
          <v:rect id="_x0000_i1895" style="width:0;height:1.5pt" o:hralign="center" o:hrstd="t" o:hr="t" fillcolor="#a0a0a0" stroked="f"/>
        </w:pict>
      </w:r>
    </w:p>
    <w:p w14:paraId="0B7AC15D"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9. Cloud Bursting</w:t>
      </w:r>
    </w:p>
    <w:p w14:paraId="7F58CBB9"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During situations such as:</w:t>
      </w:r>
    </w:p>
    <w:p w14:paraId="0C8C683A" w14:textId="77777777" w:rsidR="00B04BFA" w:rsidRPr="00B04BFA" w:rsidRDefault="00B04BFA" w:rsidP="00B04BF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Disease outbreaks</w:t>
      </w:r>
    </w:p>
    <w:p w14:paraId="018741D4" w14:textId="77777777" w:rsidR="00B04BFA" w:rsidRPr="00B04BFA" w:rsidRDefault="00B04BFA" w:rsidP="00B04BF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Large-scale health camps</w:t>
      </w:r>
    </w:p>
    <w:p w14:paraId="3CF523CE" w14:textId="77777777" w:rsidR="00B04BFA" w:rsidRPr="00B04BFA" w:rsidRDefault="00B04BFA" w:rsidP="00B04BF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Emergency events</w:t>
      </w:r>
    </w:p>
    <w:p w14:paraId="236B5BBF"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lastRenderedPageBreak/>
        <w:t>the hospital may experience a sudden increase in workload.</w:t>
      </w:r>
    </w:p>
    <w:p w14:paraId="68AB7F62"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bursting can provide temporary additional capacity.</w:t>
      </w:r>
    </w:p>
    <w:p w14:paraId="1642BA0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Normal Demand</w:t>
      </w:r>
    </w:p>
    <w:p w14:paraId="18E68551"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E953CC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Private/Primary Cloud</w:t>
      </w:r>
    </w:p>
    <w:p w14:paraId="1E4A968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7CD3BE"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Emergency Demand</w:t>
      </w:r>
    </w:p>
    <w:p w14:paraId="05D3E3B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CD28B3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Capacity Exceeded</w:t>
      </w:r>
    </w:p>
    <w:p w14:paraId="243474C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B7008E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Cloud Bursting</w:t>
      </w:r>
    </w:p>
    <w:p w14:paraId="641231E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911364C"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Additional Cloud Resources</w:t>
      </w:r>
    </w:p>
    <w:p w14:paraId="145CD11C"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3881F294">
          <v:rect id="_x0000_i1896" style="width:0;height:1.5pt" o:hralign="center" o:hrstd="t" o:hr="t" fillcolor="#a0a0a0" stroked="f"/>
        </w:pict>
      </w:r>
    </w:p>
    <w:p w14:paraId="47CEEE4C"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10. Monitoring and Auditing</w:t>
      </w:r>
    </w:p>
    <w:p w14:paraId="6898AC41"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04BFA">
        <w:rPr>
          <w:rFonts w:ascii="Times New Roman" w:eastAsia="Times New Roman" w:hAnsi="Times New Roman" w:cs="Times New Roman"/>
          <w:kern w:val="0"/>
          <w:sz w:val="24"/>
          <w:szCs w:val="24"/>
          <w:lang w:eastAsia="en-IN"/>
          <w14:ligatures w14:val="none"/>
        </w:rPr>
        <w:t>All important</w:t>
      </w:r>
      <w:proofErr w:type="spellEnd"/>
      <w:r w:rsidRPr="00B04BFA">
        <w:rPr>
          <w:rFonts w:ascii="Times New Roman" w:eastAsia="Times New Roman" w:hAnsi="Times New Roman" w:cs="Times New Roman"/>
          <w:kern w:val="0"/>
          <w:sz w:val="24"/>
          <w:szCs w:val="24"/>
          <w:lang w:eastAsia="en-IN"/>
          <w14:ligatures w14:val="none"/>
        </w:rPr>
        <w:t xml:space="preserve"> activities should be monitored and logged.</w:t>
      </w:r>
    </w:p>
    <w:p w14:paraId="441520DD"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Examples:</w:t>
      </w:r>
    </w:p>
    <w:p w14:paraId="799AA3A9" w14:textId="77777777" w:rsidR="00B04BFA" w:rsidRPr="00B04BFA" w:rsidRDefault="00B04BFA" w:rsidP="00B04BF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Patient record access</w:t>
      </w:r>
    </w:p>
    <w:p w14:paraId="3C858162" w14:textId="77777777" w:rsidR="00B04BFA" w:rsidRPr="00B04BFA" w:rsidRDefault="00B04BFA" w:rsidP="00B04BF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Login attempts</w:t>
      </w:r>
    </w:p>
    <w:p w14:paraId="68C15129" w14:textId="77777777" w:rsidR="00B04BFA" w:rsidRPr="00B04BFA" w:rsidRDefault="00B04BFA" w:rsidP="00B04BF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Permission changes</w:t>
      </w:r>
    </w:p>
    <w:p w14:paraId="5B537373" w14:textId="77777777" w:rsidR="00B04BFA" w:rsidRPr="00B04BFA" w:rsidRDefault="00B04BFA" w:rsidP="00B04BF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API requests</w:t>
      </w:r>
    </w:p>
    <w:p w14:paraId="2B80EFA6" w14:textId="77777777" w:rsidR="00B04BFA" w:rsidRPr="00B04BFA" w:rsidRDefault="00B04BFA" w:rsidP="00B04BF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Data downloads</w:t>
      </w:r>
    </w:p>
    <w:p w14:paraId="0C768A3A" w14:textId="77777777" w:rsidR="00B04BFA" w:rsidRPr="00B04BFA" w:rsidRDefault="00B04BFA" w:rsidP="00B04BF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Administrative actions</w:t>
      </w:r>
    </w:p>
    <w:p w14:paraId="3AA17B28"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6C43F6B3">
          <v:rect id="_x0000_i1897" style="width:0;height:1.5pt" o:hralign="center" o:hrstd="t" o:hr="t" fillcolor="#a0a0a0" stroked="f"/>
        </w:pict>
      </w:r>
    </w:p>
    <w:p w14:paraId="5FFE8E30" w14:textId="77777777" w:rsidR="00B04BFA" w:rsidRPr="00B04BFA" w:rsidRDefault="00B04BFA" w:rsidP="00B04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4BFA">
        <w:rPr>
          <w:rFonts w:ascii="Times New Roman" w:eastAsia="Times New Roman" w:hAnsi="Times New Roman" w:cs="Times New Roman"/>
          <w:b/>
          <w:bCs/>
          <w:kern w:val="36"/>
          <w:sz w:val="48"/>
          <w:szCs w:val="48"/>
          <w:lang w:eastAsia="en-IN"/>
          <w14:ligatures w14:val="none"/>
        </w:rPr>
        <w:t>Complete Security Strategy</w:t>
      </w:r>
    </w:p>
    <w:p w14:paraId="43A1AD6A"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HEALTHCARE CLOUD</w:t>
      </w:r>
    </w:p>
    <w:p w14:paraId="2C869D8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3559AE8"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6249AD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w:t>
      </w:r>
    </w:p>
    <w:p w14:paraId="0554D47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Identity       Network       Data</w:t>
      </w:r>
    </w:p>
    <w:p w14:paraId="2266BE95"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MFA/RBAC       </w:t>
      </w:r>
      <w:proofErr w:type="gramStart"/>
      <w:r w:rsidRPr="00B04BFA">
        <w:rPr>
          <w:rFonts w:ascii="Courier New" w:eastAsia="Times New Roman" w:hAnsi="Courier New" w:cs="Courier New"/>
          <w:kern w:val="0"/>
          <w:sz w:val="20"/>
          <w:szCs w:val="20"/>
          <w:lang w:eastAsia="en-IN"/>
          <w14:ligatures w14:val="none"/>
        </w:rPr>
        <w:t>Segmentation  Encryption</w:t>
      </w:r>
      <w:proofErr w:type="gramEnd"/>
    </w:p>
    <w:p w14:paraId="5AAA113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            │            │</w:t>
      </w:r>
    </w:p>
    <w:p w14:paraId="4962BEC6"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6C3D855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0F30A15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Secure APIs</w:t>
      </w:r>
    </w:p>
    <w:p w14:paraId="57AB28F4"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C4EED0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5AE753CB"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Protected Applications</w:t>
      </w:r>
    </w:p>
    <w:p w14:paraId="77868C6D"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FC6313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715A5840"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Patient Information</w:t>
      </w:r>
    </w:p>
    <w:p w14:paraId="31F890A7"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27D224D2"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w:t>
      </w:r>
    </w:p>
    <w:p w14:paraId="43DB5113" w14:textId="77777777" w:rsidR="00B04BFA" w:rsidRPr="00B04BFA" w:rsidRDefault="00B04BFA" w:rsidP="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04BFA">
        <w:rPr>
          <w:rFonts w:ascii="Courier New" w:eastAsia="Times New Roman" w:hAnsi="Courier New" w:cs="Courier New"/>
          <w:kern w:val="0"/>
          <w:sz w:val="20"/>
          <w:szCs w:val="20"/>
          <w:lang w:eastAsia="en-IN"/>
          <w14:ligatures w14:val="none"/>
        </w:rPr>
        <w:t xml:space="preserve">       Monitoring + Auditing</w:t>
      </w:r>
    </w:p>
    <w:p w14:paraId="4FC21600"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065C1031">
          <v:rect id="_x0000_i1898" style="width:0;height:1.5pt" o:hralign="center" o:hrstd="t" o:hr="t" fillcolor="#a0a0a0" stroked="f"/>
        </w:pict>
      </w:r>
    </w:p>
    <w:p w14:paraId="63D2DE81"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lastRenderedPageBreak/>
        <w:t>Relevant Scenario</w:t>
      </w:r>
    </w:p>
    <w:p w14:paraId="2BAEF945"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Consider </w:t>
      </w:r>
      <w:proofErr w:type="spellStart"/>
      <w:r w:rsidRPr="00B04BFA">
        <w:rPr>
          <w:rFonts w:ascii="Times New Roman" w:eastAsia="Times New Roman" w:hAnsi="Times New Roman" w:cs="Times New Roman"/>
          <w:b/>
          <w:bCs/>
          <w:kern w:val="0"/>
          <w:sz w:val="24"/>
          <w:szCs w:val="24"/>
          <w:lang w:eastAsia="en-IN"/>
          <w14:ligatures w14:val="none"/>
        </w:rPr>
        <w:t>MediCloud</w:t>
      </w:r>
      <w:proofErr w:type="spellEnd"/>
      <w:r w:rsidRPr="00B04BFA">
        <w:rPr>
          <w:rFonts w:ascii="Times New Roman" w:eastAsia="Times New Roman" w:hAnsi="Times New Roman" w:cs="Times New Roman"/>
          <w:kern w:val="0"/>
          <w:sz w:val="24"/>
          <w:szCs w:val="24"/>
          <w:lang w:eastAsia="en-IN"/>
          <w14:ligatures w14:val="none"/>
        </w:rPr>
        <w:t>, a healthcare platform connecting hospitals, doctors, nurses, insurance organizations, government agencies, and researchers. The system can use:</w:t>
      </w:r>
    </w:p>
    <w:p w14:paraId="729D8FF3" w14:textId="77777777" w:rsidR="00B04BFA" w:rsidRPr="00B04BFA" w:rsidRDefault="00B04BFA" w:rsidP="00B04BF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MFA for user authentication.</w:t>
      </w:r>
    </w:p>
    <w:p w14:paraId="21A84CD9" w14:textId="77777777" w:rsidR="00B04BFA" w:rsidRPr="00B04BFA" w:rsidRDefault="00B04BFA" w:rsidP="00B04BF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RBAC for role-specific access.</w:t>
      </w:r>
    </w:p>
    <w:p w14:paraId="5098E624" w14:textId="77777777" w:rsidR="00B04BFA" w:rsidRPr="00B04BFA" w:rsidRDefault="00B04BFA" w:rsidP="00B04BF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APIs for application communication.</w:t>
      </w:r>
    </w:p>
    <w:p w14:paraId="14C1CD98" w14:textId="77777777" w:rsidR="00B04BFA" w:rsidRPr="00B04BFA" w:rsidRDefault="00B04BFA" w:rsidP="00B04BF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Network segmentation for hospital isolation.</w:t>
      </w:r>
    </w:p>
    <w:p w14:paraId="69F903E0" w14:textId="77777777" w:rsidR="00B04BFA" w:rsidRPr="00B04BFA" w:rsidRDefault="00B04BFA" w:rsidP="00B04BF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Encryption for patient data.</w:t>
      </w:r>
    </w:p>
    <w:p w14:paraId="1116A968" w14:textId="77777777" w:rsidR="00B04BFA" w:rsidRPr="00B04BFA" w:rsidRDefault="00B04BFA" w:rsidP="00B04BF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Tokenization/redaction for research data.</w:t>
      </w:r>
    </w:p>
    <w:p w14:paraId="2D6DA604" w14:textId="77777777" w:rsidR="00B04BFA" w:rsidRPr="00B04BFA" w:rsidRDefault="00B04BFA" w:rsidP="00B04BF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Secure connectivity for external organizations.</w:t>
      </w:r>
    </w:p>
    <w:p w14:paraId="6286B9DF" w14:textId="77777777" w:rsidR="00B04BFA" w:rsidRPr="00B04BFA" w:rsidRDefault="00B04BFA" w:rsidP="00B04BF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Geo-tagging for approved data locations.</w:t>
      </w:r>
    </w:p>
    <w:p w14:paraId="659598B8" w14:textId="77777777" w:rsidR="00B04BFA" w:rsidRPr="00B04BFA" w:rsidRDefault="00B04BFA" w:rsidP="00B04BF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Cloud bursting during workload spikes.</w:t>
      </w:r>
    </w:p>
    <w:p w14:paraId="3710BC96" w14:textId="77777777" w:rsidR="00B04BFA" w:rsidRPr="00B04BFA" w:rsidRDefault="00B04BFA" w:rsidP="00B04BF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Continuous monitoring and auditing.</w:t>
      </w:r>
    </w:p>
    <w:p w14:paraId="181F95FE"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This follows a </w:t>
      </w:r>
      <w:proofErr w:type="spellStart"/>
      <w:r w:rsidRPr="00B04BFA">
        <w:rPr>
          <w:rFonts w:ascii="Times New Roman" w:eastAsia="Times New Roman" w:hAnsi="Times New Roman" w:cs="Times New Roman"/>
          <w:b/>
          <w:bCs/>
          <w:kern w:val="0"/>
          <w:sz w:val="24"/>
          <w:szCs w:val="24"/>
          <w:lang w:eastAsia="en-IN"/>
          <w14:ligatures w14:val="none"/>
        </w:rPr>
        <w:t>defense</w:t>
      </w:r>
      <w:proofErr w:type="spellEnd"/>
      <w:r w:rsidRPr="00B04BFA">
        <w:rPr>
          <w:rFonts w:ascii="Times New Roman" w:eastAsia="Times New Roman" w:hAnsi="Times New Roman" w:cs="Times New Roman"/>
          <w:b/>
          <w:bCs/>
          <w:kern w:val="0"/>
          <w:sz w:val="24"/>
          <w:szCs w:val="24"/>
          <w:lang w:eastAsia="en-IN"/>
          <w14:ligatures w14:val="none"/>
        </w:rPr>
        <w:t>-in-depth approach</w:t>
      </w:r>
      <w:r w:rsidRPr="00B04BFA">
        <w:rPr>
          <w:rFonts w:ascii="Times New Roman" w:eastAsia="Times New Roman" w:hAnsi="Times New Roman" w:cs="Times New Roman"/>
          <w:kern w:val="0"/>
          <w:sz w:val="24"/>
          <w:szCs w:val="24"/>
          <w:lang w:eastAsia="en-IN"/>
          <w14:ligatures w14:val="none"/>
        </w:rPr>
        <w:t xml:space="preserve">, where multiple security mechanisms protect different layers of the architecture. Your related </w:t>
      </w:r>
      <w:proofErr w:type="spellStart"/>
      <w:r w:rsidRPr="00B04BFA">
        <w:rPr>
          <w:rFonts w:ascii="Times New Roman" w:eastAsia="Times New Roman" w:hAnsi="Times New Roman" w:cs="Times New Roman"/>
          <w:kern w:val="0"/>
          <w:sz w:val="24"/>
          <w:szCs w:val="24"/>
          <w:lang w:eastAsia="en-IN"/>
          <w14:ligatures w14:val="none"/>
        </w:rPr>
        <w:t>MediCloud</w:t>
      </w:r>
      <w:proofErr w:type="spellEnd"/>
      <w:r w:rsidRPr="00B04BFA">
        <w:rPr>
          <w:rFonts w:ascii="Times New Roman" w:eastAsia="Times New Roman" w:hAnsi="Times New Roman" w:cs="Times New Roman"/>
          <w:kern w:val="0"/>
          <w:sz w:val="24"/>
          <w:szCs w:val="24"/>
          <w:lang w:eastAsia="en-IN"/>
          <w14:ligatures w14:val="none"/>
        </w:rPr>
        <w:t xml:space="preserve"> case-study material also organizes the architecture around identity, network, application, data, infrastructure, and governance layers.</w:t>
      </w:r>
    </w:p>
    <w:p w14:paraId="0ECA0067"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14E5CF4A">
          <v:rect id="_x0000_i1899" style="width:0;height:1.5pt" o:hralign="center" o:hrstd="t" o:hr="t" fillcolor="#a0a0a0" stroked="f"/>
        </w:pict>
      </w:r>
    </w:p>
    <w:p w14:paraId="767E1BB3"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Advantages</w:t>
      </w:r>
    </w:p>
    <w:p w14:paraId="5EF98947" w14:textId="77777777" w:rsidR="00B04BFA" w:rsidRPr="00B04BFA" w:rsidRDefault="00B04BFA" w:rsidP="00B04BF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Protects patient confidentiality.</w:t>
      </w:r>
    </w:p>
    <w:p w14:paraId="26144E53" w14:textId="77777777" w:rsidR="00B04BFA" w:rsidRPr="00B04BFA" w:rsidRDefault="00B04BFA" w:rsidP="00B04BF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Restricts unauthorized access.</w:t>
      </w:r>
    </w:p>
    <w:p w14:paraId="740D7E59" w14:textId="77777777" w:rsidR="00B04BFA" w:rsidRPr="00B04BFA" w:rsidRDefault="00B04BFA" w:rsidP="00B04BF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Supports secure external collaboration.</w:t>
      </w:r>
    </w:p>
    <w:p w14:paraId="44B4FF03" w14:textId="77777777" w:rsidR="00B04BFA" w:rsidRPr="00B04BFA" w:rsidRDefault="00B04BFA" w:rsidP="00B04BF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Provides scalability.</w:t>
      </w:r>
    </w:p>
    <w:p w14:paraId="6EA7F878" w14:textId="77777777" w:rsidR="00B04BFA" w:rsidRPr="00B04BFA" w:rsidRDefault="00B04BFA" w:rsidP="00B04BF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Reduces attack propagation.</w:t>
      </w:r>
    </w:p>
    <w:p w14:paraId="3CF40064" w14:textId="77777777" w:rsidR="00B04BFA" w:rsidRPr="00B04BFA" w:rsidRDefault="00B04BFA" w:rsidP="00B04BF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Supports data governance and compliance.</w:t>
      </w:r>
    </w:p>
    <w:p w14:paraId="77BFCC46" w14:textId="77777777" w:rsidR="00B04BFA" w:rsidRPr="00B04BFA" w:rsidRDefault="00B04BFA" w:rsidP="00B04BF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Improves visibility through monitoring.</w:t>
      </w:r>
    </w:p>
    <w:p w14:paraId="140C925E"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pict w14:anchorId="4F4E1928">
          <v:rect id="_x0000_i1900" style="width:0;height:1.5pt" o:hralign="center" o:hrstd="t" o:hr="t" fillcolor="#a0a0a0" stroked="f"/>
        </w:pict>
      </w:r>
    </w:p>
    <w:p w14:paraId="4157DA38" w14:textId="77777777" w:rsidR="00B04BFA" w:rsidRPr="00B04BFA" w:rsidRDefault="00B04BFA" w:rsidP="00B04B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4BFA">
        <w:rPr>
          <w:rFonts w:ascii="Times New Roman" w:eastAsia="Times New Roman" w:hAnsi="Times New Roman" w:cs="Times New Roman"/>
          <w:b/>
          <w:bCs/>
          <w:kern w:val="0"/>
          <w:sz w:val="36"/>
          <w:szCs w:val="36"/>
          <w:lang w:eastAsia="en-IN"/>
          <w14:ligatures w14:val="none"/>
        </w:rPr>
        <w:t>Conclusion</w:t>
      </w:r>
    </w:p>
    <w:p w14:paraId="625B676A" w14:textId="77777777" w:rsidR="00B04BFA" w:rsidRPr="00B04BFA" w:rsidRDefault="00B04BFA" w:rsidP="00B04BF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4BFA">
        <w:rPr>
          <w:rFonts w:ascii="Times New Roman" w:eastAsia="Times New Roman" w:hAnsi="Times New Roman" w:cs="Times New Roman"/>
          <w:kern w:val="0"/>
          <w:sz w:val="24"/>
          <w:szCs w:val="24"/>
          <w:lang w:eastAsia="en-IN"/>
          <w14:ligatures w14:val="none"/>
        </w:rPr>
        <w:t xml:space="preserve">A secure healthcare cloud should combine multiple cloud security design patterns rather than relying on a single control. </w:t>
      </w:r>
      <w:r w:rsidRPr="00B04BFA">
        <w:rPr>
          <w:rFonts w:ascii="Times New Roman" w:eastAsia="Times New Roman" w:hAnsi="Times New Roman" w:cs="Times New Roman"/>
          <w:b/>
          <w:bCs/>
          <w:kern w:val="0"/>
          <w:sz w:val="24"/>
          <w:szCs w:val="24"/>
          <w:lang w:eastAsia="en-IN"/>
          <w14:ligatures w14:val="none"/>
        </w:rPr>
        <w:t>Secure cloud interfaces, resource access control, network segmentation, geo-tagging, secure external access, secure on-premise connectivity, encryption, and cloud bursting</w:t>
      </w:r>
      <w:r w:rsidRPr="00B04BFA">
        <w:rPr>
          <w:rFonts w:ascii="Times New Roman" w:eastAsia="Times New Roman" w:hAnsi="Times New Roman" w:cs="Times New Roman"/>
          <w:kern w:val="0"/>
          <w:sz w:val="24"/>
          <w:szCs w:val="24"/>
          <w:lang w:eastAsia="en-IN"/>
          <w14:ligatures w14:val="none"/>
        </w:rPr>
        <w:t xml:space="preserve"> can be integrated to provide a scalable and secure healthcare cloud architecture.</w:t>
      </w:r>
    </w:p>
    <w:p w14:paraId="3E951166" w14:textId="77777777" w:rsidR="00B04BFA" w:rsidRPr="00B04BFA" w:rsidRDefault="00B04BFA" w:rsidP="00B04BFA">
      <w:pPr>
        <w:spacing w:after="0" w:line="240" w:lineRule="auto"/>
        <w:rPr>
          <w:rFonts w:ascii="Times New Roman" w:eastAsia="Times New Roman" w:hAnsi="Times New Roman" w:cs="Times New Roman"/>
          <w:kern w:val="0"/>
          <w:sz w:val="24"/>
          <w:szCs w:val="24"/>
          <w:lang w:eastAsia="en-IN"/>
          <w14:ligatures w14:val="none"/>
        </w:rPr>
      </w:pPr>
    </w:p>
    <w:sectPr w:rsidR="00B04BFA" w:rsidRPr="00B04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784"/>
    <w:multiLevelType w:val="multilevel"/>
    <w:tmpl w:val="DB2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2396"/>
    <w:multiLevelType w:val="multilevel"/>
    <w:tmpl w:val="C46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E1BEF"/>
    <w:multiLevelType w:val="multilevel"/>
    <w:tmpl w:val="89D6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865B7"/>
    <w:multiLevelType w:val="multilevel"/>
    <w:tmpl w:val="E0B8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526C6"/>
    <w:multiLevelType w:val="multilevel"/>
    <w:tmpl w:val="67BA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A744F"/>
    <w:multiLevelType w:val="multilevel"/>
    <w:tmpl w:val="B7A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F3360"/>
    <w:multiLevelType w:val="multilevel"/>
    <w:tmpl w:val="3EF2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E3AFD"/>
    <w:multiLevelType w:val="multilevel"/>
    <w:tmpl w:val="966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D1E81"/>
    <w:multiLevelType w:val="multilevel"/>
    <w:tmpl w:val="DD86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221E4"/>
    <w:multiLevelType w:val="multilevel"/>
    <w:tmpl w:val="E04A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E0B83"/>
    <w:multiLevelType w:val="multilevel"/>
    <w:tmpl w:val="A1CE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71614"/>
    <w:multiLevelType w:val="multilevel"/>
    <w:tmpl w:val="7E0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8393C"/>
    <w:multiLevelType w:val="multilevel"/>
    <w:tmpl w:val="D05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F78FB"/>
    <w:multiLevelType w:val="multilevel"/>
    <w:tmpl w:val="012C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577C7"/>
    <w:multiLevelType w:val="multilevel"/>
    <w:tmpl w:val="C1F4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020A5"/>
    <w:multiLevelType w:val="multilevel"/>
    <w:tmpl w:val="04B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827DD"/>
    <w:multiLevelType w:val="multilevel"/>
    <w:tmpl w:val="E818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41E41"/>
    <w:multiLevelType w:val="multilevel"/>
    <w:tmpl w:val="D5D6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6584A"/>
    <w:multiLevelType w:val="multilevel"/>
    <w:tmpl w:val="C9BE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A22CF"/>
    <w:multiLevelType w:val="multilevel"/>
    <w:tmpl w:val="51F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B064B"/>
    <w:multiLevelType w:val="multilevel"/>
    <w:tmpl w:val="1BB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B3E44"/>
    <w:multiLevelType w:val="multilevel"/>
    <w:tmpl w:val="EF0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B3A4C"/>
    <w:multiLevelType w:val="multilevel"/>
    <w:tmpl w:val="599E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D7DAD"/>
    <w:multiLevelType w:val="multilevel"/>
    <w:tmpl w:val="73D0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D0B66"/>
    <w:multiLevelType w:val="multilevel"/>
    <w:tmpl w:val="DAF0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75A73"/>
    <w:multiLevelType w:val="multilevel"/>
    <w:tmpl w:val="76B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20BB3"/>
    <w:multiLevelType w:val="multilevel"/>
    <w:tmpl w:val="F25A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61E88"/>
    <w:multiLevelType w:val="multilevel"/>
    <w:tmpl w:val="0F3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30672"/>
    <w:multiLevelType w:val="multilevel"/>
    <w:tmpl w:val="E49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C107B"/>
    <w:multiLevelType w:val="multilevel"/>
    <w:tmpl w:val="E056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308EF"/>
    <w:multiLevelType w:val="multilevel"/>
    <w:tmpl w:val="F23E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F08D8"/>
    <w:multiLevelType w:val="multilevel"/>
    <w:tmpl w:val="1288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02F3B"/>
    <w:multiLevelType w:val="multilevel"/>
    <w:tmpl w:val="70D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03FC1"/>
    <w:multiLevelType w:val="multilevel"/>
    <w:tmpl w:val="34C0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20AE2"/>
    <w:multiLevelType w:val="multilevel"/>
    <w:tmpl w:val="688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52C18"/>
    <w:multiLevelType w:val="multilevel"/>
    <w:tmpl w:val="C38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FF23EF"/>
    <w:multiLevelType w:val="multilevel"/>
    <w:tmpl w:val="7578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A18B7"/>
    <w:multiLevelType w:val="multilevel"/>
    <w:tmpl w:val="AD2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803488"/>
    <w:multiLevelType w:val="multilevel"/>
    <w:tmpl w:val="F1B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20FD7"/>
    <w:multiLevelType w:val="multilevel"/>
    <w:tmpl w:val="E0C6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D1441"/>
    <w:multiLevelType w:val="multilevel"/>
    <w:tmpl w:val="8A5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281B36"/>
    <w:multiLevelType w:val="multilevel"/>
    <w:tmpl w:val="3E4A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622C6"/>
    <w:multiLevelType w:val="multilevel"/>
    <w:tmpl w:val="7FB2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BE793C"/>
    <w:multiLevelType w:val="multilevel"/>
    <w:tmpl w:val="A70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6621F2"/>
    <w:multiLevelType w:val="multilevel"/>
    <w:tmpl w:val="F1E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5C2F6B"/>
    <w:multiLevelType w:val="multilevel"/>
    <w:tmpl w:val="CF44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046576">
    <w:abstractNumId w:val="15"/>
  </w:num>
  <w:num w:numId="2" w16cid:durableId="213078794">
    <w:abstractNumId w:val="39"/>
  </w:num>
  <w:num w:numId="3" w16cid:durableId="1780951668">
    <w:abstractNumId w:val="32"/>
  </w:num>
  <w:num w:numId="4" w16cid:durableId="366372966">
    <w:abstractNumId w:val="41"/>
  </w:num>
  <w:num w:numId="5" w16cid:durableId="623196901">
    <w:abstractNumId w:val="27"/>
  </w:num>
  <w:num w:numId="6" w16cid:durableId="681395959">
    <w:abstractNumId w:val="6"/>
  </w:num>
  <w:num w:numId="7" w16cid:durableId="1974752701">
    <w:abstractNumId w:val="10"/>
  </w:num>
  <w:num w:numId="8" w16cid:durableId="111440288">
    <w:abstractNumId w:val="45"/>
  </w:num>
  <w:num w:numId="9" w16cid:durableId="1660814035">
    <w:abstractNumId w:val="30"/>
  </w:num>
  <w:num w:numId="10" w16cid:durableId="221448738">
    <w:abstractNumId w:val="11"/>
  </w:num>
  <w:num w:numId="11" w16cid:durableId="900404678">
    <w:abstractNumId w:val="35"/>
  </w:num>
  <w:num w:numId="12" w16cid:durableId="50157099">
    <w:abstractNumId w:val="42"/>
  </w:num>
  <w:num w:numId="13" w16cid:durableId="2097897114">
    <w:abstractNumId w:val="37"/>
  </w:num>
  <w:num w:numId="14" w16cid:durableId="1732388309">
    <w:abstractNumId w:val="44"/>
  </w:num>
  <w:num w:numId="15" w16cid:durableId="9380899">
    <w:abstractNumId w:val="8"/>
  </w:num>
  <w:num w:numId="16" w16cid:durableId="566959328">
    <w:abstractNumId w:val="5"/>
  </w:num>
  <w:num w:numId="17" w16cid:durableId="1941329279">
    <w:abstractNumId w:val="43"/>
  </w:num>
  <w:num w:numId="18" w16cid:durableId="2057850006">
    <w:abstractNumId w:val="19"/>
  </w:num>
  <w:num w:numId="19" w16cid:durableId="1573393005">
    <w:abstractNumId w:val="31"/>
  </w:num>
  <w:num w:numId="20" w16cid:durableId="1801878651">
    <w:abstractNumId w:val="9"/>
  </w:num>
  <w:num w:numId="21" w16cid:durableId="290326029">
    <w:abstractNumId w:val="34"/>
  </w:num>
  <w:num w:numId="22" w16cid:durableId="1911622235">
    <w:abstractNumId w:val="20"/>
  </w:num>
  <w:num w:numId="23" w16cid:durableId="2025595918">
    <w:abstractNumId w:val="0"/>
  </w:num>
  <w:num w:numId="24" w16cid:durableId="938102115">
    <w:abstractNumId w:val="29"/>
  </w:num>
  <w:num w:numId="25" w16cid:durableId="2091661543">
    <w:abstractNumId w:val="7"/>
  </w:num>
  <w:num w:numId="26" w16cid:durableId="1594430862">
    <w:abstractNumId w:val="13"/>
  </w:num>
  <w:num w:numId="27" w16cid:durableId="1740977837">
    <w:abstractNumId w:val="14"/>
  </w:num>
  <w:num w:numId="28" w16cid:durableId="2127967428">
    <w:abstractNumId w:val="24"/>
  </w:num>
  <w:num w:numId="29" w16cid:durableId="724066151">
    <w:abstractNumId w:val="3"/>
  </w:num>
  <w:num w:numId="30" w16cid:durableId="143595920">
    <w:abstractNumId w:val="26"/>
  </w:num>
  <w:num w:numId="31" w16cid:durableId="1821650969">
    <w:abstractNumId w:val="38"/>
  </w:num>
  <w:num w:numId="32" w16cid:durableId="1862624529">
    <w:abstractNumId w:val="36"/>
  </w:num>
  <w:num w:numId="33" w16cid:durableId="2093382175">
    <w:abstractNumId w:val="2"/>
  </w:num>
  <w:num w:numId="34" w16cid:durableId="534582117">
    <w:abstractNumId w:val="21"/>
  </w:num>
  <w:num w:numId="35" w16cid:durableId="89740910">
    <w:abstractNumId w:val="16"/>
  </w:num>
  <w:num w:numId="36" w16cid:durableId="515194599">
    <w:abstractNumId w:val="1"/>
  </w:num>
  <w:num w:numId="37" w16cid:durableId="1320109648">
    <w:abstractNumId w:val="40"/>
  </w:num>
  <w:num w:numId="38" w16cid:durableId="1571191753">
    <w:abstractNumId w:val="17"/>
  </w:num>
  <w:num w:numId="39" w16cid:durableId="52048983">
    <w:abstractNumId w:val="12"/>
  </w:num>
  <w:num w:numId="40" w16cid:durableId="2092460637">
    <w:abstractNumId w:val="28"/>
  </w:num>
  <w:num w:numId="41" w16cid:durableId="235626303">
    <w:abstractNumId w:val="23"/>
  </w:num>
  <w:num w:numId="42" w16cid:durableId="1259868739">
    <w:abstractNumId w:val="22"/>
  </w:num>
  <w:num w:numId="43" w16cid:durableId="235164461">
    <w:abstractNumId w:val="25"/>
  </w:num>
  <w:num w:numId="44" w16cid:durableId="1811703154">
    <w:abstractNumId w:val="18"/>
  </w:num>
  <w:num w:numId="45" w16cid:durableId="1809588771">
    <w:abstractNumId w:val="4"/>
  </w:num>
  <w:num w:numId="46" w16cid:durableId="185611635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FA"/>
    <w:rsid w:val="00196A5A"/>
    <w:rsid w:val="001A4698"/>
    <w:rsid w:val="002A0A38"/>
    <w:rsid w:val="0048447E"/>
    <w:rsid w:val="00643FE9"/>
    <w:rsid w:val="006A3245"/>
    <w:rsid w:val="00807499"/>
    <w:rsid w:val="00884E3D"/>
    <w:rsid w:val="0091737A"/>
    <w:rsid w:val="00A47BE4"/>
    <w:rsid w:val="00B04BFA"/>
    <w:rsid w:val="00E46A62"/>
    <w:rsid w:val="00E95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4069D"/>
  <w15:chartTrackingRefBased/>
  <w15:docId w15:val="{BB7E910B-1810-46F8-996E-04C5DF10B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698"/>
  </w:style>
  <w:style w:type="paragraph" w:styleId="Heading1">
    <w:name w:val="heading 1"/>
    <w:basedOn w:val="Normal"/>
    <w:next w:val="Normal"/>
    <w:link w:val="Heading1Char"/>
    <w:uiPriority w:val="9"/>
    <w:qFormat/>
    <w:rsid w:val="00B04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4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4B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B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B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B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4B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4B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B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B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BFA"/>
    <w:rPr>
      <w:rFonts w:eastAsiaTheme="majorEastAsia" w:cstheme="majorBidi"/>
      <w:color w:val="272727" w:themeColor="text1" w:themeTint="D8"/>
    </w:rPr>
  </w:style>
  <w:style w:type="paragraph" w:styleId="Title">
    <w:name w:val="Title"/>
    <w:basedOn w:val="Normal"/>
    <w:next w:val="Normal"/>
    <w:link w:val="TitleChar"/>
    <w:uiPriority w:val="10"/>
    <w:qFormat/>
    <w:rsid w:val="00B04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BFA"/>
    <w:pPr>
      <w:spacing w:before="160"/>
      <w:jc w:val="center"/>
    </w:pPr>
    <w:rPr>
      <w:i/>
      <w:iCs/>
      <w:color w:val="404040" w:themeColor="text1" w:themeTint="BF"/>
    </w:rPr>
  </w:style>
  <w:style w:type="character" w:customStyle="1" w:styleId="QuoteChar">
    <w:name w:val="Quote Char"/>
    <w:basedOn w:val="DefaultParagraphFont"/>
    <w:link w:val="Quote"/>
    <w:uiPriority w:val="29"/>
    <w:rsid w:val="00B04BFA"/>
    <w:rPr>
      <w:i/>
      <w:iCs/>
      <w:color w:val="404040" w:themeColor="text1" w:themeTint="BF"/>
    </w:rPr>
  </w:style>
  <w:style w:type="paragraph" w:styleId="ListParagraph">
    <w:name w:val="List Paragraph"/>
    <w:basedOn w:val="Normal"/>
    <w:uiPriority w:val="34"/>
    <w:qFormat/>
    <w:rsid w:val="00B04BFA"/>
    <w:pPr>
      <w:ind w:left="720"/>
      <w:contextualSpacing/>
    </w:pPr>
  </w:style>
  <w:style w:type="character" w:styleId="IntenseEmphasis">
    <w:name w:val="Intense Emphasis"/>
    <w:basedOn w:val="DefaultParagraphFont"/>
    <w:uiPriority w:val="21"/>
    <w:qFormat/>
    <w:rsid w:val="00B04BFA"/>
    <w:rPr>
      <w:i/>
      <w:iCs/>
      <w:color w:val="2F5496" w:themeColor="accent1" w:themeShade="BF"/>
    </w:rPr>
  </w:style>
  <w:style w:type="paragraph" w:styleId="IntenseQuote">
    <w:name w:val="Intense Quote"/>
    <w:basedOn w:val="Normal"/>
    <w:next w:val="Normal"/>
    <w:link w:val="IntenseQuoteChar"/>
    <w:uiPriority w:val="30"/>
    <w:qFormat/>
    <w:rsid w:val="00B04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BFA"/>
    <w:rPr>
      <w:i/>
      <w:iCs/>
      <w:color w:val="2F5496" w:themeColor="accent1" w:themeShade="BF"/>
    </w:rPr>
  </w:style>
  <w:style w:type="character" w:styleId="IntenseReference">
    <w:name w:val="Intense Reference"/>
    <w:basedOn w:val="DefaultParagraphFont"/>
    <w:uiPriority w:val="32"/>
    <w:qFormat/>
    <w:rsid w:val="00B04BFA"/>
    <w:rPr>
      <w:b/>
      <w:bCs/>
      <w:smallCaps/>
      <w:color w:val="2F5496" w:themeColor="accent1" w:themeShade="BF"/>
      <w:spacing w:val="5"/>
    </w:rPr>
  </w:style>
  <w:style w:type="numbering" w:customStyle="1" w:styleId="NoList1">
    <w:name w:val="No List1"/>
    <w:next w:val="NoList"/>
    <w:uiPriority w:val="99"/>
    <w:semiHidden/>
    <w:unhideWhenUsed/>
    <w:rsid w:val="00B04BFA"/>
  </w:style>
  <w:style w:type="paragraph" w:customStyle="1" w:styleId="msonormal0">
    <w:name w:val="msonormal"/>
    <w:basedOn w:val="Normal"/>
    <w:rsid w:val="00B04BFA"/>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semiHidden/>
    <w:unhideWhenUsed/>
    <w:rsid w:val="00B04BFA"/>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B04BFA"/>
    <w:rPr>
      <w:b/>
      <w:bCs/>
    </w:rPr>
  </w:style>
  <w:style w:type="paragraph" w:styleId="HTMLPreformatted">
    <w:name w:val="HTML Preformatted"/>
    <w:basedOn w:val="Normal"/>
    <w:link w:val="HTMLPreformattedChar"/>
    <w:uiPriority w:val="99"/>
    <w:semiHidden/>
    <w:unhideWhenUsed/>
    <w:rsid w:val="00B0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B04BFA"/>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B04B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37</Pages>
  <Words>5627</Words>
  <Characters>32075</Characters>
  <Application>Microsoft Office Word</Application>
  <DocSecurity>0</DocSecurity>
  <Lines>267</Lines>
  <Paragraphs>75</Paragraphs>
  <ScaleCrop>false</ScaleCrop>
  <Company/>
  <LinksUpToDate>false</LinksUpToDate>
  <CharactersWithSpaces>37627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Swati Saxena</dc:creator>
  <cp:keywords/>
  <dc:description/>
  <cp:lastModifiedBy>Dr. Swati Saxena</cp:lastModifiedBy>
  <cp:revision>1</cp:revision>
  <dcterms:created xsi:type="dcterms:W3CDTF">2026-09-02T08:40:00Z</dcterms:created>
  <dcterms:modified xsi:type="dcterms:W3CDTF">2026-09-02T08:46:00Z</dcterms:modified>
</cp:coreProperties>
</file>