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D63E2" w:rsidRPr="000D63E2" w:rsidRDefault="000D63E2" w:rsidP="00BA5EC3">
      <w:pPr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0D63E2">
        <w:rPr>
          <w:rFonts w:asciiTheme="majorBidi" w:hAnsiTheme="majorBidi" w:cstheme="majorBidi"/>
          <w:b/>
          <w:bCs/>
          <w:sz w:val="44"/>
          <w:szCs w:val="44"/>
        </w:rPr>
        <w:t>National University of Computer and Emerging Sciences</w:t>
      </w:r>
    </w:p>
    <w:p w:rsidR="00BA5EC3" w:rsidRDefault="00BA5EC3" w:rsidP="00BA5EC3">
      <w:pPr>
        <w:jc w:val="center"/>
        <w:rPr>
          <w:rFonts w:asciiTheme="majorBidi" w:hAnsiTheme="majorBidi" w:cstheme="majorBidi"/>
          <w:b/>
          <w:bCs/>
          <w:noProof/>
          <w:sz w:val="44"/>
          <w:szCs w:val="44"/>
        </w:rPr>
      </w:pPr>
    </w:p>
    <w:p w:rsidR="00BA5EC3" w:rsidRDefault="00BA5EC3" w:rsidP="00BA5EC3">
      <w:pPr>
        <w:rPr>
          <w:rFonts w:asciiTheme="majorBidi" w:hAnsiTheme="majorBidi" w:cstheme="majorBidi"/>
          <w:b/>
          <w:bCs/>
          <w:sz w:val="44"/>
          <w:szCs w:val="44"/>
        </w:rPr>
      </w:pPr>
    </w:p>
    <w:p w:rsidR="00BA5EC3" w:rsidRPr="00BA5EC3" w:rsidRDefault="00BA5EC3" w:rsidP="00BA5EC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BA5EC3">
        <w:rPr>
          <w:rFonts w:asciiTheme="majorBidi" w:hAnsiTheme="majorBidi" w:cstheme="majorBidi"/>
          <w:b/>
          <w:bCs/>
          <w:sz w:val="40"/>
          <w:szCs w:val="40"/>
        </w:rPr>
        <w:t>Database Project Proposal</w:t>
      </w:r>
    </w:p>
    <w:p w:rsidR="00BA5EC3" w:rsidRDefault="00BA5EC3" w:rsidP="00BA5EC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BA5EC3">
        <w:rPr>
          <w:rFonts w:asciiTheme="majorBidi" w:hAnsiTheme="majorBidi" w:cstheme="majorBidi"/>
          <w:b/>
          <w:bCs/>
          <w:sz w:val="40"/>
          <w:szCs w:val="40"/>
        </w:rPr>
        <w:t xml:space="preserve">&lt;Online Library Management System (LMS)&gt; </w:t>
      </w:r>
    </w:p>
    <w:p w:rsidR="00505B9C" w:rsidRDefault="00505B9C" w:rsidP="00BA5EC3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:rsidR="00BA5EC3" w:rsidRDefault="00BA5EC3" w:rsidP="00BA5EC3">
      <w:pPr>
        <w:rPr>
          <w:rFonts w:asciiTheme="majorBidi" w:hAnsiTheme="majorBidi" w:cstheme="majorBidi"/>
          <w:sz w:val="32"/>
          <w:szCs w:val="32"/>
        </w:rPr>
      </w:pPr>
      <w:r w:rsidRPr="00BA5EC3">
        <w:rPr>
          <w:rFonts w:asciiTheme="majorBidi" w:hAnsiTheme="majorBidi" w:cstheme="majorBidi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1909482</wp:posOffset>
            </wp:positionH>
            <wp:positionV relativeFrom="page">
              <wp:posOffset>2151529</wp:posOffset>
            </wp:positionV>
            <wp:extent cx="2110740" cy="2110740"/>
            <wp:effectExtent l="0" t="0" r="3810" b="3810"/>
            <wp:wrapTopAndBottom/>
            <wp:docPr id="881226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26581" name="Picture 8812265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Bidi" w:hAnsiTheme="majorBidi" w:cstheme="majorBidi"/>
          <w:sz w:val="32"/>
          <w:szCs w:val="32"/>
        </w:rP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A5EC3" w:rsidTr="00BA5EC3">
        <w:tc>
          <w:tcPr>
            <w:tcW w:w="3116" w:type="dxa"/>
          </w:tcPr>
          <w:p w:rsidR="00BA5EC3" w:rsidRPr="00BA5EC3" w:rsidRDefault="00BA5EC3" w:rsidP="00BA5EC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BA5EC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Name </w:t>
            </w:r>
          </w:p>
        </w:tc>
        <w:tc>
          <w:tcPr>
            <w:tcW w:w="3117" w:type="dxa"/>
          </w:tcPr>
          <w:p w:rsidR="00BA5EC3" w:rsidRDefault="00BA5EC3" w:rsidP="00BA5EC3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BA5EC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Roll</w:t>
            </w:r>
            <w:r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BA5EC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n</w:t>
            </w:r>
            <w:r w:rsidRPr="00BA5EC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</w:t>
            </w:r>
          </w:p>
        </w:tc>
        <w:tc>
          <w:tcPr>
            <w:tcW w:w="3117" w:type="dxa"/>
          </w:tcPr>
          <w:p w:rsidR="00BA5EC3" w:rsidRPr="00BA5EC3" w:rsidRDefault="00BA5EC3" w:rsidP="00BA5EC3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BA5EC3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Sub-section</w:t>
            </w:r>
          </w:p>
        </w:tc>
      </w:tr>
      <w:tr w:rsidR="00BA5EC3" w:rsidTr="00BA5EC3">
        <w:tc>
          <w:tcPr>
            <w:tcW w:w="3116" w:type="dxa"/>
          </w:tcPr>
          <w:p w:rsidR="00BA5EC3" w:rsidRDefault="00BA5EC3" w:rsidP="00BA5EC3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Abeeha Zubair</w:t>
            </w:r>
          </w:p>
        </w:tc>
        <w:tc>
          <w:tcPr>
            <w:tcW w:w="3117" w:type="dxa"/>
          </w:tcPr>
          <w:p w:rsidR="00BA5EC3" w:rsidRDefault="00505B9C" w:rsidP="00BA5EC3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L</w:t>
            </w:r>
            <w:r w:rsidR="00BA5EC3">
              <w:rPr>
                <w:rFonts w:asciiTheme="majorBidi" w:hAnsiTheme="majorBidi" w:cstheme="majorBidi"/>
                <w:sz w:val="32"/>
                <w:szCs w:val="32"/>
              </w:rPr>
              <w:t>23-0880</w:t>
            </w:r>
          </w:p>
        </w:tc>
        <w:tc>
          <w:tcPr>
            <w:tcW w:w="3117" w:type="dxa"/>
          </w:tcPr>
          <w:p w:rsidR="00505B9C" w:rsidRDefault="00505B9C" w:rsidP="00505B9C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D1</w:t>
            </w:r>
          </w:p>
        </w:tc>
      </w:tr>
      <w:tr w:rsidR="00BA5EC3" w:rsidTr="00BA5EC3">
        <w:tc>
          <w:tcPr>
            <w:tcW w:w="3116" w:type="dxa"/>
          </w:tcPr>
          <w:p w:rsidR="00BA5EC3" w:rsidRDefault="00505B9C" w:rsidP="00BA5EC3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 xml:space="preserve">Kashaf Zahra </w:t>
            </w:r>
          </w:p>
        </w:tc>
        <w:tc>
          <w:tcPr>
            <w:tcW w:w="3117" w:type="dxa"/>
          </w:tcPr>
          <w:p w:rsidR="00BA5EC3" w:rsidRDefault="00505B9C" w:rsidP="00BA5EC3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L23-0766</w:t>
            </w:r>
          </w:p>
        </w:tc>
        <w:tc>
          <w:tcPr>
            <w:tcW w:w="3117" w:type="dxa"/>
          </w:tcPr>
          <w:p w:rsidR="00BA5EC3" w:rsidRDefault="00505B9C" w:rsidP="00BA5EC3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D1</w:t>
            </w:r>
          </w:p>
        </w:tc>
      </w:tr>
      <w:tr w:rsidR="00BA5EC3" w:rsidTr="00BA5EC3">
        <w:tc>
          <w:tcPr>
            <w:tcW w:w="3116" w:type="dxa"/>
          </w:tcPr>
          <w:p w:rsidR="00BA5EC3" w:rsidRDefault="00505B9C" w:rsidP="00BA5EC3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Noor Fatima</w:t>
            </w:r>
          </w:p>
        </w:tc>
        <w:tc>
          <w:tcPr>
            <w:tcW w:w="3117" w:type="dxa"/>
          </w:tcPr>
          <w:p w:rsidR="00BA5EC3" w:rsidRDefault="00505B9C" w:rsidP="00505B9C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L</w:t>
            </w:r>
            <w:r w:rsidRPr="00505B9C">
              <w:rPr>
                <w:rFonts w:asciiTheme="majorBidi" w:hAnsiTheme="majorBidi" w:cstheme="majorBidi"/>
                <w:sz w:val="32"/>
                <w:szCs w:val="32"/>
              </w:rPr>
              <w:t>23</w:t>
            </w:r>
            <w:r>
              <w:rPr>
                <w:rFonts w:asciiTheme="majorBidi" w:hAnsiTheme="majorBidi" w:cstheme="majorBidi"/>
                <w:sz w:val="32"/>
                <w:szCs w:val="32"/>
              </w:rPr>
              <w:t>-</w:t>
            </w:r>
            <w:r w:rsidRPr="00505B9C">
              <w:rPr>
                <w:rFonts w:asciiTheme="majorBidi" w:hAnsiTheme="majorBidi" w:cstheme="majorBidi"/>
                <w:sz w:val="32"/>
                <w:szCs w:val="32"/>
              </w:rPr>
              <w:t>0817</w:t>
            </w:r>
          </w:p>
        </w:tc>
        <w:tc>
          <w:tcPr>
            <w:tcW w:w="3117" w:type="dxa"/>
          </w:tcPr>
          <w:p w:rsidR="00BA5EC3" w:rsidRDefault="00505B9C" w:rsidP="00BA5EC3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D1</w:t>
            </w:r>
          </w:p>
        </w:tc>
      </w:tr>
    </w:tbl>
    <w:p w:rsidR="00505B9C" w:rsidRPr="00505B9C" w:rsidRDefault="00505B9C" w:rsidP="00505B9C">
      <w:pPr>
        <w:jc w:val="center"/>
        <w:rPr>
          <w:rFonts w:asciiTheme="majorBidi" w:hAnsiTheme="majorBidi" w:cstheme="majorBidi"/>
          <w:sz w:val="28"/>
          <w:szCs w:val="28"/>
        </w:rPr>
      </w:pPr>
      <w:r w:rsidRPr="00505B9C">
        <w:rPr>
          <w:rFonts w:asciiTheme="majorBidi" w:hAnsiTheme="majorBidi" w:cstheme="majorBidi"/>
          <w:sz w:val="28"/>
          <w:szCs w:val="28"/>
        </w:rPr>
        <w:t>CL2005 Database Systems Lab</w:t>
      </w:r>
    </w:p>
    <w:p w:rsidR="00505B9C" w:rsidRPr="00505B9C" w:rsidRDefault="00505B9C" w:rsidP="00505B9C">
      <w:pPr>
        <w:jc w:val="center"/>
        <w:rPr>
          <w:rFonts w:asciiTheme="majorBidi" w:hAnsiTheme="majorBidi" w:cstheme="majorBidi"/>
          <w:sz w:val="28"/>
          <w:szCs w:val="28"/>
        </w:rPr>
      </w:pPr>
      <w:r w:rsidRPr="00505B9C">
        <w:rPr>
          <w:rFonts w:asciiTheme="majorBidi" w:hAnsiTheme="majorBidi" w:cstheme="majorBidi"/>
          <w:sz w:val="28"/>
          <w:szCs w:val="28"/>
        </w:rPr>
        <w:t>Spring 2025</w:t>
      </w:r>
    </w:p>
    <w:p w:rsidR="00505B9C" w:rsidRPr="00505B9C" w:rsidRDefault="00505B9C" w:rsidP="00505B9C">
      <w:pPr>
        <w:jc w:val="center"/>
        <w:rPr>
          <w:rFonts w:asciiTheme="majorBidi" w:hAnsiTheme="majorBidi" w:cstheme="majorBidi"/>
          <w:sz w:val="28"/>
          <w:szCs w:val="28"/>
        </w:rPr>
      </w:pPr>
      <w:r w:rsidRPr="00505B9C">
        <w:rPr>
          <w:rFonts w:asciiTheme="majorBidi" w:hAnsiTheme="majorBidi" w:cstheme="majorBidi"/>
          <w:sz w:val="28"/>
          <w:szCs w:val="28"/>
        </w:rPr>
        <w:t>Department of Computer Science</w:t>
      </w:r>
    </w:p>
    <w:p w:rsidR="00505B9C" w:rsidRDefault="00505B9C" w:rsidP="00505B9C">
      <w:pPr>
        <w:jc w:val="center"/>
        <w:rPr>
          <w:rFonts w:asciiTheme="majorBidi" w:hAnsiTheme="majorBidi" w:cstheme="majorBidi"/>
          <w:sz w:val="28"/>
          <w:szCs w:val="28"/>
        </w:rPr>
      </w:pPr>
      <w:r w:rsidRPr="00505B9C">
        <w:rPr>
          <w:rFonts w:asciiTheme="majorBidi" w:hAnsiTheme="majorBidi" w:cstheme="majorBidi"/>
          <w:sz w:val="28"/>
          <w:szCs w:val="28"/>
        </w:rPr>
        <w:t>FAST-NU, Lahore, Pakistan</w:t>
      </w:r>
    </w:p>
    <w:p w:rsidR="00505B9C" w:rsidRDefault="00505B9C" w:rsidP="00505B9C">
      <w:pPr>
        <w:jc w:val="center"/>
        <w:rPr>
          <w:rFonts w:asciiTheme="majorBidi" w:hAnsiTheme="majorBidi" w:cstheme="majorBidi"/>
          <w:sz w:val="28"/>
          <w:szCs w:val="28"/>
        </w:rPr>
      </w:pPr>
    </w:p>
    <w:p w:rsidR="00505B9C" w:rsidRPr="00505B9C" w:rsidRDefault="00505B9C" w:rsidP="00505B9C">
      <w:pPr>
        <w:jc w:val="center"/>
        <w:rPr>
          <w:rFonts w:asciiTheme="majorBidi" w:hAnsiTheme="majorBidi" w:cstheme="majorBidi"/>
          <w:sz w:val="28"/>
          <w:szCs w:val="28"/>
        </w:rPr>
      </w:pPr>
    </w:p>
    <w:p w:rsidR="00FB2023" w:rsidRPr="00505B9C" w:rsidRDefault="00FB2023" w:rsidP="00FB2023">
      <w:pPr>
        <w:rPr>
          <w:rFonts w:asciiTheme="majorBidi" w:hAnsiTheme="majorBidi" w:cstheme="majorBidi"/>
          <w:sz w:val="32"/>
          <w:szCs w:val="32"/>
        </w:rPr>
      </w:pPr>
      <w:r w:rsidRPr="00505B9C">
        <w:rPr>
          <w:rFonts w:asciiTheme="majorBidi" w:hAnsiTheme="majorBidi" w:cstheme="majorBidi"/>
          <w:b/>
          <w:bCs/>
          <w:sz w:val="32"/>
          <w:szCs w:val="32"/>
        </w:rPr>
        <w:lastRenderedPageBreak/>
        <w:t>1. Introduction</w:t>
      </w:r>
      <w:r w:rsidRPr="00505B9C">
        <w:rPr>
          <w:rFonts w:asciiTheme="majorBidi" w:hAnsiTheme="majorBidi" w:cstheme="majorBidi"/>
          <w:sz w:val="32"/>
          <w:szCs w:val="32"/>
        </w:rPr>
        <w:t xml:space="preserve"> </w:t>
      </w:r>
    </w:p>
    <w:p w:rsidR="00FB2023" w:rsidRPr="000D63E2" w:rsidRDefault="00FB2023" w:rsidP="00FB2023">
      <w:pPr>
        <w:rPr>
          <w:rFonts w:asciiTheme="majorBidi" w:hAnsiTheme="majorBidi" w:cstheme="majorBidi"/>
          <w:sz w:val="24"/>
          <w:szCs w:val="24"/>
        </w:rPr>
      </w:pPr>
      <w:r w:rsidRPr="000D63E2">
        <w:rPr>
          <w:rFonts w:asciiTheme="majorBidi" w:hAnsiTheme="majorBidi" w:cstheme="majorBidi"/>
          <w:sz w:val="24"/>
          <w:szCs w:val="24"/>
        </w:rPr>
        <w:t>The Online Library Management System (LMS) is a web-based application designed to facilitate the management of library resources and enhance the efficiency of book borrowing and returning processes. The system consists of two modules: Admin and Student, each with specific functionalities to streamline operations and improve user experience.</w:t>
      </w:r>
    </w:p>
    <w:p w:rsidR="00F1077B" w:rsidRPr="00505B9C" w:rsidRDefault="00F1077B" w:rsidP="00FB2023">
      <w:pPr>
        <w:rPr>
          <w:rFonts w:asciiTheme="majorBidi" w:hAnsiTheme="majorBidi" w:cstheme="majorBidi"/>
          <w:b/>
          <w:bCs/>
          <w:sz w:val="32"/>
          <w:szCs w:val="32"/>
        </w:rPr>
      </w:pPr>
      <w:r w:rsidRPr="00505B9C">
        <w:rPr>
          <w:rFonts w:asciiTheme="majorBidi" w:hAnsiTheme="majorBidi" w:cstheme="majorBidi"/>
          <w:b/>
          <w:bCs/>
          <w:sz w:val="32"/>
          <w:szCs w:val="32"/>
        </w:rPr>
        <w:t>2.</w:t>
      </w:r>
      <w:r w:rsidR="00505B9C">
        <w:rPr>
          <w:rFonts w:asciiTheme="majorBidi" w:hAnsiTheme="majorBidi" w:cstheme="majorBidi"/>
          <w:b/>
          <w:bCs/>
          <w:sz w:val="32"/>
          <w:szCs w:val="32"/>
        </w:rPr>
        <w:t>F</w:t>
      </w:r>
      <w:r w:rsidRPr="00505B9C">
        <w:rPr>
          <w:rFonts w:asciiTheme="majorBidi" w:hAnsiTheme="majorBidi" w:cstheme="majorBidi"/>
          <w:b/>
          <w:bCs/>
          <w:sz w:val="32"/>
          <w:szCs w:val="32"/>
        </w:rPr>
        <w:t>unctionality</w:t>
      </w:r>
    </w:p>
    <w:p w:rsidR="00F1077B" w:rsidRPr="00F1077B" w:rsidRDefault="00F1077B" w:rsidP="00F1077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077B">
        <w:rPr>
          <w:rFonts w:asciiTheme="majorBidi" w:hAnsiTheme="majorBidi" w:cstheme="majorBidi"/>
          <w:b/>
          <w:bCs/>
          <w:sz w:val="28"/>
          <w:szCs w:val="28"/>
        </w:rPr>
        <w:t>Login</w:t>
      </w:r>
    </w:p>
    <w:p w:rsidR="00F1077B" w:rsidRPr="00F1077B" w:rsidRDefault="00F1077B" w:rsidP="00F1077B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F1077B">
        <w:rPr>
          <w:rFonts w:asciiTheme="majorBidi" w:hAnsiTheme="majorBidi" w:cstheme="majorBidi"/>
          <w:sz w:val="24"/>
          <w:szCs w:val="24"/>
        </w:rPr>
        <w:t>Both students and librarians can log in to the system.</w:t>
      </w:r>
    </w:p>
    <w:p w:rsidR="00F1077B" w:rsidRPr="00F1077B" w:rsidRDefault="00F1077B" w:rsidP="00F1077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077B">
        <w:rPr>
          <w:rFonts w:asciiTheme="majorBidi" w:hAnsiTheme="majorBidi" w:cstheme="majorBidi"/>
          <w:b/>
          <w:bCs/>
          <w:sz w:val="28"/>
          <w:szCs w:val="28"/>
        </w:rPr>
        <w:t>Display Books</w:t>
      </w:r>
    </w:p>
    <w:p w:rsidR="00F1077B" w:rsidRPr="00F1077B" w:rsidRDefault="00F1077B" w:rsidP="00F1077B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F1077B">
        <w:rPr>
          <w:rFonts w:asciiTheme="majorBidi" w:hAnsiTheme="majorBidi" w:cstheme="majorBidi"/>
          <w:sz w:val="24"/>
          <w:szCs w:val="24"/>
        </w:rPr>
        <w:t>Displays all books available in the library.</w:t>
      </w:r>
    </w:p>
    <w:p w:rsidR="00F1077B" w:rsidRPr="00F1077B" w:rsidRDefault="00F1077B" w:rsidP="00F1077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077B">
        <w:rPr>
          <w:rFonts w:asciiTheme="majorBidi" w:hAnsiTheme="majorBidi" w:cstheme="majorBidi"/>
          <w:b/>
          <w:bCs/>
          <w:sz w:val="28"/>
          <w:szCs w:val="28"/>
        </w:rPr>
        <w:t>Add Book</w:t>
      </w:r>
    </w:p>
    <w:p w:rsidR="00F1077B" w:rsidRPr="00F1077B" w:rsidRDefault="00F1077B" w:rsidP="00F1077B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F1077B">
        <w:rPr>
          <w:rFonts w:asciiTheme="majorBidi" w:hAnsiTheme="majorBidi" w:cstheme="majorBidi"/>
          <w:sz w:val="24"/>
          <w:szCs w:val="24"/>
        </w:rPr>
        <w:t>Allows the librarian to add a new book to the library database.</w:t>
      </w:r>
    </w:p>
    <w:p w:rsidR="00F1077B" w:rsidRPr="00F1077B" w:rsidRDefault="00F1077B" w:rsidP="00F1077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077B">
        <w:rPr>
          <w:rFonts w:asciiTheme="majorBidi" w:hAnsiTheme="majorBidi" w:cstheme="majorBidi"/>
          <w:b/>
          <w:bCs/>
          <w:sz w:val="28"/>
          <w:szCs w:val="28"/>
        </w:rPr>
        <w:t>Delete Book</w:t>
      </w:r>
    </w:p>
    <w:p w:rsidR="00F1077B" w:rsidRPr="00F1077B" w:rsidRDefault="00F1077B" w:rsidP="00F1077B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1077B">
        <w:rPr>
          <w:rFonts w:asciiTheme="majorBidi" w:hAnsiTheme="majorBidi" w:cstheme="majorBidi"/>
          <w:sz w:val="24"/>
          <w:szCs w:val="24"/>
        </w:rPr>
        <w:t>Enables the librarian to remove a book from the library.</w:t>
      </w:r>
    </w:p>
    <w:p w:rsidR="00F1077B" w:rsidRPr="00F1077B" w:rsidRDefault="00F1077B" w:rsidP="00F1077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077B">
        <w:rPr>
          <w:rFonts w:asciiTheme="majorBidi" w:hAnsiTheme="majorBidi" w:cstheme="majorBidi"/>
          <w:b/>
          <w:bCs/>
          <w:sz w:val="28"/>
          <w:szCs w:val="28"/>
        </w:rPr>
        <w:t>Book Issuance</w:t>
      </w:r>
    </w:p>
    <w:p w:rsidR="00F1077B" w:rsidRPr="00F1077B" w:rsidRDefault="00F1077B" w:rsidP="00F1077B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F1077B">
        <w:rPr>
          <w:rFonts w:asciiTheme="majorBidi" w:hAnsiTheme="majorBidi" w:cstheme="majorBidi"/>
          <w:sz w:val="24"/>
          <w:szCs w:val="24"/>
        </w:rPr>
        <w:t>Issues a book to a student and updates the system accordingly.</w:t>
      </w:r>
    </w:p>
    <w:p w:rsidR="00F1077B" w:rsidRPr="00F1077B" w:rsidRDefault="00F1077B" w:rsidP="00F1077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077B">
        <w:rPr>
          <w:rFonts w:asciiTheme="majorBidi" w:hAnsiTheme="majorBidi" w:cstheme="majorBidi"/>
          <w:b/>
          <w:bCs/>
          <w:sz w:val="28"/>
          <w:szCs w:val="28"/>
        </w:rPr>
        <w:t>Update Book Information</w:t>
      </w:r>
    </w:p>
    <w:p w:rsidR="00F1077B" w:rsidRPr="00F1077B" w:rsidRDefault="00F1077B" w:rsidP="00F1077B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F1077B">
        <w:rPr>
          <w:rFonts w:asciiTheme="majorBidi" w:hAnsiTheme="majorBidi" w:cstheme="majorBidi"/>
          <w:sz w:val="24"/>
          <w:szCs w:val="24"/>
        </w:rPr>
        <w:t>Allows the librarian to update book details such as title, author, or availability status.</w:t>
      </w:r>
    </w:p>
    <w:p w:rsidR="00F1077B" w:rsidRPr="00F1077B" w:rsidRDefault="00F1077B" w:rsidP="00F1077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077B">
        <w:rPr>
          <w:rFonts w:asciiTheme="majorBidi" w:hAnsiTheme="majorBidi" w:cstheme="majorBidi"/>
          <w:b/>
          <w:bCs/>
          <w:sz w:val="28"/>
          <w:szCs w:val="28"/>
        </w:rPr>
        <w:t>Calculate Fine</w:t>
      </w:r>
    </w:p>
    <w:p w:rsidR="00F1077B" w:rsidRPr="00F1077B" w:rsidRDefault="00F1077B" w:rsidP="00F1077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F1077B">
        <w:rPr>
          <w:rFonts w:asciiTheme="majorBidi" w:hAnsiTheme="majorBidi" w:cstheme="majorBidi"/>
          <w:sz w:val="24"/>
          <w:szCs w:val="24"/>
        </w:rPr>
        <w:t>Computes the fine for overdue books.</w:t>
      </w:r>
    </w:p>
    <w:p w:rsidR="00F1077B" w:rsidRPr="00F1077B" w:rsidRDefault="00F1077B" w:rsidP="00F1077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077B">
        <w:rPr>
          <w:rFonts w:asciiTheme="majorBidi" w:hAnsiTheme="majorBidi" w:cstheme="majorBidi"/>
          <w:b/>
          <w:bCs/>
          <w:sz w:val="28"/>
          <w:szCs w:val="28"/>
        </w:rPr>
        <w:t>Search Student</w:t>
      </w:r>
    </w:p>
    <w:p w:rsidR="00F1077B" w:rsidRPr="00F1077B" w:rsidRDefault="00F1077B" w:rsidP="00F1077B">
      <w:pPr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 w:rsidRPr="00F1077B">
        <w:rPr>
          <w:rFonts w:asciiTheme="majorBidi" w:hAnsiTheme="majorBidi" w:cstheme="majorBidi"/>
          <w:sz w:val="24"/>
          <w:szCs w:val="24"/>
        </w:rPr>
        <w:t>Allows the admin to view student details.</w:t>
      </w:r>
    </w:p>
    <w:p w:rsidR="00F1077B" w:rsidRPr="00F1077B" w:rsidRDefault="00F1077B" w:rsidP="00F1077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077B">
        <w:rPr>
          <w:rFonts w:asciiTheme="majorBidi" w:hAnsiTheme="majorBidi" w:cstheme="majorBidi"/>
          <w:b/>
          <w:bCs/>
          <w:sz w:val="28"/>
          <w:szCs w:val="28"/>
        </w:rPr>
        <w:t>Search Book</w:t>
      </w:r>
    </w:p>
    <w:p w:rsidR="00F1077B" w:rsidRPr="00F1077B" w:rsidRDefault="00F1077B" w:rsidP="00F1077B">
      <w:pPr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F1077B">
        <w:rPr>
          <w:rFonts w:asciiTheme="majorBidi" w:hAnsiTheme="majorBidi" w:cstheme="majorBidi"/>
          <w:sz w:val="24"/>
          <w:szCs w:val="24"/>
        </w:rPr>
        <w:t>Enables students to search for books and view their details.</w:t>
      </w:r>
    </w:p>
    <w:p w:rsidR="00F1077B" w:rsidRPr="00F1077B" w:rsidRDefault="00F1077B" w:rsidP="00F1077B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1077B">
        <w:rPr>
          <w:rFonts w:asciiTheme="majorBidi" w:hAnsiTheme="majorBidi" w:cstheme="majorBidi"/>
          <w:b/>
          <w:bCs/>
          <w:sz w:val="28"/>
          <w:szCs w:val="28"/>
        </w:rPr>
        <w:t>Security</w:t>
      </w:r>
    </w:p>
    <w:p w:rsidR="00F1077B" w:rsidRPr="00F1077B" w:rsidRDefault="00F1077B" w:rsidP="00F1077B">
      <w:pPr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F1077B">
        <w:rPr>
          <w:rFonts w:asciiTheme="majorBidi" w:hAnsiTheme="majorBidi" w:cstheme="majorBidi"/>
          <w:sz w:val="24"/>
          <w:szCs w:val="24"/>
        </w:rPr>
        <w:t>Both admins and students can change their own passwords</w:t>
      </w:r>
      <w:r w:rsidRPr="00F1077B">
        <w:rPr>
          <w:rFonts w:asciiTheme="majorBidi" w:hAnsiTheme="majorBidi" w:cstheme="majorBidi"/>
          <w:sz w:val="28"/>
          <w:szCs w:val="28"/>
        </w:rPr>
        <w:t>.</w:t>
      </w:r>
    </w:p>
    <w:p w:rsidR="000D63E2" w:rsidRPr="000D63E2" w:rsidRDefault="000D63E2" w:rsidP="000D63E2">
      <w:pPr>
        <w:rPr>
          <w:rFonts w:asciiTheme="majorBidi" w:hAnsiTheme="majorBidi" w:cstheme="majorBidi"/>
          <w:sz w:val="24"/>
          <w:szCs w:val="24"/>
        </w:rPr>
      </w:pPr>
    </w:p>
    <w:p w:rsidR="000D63E2" w:rsidRPr="000D63E2" w:rsidRDefault="000D63E2" w:rsidP="000D63E2">
      <w:pPr>
        <w:rPr>
          <w:rFonts w:asciiTheme="majorBidi" w:hAnsiTheme="majorBidi" w:cstheme="majorBidi"/>
          <w:sz w:val="24"/>
          <w:szCs w:val="24"/>
        </w:rPr>
      </w:pPr>
    </w:p>
    <w:p w:rsidR="000D63E2" w:rsidRPr="000D63E2" w:rsidRDefault="000D63E2" w:rsidP="000D63E2">
      <w:pPr>
        <w:rPr>
          <w:rFonts w:asciiTheme="majorBidi" w:hAnsiTheme="majorBidi" w:cstheme="majorBidi"/>
          <w:sz w:val="24"/>
          <w:szCs w:val="24"/>
        </w:rPr>
      </w:pPr>
    </w:p>
    <w:p w:rsidR="000D63E2" w:rsidRPr="000D63E2" w:rsidRDefault="000D63E2" w:rsidP="000D63E2">
      <w:pPr>
        <w:rPr>
          <w:rFonts w:asciiTheme="majorBidi" w:hAnsiTheme="majorBidi" w:cstheme="majorBidi"/>
          <w:sz w:val="24"/>
          <w:szCs w:val="24"/>
        </w:rPr>
      </w:pPr>
    </w:p>
    <w:p w:rsidR="000D63E2" w:rsidRPr="000D63E2" w:rsidRDefault="000D63E2" w:rsidP="000D63E2">
      <w:pPr>
        <w:rPr>
          <w:rFonts w:asciiTheme="majorBidi" w:hAnsiTheme="majorBidi" w:cstheme="majorBidi"/>
          <w:sz w:val="24"/>
          <w:szCs w:val="24"/>
        </w:rPr>
      </w:pPr>
    </w:p>
    <w:p w:rsidR="000D63E2" w:rsidRPr="000D63E2" w:rsidRDefault="000D63E2" w:rsidP="000D63E2">
      <w:pPr>
        <w:rPr>
          <w:rFonts w:asciiTheme="majorBidi" w:hAnsiTheme="majorBidi" w:cstheme="majorBidi"/>
          <w:sz w:val="24"/>
          <w:szCs w:val="24"/>
        </w:rPr>
      </w:pPr>
    </w:p>
    <w:p w:rsidR="000D63E2" w:rsidRPr="000D63E2" w:rsidRDefault="000D63E2" w:rsidP="000D63E2">
      <w:pPr>
        <w:rPr>
          <w:rFonts w:asciiTheme="majorBidi" w:hAnsiTheme="majorBidi" w:cstheme="majorBidi"/>
          <w:sz w:val="24"/>
          <w:szCs w:val="24"/>
        </w:rPr>
      </w:pPr>
    </w:p>
    <w:p w:rsidR="000D63E2" w:rsidRPr="000D63E2" w:rsidRDefault="000D63E2" w:rsidP="000D63E2">
      <w:pPr>
        <w:rPr>
          <w:rFonts w:asciiTheme="majorBidi" w:hAnsiTheme="majorBidi" w:cstheme="majorBidi"/>
          <w:sz w:val="24"/>
          <w:szCs w:val="24"/>
        </w:rPr>
      </w:pPr>
    </w:p>
    <w:p w:rsidR="000D63E2" w:rsidRPr="000D63E2" w:rsidRDefault="000D63E2" w:rsidP="000D63E2">
      <w:pPr>
        <w:tabs>
          <w:tab w:val="left" w:pos="8100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p w:rsidR="000D63E2" w:rsidRDefault="000D63E2" w:rsidP="000D63E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0D63E2" w:rsidRDefault="000D63E2" w:rsidP="000D63E2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0D63E2" w:rsidRPr="000D63E2" w:rsidRDefault="000D63E2" w:rsidP="000D63E2">
      <w:pPr>
        <w:tabs>
          <w:tab w:val="left" w:pos="5318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</w:p>
    <w:sectPr w:rsidR="000D63E2" w:rsidRPr="000D6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307A" w:rsidRDefault="0046307A" w:rsidP="000D63E2">
      <w:pPr>
        <w:spacing w:after="0" w:line="240" w:lineRule="auto"/>
      </w:pPr>
      <w:r>
        <w:separator/>
      </w:r>
    </w:p>
  </w:endnote>
  <w:endnote w:type="continuationSeparator" w:id="0">
    <w:p w:rsidR="0046307A" w:rsidRDefault="0046307A" w:rsidP="000D63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307A" w:rsidRDefault="0046307A" w:rsidP="000D63E2">
      <w:pPr>
        <w:spacing w:after="0" w:line="240" w:lineRule="auto"/>
      </w:pPr>
      <w:r>
        <w:separator/>
      </w:r>
    </w:p>
  </w:footnote>
  <w:footnote w:type="continuationSeparator" w:id="0">
    <w:p w:rsidR="0046307A" w:rsidRDefault="0046307A" w:rsidP="000D63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37E"/>
    <w:multiLevelType w:val="multilevel"/>
    <w:tmpl w:val="AD4C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6E04"/>
    <w:multiLevelType w:val="multilevel"/>
    <w:tmpl w:val="BAE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C5905"/>
    <w:multiLevelType w:val="multilevel"/>
    <w:tmpl w:val="BAF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206A5"/>
    <w:multiLevelType w:val="multilevel"/>
    <w:tmpl w:val="47D2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33666"/>
    <w:multiLevelType w:val="multilevel"/>
    <w:tmpl w:val="43BC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15176"/>
    <w:multiLevelType w:val="multilevel"/>
    <w:tmpl w:val="A210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62B80"/>
    <w:multiLevelType w:val="multilevel"/>
    <w:tmpl w:val="EED8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753F4"/>
    <w:multiLevelType w:val="multilevel"/>
    <w:tmpl w:val="EF30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36521"/>
    <w:multiLevelType w:val="multilevel"/>
    <w:tmpl w:val="DBAA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670AA"/>
    <w:multiLevelType w:val="multilevel"/>
    <w:tmpl w:val="0BC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616993">
    <w:abstractNumId w:val="2"/>
  </w:num>
  <w:num w:numId="2" w16cid:durableId="463355997">
    <w:abstractNumId w:val="0"/>
  </w:num>
  <w:num w:numId="3" w16cid:durableId="1452482242">
    <w:abstractNumId w:val="8"/>
  </w:num>
  <w:num w:numId="4" w16cid:durableId="58940064">
    <w:abstractNumId w:val="3"/>
  </w:num>
  <w:num w:numId="5" w16cid:durableId="523060563">
    <w:abstractNumId w:val="9"/>
  </w:num>
  <w:num w:numId="6" w16cid:durableId="1623610768">
    <w:abstractNumId w:val="5"/>
  </w:num>
  <w:num w:numId="7" w16cid:durableId="1889300192">
    <w:abstractNumId w:val="4"/>
  </w:num>
  <w:num w:numId="8" w16cid:durableId="1437019296">
    <w:abstractNumId w:val="7"/>
  </w:num>
  <w:num w:numId="9" w16cid:durableId="2088724857">
    <w:abstractNumId w:val="6"/>
  </w:num>
  <w:num w:numId="10" w16cid:durableId="1917351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23"/>
    <w:rsid w:val="000D63E2"/>
    <w:rsid w:val="0016400C"/>
    <w:rsid w:val="0046307A"/>
    <w:rsid w:val="00505B9C"/>
    <w:rsid w:val="008931DE"/>
    <w:rsid w:val="00BA5EC3"/>
    <w:rsid w:val="00C70F91"/>
    <w:rsid w:val="00C73484"/>
    <w:rsid w:val="00D05071"/>
    <w:rsid w:val="00ED26D7"/>
    <w:rsid w:val="00F1077B"/>
    <w:rsid w:val="00FB2023"/>
    <w:rsid w:val="00FD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ECF1"/>
  <w15:chartTrackingRefBased/>
  <w15:docId w15:val="{F792F53B-D182-4B35-9D10-E064D728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023"/>
  </w:style>
  <w:style w:type="paragraph" w:styleId="Heading1">
    <w:name w:val="heading 1"/>
    <w:basedOn w:val="Normal"/>
    <w:next w:val="Normal"/>
    <w:link w:val="Heading1Char"/>
    <w:uiPriority w:val="9"/>
    <w:qFormat/>
    <w:rsid w:val="00FB2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0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0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0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0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0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0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0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0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0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0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0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0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02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6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3E2"/>
  </w:style>
  <w:style w:type="paragraph" w:styleId="Footer">
    <w:name w:val="footer"/>
    <w:basedOn w:val="Normal"/>
    <w:link w:val="FooterChar"/>
    <w:uiPriority w:val="99"/>
    <w:unhideWhenUsed/>
    <w:rsid w:val="000D63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3E2"/>
  </w:style>
  <w:style w:type="table" w:styleId="TableGrid">
    <w:name w:val="Table Grid"/>
    <w:basedOn w:val="TableNormal"/>
    <w:uiPriority w:val="39"/>
    <w:rsid w:val="00BA5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05B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 Computers</dc:creator>
  <cp:keywords/>
  <dc:description/>
  <cp:lastModifiedBy>Hameed Computers</cp:lastModifiedBy>
  <cp:revision>1</cp:revision>
  <dcterms:created xsi:type="dcterms:W3CDTF">2025-02-04T19:08:00Z</dcterms:created>
  <dcterms:modified xsi:type="dcterms:W3CDTF">2025-02-04T20:16:00Z</dcterms:modified>
</cp:coreProperties>
</file>