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BBDD" w14:textId="77777777" w:rsidR="002F75A8" w:rsidRPr="003B1327" w:rsidRDefault="003B1327">
      <w:pPr>
        <w:rPr>
          <w:sz w:val="40"/>
          <w:szCs w:val="40"/>
        </w:rPr>
      </w:pPr>
      <w:r w:rsidRPr="003B1327">
        <w:rPr>
          <w:sz w:val="40"/>
          <w:szCs w:val="40"/>
        </w:rPr>
        <w:t xml:space="preserve">Lab </w:t>
      </w:r>
      <w:r w:rsidR="00740EAD">
        <w:rPr>
          <w:sz w:val="40"/>
          <w:szCs w:val="40"/>
        </w:rPr>
        <w:t>3</w:t>
      </w:r>
    </w:p>
    <w:p w14:paraId="7DD0D297" w14:textId="77777777" w:rsidR="003B1327" w:rsidRPr="001A1D63" w:rsidRDefault="003B1327">
      <w:pPr>
        <w:rPr>
          <w:b/>
        </w:rPr>
      </w:pPr>
      <w:r w:rsidRPr="001A1D63">
        <w:rPr>
          <w:b/>
        </w:rPr>
        <w:t>In Oracle databases, each user has a user account which refers to the database schema for the specific user.  Without permission, a user will not able to see tables or other objects in another database schema.   However, if the owner of the table gives permission another user, then the relevant objects like tables will be visible to the relevant user.   Here, I have given permission to all of you to access my three tables:</w:t>
      </w:r>
    </w:p>
    <w:p w14:paraId="4F2BEBBB" w14:textId="77777777" w:rsidR="003B1327" w:rsidRPr="001A1D63" w:rsidRDefault="003B1327">
      <w:pPr>
        <w:rPr>
          <w:b/>
        </w:rPr>
      </w:pPr>
      <w:proofErr w:type="gramStart"/>
      <w:r w:rsidRPr="001A1D63">
        <w:rPr>
          <w:b/>
        </w:rPr>
        <w:t>s(</w:t>
      </w:r>
      <w:proofErr w:type="spellStart"/>
      <w:proofErr w:type="gramEnd"/>
      <w:r w:rsidRPr="001A1D63">
        <w:rPr>
          <w:b/>
        </w:rPr>
        <w:t>sno</w:t>
      </w:r>
      <w:proofErr w:type="spellEnd"/>
      <w:r w:rsidRPr="001A1D63">
        <w:rPr>
          <w:b/>
        </w:rPr>
        <w:t xml:space="preserve">, </w:t>
      </w:r>
      <w:proofErr w:type="spellStart"/>
      <w:r w:rsidRPr="001A1D63">
        <w:rPr>
          <w:b/>
        </w:rPr>
        <w:t>sname</w:t>
      </w:r>
      <w:proofErr w:type="spellEnd"/>
      <w:r w:rsidRPr="001A1D63">
        <w:rPr>
          <w:b/>
        </w:rPr>
        <w:t>, status, city)</w:t>
      </w:r>
    </w:p>
    <w:p w14:paraId="62FF4EF5" w14:textId="77777777" w:rsidR="003B1327" w:rsidRPr="001A1D63" w:rsidRDefault="0083548F">
      <w:pPr>
        <w:rPr>
          <w:b/>
        </w:rPr>
      </w:pPr>
      <w:r>
        <w:rPr>
          <w:b/>
        </w:rPr>
        <w:t>p</w:t>
      </w:r>
      <w:r w:rsidR="003B1327" w:rsidRPr="001A1D63">
        <w:rPr>
          <w:b/>
        </w:rPr>
        <w:t>(</w:t>
      </w:r>
      <w:proofErr w:type="spellStart"/>
      <w:r w:rsidR="003B1327" w:rsidRPr="001A1D63">
        <w:rPr>
          <w:b/>
        </w:rPr>
        <w:t>pno</w:t>
      </w:r>
      <w:proofErr w:type="spellEnd"/>
      <w:r w:rsidR="003B1327" w:rsidRPr="001A1D63">
        <w:rPr>
          <w:b/>
        </w:rPr>
        <w:t xml:space="preserve">, </w:t>
      </w:r>
      <w:proofErr w:type="spellStart"/>
      <w:r w:rsidR="003B1327" w:rsidRPr="001A1D63">
        <w:rPr>
          <w:b/>
        </w:rPr>
        <w:t>pname</w:t>
      </w:r>
      <w:proofErr w:type="spellEnd"/>
      <w:r w:rsidR="003B1327" w:rsidRPr="001A1D63">
        <w:rPr>
          <w:b/>
        </w:rPr>
        <w:t>, colour, weight, city)</w:t>
      </w:r>
    </w:p>
    <w:p w14:paraId="7784E7AA" w14:textId="77777777" w:rsidR="003B1327" w:rsidRPr="001A1D63" w:rsidRDefault="003B1327">
      <w:pPr>
        <w:rPr>
          <w:b/>
        </w:rPr>
      </w:pPr>
      <w:proofErr w:type="spellStart"/>
      <w:proofErr w:type="gramStart"/>
      <w:r w:rsidRPr="001A1D63">
        <w:rPr>
          <w:b/>
        </w:rPr>
        <w:t>sp</w:t>
      </w:r>
      <w:proofErr w:type="spellEnd"/>
      <w:r w:rsidRPr="001A1D63">
        <w:rPr>
          <w:b/>
        </w:rPr>
        <w:t>(</w:t>
      </w:r>
      <w:proofErr w:type="spellStart"/>
      <w:proofErr w:type="gramEnd"/>
      <w:r w:rsidRPr="001A1D63">
        <w:rPr>
          <w:b/>
        </w:rPr>
        <w:t>sno</w:t>
      </w:r>
      <w:proofErr w:type="spellEnd"/>
      <w:r w:rsidRPr="001A1D63">
        <w:rPr>
          <w:b/>
        </w:rPr>
        <w:t xml:space="preserve">, </w:t>
      </w:r>
      <w:proofErr w:type="spellStart"/>
      <w:r w:rsidRPr="001A1D63">
        <w:rPr>
          <w:b/>
        </w:rPr>
        <w:t>pno</w:t>
      </w:r>
      <w:proofErr w:type="spellEnd"/>
      <w:r w:rsidRPr="001A1D63">
        <w:rPr>
          <w:b/>
        </w:rPr>
        <w:t>, qty)</w:t>
      </w:r>
    </w:p>
    <w:p w14:paraId="40B85CB8" w14:textId="77777777" w:rsidR="003B1327" w:rsidRPr="001A1D63" w:rsidRDefault="003B1327">
      <w:pPr>
        <w:rPr>
          <w:b/>
        </w:rPr>
      </w:pPr>
      <w:r w:rsidRPr="001A1D63">
        <w:rPr>
          <w:b/>
        </w:rPr>
        <w:t xml:space="preserve">s table refers to a table for supplier information, it contains information about supplier </w:t>
      </w:r>
      <w:r w:rsidR="001A1D63" w:rsidRPr="001A1D63">
        <w:rPr>
          <w:b/>
        </w:rPr>
        <w:t>number</w:t>
      </w:r>
      <w:r w:rsidRPr="001A1D63">
        <w:rPr>
          <w:b/>
        </w:rPr>
        <w:t xml:space="preserve">, supplier name, supplier status and the city where the supplier locates.  </w:t>
      </w:r>
      <w:r w:rsidR="001A1D63" w:rsidRPr="001A1D63">
        <w:rPr>
          <w:b/>
        </w:rPr>
        <w:t xml:space="preserve">p table is a table for parts, it includes information such as part </w:t>
      </w:r>
      <w:proofErr w:type="gramStart"/>
      <w:r w:rsidR="001A1D63" w:rsidRPr="001A1D63">
        <w:rPr>
          <w:b/>
        </w:rPr>
        <w:t>number ,</w:t>
      </w:r>
      <w:proofErr w:type="gramEnd"/>
      <w:r w:rsidR="001A1D63" w:rsidRPr="001A1D63">
        <w:rPr>
          <w:b/>
        </w:rPr>
        <w:t xml:space="preserve"> part name, part colour, part weight and the city where the part is stored.  </w:t>
      </w:r>
      <w:proofErr w:type="spellStart"/>
      <w:r w:rsidR="001A1D63" w:rsidRPr="001A1D63">
        <w:rPr>
          <w:b/>
        </w:rPr>
        <w:t>sp</w:t>
      </w:r>
      <w:proofErr w:type="spellEnd"/>
      <w:r w:rsidR="001A1D63" w:rsidRPr="001A1D63">
        <w:rPr>
          <w:b/>
        </w:rPr>
        <w:t xml:space="preserve"> table records which supplier delivered which part and the quantity of the delivery.</w:t>
      </w:r>
    </w:p>
    <w:p w14:paraId="7BC9D156" w14:textId="77777777" w:rsidR="003B1327" w:rsidRPr="001A1D63" w:rsidRDefault="001A1D63">
      <w:pPr>
        <w:rPr>
          <w:b/>
        </w:rPr>
      </w:pPr>
      <w:r w:rsidRPr="001A1D63">
        <w:rPr>
          <w:b/>
        </w:rPr>
        <w:t>You can access these tables by DOT notation:</w:t>
      </w:r>
    </w:p>
    <w:p w14:paraId="0870CFEC" w14:textId="77777777" w:rsidR="001A1D63" w:rsidRPr="001A1D63" w:rsidRDefault="001A1D63">
      <w:pPr>
        <w:rPr>
          <w:b/>
        </w:rPr>
      </w:pPr>
      <w:r w:rsidRPr="001A1D63">
        <w:rPr>
          <w:b/>
        </w:rPr>
        <w:tab/>
      </w:r>
      <w:r w:rsidR="006519DE">
        <w:rPr>
          <w:b/>
        </w:rPr>
        <w:t>ops$</w:t>
      </w:r>
      <w:r w:rsidRPr="001A1D63">
        <w:rPr>
          <w:b/>
        </w:rPr>
        <w:t>yyang</w:t>
      </w:r>
      <w:r w:rsidR="006519DE">
        <w:rPr>
          <w:b/>
        </w:rPr>
        <w:t>00</w:t>
      </w:r>
      <w:r w:rsidRPr="001A1D63">
        <w:rPr>
          <w:b/>
        </w:rPr>
        <w:t>.s</w:t>
      </w:r>
      <w:r w:rsidRPr="001A1D63">
        <w:rPr>
          <w:b/>
        </w:rPr>
        <w:br/>
      </w:r>
      <w:r w:rsidRPr="001A1D63">
        <w:rPr>
          <w:b/>
        </w:rPr>
        <w:tab/>
      </w:r>
      <w:r w:rsidR="006519DE" w:rsidRPr="006519DE">
        <w:rPr>
          <w:b/>
        </w:rPr>
        <w:t>ops$</w:t>
      </w:r>
      <w:r w:rsidRPr="001A1D63">
        <w:rPr>
          <w:b/>
        </w:rPr>
        <w:t>yyang</w:t>
      </w:r>
      <w:r w:rsidR="006519DE">
        <w:rPr>
          <w:b/>
        </w:rPr>
        <w:t>00</w:t>
      </w:r>
      <w:r w:rsidRPr="001A1D63">
        <w:rPr>
          <w:b/>
        </w:rPr>
        <w:t>.p</w:t>
      </w:r>
      <w:r w:rsidRPr="001A1D63">
        <w:rPr>
          <w:b/>
        </w:rPr>
        <w:br/>
      </w:r>
      <w:r w:rsidRPr="001A1D63">
        <w:rPr>
          <w:b/>
        </w:rPr>
        <w:tab/>
      </w:r>
      <w:r w:rsidR="006519DE" w:rsidRPr="006519DE">
        <w:rPr>
          <w:b/>
        </w:rPr>
        <w:t>ops$</w:t>
      </w:r>
      <w:r w:rsidRPr="001A1D63">
        <w:rPr>
          <w:b/>
        </w:rPr>
        <w:t>yyang</w:t>
      </w:r>
      <w:r w:rsidR="006519DE">
        <w:rPr>
          <w:b/>
        </w:rPr>
        <w:t>00</w:t>
      </w:r>
      <w:r w:rsidRPr="001A1D63">
        <w:rPr>
          <w:b/>
        </w:rPr>
        <w:t>.sp</w:t>
      </w:r>
    </w:p>
    <w:p w14:paraId="6AE557FD" w14:textId="77777777" w:rsidR="001A1D63" w:rsidRPr="001A1D63" w:rsidRDefault="001A1D63">
      <w:pPr>
        <w:rPr>
          <w:b/>
        </w:rPr>
      </w:pPr>
      <w:r w:rsidRPr="001A1D63">
        <w:rPr>
          <w:b/>
        </w:rPr>
        <w:t>For example</w:t>
      </w:r>
    </w:p>
    <w:p w14:paraId="7B6D7B25" w14:textId="77777777" w:rsidR="001A1D63" w:rsidRPr="001A1D63" w:rsidRDefault="001A1D63">
      <w:pPr>
        <w:rPr>
          <w:b/>
        </w:rPr>
      </w:pPr>
      <w:r w:rsidRPr="001A1D63">
        <w:rPr>
          <w:b/>
        </w:rPr>
        <w:tab/>
        <w:t xml:space="preserve">select * from </w:t>
      </w:r>
      <w:r w:rsidR="006519DE" w:rsidRPr="006519DE">
        <w:rPr>
          <w:b/>
        </w:rPr>
        <w:t>ops$</w:t>
      </w:r>
      <w:r w:rsidRPr="001A1D63">
        <w:rPr>
          <w:b/>
        </w:rPr>
        <w:t>yyang</w:t>
      </w:r>
      <w:r w:rsidR="006519DE">
        <w:rPr>
          <w:b/>
        </w:rPr>
        <w:t>00</w:t>
      </w:r>
      <w:r w:rsidRPr="001A1D63">
        <w:rPr>
          <w:b/>
        </w:rPr>
        <w:t>.s;</w:t>
      </w:r>
    </w:p>
    <w:p w14:paraId="082085DB" w14:textId="77777777" w:rsidR="001A1D63" w:rsidRPr="001A1D63" w:rsidRDefault="001A1D63">
      <w:pPr>
        <w:rPr>
          <w:b/>
        </w:rPr>
      </w:pPr>
      <w:r w:rsidRPr="001A1D63">
        <w:rPr>
          <w:b/>
        </w:rPr>
        <w:t>Task 1.</w:t>
      </w:r>
    </w:p>
    <w:p w14:paraId="62BBCC97" w14:textId="7FCA01FC" w:rsidR="001A1D63" w:rsidRPr="001A1D63" w:rsidRDefault="001A1D63">
      <w:pPr>
        <w:rPr>
          <w:b/>
        </w:rPr>
      </w:pPr>
      <w:r w:rsidRPr="001A1D63">
        <w:rPr>
          <w:b/>
        </w:rPr>
        <w:t>Examine the three tables, identify PKs and FKs.  Then run the following query</w:t>
      </w:r>
      <w:r w:rsidR="00E27E81">
        <w:rPr>
          <w:b/>
        </w:rPr>
        <w:t xml:space="preserve"> (s refers to supplier, p refers to part)</w:t>
      </w:r>
    </w:p>
    <w:p w14:paraId="59A4B93C" w14:textId="77777777" w:rsidR="003B1327" w:rsidRPr="001A1D63" w:rsidRDefault="003B1327" w:rsidP="003B1327">
      <w:pPr>
        <w:ind w:left="1440"/>
        <w:rPr>
          <w:b/>
          <w:bCs/>
        </w:rPr>
      </w:pPr>
      <w:r w:rsidRPr="001A1D63">
        <w:rPr>
          <w:b/>
          <w:bCs/>
        </w:rPr>
        <w:t>List the status and city for all s;</w:t>
      </w:r>
    </w:p>
    <w:p w14:paraId="1F6320B8" w14:textId="77777777" w:rsidR="003B1327" w:rsidRPr="001A1D63" w:rsidRDefault="003B1327" w:rsidP="003B1327">
      <w:pPr>
        <w:ind w:left="1440"/>
        <w:rPr>
          <w:b/>
          <w:bCs/>
        </w:rPr>
      </w:pPr>
      <w:r w:rsidRPr="001A1D63">
        <w:rPr>
          <w:b/>
          <w:bCs/>
        </w:rPr>
        <w:t>List all s which are located in London;</w:t>
      </w:r>
    </w:p>
    <w:p w14:paraId="38EAF83A" w14:textId="77777777" w:rsidR="003B1327" w:rsidRPr="001A1D63" w:rsidRDefault="003B1327" w:rsidP="003B1327">
      <w:pPr>
        <w:ind w:left="1440"/>
        <w:rPr>
          <w:b/>
          <w:bCs/>
        </w:rPr>
      </w:pPr>
      <w:r w:rsidRPr="001A1D63">
        <w:rPr>
          <w:b/>
          <w:bCs/>
        </w:rPr>
        <w:t xml:space="preserve">List the </w:t>
      </w:r>
      <w:proofErr w:type="spellStart"/>
      <w:r w:rsidRPr="001A1D63">
        <w:rPr>
          <w:b/>
          <w:bCs/>
        </w:rPr>
        <w:t>sno</w:t>
      </w:r>
      <w:proofErr w:type="spellEnd"/>
      <w:r w:rsidRPr="001A1D63">
        <w:rPr>
          <w:b/>
          <w:bCs/>
        </w:rPr>
        <w:t xml:space="preserve"> and status for s located in London;</w:t>
      </w:r>
    </w:p>
    <w:p w14:paraId="2941AA8E" w14:textId="77777777" w:rsidR="003B1327" w:rsidRPr="001A1D63" w:rsidRDefault="003B1327" w:rsidP="003B1327">
      <w:pPr>
        <w:ind w:left="1440"/>
        <w:rPr>
          <w:b/>
          <w:bCs/>
        </w:rPr>
      </w:pPr>
      <w:r w:rsidRPr="001A1D63">
        <w:rPr>
          <w:b/>
          <w:bCs/>
        </w:rPr>
        <w:t>List all p which are located in London;</w:t>
      </w:r>
    </w:p>
    <w:p w14:paraId="5738C920" w14:textId="77777777" w:rsidR="003B1327" w:rsidRPr="001A1D63" w:rsidRDefault="003B1327" w:rsidP="003B1327">
      <w:pPr>
        <w:ind w:left="1440"/>
        <w:rPr>
          <w:b/>
          <w:bCs/>
        </w:rPr>
      </w:pPr>
      <w:r w:rsidRPr="001A1D63">
        <w:rPr>
          <w:b/>
          <w:bCs/>
        </w:rPr>
        <w:t>List all p which are not located in London;</w:t>
      </w:r>
    </w:p>
    <w:p w14:paraId="3888ABAA" w14:textId="77777777" w:rsidR="003B1327" w:rsidRPr="001A1D63" w:rsidRDefault="003B1327" w:rsidP="003B1327">
      <w:pPr>
        <w:ind w:left="1440"/>
        <w:rPr>
          <w:b/>
          <w:bCs/>
        </w:rPr>
      </w:pPr>
      <w:r w:rsidRPr="001A1D63">
        <w:rPr>
          <w:b/>
          <w:bCs/>
        </w:rPr>
        <w:t>List all p with known weight;</w:t>
      </w:r>
    </w:p>
    <w:p w14:paraId="6E2E66D5" w14:textId="0276014C" w:rsidR="003B1327" w:rsidRPr="001A1D63" w:rsidRDefault="003B1327" w:rsidP="003B1327">
      <w:pPr>
        <w:ind w:left="1440"/>
        <w:rPr>
          <w:b/>
          <w:bCs/>
        </w:rPr>
      </w:pPr>
      <w:r w:rsidRPr="001A1D63">
        <w:rPr>
          <w:b/>
          <w:bCs/>
        </w:rPr>
        <w:t>List the number of s</w:t>
      </w:r>
      <w:r w:rsidR="00E27E81">
        <w:rPr>
          <w:b/>
          <w:bCs/>
        </w:rPr>
        <w:t xml:space="preserve"> (how many s)</w:t>
      </w:r>
      <w:r w:rsidRPr="001A1D63">
        <w:rPr>
          <w:b/>
          <w:bCs/>
        </w:rPr>
        <w:t>;</w:t>
      </w:r>
    </w:p>
    <w:p w14:paraId="052BDD90" w14:textId="36D30AD8" w:rsidR="003B1327" w:rsidRPr="001A1D63" w:rsidRDefault="003B1327" w:rsidP="003B1327">
      <w:pPr>
        <w:ind w:left="1440"/>
        <w:rPr>
          <w:b/>
          <w:bCs/>
        </w:rPr>
      </w:pPr>
      <w:r w:rsidRPr="001A1D63">
        <w:rPr>
          <w:b/>
          <w:bCs/>
        </w:rPr>
        <w:t>List the number of s in each city</w:t>
      </w:r>
      <w:r w:rsidR="00E27E81">
        <w:rPr>
          <w:b/>
          <w:bCs/>
        </w:rPr>
        <w:t xml:space="preserve"> (how many s)</w:t>
      </w:r>
      <w:r w:rsidRPr="001A1D63">
        <w:rPr>
          <w:b/>
          <w:bCs/>
        </w:rPr>
        <w:t>;</w:t>
      </w:r>
    </w:p>
    <w:p w14:paraId="7EDF8B3D" w14:textId="77777777" w:rsidR="003B1327" w:rsidRPr="001A1D63" w:rsidRDefault="003B1327" w:rsidP="003B1327">
      <w:pPr>
        <w:ind w:left="1440"/>
        <w:rPr>
          <w:b/>
          <w:bCs/>
        </w:rPr>
      </w:pPr>
      <w:r w:rsidRPr="001A1D63">
        <w:rPr>
          <w:b/>
          <w:bCs/>
        </w:rPr>
        <w:lastRenderedPageBreak/>
        <w:t>List the maximum weight of parts;</w:t>
      </w:r>
    </w:p>
    <w:p w14:paraId="60EDB0A0" w14:textId="77777777" w:rsidR="003B1327" w:rsidRPr="001A1D63" w:rsidRDefault="003B1327" w:rsidP="003B1327">
      <w:pPr>
        <w:ind w:left="1440"/>
        <w:rPr>
          <w:b/>
          <w:bCs/>
        </w:rPr>
      </w:pPr>
      <w:r w:rsidRPr="001A1D63">
        <w:rPr>
          <w:b/>
          <w:bCs/>
        </w:rPr>
        <w:t>List the total quantity of p delivered by s1;</w:t>
      </w:r>
    </w:p>
    <w:p w14:paraId="199DC192" w14:textId="1BE915FE" w:rsidR="003B1327" w:rsidRDefault="003B1327" w:rsidP="003B1327">
      <w:pPr>
        <w:ind w:left="1440"/>
        <w:rPr>
          <w:b/>
        </w:rPr>
      </w:pPr>
      <w:r w:rsidRPr="001A1D63">
        <w:rPr>
          <w:b/>
        </w:rPr>
        <w:t xml:space="preserve">List </w:t>
      </w:r>
      <w:proofErr w:type="spellStart"/>
      <w:r w:rsidRPr="001A1D63">
        <w:rPr>
          <w:b/>
        </w:rPr>
        <w:t>pno</w:t>
      </w:r>
      <w:proofErr w:type="spellEnd"/>
      <w:r w:rsidRPr="001A1D63">
        <w:rPr>
          <w:b/>
        </w:rPr>
        <w:t xml:space="preserve"> for </w:t>
      </w:r>
      <w:r w:rsidRPr="001A1D63">
        <w:rPr>
          <w:b/>
          <w:bCs/>
        </w:rPr>
        <w:t xml:space="preserve">p </w:t>
      </w:r>
      <w:r w:rsidRPr="001A1D63">
        <w:rPr>
          <w:b/>
        </w:rPr>
        <w:t xml:space="preserve">supplied by more than one </w:t>
      </w:r>
      <w:r w:rsidRPr="001A1D63">
        <w:rPr>
          <w:b/>
          <w:bCs/>
        </w:rPr>
        <w:t>s</w:t>
      </w:r>
      <w:r w:rsidRPr="001A1D63">
        <w:rPr>
          <w:b/>
        </w:rPr>
        <w:t>;</w:t>
      </w:r>
    </w:p>
    <w:p w14:paraId="39127A37" w14:textId="77777777" w:rsidR="00167964" w:rsidRPr="00167964" w:rsidRDefault="00167964" w:rsidP="00167964">
      <w:pPr>
        <w:ind w:left="1440"/>
        <w:rPr>
          <w:b/>
        </w:rPr>
      </w:pPr>
      <w:r w:rsidRPr="00167964">
        <w:rPr>
          <w:b/>
        </w:rPr>
        <w:t xml:space="preserve">List all colours of parts delivered by </w:t>
      </w:r>
      <w:proofErr w:type="spellStart"/>
      <w:r w:rsidRPr="00167964">
        <w:rPr>
          <w:b/>
        </w:rPr>
        <w:t>Obhi</w:t>
      </w:r>
      <w:proofErr w:type="spellEnd"/>
      <w:r w:rsidRPr="00167964">
        <w:rPr>
          <w:b/>
        </w:rPr>
        <w:t>;</w:t>
      </w:r>
    </w:p>
    <w:p w14:paraId="09E250D9" w14:textId="77777777" w:rsidR="00167964" w:rsidRPr="00167964" w:rsidRDefault="00167964" w:rsidP="00167964">
      <w:pPr>
        <w:ind w:left="1440"/>
        <w:rPr>
          <w:b/>
        </w:rPr>
      </w:pPr>
      <w:r w:rsidRPr="00167964">
        <w:rPr>
          <w:b/>
        </w:rPr>
        <w:t>List the names of all known collocated suppliers and parts and their city;</w:t>
      </w:r>
    </w:p>
    <w:p w14:paraId="395A4794" w14:textId="77777777" w:rsidR="00167964" w:rsidRPr="00167964" w:rsidRDefault="00167964" w:rsidP="00167964">
      <w:pPr>
        <w:ind w:left="1440"/>
        <w:rPr>
          <w:b/>
        </w:rPr>
      </w:pPr>
      <w:r w:rsidRPr="00167964">
        <w:rPr>
          <w:b/>
        </w:rPr>
        <w:t>According to the data provide in s and p, list all possible collocated suppliers and parts and their city;</w:t>
      </w:r>
    </w:p>
    <w:p w14:paraId="1744554A" w14:textId="77777777" w:rsidR="00167964" w:rsidRPr="00167964" w:rsidRDefault="00167964" w:rsidP="00167964">
      <w:pPr>
        <w:ind w:left="1440"/>
        <w:rPr>
          <w:b/>
        </w:rPr>
      </w:pPr>
      <w:r w:rsidRPr="00167964">
        <w:rPr>
          <w:b/>
        </w:rPr>
        <w:t xml:space="preserve">In each city, find out the </w:t>
      </w:r>
      <w:proofErr w:type="gramStart"/>
      <w:r w:rsidRPr="00167964">
        <w:rPr>
          <w:b/>
        </w:rPr>
        <w:t>supplier</w:t>
      </w:r>
      <w:proofErr w:type="gramEnd"/>
      <w:r w:rsidRPr="00167964">
        <w:rPr>
          <w:b/>
        </w:rPr>
        <w:t xml:space="preserve"> name who located in that city and delivered the highest number of parts in each delivery;</w:t>
      </w:r>
    </w:p>
    <w:p w14:paraId="6D22F05C" w14:textId="508BF0AF" w:rsidR="00167964" w:rsidRPr="00167964" w:rsidRDefault="00167964" w:rsidP="00167964">
      <w:pPr>
        <w:ind w:left="1440"/>
        <w:rPr>
          <w:b/>
        </w:rPr>
      </w:pPr>
      <w:r w:rsidRPr="00167964">
        <w:rPr>
          <w:b/>
        </w:rPr>
        <w:t xml:space="preserve">List pair of suppliers located in the same city and have at least two deliveries with </w:t>
      </w:r>
      <w:r w:rsidR="00FC1560" w:rsidRPr="00FC1560">
        <w:rPr>
          <w:b/>
        </w:rPr>
        <w:t>quantity equal or higher than 200.</w:t>
      </w:r>
    </w:p>
    <w:sectPr w:rsidR="00167964" w:rsidRPr="0016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327"/>
    <w:rsid w:val="00095988"/>
    <w:rsid w:val="000E4316"/>
    <w:rsid w:val="00167964"/>
    <w:rsid w:val="001A1D63"/>
    <w:rsid w:val="002F75A8"/>
    <w:rsid w:val="00302175"/>
    <w:rsid w:val="003B1327"/>
    <w:rsid w:val="00462BA8"/>
    <w:rsid w:val="0061286A"/>
    <w:rsid w:val="006519DE"/>
    <w:rsid w:val="00740EAD"/>
    <w:rsid w:val="0083548F"/>
    <w:rsid w:val="00B31ACD"/>
    <w:rsid w:val="00BC24BA"/>
    <w:rsid w:val="00C007CB"/>
    <w:rsid w:val="00C251F5"/>
    <w:rsid w:val="00E27E81"/>
    <w:rsid w:val="00FC15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00F0"/>
  <w15:docId w15:val="{8C5C7278-5DA6-430A-9A8D-F1DB51A6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16571">
      <w:bodyDiv w:val="1"/>
      <w:marLeft w:val="0"/>
      <w:marRight w:val="0"/>
      <w:marTop w:val="0"/>
      <w:marBottom w:val="0"/>
      <w:divBdr>
        <w:top w:val="none" w:sz="0" w:space="0" w:color="auto"/>
        <w:left w:val="none" w:sz="0" w:space="0" w:color="auto"/>
        <w:bottom w:val="none" w:sz="0" w:space="0" w:color="auto"/>
        <w:right w:val="none" w:sz="0" w:space="0" w:color="auto"/>
      </w:divBdr>
    </w:div>
    <w:div w:id="163782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Yingjie Yang</dc:creator>
  <cp:lastModifiedBy>Yingjie Yang</cp:lastModifiedBy>
  <cp:revision>9</cp:revision>
  <dcterms:created xsi:type="dcterms:W3CDTF">2011-10-20T09:35:00Z</dcterms:created>
  <dcterms:modified xsi:type="dcterms:W3CDTF">2023-10-10T12:49:00Z</dcterms:modified>
</cp:coreProperties>
</file>