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8F0DA"/>
  <w:body>
    <w:p w:rsidR="00000000" w:rsidDel="00000000" w:rsidP="00000000" w:rsidRDefault="00000000" w:rsidRPr="00000000" w14:paraId="00000001">
      <w:pPr>
        <w:rPr/>
      </w:pPr>
      <w:r w:rsidDel="00000000" w:rsidR="00000000" w:rsidRPr="00000000">
        <w:rPr>
          <w:rtl w:val="0"/>
        </w:rPr>
        <w:t xml:space="preserve">Terranos are the most common species of terranoid in the Milky Way Galaxy .Many terranoid species are descended from groups of Terranos that settled on a planet or were otherwise forced to evolve due to their environment.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Biology and Appearance:</w:t>
      </w:r>
    </w:p>
    <w:p w:rsidR="00000000" w:rsidDel="00000000" w:rsidP="00000000" w:rsidRDefault="00000000" w:rsidRPr="00000000" w14:paraId="00000004">
      <w:pPr>
        <w:rPr/>
      </w:pPr>
      <w:r w:rsidDel="00000000" w:rsidR="00000000" w:rsidRPr="00000000">
        <w:rPr>
          <w:rtl w:val="0"/>
        </w:rPr>
        <w:t xml:space="preserve">Terranos have a wide range of skin colors, including various shades of pink, red, and brown. Their hair colors are similarly diverse, ranging from black and brown to blonde and red. Their eyes come in different shades of brown, green, blue, and hazel. They have distinct physical features that are most similar to Old Terrans, including bilateral symmetry, bipedalism, and the presence of four limbs.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Terranos are unique in that they have never settled in one place, which has allowed them to retain their Old Terran physical characteristics. They are bipedal beings with a bilateral symmetry, having a front and a back end, as well as an upside and downside. Their bodies consist of a torso with a head and four limbs attached to it. The upper limbs, or arms, end in hands which have five fingers each, including an opposable thumb. This thumb allows for fine manipulation and is an important tool for survival in their nomadic lifestyle. The lower limbs, called legs, end in feet that help them navigate various terrains.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Society and Culture:</w:t>
      </w:r>
    </w:p>
    <w:p w:rsidR="00000000" w:rsidDel="00000000" w:rsidP="00000000" w:rsidRDefault="00000000" w:rsidRPr="00000000" w14:paraId="00000009">
      <w:pPr>
        <w:rPr/>
      </w:pPr>
      <w:r w:rsidDel="00000000" w:rsidR="00000000" w:rsidRPr="00000000">
        <w:rPr>
          <w:rtl w:val="0"/>
        </w:rPr>
        <w:t xml:space="preserve">Terranos are known as Terran Nomads, as they do not have a homeworld and are constantly on the move. They are the most adaptable of all the terranoid species and can thrive in a wide range of environments, from high-gravity planets to low-gravity asteroids. They tend to fit in anywhere and excel at adapting to various gravity conditions.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Terranos have no single governing body, and instead are divided into countless groups spread throughout the galaxy. Each group has its own customs, traditions, and languages. The one thing that unites them all is their nomadic lifestyle, which has led to the development of a unique culture.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Due to their nomadic lifestyle, Terranos are skilled at navigation, survival, and resourcefulness. They are known to be expert traders, bartering goods and services with other species they encounter on their travels. They have also developed a rich oral tradition of storytelling, passing down tales of their travels and experiences from one generation to the next.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conclusion, Terranos are a fascinating species that have retained their Old Terran physical characteristics due to their nomadic lifestyle. Their ability to adapt to various environments and their resourcefulness have allowed them to survive and thrive in the Milky Way Galaxy. Although little is known about them due to their elusive nature, their unique culture and way of life make them an intriguing subject for study and exploration.</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ighteous">
    <w:embedRegular w:fontKey="{00000000-0000-0000-0000-000000000000}" r:id="rId1" w:subsetted="0"/>
  </w:font>
  <w:font w:name="Changa Medium">
    <w:embedRegular w:fontKey="{00000000-0000-0000-0000-000000000000}" r:id="rId2" w:subsetted="0"/>
    <w:embedBold w:fontKey="{00000000-0000-0000-0000-000000000000}" r:id="rId3" w:subsetted="0"/>
  </w:font>
  <w:font w:name="Comfortaa">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fortaa" w:cs="Comfortaa" w:eastAsia="Comfortaa" w:hAnsi="Comfortaa"/>
        <w:color w:val="001219"/>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Righteous" w:cs="Righteous" w:eastAsia="Righteous" w:hAnsi="Righteous"/>
      <w:color w:val="9b2226"/>
      <w:sz w:val="48"/>
      <w:szCs w:val="48"/>
    </w:rPr>
  </w:style>
  <w:style w:type="paragraph" w:styleId="Heading2">
    <w:name w:val="heading 2"/>
    <w:basedOn w:val="Normal"/>
    <w:next w:val="Normal"/>
    <w:pPr>
      <w:keepNext w:val="1"/>
      <w:keepLines w:val="1"/>
      <w:spacing w:after="120" w:before="360" w:lineRule="auto"/>
    </w:pPr>
    <w:rPr>
      <w:rFonts w:ascii="Righteous" w:cs="Righteous" w:eastAsia="Righteous" w:hAnsi="Righteous"/>
      <w:color w:val="9b2226"/>
      <w:sz w:val="40"/>
      <w:szCs w:val="40"/>
    </w:rPr>
  </w:style>
  <w:style w:type="paragraph" w:styleId="Heading3">
    <w:name w:val="heading 3"/>
    <w:basedOn w:val="Normal"/>
    <w:next w:val="Normal"/>
    <w:pPr>
      <w:keepNext w:val="1"/>
      <w:keepLines w:val="1"/>
      <w:spacing w:after="80" w:before="320" w:lineRule="auto"/>
    </w:pPr>
    <w:rPr>
      <w:rFonts w:ascii="Righteous" w:cs="Righteous" w:eastAsia="Righteous" w:hAnsi="Righteous"/>
      <w:color w:val="ca6702"/>
      <w:sz w:val="36"/>
      <w:szCs w:val="36"/>
    </w:rPr>
  </w:style>
  <w:style w:type="paragraph" w:styleId="Heading4">
    <w:name w:val="heading 4"/>
    <w:basedOn w:val="Normal"/>
    <w:next w:val="Normal"/>
    <w:pPr>
      <w:keepNext w:val="1"/>
      <w:keepLines w:val="1"/>
      <w:spacing w:after="80" w:before="280" w:lineRule="auto"/>
    </w:pPr>
    <w:rPr>
      <w:rFonts w:ascii="Righteous" w:cs="Righteous" w:eastAsia="Righteous" w:hAnsi="Righteous"/>
      <w:color w:val="ca6702"/>
      <w:sz w:val="32"/>
      <w:szCs w:val="32"/>
    </w:rPr>
  </w:style>
  <w:style w:type="paragraph" w:styleId="Heading5">
    <w:name w:val="heading 5"/>
    <w:basedOn w:val="Normal"/>
    <w:next w:val="Normal"/>
    <w:pPr>
      <w:keepNext w:val="1"/>
      <w:keepLines w:val="1"/>
      <w:spacing w:after="80" w:before="240" w:lineRule="auto"/>
    </w:pPr>
    <w:rPr>
      <w:rFonts w:ascii="Righteous" w:cs="Righteous" w:eastAsia="Righteous" w:hAnsi="Righteous"/>
      <w:color w:val="ee9b00"/>
    </w:rPr>
  </w:style>
  <w:style w:type="paragraph" w:styleId="Heading6">
    <w:name w:val="heading 6"/>
    <w:basedOn w:val="Normal"/>
    <w:next w:val="Normal"/>
    <w:pPr>
      <w:keepNext w:val="1"/>
      <w:keepLines w:val="1"/>
      <w:spacing w:after="80" w:before="240" w:lineRule="auto"/>
    </w:pPr>
    <w:rPr>
      <w:rFonts w:ascii="Righteous" w:cs="Righteous" w:eastAsia="Righteous" w:hAnsi="Righteous"/>
      <w:i w:val="1"/>
      <w:color w:val="ee9b00"/>
    </w:rPr>
  </w:style>
  <w:style w:type="paragraph" w:styleId="Title">
    <w:name w:val="Title"/>
    <w:basedOn w:val="Normal"/>
    <w:next w:val="Normal"/>
    <w:pPr>
      <w:keepNext w:val="1"/>
      <w:keepLines w:val="1"/>
      <w:spacing w:after="60" w:lineRule="auto"/>
    </w:pPr>
    <w:rPr>
      <w:rFonts w:ascii="Righteous" w:cs="Righteous" w:eastAsia="Righteous" w:hAnsi="Righteous"/>
      <w:color w:val="ae2012"/>
      <w:sz w:val="60"/>
      <w:szCs w:val="60"/>
    </w:rPr>
  </w:style>
  <w:style w:type="paragraph" w:styleId="Subtitle">
    <w:name w:val="Subtitle"/>
    <w:basedOn w:val="Normal"/>
    <w:next w:val="Normal"/>
    <w:pPr>
      <w:keepNext w:val="1"/>
      <w:keepLines w:val="1"/>
      <w:spacing w:after="320" w:lineRule="auto"/>
    </w:pPr>
    <w:rPr>
      <w:rFonts w:ascii="Changa Medium" w:cs="Changa Medium" w:eastAsia="Changa Medium" w:hAnsi="Changa Medium"/>
      <w:color w:val="0a939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ighteous-regular.ttf"/><Relationship Id="rId2" Type="http://schemas.openxmlformats.org/officeDocument/2006/relationships/font" Target="fonts/ChangaMedium-regular.ttf"/><Relationship Id="rId3" Type="http://schemas.openxmlformats.org/officeDocument/2006/relationships/font" Target="fonts/ChangaMedium-bold.ttf"/><Relationship Id="rId4" Type="http://schemas.openxmlformats.org/officeDocument/2006/relationships/font" Target="fonts/Comfortaa-regular.ttf"/><Relationship Id="rId5"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