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8F0DA"/>
  <w:body>
    <w:p w:rsidR="00000000" w:rsidDel="00000000" w:rsidP="00000000" w:rsidRDefault="00000000" w:rsidRPr="00000000" w14:paraId="00000001">
      <w:pPr>
        <w:rPr/>
      </w:pPr>
      <w:r w:rsidDel="00000000" w:rsidR="00000000" w:rsidRPr="00000000">
        <w:rPr>
          <w:rtl w:val="0"/>
        </w:rPr>
        <w:t xml:space="preserve">The Yljiri, with their striking appearance and unique culture, are an intriguing species in the galaxy. Their physical characteristics set them apart from many other bipedal species, with their wide heads and cephalofoils that house their expressive eyes. Their skin is soft and reptilian, with vibrant colors that can shift and change with their mood. Their appearance is further distinguished by their two toes, which is unusual among bipedal species.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Despite their unique appearance, the Yljiri are a deeply spiritual species, with their culture centered around their belief in the Kaiju, a legendary race of giant monsters from ancient times. They believe that the Kaiju are the embodiment of divinity and are essential to the balance of the universe. As a result, the Yljiri prioritize the worship and protection of the Kaiju above all else, with their laws and customs reflecting their religious beliefs.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Kingdom of Knorb, located in the Delta Quadrant, is the Yljiri's home and is ruled by the Cult of Xyphalor, a religious organization that follows complex laws based on the dominant Yljirin religion. The Yljiri's advanced technology, particularly in the fields of energy manipulation and biotechnology, has allowed them to develop powerful weapons and equipment that are powered by unique energy sources.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Yljiri have a strong military presence, which enforces strict laws that reflect their religious beliefs. They guard their borders closel</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ighteous">
    <w:embedRegular w:fontKey="{00000000-0000-0000-0000-000000000000}" r:id="rId1" w:subsetted="0"/>
  </w:font>
  <w:font w:name="Changa Medium">
    <w:embedRegular w:fontKey="{00000000-0000-0000-0000-000000000000}" r:id="rId2" w:subsetted="0"/>
    <w:embedBold w:fontKey="{00000000-0000-0000-0000-000000000000}" r:id="rId3" w:subsetted="0"/>
  </w:font>
  <w:font w:name="Comfortaa">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color w:val="001219"/>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ighteous" w:cs="Righteous" w:eastAsia="Righteous" w:hAnsi="Righteous"/>
      <w:color w:val="9b2226"/>
      <w:sz w:val="48"/>
      <w:szCs w:val="48"/>
    </w:rPr>
  </w:style>
  <w:style w:type="paragraph" w:styleId="Heading2">
    <w:name w:val="heading 2"/>
    <w:basedOn w:val="Normal"/>
    <w:next w:val="Normal"/>
    <w:pPr>
      <w:keepNext w:val="1"/>
      <w:keepLines w:val="1"/>
      <w:spacing w:after="120" w:before="360" w:lineRule="auto"/>
    </w:pPr>
    <w:rPr>
      <w:rFonts w:ascii="Righteous" w:cs="Righteous" w:eastAsia="Righteous" w:hAnsi="Righteous"/>
      <w:color w:val="9b2226"/>
      <w:sz w:val="40"/>
      <w:szCs w:val="40"/>
    </w:rPr>
  </w:style>
  <w:style w:type="paragraph" w:styleId="Heading3">
    <w:name w:val="heading 3"/>
    <w:basedOn w:val="Normal"/>
    <w:next w:val="Normal"/>
    <w:pPr>
      <w:keepNext w:val="1"/>
      <w:keepLines w:val="1"/>
      <w:spacing w:after="80" w:before="320" w:lineRule="auto"/>
    </w:pPr>
    <w:rPr>
      <w:rFonts w:ascii="Righteous" w:cs="Righteous" w:eastAsia="Righteous" w:hAnsi="Righteous"/>
      <w:color w:val="ca6702"/>
      <w:sz w:val="36"/>
      <w:szCs w:val="36"/>
    </w:rPr>
  </w:style>
  <w:style w:type="paragraph" w:styleId="Heading4">
    <w:name w:val="heading 4"/>
    <w:basedOn w:val="Normal"/>
    <w:next w:val="Normal"/>
    <w:pPr>
      <w:keepNext w:val="1"/>
      <w:keepLines w:val="1"/>
      <w:spacing w:after="80" w:before="280" w:lineRule="auto"/>
    </w:pPr>
    <w:rPr>
      <w:rFonts w:ascii="Righteous" w:cs="Righteous" w:eastAsia="Righteous" w:hAnsi="Righteous"/>
      <w:color w:val="ca6702"/>
      <w:sz w:val="32"/>
      <w:szCs w:val="32"/>
    </w:rPr>
  </w:style>
  <w:style w:type="paragraph" w:styleId="Heading5">
    <w:name w:val="heading 5"/>
    <w:basedOn w:val="Normal"/>
    <w:next w:val="Normal"/>
    <w:pPr>
      <w:keepNext w:val="1"/>
      <w:keepLines w:val="1"/>
      <w:spacing w:after="80" w:before="240" w:lineRule="auto"/>
    </w:pPr>
    <w:rPr>
      <w:rFonts w:ascii="Righteous" w:cs="Righteous" w:eastAsia="Righteous" w:hAnsi="Righteous"/>
      <w:color w:val="ee9b00"/>
    </w:rPr>
  </w:style>
  <w:style w:type="paragraph" w:styleId="Heading6">
    <w:name w:val="heading 6"/>
    <w:basedOn w:val="Normal"/>
    <w:next w:val="Normal"/>
    <w:pPr>
      <w:keepNext w:val="1"/>
      <w:keepLines w:val="1"/>
      <w:spacing w:after="80" w:before="240" w:lineRule="auto"/>
    </w:pPr>
    <w:rPr>
      <w:rFonts w:ascii="Righteous" w:cs="Righteous" w:eastAsia="Righteous" w:hAnsi="Righteous"/>
      <w:i w:val="1"/>
      <w:color w:val="ee9b00"/>
    </w:rPr>
  </w:style>
  <w:style w:type="paragraph" w:styleId="Title">
    <w:name w:val="Title"/>
    <w:basedOn w:val="Normal"/>
    <w:next w:val="Normal"/>
    <w:pPr>
      <w:keepNext w:val="1"/>
      <w:keepLines w:val="1"/>
      <w:spacing w:after="60" w:lineRule="auto"/>
    </w:pPr>
    <w:rPr>
      <w:rFonts w:ascii="Righteous" w:cs="Righteous" w:eastAsia="Righteous" w:hAnsi="Righteous"/>
      <w:color w:val="ae2012"/>
      <w:sz w:val="60"/>
      <w:szCs w:val="60"/>
    </w:rPr>
  </w:style>
  <w:style w:type="paragraph" w:styleId="Subtitle">
    <w:name w:val="Subtitle"/>
    <w:basedOn w:val="Normal"/>
    <w:next w:val="Normal"/>
    <w:pPr>
      <w:keepNext w:val="1"/>
      <w:keepLines w:val="1"/>
      <w:spacing w:after="320" w:lineRule="auto"/>
    </w:pPr>
    <w:rPr>
      <w:rFonts w:ascii="Changa Medium" w:cs="Changa Medium" w:eastAsia="Changa Medium" w:hAnsi="Changa Medium"/>
      <w:color w:val="0a939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ighteous-regular.ttf"/><Relationship Id="rId2" Type="http://schemas.openxmlformats.org/officeDocument/2006/relationships/font" Target="fonts/ChangaMedium-regular.ttf"/><Relationship Id="rId3" Type="http://schemas.openxmlformats.org/officeDocument/2006/relationships/font" Target="fonts/ChangaMedium-bold.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