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33D" w:rsidRDefault="00AC7FB8" w:rsidP="008E7D5F">
      <w:pPr>
        <w:spacing w:after="155" w:line="259" w:lineRule="auto"/>
        <w:ind w:left="0" w:right="1182" w:firstLine="0"/>
        <w:jc w:val="center"/>
      </w:pPr>
      <w:r>
        <w:rPr>
          <w:b/>
          <w:u w:val="single" w:color="000000"/>
        </w:rPr>
        <w:t xml:space="preserve">Report for compiling the Miracl </w:t>
      </w:r>
      <w:r w:rsidR="00D60874">
        <w:rPr>
          <w:b/>
          <w:u w:val="single" w:color="000000"/>
        </w:rPr>
        <w:t>Library (</w:t>
      </w:r>
      <w:r>
        <w:rPr>
          <w:b/>
          <w:u w:val="single" w:color="000000"/>
        </w:rPr>
        <w:t xml:space="preserve">.lib) </w:t>
      </w:r>
      <w:r w:rsidR="00D60874">
        <w:rPr>
          <w:b/>
          <w:u w:val="single" w:color="000000"/>
        </w:rPr>
        <w:t>file:</w:t>
      </w:r>
      <w:r>
        <w:rPr>
          <w:b/>
        </w:rPr>
        <w:t xml:space="preserve"> </w:t>
      </w:r>
      <w:r>
        <w:t xml:space="preserve">   </w:t>
      </w:r>
    </w:p>
    <w:p w:rsidR="0099533D" w:rsidRDefault="00AC7FB8">
      <w:pPr>
        <w:spacing w:after="155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60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54" w:line="258" w:lineRule="auto"/>
        <w:ind w:left="-5" w:right="1029"/>
      </w:pPr>
      <w:r>
        <w:rPr>
          <w:color w:val="FF0000"/>
        </w:rPr>
        <w:t xml:space="preserve">The program is compiled in windows 10 using Visual Studio 2012. </w:t>
      </w:r>
      <w:r>
        <w:t xml:space="preserve"> </w:t>
      </w:r>
    </w:p>
    <w:p w:rsidR="0099533D" w:rsidRDefault="00AC7FB8">
      <w:pPr>
        <w:spacing w:after="158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61" w:line="259" w:lineRule="auto"/>
        <w:ind w:left="14" w:right="0" w:firstLine="0"/>
      </w:pPr>
      <w:r>
        <w:t xml:space="preserve">  </w:t>
      </w:r>
    </w:p>
    <w:p w:rsidR="0099533D" w:rsidRDefault="00AC7FB8" w:rsidP="00FB3127">
      <w:pPr>
        <w:pStyle w:val="a5"/>
        <w:numPr>
          <w:ilvl w:val="0"/>
          <w:numId w:val="4"/>
        </w:numPr>
        <w:spacing w:after="154"/>
        <w:ind w:right="1066"/>
      </w:pPr>
      <w:r>
        <w:t>We will com</w:t>
      </w:r>
      <w:r w:rsidR="00D60874">
        <w:t>pile the Miracl library. W</w:t>
      </w:r>
      <w:r>
        <w:t>e will use the library in our programs to build cr</w:t>
      </w:r>
      <w:r w:rsidR="00D60874">
        <w:t>yptographic schemes like CP-ABE</w:t>
      </w:r>
      <w:r>
        <w:t xml:space="preserve">. To compile the library follow the following steps:  </w:t>
      </w:r>
    </w:p>
    <w:p w:rsidR="0099533D" w:rsidRDefault="00AC7FB8" w:rsidP="00FB3127">
      <w:pPr>
        <w:pStyle w:val="a5"/>
        <w:numPr>
          <w:ilvl w:val="0"/>
          <w:numId w:val="4"/>
        </w:numPr>
        <w:spacing w:after="153"/>
        <w:ind w:right="1066"/>
      </w:pPr>
      <w:r>
        <w:t xml:space="preserve">First of all download the Miracl distribution. To download Miracl distribution go to the GitHub link given below:  </w:t>
      </w:r>
    </w:p>
    <w:p w:rsidR="0099533D" w:rsidRDefault="00806184" w:rsidP="00FB3127">
      <w:pPr>
        <w:spacing w:after="0" w:line="259" w:lineRule="auto"/>
        <w:ind w:left="14" w:right="0" w:firstLine="706"/>
      </w:pPr>
      <w:hyperlink r:id="rId7">
        <w:r w:rsidR="00AC7FB8">
          <w:rPr>
            <w:color w:val="0563C1"/>
            <w:u w:val="single" w:color="0563C1"/>
          </w:rPr>
          <w:t>For Link Click Her</w:t>
        </w:r>
      </w:hyperlink>
      <w:hyperlink r:id="rId8">
        <w:r w:rsidR="00AC7FB8">
          <w:rPr>
            <w:color w:val="0563C1"/>
            <w:u w:val="single" w:color="0563C1"/>
          </w:rPr>
          <w:t>e</w:t>
        </w:r>
      </w:hyperlink>
      <w:hyperlink r:id="rId9">
        <w:r w:rsidR="00AC7FB8">
          <w:t xml:space="preserve">  </w:t>
        </w:r>
      </w:hyperlink>
    </w:p>
    <w:p w:rsidR="00FB3127" w:rsidRDefault="00FB3127" w:rsidP="00FB3127">
      <w:pPr>
        <w:spacing w:after="0" w:line="259" w:lineRule="auto"/>
        <w:ind w:left="14" w:right="0" w:firstLine="706"/>
      </w:pPr>
      <w:r>
        <w:rPr>
          <w:noProof/>
        </w:rPr>
        <w:drawing>
          <wp:inline distT="0" distB="0" distL="0" distR="0" wp14:anchorId="42213585" wp14:editId="0F0F15D2">
            <wp:extent cx="5588635" cy="388810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3D" w:rsidRDefault="00FB3127" w:rsidP="00FB3127">
      <w:pPr>
        <w:spacing w:after="0" w:line="259" w:lineRule="auto"/>
        <w:ind w:right="1040"/>
      </w:pPr>
      <w:r>
        <w:tab/>
      </w:r>
      <w:r w:rsidR="00AC7FB8">
        <w:t xml:space="preserve">  </w:t>
      </w:r>
    </w:p>
    <w:p w:rsidR="00FB3127" w:rsidRDefault="00FB3127" w:rsidP="00FB3127">
      <w:pPr>
        <w:spacing w:after="0" w:line="259" w:lineRule="auto"/>
        <w:ind w:right="1040"/>
      </w:pPr>
    </w:p>
    <w:p w:rsidR="00FB3127" w:rsidRDefault="00AC7FB8" w:rsidP="00FB3127">
      <w:pPr>
        <w:pStyle w:val="a5"/>
        <w:numPr>
          <w:ilvl w:val="0"/>
          <w:numId w:val="5"/>
        </w:numPr>
        <w:ind w:right="1066"/>
      </w:pPr>
      <w:r>
        <w:t xml:space="preserve">Now Click on “Clone or download” as shown in figure. </w:t>
      </w:r>
    </w:p>
    <w:p w:rsidR="0099533D" w:rsidRDefault="00FB3127" w:rsidP="00FB3127">
      <w:pPr>
        <w:pStyle w:val="a5"/>
        <w:ind w:left="734" w:right="1066" w:firstLine="0"/>
      </w:pPr>
      <w:r>
        <w:rPr>
          <w:noProof/>
        </w:rPr>
        <w:drawing>
          <wp:inline distT="0" distB="0" distL="0" distR="0" wp14:anchorId="693F7E5C" wp14:editId="43DF7CBE">
            <wp:extent cx="5731510" cy="1914525"/>
            <wp:effectExtent l="0" t="0" r="2540" b="9525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3D" w:rsidRDefault="00FB3127">
      <w:pPr>
        <w:spacing w:after="38" w:line="259" w:lineRule="auto"/>
        <w:ind w:left="0" w:right="1040" w:firstLine="0"/>
        <w:jc w:val="right"/>
      </w:pPr>
      <w:r>
        <w:t xml:space="preserve">    </w:t>
      </w:r>
      <w:r w:rsidR="00AC7FB8">
        <w:t xml:space="preserve">  </w:t>
      </w:r>
    </w:p>
    <w:p w:rsidR="0099533D" w:rsidRDefault="00AC7FB8" w:rsidP="00FB3127">
      <w:pPr>
        <w:pStyle w:val="a5"/>
        <w:numPr>
          <w:ilvl w:val="0"/>
          <w:numId w:val="5"/>
        </w:numPr>
        <w:spacing w:after="0"/>
        <w:ind w:right="1066"/>
      </w:pPr>
      <w:r>
        <w:lastRenderedPageBreak/>
        <w:t xml:space="preserve">Click on “Download Zip”  </w:t>
      </w:r>
    </w:p>
    <w:p w:rsidR="0099533D" w:rsidRDefault="00FB3127">
      <w:pPr>
        <w:spacing w:after="38" w:line="259" w:lineRule="auto"/>
        <w:ind w:left="0" w:right="1040" w:firstLine="0"/>
        <w:jc w:val="right"/>
      </w:pPr>
      <w:r>
        <w:t xml:space="preserve"> </w:t>
      </w:r>
      <w:r w:rsidR="00AC7FB8">
        <w:rPr>
          <w:noProof/>
        </w:rPr>
        <w:drawing>
          <wp:inline distT="0" distB="0" distL="0" distR="0">
            <wp:extent cx="5334000" cy="2413000"/>
            <wp:effectExtent l="0" t="0" r="0" b="635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FB8">
        <w:t xml:space="preserve">  </w:t>
      </w:r>
    </w:p>
    <w:p w:rsidR="00FB3127" w:rsidRDefault="00FB3127">
      <w:pPr>
        <w:spacing w:after="38" w:line="259" w:lineRule="auto"/>
        <w:ind w:left="0" w:right="1040" w:firstLine="0"/>
        <w:jc w:val="right"/>
      </w:pPr>
    </w:p>
    <w:p w:rsidR="0099533D" w:rsidRDefault="00AC7FB8" w:rsidP="00FB3127">
      <w:pPr>
        <w:pStyle w:val="a5"/>
        <w:numPr>
          <w:ilvl w:val="0"/>
          <w:numId w:val="5"/>
        </w:numPr>
        <w:spacing w:after="1"/>
        <w:ind w:right="1066"/>
      </w:pPr>
      <w:r>
        <w:t xml:space="preserve">Open the downloaded “MIRACL-master.zip file ” and extract the Miracl-master folder. As shown in figure  </w:t>
      </w:r>
    </w:p>
    <w:p w:rsidR="0099533D" w:rsidRDefault="00AC7FB8">
      <w:pPr>
        <w:spacing w:after="0" w:line="259" w:lineRule="auto"/>
        <w:ind w:left="0" w:right="941" w:firstLine="0"/>
        <w:jc w:val="right"/>
      </w:pPr>
      <w:r>
        <w:rPr>
          <w:noProof/>
        </w:rPr>
        <w:drawing>
          <wp:inline distT="0" distB="0" distL="0" distR="0">
            <wp:extent cx="5429250" cy="2924175"/>
            <wp:effectExtent l="0" t="0" r="0" b="9525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9533D" w:rsidRDefault="00AC7FB8">
      <w:pPr>
        <w:spacing w:after="0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75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40" w:line="259" w:lineRule="auto"/>
        <w:ind w:left="0" w:right="1040" w:firstLine="0"/>
        <w:jc w:val="right"/>
      </w:pPr>
      <w:r>
        <w:rPr>
          <w:noProof/>
        </w:rPr>
        <w:drawing>
          <wp:inline distT="0" distB="0" distL="0" distR="0">
            <wp:extent cx="5391150" cy="176085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spacing w:after="155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58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60" w:line="259" w:lineRule="auto"/>
        <w:ind w:left="14" w:right="0" w:firstLine="0"/>
      </w:pPr>
      <w:r>
        <w:t xml:space="preserve">  </w:t>
      </w:r>
    </w:p>
    <w:p w:rsidR="0099533D" w:rsidRDefault="00AC7FB8" w:rsidP="00FB3127">
      <w:pPr>
        <w:pStyle w:val="a5"/>
        <w:numPr>
          <w:ilvl w:val="0"/>
          <w:numId w:val="5"/>
        </w:numPr>
        <w:spacing w:after="221"/>
        <w:ind w:right="1066"/>
      </w:pPr>
      <w:r>
        <w:t xml:space="preserve">Now we will start compiling the miracl library (miracl.lib).   </w:t>
      </w:r>
    </w:p>
    <w:p w:rsidR="0099533D" w:rsidRDefault="00AC7FB8">
      <w:pPr>
        <w:numPr>
          <w:ilvl w:val="0"/>
          <w:numId w:val="1"/>
        </w:numPr>
        <w:spacing w:after="0"/>
        <w:ind w:right="1066" w:hanging="360"/>
      </w:pPr>
      <w:r>
        <w:lastRenderedPageBreak/>
        <w:t xml:space="preserve">Select New Project, Console Application </w:t>
      </w:r>
    </w:p>
    <w:p w:rsidR="0099533D" w:rsidRDefault="00AC7FB8">
      <w:pPr>
        <w:spacing w:after="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31510" cy="397192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numPr>
          <w:ilvl w:val="0"/>
          <w:numId w:val="1"/>
        </w:numPr>
        <w:ind w:right="1066" w:hanging="360"/>
      </w:pPr>
      <w:r>
        <w:t xml:space="preserve">Name: miracl. (it is important to name the project as “miracl” because we will be later using miracl key word to include it in other program for cryptographic schemes)  </w:t>
      </w:r>
    </w:p>
    <w:p w:rsidR="0099533D" w:rsidRDefault="00AC7FB8">
      <w:pPr>
        <w:numPr>
          <w:ilvl w:val="0"/>
          <w:numId w:val="1"/>
        </w:numPr>
        <w:spacing w:after="13"/>
        <w:ind w:right="1066" w:hanging="360"/>
      </w:pPr>
      <w:r>
        <w:t xml:space="preserve">Location: “C:\Users\hoon\Documents\VIisual Studio 2012\Projects\”. Note “hoon” in this case is user name, like if the user name is “xxx” location will be  </w:t>
      </w:r>
    </w:p>
    <w:p w:rsidR="0099533D" w:rsidRDefault="00AC7FB8">
      <w:pPr>
        <w:spacing w:after="190" w:line="258" w:lineRule="auto"/>
        <w:ind w:left="744" w:right="1029"/>
      </w:pPr>
      <w:r>
        <w:t>“</w:t>
      </w:r>
      <w:r>
        <w:rPr>
          <w:color w:val="FF0000"/>
        </w:rPr>
        <w:t>C:\Users\xxx\Documents\Visual Studio 2012\Projects\</w:t>
      </w:r>
      <w:r>
        <w:t xml:space="preserve">”  </w:t>
      </w:r>
    </w:p>
    <w:p w:rsidR="0099533D" w:rsidRDefault="00AC7FB8">
      <w:pPr>
        <w:numPr>
          <w:ilvl w:val="0"/>
          <w:numId w:val="1"/>
        </w:numPr>
        <w:ind w:right="1066" w:hanging="360"/>
      </w:pPr>
      <w:r>
        <w:t xml:space="preserve">Solution name: miracl  </w:t>
      </w:r>
    </w:p>
    <w:p w:rsidR="0099533D" w:rsidRDefault="00AC7FB8">
      <w:pPr>
        <w:numPr>
          <w:ilvl w:val="0"/>
          <w:numId w:val="1"/>
        </w:numPr>
        <w:ind w:right="1066" w:hanging="360"/>
      </w:pPr>
      <w:r>
        <w:t xml:space="preserve">Click OK  </w:t>
      </w:r>
    </w:p>
    <w:p w:rsidR="0099533D" w:rsidRDefault="00AC7FB8">
      <w:pPr>
        <w:numPr>
          <w:ilvl w:val="0"/>
          <w:numId w:val="1"/>
        </w:numPr>
        <w:spacing w:after="0"/>
        <w:ind w:right="1066" w:hanging="360"/>
      </w:pPr>
      <w:r>
        <w:t xml:space="preserve">Click Application settings, you can see the application settings in left panel, in the figure below  </w:t>
      </w:r>
    </w:p>
    <w:p w:rsidR="0099533D" w:rsidRDefault="00AC7FB8">
      <w:pPr>
        <w:spacing w:after="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29605" cy="3546348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numPr>
          <w:ilvl w:val="0"/>
          <w:numId w:val="1"/>
        </w:numPr>
        <w:spacing w:after="0"/>
        <w:ind w:right="1066" w:hanging="360"/>
      </w:pPr>
      <w:r>
        <w:lastRenderedPageBreak/>
        <w:t xml:space="preserve">Click on Static library.  </w:t>
      </w:r>
    </w:p>
    <w:p w:rsidR="0099533D" w:rsidRDefault="00AC7FB8">
      <w:pPr>
        <w:spacing w:after="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30240" cy="4061206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0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numPr>
          <w:ilvl w:val="0"/>
          <w:numId w:val="1"/>
        </w:numPr>
        <w:ind w:right="1066" w:hanging="360"/>
      </w:pPr>
      <w:r>
        <w:t xml:space="preserve">Disable precompiled header </w:t>
      </w:r>
    </w:p>
    <w:p w:rsidR="0099533D" w:rsidRDefault="00AC7FB8">
      <w:pPr>
        <w:spacing w:after="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31510" cy="450786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 w:rsidP="00D60874">
      <w:pPr>
        <w:numPr>
          <w:ilvl w:val="0"/>
          <w:numId w:val="1"/>
        </w:numPr>
        <w:ind w:right="1066" w:hanging="360"/>
      </w:pPr>
      <w:r>
        <w:t xml:space="preserve">Click on Finish    </w:t>
      </w:r>
    </w:p>
    <w:p w:rsidR="0099533D" w:rsidRDefault="00AC7FB8">
      <w:pPr>
        <w:numPr>
          <w:ilvl w:val="0"/>
          <w:numId w:val="1"/>
        </w:numPr>
        <w:ind w:right="1066" w:hanging="360"/>
      </w:pPr>
      <w:r>
        <w:lastRenderedPageBreak/>
        <w:t>Click on Project (in this case it is “miracl” in the left panel as shown in figure), and got to Add</w:t>
      </w:r>
      <w:r>
        <w:rPr>
          <w:rFonts w:ascii="Wingdings" w:eastAsia="Wingdings" w:hAnsi="Wingdings" w:cs="Wingdings"/>
        </w:rPr>
        <w:t></w:t>
      </w:r>
      <w:r>
        <w:t xml:space="preserve">Existing Item.  </w:t>
      </w:r>
    </w:p>
    <w:p w:rsidR="0099533D" w:rsidRDefault="00AC7FB8" w:rsidP="00D60874">
      <w:pPr>
        <w:spacing w:after="4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29605" cy="2831869"/>
            <wp:effectExtent l="0" t="0" r="4445" b="6985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738" cy="28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60874" w:rsidRDefault="00D60874" w:rsidP="00D60874">
      <w:pPr>
        <w:spacing w:after="40" w:line="259" w:lineRule="auto"/>
        <w:ind w:left="0" w:right="320" w:firstLine="0"/>
        <w:jc w:val="right"/>
      </w:pPr>
    </w:p>
    <w:p w:rsidR="00D60874" w:rsidRDefault="00D60874" w:rsidP="00D60874">
      <w:pPr>
        <w:spacing w:after="40" w:line="259" w:lineRule="auto"/>
        <w:ind w:left="0" w:right="320" w:firstLine="0"/>
        <w:jc w:val="right"/>
      </w:pPr>
    </w:p>
    <w:p w:rsidR="00D60874" w:rsidRDefault="00D60874" w:rsidP="00D60874">
      <w:pPr>
        <w:spacing w:after="40" w:line="259" w:lineRule="auto"/>
        <w:ind w:left="0" w:right="320" w:firstLine="0"/>
        <w:jc w:val="right"/>
      </w:pPr>
    </w:p>
    <w:p w:rsidR="00D60874" w:rsidRDefault="00D60874" w:rsidP="00D60874">
      <w:pPr>
        <w:spacing w:after="40" w:line="259" w:lineRule="auto"/>
        <w:ind w:left="0" w:right="320" w:firstLine="0"/>
        <w:jc w:val="right"/>
      </w:pPr>
    </w:p>
    <w:p w:rsidR="0099533D" w:rsidRDefault="00AC7FB8">
      <w:pPr>
        <w:numPr>
          <w:ilvl w:val="0"/>
          <w:numId w:val="1"/>
        </w:numPr>
        <w:spacing w:after="0"/>
        <w:ind w:right="1066" w:hanging="360"/>
      </w:pPr>
      <w:r>
        <w:t xml:space="preserve">Add miracl.h and mirdef.h from wherever you have unzipped the miracl distribution </w:t>
      </w:r>
    </w:p>
    <w:p w:rsidR="0099533D" w:rsidRDefault="00AC7FB8" w:rsidP="00D60874">
      <w:pPr>
        <w:spacing w:after="0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731510" cy="3444240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spacing w:after="0" w:line="259" w:lineRule="auto"/>
        <w:ind w:left="0" w:right="3382" w:firstLine="0"/>
        <w:jc w:val="center"/>
      </w:pPr>
      <w:r>
        <w:t xml:space="preserve">  </w:t>
      </w:r>
    </w:p>
    <w:p w:rsidR="005E5D35" w:rsidRDefault="00AC7FB8" w:rsidP="005E5D35">
      <w:pPr>
        <w:numPr>
          <w:ilvl w:val="0"/>
          <w:numId w:val="1"/>
        </w:numPr>
        <w:spacing w:after="4"/>
        <w:ind w:right="1066" w:hanging="360"/>
      </w:pPr>
      <w:r>
        <w:lastRenderedPageBreak/>
        <w:t xml:space="preserve">Click on Project (in this case it </w:t>
      </w:r>
      <w:r w:rsidR="005E5D35">
        <w:t>is “</w:t>
      </w:r>
      <w:r>
        <w:t xml:space="preserve">miracl” in the left panel as shown in </w:t>
      </w:r>
      <w:r w:rsidR="005E5D35">
        <w:t>figure)</w:t>
      </w:r>
      <w:r>
        <w:t xml:space="preserve">, and </w:t>
      </w:r>
      <w:r w:rsidR="00D60874">
        <w:t xml:space="preserve">go to </w:t>
      </w:r>
      <w:r>
        <w:t>Add</w:t>
      </w:r>
      <w:r>
        <w:rPr>
          <w:rFonts w:ascii="Wingdings" w:eastAsia="Wingdings" w:hAnsi="Wingdings" w:cs="Wingdings"/>
        </w:rPr>
        <w:t></w:t>
      </w:r>
      <w:r w:rsidR="00D60874">
        <w:t>Existing Item.</w:t>
      </w:r>
      <w:r w:rsidR="005E5D35">
        <w:rPr>
          <w:noProof/>
        </w:rPr>
        <w:drawing>
          <wp:inline distT="0" distB="0" distL="0" distR="0" wp14:anchorId="56A30E0C" wp14:editId="1372199A">
            <wp:extent cx="5807327" cy="3685309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196" cy="37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3D" w:rsidRDefault="00AC7FB8">
      <w:pPr>
        <w:spacing w:after="0" w:line="259" w:lineRule="auto"/>
        <w:ind w:left="0" w:right="320" w:firstLine="0"/>
        <w:jc w:val="right"/>
      </w:pPr>
      <w:r>
        <w:t xml:space="preserve">  </w:t>
      </w:r>
    </w:p>
    <w:p w:rsidR="0099533D" w:rsidRDefault="00FB3127" w:rsidP="00FB3127">
      <w:pPr>
        <w:spacing w:after="0"/>
        <w:ind w:right="1066" w:firstLine="350"/>
      </w:pPr>
      <w:r>
        <w:t xml:space="preserve">13. </w:t>
      </w:r>
      <w:r w:rsidR="00AC7FB8">
        <w:t xml:space="preserve">Add the following miracl source files from the miracl distribution to the project  </w:t>
      </w:r>
    </w:p>
    <w:p w:rsidR="0099533D" w:rsidRDefault="00AC7FB8">
      <w:pPr>
        <w:spacing w:after="0" w:line="259" w:lineRule="auto"/>
        <w:ind w:left="0" w:right="262" w:firstLine="0"/>
        <w:jc w:val="right"/>
      </w:pPr>
      <w:r>
        <w:rPr>
          <w:noProof/>
        </w:rPr>
        <w:drawing>
          <wp:inline distT="0" distB="0" distL="0" distR="0">
            <wp:extent cx="5918200" cy="3505200"/>
            <wp:effectExtent l="0" t="0" r="635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mraes.c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mralloc.c  </w:t>
      </w:r>
    </w:p>
    <w:p w:rsidR="00FB3127" w:rsidRDefault="00AC7FB8">
      <w:pPr>
        <w:numPr>
          <w:ilvl w:val="0"/>
          <w:numId w:val="2"/>
        </w:numPr>
        <w:ind w:right="1066" w:hanging="425"/>
      </w:pPr>
      <w:r>
        <w:t xml:space="preserve">mrarth0.c  </w:t>
      </w:r>
    </w:p>
    <w:p w:rsidR="00FB3127" w:rsidRDefault="00AC7FB8">
      <w:pPr>
        <w:numPr>
          <w:ilvl w:val="0"/>
          <w:numId w:val="2"/>
        </w:numPr>
        <w:ind w:right="1066" w:hanging="425"/>
      </w:pPr>
      <w:r>
        <w:t>mrarth1.c</w:t>
      </w:r>
    </w:p>
    <w:p w:rsidR="0099533D" w:rsidRDefault="00FB3127" w:rsidP="00FB3127">
      <w:pPr>
        <w:ind w:right="1066" w:firstLine="681"/>
      </w:pPr>
      <w:r>
        <w:rPr>
          <w:rFonts w:ascii="Arial" w:eastAsia="Arial" w:hAnsi="Arial" w:cs="Arial"/>
        </w:rPr>
        <w:t xml:space="preserve">•      </w:t>
      </w:r>
      <w:r w:rsidR="00AC7FB8">
        <w:t xml:space="preserve">mrarth2.c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mrarth3.c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mrbits.c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lastRenderedPageBreak/>
        <w:t xml:space="preserve">mrbrick.c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mrbuild.c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mrcore.c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mrcrt.c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mrcurve.c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mrdouble.c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mrebrick.c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mrec2m.c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mrgf2m.c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mrfast.c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mrflash.c  </w:t>
      </w:r>
    </w:p>
    <w:p w:rsidR="00FB3127" w:rsidRPr="00FB3127" w:rsidRDefault="00AC7FB8">
      <w:pPr>
        <w:numPr>
          <w:ilvl w:val="0"/>
          <w:numId w:val="2"/>
        </w:numPr>
        <w:ind w:right="1066" w:hanging="425"/>
      </w:pPr>
      <w:r>
        <w:t xml:space="preserve">mrflsh1.c  </w:t>
      </w:r>
      <w:r>
        <w:rPr>
          <w:rFonts w:ascii="Arial" w:eastAsia="Arial" w:hAnsi="Arial" w:cs="Arial"/>
        </w:rPr>
        <w:tab/>
      </w:r>
    </w:p>
    <w:p w:rsidR="00FB3127" w:rsidRDefault="00AC7FB8">
      <w:pPr>
        <w:numPr>
          <w:ilvl w:val="0"/>
          <w:numId w:val="2"/>
        </w:numPr>
        <w:ind w:right="1066" w:hanging="425"/>
      </w:pPr>
      <w:r>
        <w:t xml:space="preserve">mrflsh2.c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 mrflsh3.c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mrflsh4.c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mrfrnd.c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mrgcd.c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mrgcm.c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mrio1.c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mrio2.c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mrjack.c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mrlucas.c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mrmonty.c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mrmuldv.c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mrpi.c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mrpower.c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mrprime.c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mrrand.c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mrround.c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mrscrt.c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mrshs.c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mrshs256.c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mrshs512.c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mrsmall.c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mrsroot.c  </w:t>
      </w:r>
    </w:p>
    <w:p w:rsidR="0099533D" w:rsidRDefault="00AC7FB8">
      <w:pPr>
        <w:numPr>
          <w:ilvl w:val="0"/>
          <w:numId w:val="2"/>
        </w:numPr>
        <w:spacing w:after="4"/>
        <w:ind w:right="1066" w:hanging="425"/>
      </w:pPr>
      <w:r>
        <w:t xml:space="preserve">mrstrong.c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mrxgcd.c </w:t>
      </w:r>
      <w:r>
        <w:rPr>
          <w:noProof/>
        </w:rPr>
        <w:drawing>
          <wp:inline distT="0" distB="0" distL="0" distR="0">
            <wp:extent cx="280416" cy="185928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mrecn2.c </w:t>
      </w:r>
      <w:r>
        <w:rPr>
          <w:rFonts w:ascii="Arial" w:eastAsia="Arial" w:hAnsi="Arial" w:cs="Arial"/>
        </w:rPr>
        <w:t xml:space="preserve"> </w:t>
      </w:r>
      <w:r>
        <w:t xml:space="preserve">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mrzzn2b.c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mrzzn3.c  </w:t>
      </w:r>
    </w:p>
    <w:p w:rsidR="0099533D" w:rsidRDefault="00AC7FB8">
      <w:pPr>
        <w:numPr>
          <w:ilvl w:val="0"/>
          <w:numId w:val="2"/>
        </w:numPr>
        <w:ind w:right="1066" w:hanging="425"/>
      </w:pPr>
      <w:r>
        <w:t xml:space="preserve">mrzzn2.c </w:t>
      </w:r>
    </w:p>
    <w:p w:rsidR="0099533D" w:rsidRDefault="00AC7FB8">
      <w:pPr>
        <w:numPr>
          <w:ilvl w:val="0"/>
          <w:numId w:val="2"/>
        </w:numPr>
        <w:spacing w:after="13"/>
        <w:ind w:right="1066" w:hanging="425"/>
      </w:pPr>
      <w:r>
        <w:t xml:space="preserve">mrzzn4.c </w:t>
      </w:r>
    </w:p>
    <w:p w:rsidR="0099533D" w:rsidRDefault="00AC7FB8">
      <w:pPr>
        <w:spacing w:after="74" w:line="259" w:lineRule="auto"/>
        <w:ind w:left="1159" w:right="0" w:firstLine="0"/>
      </w:pPr>
      <w:r>
        <w:t xml:space="preserve"> </w:t>
      </w:r>
    </w:p>
    <w:p w:rsidR="0099533D" w:rsidRDefault="00AC7FB8">
      <w:pPr>
        <w:spacing w:after="107" w:line="259" w:lineRule="auto"/>
        <w:ind w:left="0" w:right="262" w:firstLine="0"/>
        <w:jc w:val="right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841365" cy="3103118"/>
            <wp:effectExtent l="0" t="0" r="6985" b="254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723" cy="31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</w:t>
      </w:r>
    </w:p>
    <w:p w:rsidR="0099533D" w:rsidRDefault="00FB3127">
      <w:pPr>
        <w:ind w:left="734" w:right="1066" w:hanging="360"/>
      </w:pPr>
      <w:r>
        <w:t>14</w:t>
      </w:r>
      <w:r w:rsidR="00AC7FB8">
        <w:t>.</w:t>
      </w:r>
      <w:r w:rsidR="00AC7FB8">
        <w:rPr>
          <w:rFonts w:ascii="Arial" w:eastAsia="Arial" w:hAnsi="Arial" w:cs="Arial"/>
        </w:rPr>
        <w:t xml:space="preserve"> </w:t>
      </w:r>
      <w:r w:rsidR="00AC7FB8">
        <w:t>Right click on the miracl in the left panel and go to the properties</w:t>
      </w:r>
      <w:r w:rsidR="00AC7FB8">
        <w:rPr>
          <w:rFonts w:ascii="Wingdings" w:eastAsia="Wingdings" w:hAnsi="Wingdings" w:cs="Wingdings"/>
        </w:rPr>
        <w:t></w:t>
      </w:r>
      <w:r w:rsidR="00AC7FB8">
        <w:t>C/C++</w:t>
      </w:r>
      <w:r w:rsidR="00AC7FB8">
        <w:rPr>
          <w:rFonts w:ascii="Wingdings" w:eastAsia="Wingdings" w:hAnsi="Wingdings" w:cs="Wingdings"/>
        </w:rPr>
        <w:t></w:t>
      </w:r>
      <w:r w:rsidR="00AC7FB8">
        <w:t xml:space="preserve">General </w:t>
      </w:r>
      <w:r w:rsidR="00AC7FB8">
        <w:rPr>
          <w:rFonts w:ascii="Wingdings" w:eastAsia="Wingdings" w:hAnsi="Wingdings" w:cs="Wingdings"/>
        </w:rPr>
        <w:t></w:t>
      </w:r>
      <w:r w:rsidR="00AC7FB8">
        <w:t xml:space="preserve">Additional Include directories. Then select the include folder from miracle distribution as show in below figure.  </w:t>
      </w:r>
    </w:p>
    <w:p w:rsidR="0099533D" w:rsidRDefault="00AC7FB8">
      <w:pPr>
        <w:spacing w:after="0" w:line="259" w:lineRule="auto"/>
        <w:ind w:left="0" w:right="370" w:firstLine="0"/>
        <w:jc w:val="right"/>
      </w:pPr>
      <w:r>
        <w:rPr>
          <w:noProof/>
        </w:rPr>
        <w:drawing>
          <wp:inline distT="0" distB="0" distL="0" distR="0">
            <wp:extent cx="5730240" cy="2466975"/>
            <wp:effectExtent l="0" t="0" r="3810" b="9525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372" cy="24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spacing w:after="0" w:line="259" w:lineRule="auto"/>
        <w:ind w:left="734" w:right="0" w:firstLine="0"/>
      </w:pPr>
      <w:r>
        <w:t xml:space="preserve"> </w:t>
      </w:r>
    </w:p>
    <w:p w:rsidR="0099533D" w:rsidRDefault="00AC7FB8">
      <w:pPr>
        <w:spacing w:after="0" w:line="259" w:lineRule="auto"/>
        <w:ind w:left="0" w:right="449" w:firstLine="0"/>
        <w:jc w:val="right"/>
      </w:pPr>
      <w:r>
        <w:rPr>
          <w:noProof/>
        </w:rPr>
        <w:drawing>
          <wp:inline distT="0" distB="0" distL="0" distR="0">
            <wp:extent cx="5711825" cy="2294128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2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533D" w:rsidRDefault="00AC7FB8">
      <w:pPr>
        <w:spacing w:after="0" w:line="259" w:lineRule="auto"/>
        <w:ind w:left="14" w:right="518" w:firstLine="0"/>
      </w:pPr>
      <w:r>
        <w:t xml:space="preserve"> </w:t>
      </w:r>
    </w:p>
    <w:p w:rsidR="0099533D" w:rsidRDefault="00AC7FB8">
      <w:pPr>
        <w:tabs>
          <w:tab w:val="center" w:pos="5205"/>
        </w:tabs>
        <w:spacing w:after="0" w:line="259" w:lineRule="auto"/>
        <w:ind w:left="0" w:right="0" w:firstLine="0"/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5730240" cy="189484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3D" w:rsidRDefault="00AC7FB8">
      <w:pPr>
        <w:spacing w:after="38" w:line="259" w:lineRule="auto"/>
        <w:ind w:left="0" w:right="320" w:firstLine="0"/>
        <w:jc w:val="right"/>
      </w:pPr>
      <w:r>
        <w:rPr>
          <w:noProof/>
        </w:rPr>
        <w:drawing>
          <wp:inline distT="0" distB="0" distL="0" distR="0">
            <wp:extent cx="5817235" cy="23241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spacing w:after="160" w:line="259" w:lineRule="auto"/>
        <w:ind w:left="374" w:right="0" w:firstLine="0"/>
      </w:pPr>
      <w:r>
        <w:t xml:space="preserve">  </w:t>
      </w:r>
    </w:p>
    <w:p w:rsidR="0099533D" w:rsidRDefault="00AC7FB8" w:rsidP="008E7D5F">
      <w:pPr>
        <w:pStyle w:val="a5"/>
        <w:numPr>
          <w:ilvl w:val="0"/>
          <w:numId w:val="5"/>
        </w:numPr>
        <w:spacing w:after="0" w:line="258" w:lineRule="auto"/>
        <w:ind w:right="1029"/>
      </w:pPr>
      <w:r w:rsidRPr="008E7D5F">
        <w:rPr>
          <w:color w:val="FF0000"/>
        </w:rPr>
        <w:t xml:space="preserve">Note: if you will not include the “include” directory of miracl distribution the compiler cannot build </w:t>
      </w:r>
      <w:r w:rsidR="00DF6543" w:rsidRPr="008E7D5F">
        <w:rPr>
          <w:color w:val="FF0000"/>
        </w:rPr>
        <w:t>the program</w:t>
      </w:r>
      <w:r w:rsidRPr="008E7D5F">
        <w:rPr>
          <w:color w:val="FF0000"/>
        </w:rPr>
        <w:t>, prompting the following errors.</w:t>
      </w:r>
      <w:r>
        <w:t xml:space="preserve">  </w:t>
      </w:r>
    </w:p>
    <w:p w:rsidR="0099533D" w:rsidRDefault="00AC7FB8">
      <w:pPr>
        <w:spacing w:after="40" w:line="259" w:lineRule="auto"/>
        <w:ind w:left="0" w:right="680" w:firstLine="0"/>
        <w:jc w:val="right"/>
      </w:pPr>
      <w:r>
        <w:rPr>
          <w:noProof/>
        </w:rPr>
        <w:drawing>
          <wp:inline distT="0" distB="0" distL="0" distR="0">
            <wp:extent cx="5588635" cy="125730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 w:rsidP="008E7D5F">
      <w:pPr>
        <w:spacing w:after="154" w:line="258" w:lineRule="auto"/>
        <w:ind w:left="720" w:right="1029" w:firstLine="0"/>
      </w:pPr>
      <w:r>
        <w:rPr>
          <w:color w:val="FF0000"/>
        </w:rPr>
        <w:t xml:space="preserve">To avoid the error in show in above figure you must include the “include directory of miracl distribution”. </w:t>
      </w:r>
      <w:r>
        <w:t xml:space="preserve"> </w:t>
      </w:r>
    </w:p>
    <w:p w:rsidR="0099533D" w:rsidRDefault="00AC7FB8">
      <w:pPr>
        <w:spacing w:after="2" w:line="259" w:lineRule="auto"/>
        <w:ind w:left="374" w:right="0" w:firstLine="0"/>
      </w:pPr>
      <w:r>
        <w:t xml:space="preserve">  </w:t>
      </w:r>
    </w:p>
    <w:p w:rsidR="0099533D" w:rsidRDefault="00AC7FB8" w:rsidP="008E7D5F">
      <w:pPr>
        <w:pStyle w:val="a5"/>
        <w:numPr>
          <w:ilvl w:val="0"/>
          <w:numId w:val="5"/>
        </w:numPr>
        <w:spacing w:after="0"/>
        <w:ind w:right="1066"/>
      </w:pPr>
      <w:r>
        <w:t xml:space="preserve">Then Click on Build miracl. The library is created in directory  </w:t>
      </w:r>
    </w:p>
    <w:p w:rsidR="0099533D" w:rsidRDefault="00AC7FB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72175" cy="2409825"/>
            <wp:effectExtent l="0" t="0" r="9525" b="9525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430" cy="24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533D" w:rsidRDefault="00AC7FB8">
      <w:pPr>
        <w:spacing w:after="35" w:line="259" w:lineRule="auto"/>
        <w:ind w:left="0" w:right="262" w:firstLine="0"/>
        <w:jc w:val="right"/>
      </w:pPr>
      <w:r>
        <w:rPr>
          <w:noProof/>
        </w:rPr>
        <w:lastRenderedPageBreak/>
        <w:drawing>
          <wp:inline distT="0" distB="0" distL="0" distR="0">
            <wp:extent cx="5861050" cy="3162300"/>
            <wp:effectExtent l="0" t="0" r="635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9533D" w:rsidRDefault="00AC7FB8">
      <w:pPr>
        <w:spacing w:after="163" w:line="259" w:lineRule="auto"/>
        <w:ind w:left="14" w:right="0" w:firstLine="0"/>
      </w:pPr>
      <w:r>
        <w:t xml:space="preserve">  </w:t>
      </w:r>
    </w:p>
    <w:p w:rsidR="002B5640" w:rsidRDefault="002B5640">
      <w:pPr>
        <w:spacing w:after="163" w:line="259" w:lineRule="auto"/>
        <w:ind w:left="14" w:right="0" w:firstLine="0"/>
      </w:pPr>
    </w:p>
    <w:p w:rsidR="002B5640" w:rsidRDefault="002B5640">
      <w:pPr>
        <w:spacing w:after="163" w:line="259" w:lineRule="auto"/>
        <w:ind w:left="14" w:right="0" w:firstLine="0"/>
      </w:pPr>
    </w:p>
    <w:p w:rsidR="0099533D" w:rsidRDefault="00AC7FB8" w:rsidP="00FB3127">
      <w:pPr>
        <w:pStyle w:val="a5"/>
        <w:numPr>
          <w:ilvl w:val="0"/>
          <w:numId w:val="5"/>
        </w:numPr>
        <w:spacing w:after="14"/>
        <w:ind w:right="1066"/>
      </w:pPr>
      <w:r>
        <w:t xml:space="preserve">Got to the location where you built the project. For example in this case: In the location  </w:t>
      </w:r>
    </w:p>
    <w:p w:rsidR="0099533D" w:rsidRDefault="00AC7FB8" w:rsidP="00FB3127">
      <w:pPr>
        <w:spacing w:after="114" w:line="258" w:lineRule="auto"/>
        <w:ind w:left="720" w:right="1029" w:firstLine="0"/>
      </w:pPr>
      <w:r>
        <w:t>“</w:t>
      </w:r>
      <w:r>
        <w:rPr>
          <w:color w:val="FF0000"/>
        </w:rPr>
        <w:t>C:\Users\hoon\Documents\Visual Studio 2012\Projects\miracl\debug\miracl.lib</w:t>
      </w:r>
      <w:r>
        <w:t>” you will find the “maricl.lib” file. Note “hoon” in this case is user name, like if the user name is “xxx” then you can find the file in “</w:t>
      </w:r>
      <w:r>
        <w:rPr>
          <w:color w:val="FF0000"/>
        </w:rPr>
        <w:t>C:\Users\xxx\Documents\Visual Studio 2012\Projects\miracl\debug\miracl.lib</w:t>
      </w:r>
      <w:r>
        <w:t xml:space="preserve">”  </w:t>
      </w:r>
    </w:p>
    <w:p w:rsidR="0099533D" w:rsidRDefault="00AC7FB8">
      <w:pPr>
        <w:spacing w:after="35" w:line="259" w:lineRule="auto"/>
        <w:ind w:left="0" w:right="1040" w:firstLine="0"/>
        <w:jc w:val="right"/>
      </w:pPr>
      <w:r>
        <w:rPr>
          <w:noProof/>
        </w:rPr>
        <w:drawing>
          <wp:inline distT="0" distB="0" distL="0" distR="0">
            <wp:extent cx="5407660" cy="1617980"/>
            <wp:effectExtent l="0" t="0" r="2540" b="127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9533D" w:rsidRDefault="00AC7FB8">
      <w:pPr>
        <w:spacing w:after="155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160" w:line="259" w:lineRule="auto"/>
        <w:ind w:left="14" w:right="0" w:firstLine="0"/>
      </w:pPr>
      <w:r>
        <w:t xml:space="preserve">  </w:t>
      </w:r>
    </w:p>
    <w:p w:rsidR="0099533D" w:rsidRDefault="00AC7FB8">
      <w:pPr>
        <w:spacing w:after="0" w:line="259" w:lineRule="auto"/>
        <w:ind w:left="14" w:right="0" w:firstLine="0"/>
      </w:pPr>
      <w:r>
        <w:t xml:space="preserve">  </w:t>
      </w:r>
    </w:p>
    <w:sectPr w:rsidR="0099533D" w:rsidSect="00FB3127">
      <w:pgSz w:w="11906" w:h="16838"/>
      <w:pgMar w:top="288" w:right="245" w:bottom="1483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184" w:rsidRDefault="00806184">
      <w:pPr>
        <w:spacing w:after="0" w:line="240" w:lineRule="auto"/>
      </w:pPr>
    </w:p>
  </w:endnote>
  <w:endnote w:type="continuationSeparator" w:id="0">
    <w:p w:rsidR="00806184" w:rsidRDefault="008061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184" w:rsidRDefault="00806184">
      <w:pPr>
        <w:spacing w:after="0" w:line="240" w:lineRule="auto"/>
      </w:pPr>
    </w:p>
  </w:footnote>
  <w:footnote w:type="continuationSeparator" w:id="0">
    <w:p w:rsidR="00806184" w:rsidRDefault="008061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94B47"/>
    <w:multiLevelType w:val="hybridMultilevel"/>
    <w:tmpl w:val="0B9A7582"/>
    <w:lvl w:ilvl="0" w:tplc="08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" w15:restartNumberingAfterBreak="0">
    <w:nsid w:val="50C42BB8"/>
    <w:multiLevelType w:val="hybridMultilevel"/>
    <w:tmpl w:val="DFD45A48"/>
    <w:lvl w:ilvl="0" w:tplc="08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52530A88"/>
    <w:multiLevelType w:val="hybridMultilevel"/>
    <w:tmpl w:val="5BA06644"/>
    <w:lvl w:ilvl="0" w:tplc="B5C83AC0">
      <w:start w:val="1"/>
      <w:numFmt w:val="bullet"/>
      <w:lvlText w:val="•"/>
      <w:lvlJc w:val="left"/>
      <w:pPr>
        <w:ind w:left="1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CA8A44">
      <w:start w:val="1"/>
      <w:numFmt w:val="bullet"/>
      <w:lvlText w:val="o"/>
      <w:lvlJc w:val="left"/>
      <w:pPr>
        <w:ind w:left="12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D6B6F8">
      <w:start w:val="1"/>
      <w:numFmt w:val="bullet"/>
      <w:lvlText w:val="▪"/>
      <w:lvlJc w:val="left"/>
      <w:pPr>
        <w:ind w:left="19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26FFC6">
      <w:start w:val="1"/>
      <w:numFmt w:val="bullet"/>
      <w:lvlText w:val="•"/>
      <w:lvlJc w:val="left"/>
      <w:pPr>
        <w:ind w:left="26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D4EC72">
      <w:start w:val="1"/>
      <w:numFmt w:val="bullet"/>
      <w:lvlText w:val="o"/>
      <w:lvlJc w:val="left"/>
      <w:pPr>
        <w:ind w:left="34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6EA796">
      <w:start w:val="1"/>
      <w:numFmt w:val="bullet"/>
      <w:lvlText w:val="▪"/>
      <w:lvlJc w:val="left"/>
      <w:pPr>
        <w:ind w:left="4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34ACDCC">
      <w:start w:val="1"/>
      <w:numFmt w:val="bullet"/>
      <w:lvlText w:val="•"/>
      <w:lvlJc w:val="left"/>
      <w:pPr>
        <w:ind w:left="4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74F2FA">
      <w:start w:val="1"/>
      <w:numFmt w:val="bullet"/>
      <w:lvlText w:val="o"/>
      <w:lvlJc w:val="left"/>
      <w:pPr>
        <w:ind w:left="5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847B0A">
      <w:start w:val="1"/>
      <w:numFmt w:val="bullet"/>
      <w:lvlText w:val="▪"/>
      <w:lvlJc w:val="left"/>
      <w:pPr>
        <w:ind w:left="6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853EFC"/>
    <w:multiLevelType w:val="hybridMultilevel"/>
    <w:tmpl w:val="3B42B712"/>
    <w:lvl w:ilvl="0" w:tplc="E3DE6830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AE4C24">
      <w:start w:val="1"/>
      <w:numFmt w:val="lowerLetter"/>
      <w:lvlText w:val="%2"/>
      <w:lvlJc w:val="left"/>
      <w:pPr>
        <w:ind w:left="1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442ED6">
      <w:start w:val="1"/>
      <w:numFmt w:val="lowerRoman"/>
      <w:lvlText w:val="%3"/>
      <w:lvlJc w:val="left"/>
      <w:pPr>
        <w:ind w:left="19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BCE006">
      <w:start w:val="1"/>
      <w:numFmt w:val="decimal"/>
      <w:lvlText w:val="%4"/>
      <w:lvlJc w:val="left"/>
      <w:pPr>
        <w:ind w:left="26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B430F0">
      <w:start w:val="1"/>
      <w:numFmt w:val="lowerLetter"/>
      <w:lvlText w:val="%5"/>
      <w:lvlJc w:val="left"/>
      <w:pPr>
        <w:ind w:left="33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402D00">
      <w:start w:val="1"/>
      <w:numFmt w:val="lowerRoman"/>
      <w:lvlText w:val="%6"/>
      <w:lvlJc w:val="left"/>
      <w:pPr>
        <w:ind w:left="40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20A49A">
      <w:start w:val="1"/>
      <w:numFmt w:val="decimal"/>
      <w:lvlText w:val="%7"/>
      <w:lvlJc w:val="left"/>
      <w:pPr>
        <w:ind w:left="47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7099B6">
      <w:start w:val="1"/>
      <w:numFmt w:val="lowerLetter"/>
      <w:lvlText w:val="%8"/>
      <w:lvlJc w:val="left"/>
      <w:pPr>
        <w:ind w:left="55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226776">
      <w:start w:val="1"/>
      <w:numFmt w:val="lowerRoman"/>
      <w:lvlText w:val="%9"/>
      <w:lvlJc w:val="left"/>
      <w:pPr>
        <w:ind w:left="6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19053A"/>
    <w:multiLevelType w:val="hybridMultilevel"/>
    <w:tmpl w:val="500AE3FE"/>
    <w:lvl w:ilvl="0" w:tplc="08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3D"/>
    <w:rsid w:val="002B5640"/>
    <w:rsid w:val="005E5D35"/>
    <w:rsid w:val="00806184"/>
    <w:rsid w:val="008E7D5F"/>
    <w:rsid w:val="0099533D"/>
    <w:rsid w:val="00AC7FB8"/>
    <w:rsid w:val="00D60874"/>
    <w:rsid w:val="00DF6543"/>
    <w:rsid w:val="00FB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0D8E997-CDB1-43AE-81A5-68BECC6E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0" w:line="264" w:lineRule="auto"/>
      <w:ind w:left="24" w:right="860" w:hanging="10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3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FB3127"/>
    <w:rPr>
      <w:rFonts w:ascii="Calibri" w:eastAsia="Calibri" w:hAnsi="Calibri" w:cs="Calibri"/>
      <w:color w:val="000000"/>
    </w:rPr>
  </w:style>
  <w:style w:type="paragraph" w:styleId="a4">
    <w:name w:val="footer"/>
    <w:basedOn w:val="a"/>
    <w:link w:val="Char0"/>
    <w:uiPriority w:val="99"/>
    <w:unhideWhenUsed/>
    <w:rsid w:val="00FB3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FB3127"/>
    <w:rPr>
      <w:rFonts w:ascii="Calibri" w:eastAsia="Calibri" w:hAnsi="Calibri" w:cs="Calibri"/>
      <w:color w:val="000000"/>
    </w:rPr>
  </w:style>
  <w:style w:type="paragraph" w:styleId="a5">
    <w:name w:val="List Paragraph"/>
    <w:basedOn w:val="a"/>
    <w:uiPriority w:val="34"/>
    <w:qFormat/>
    <w:rsid w:val="00FB3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miracl/MIRACL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miracl/MIRACL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8" Type="http://schemas.openxmlformats.org/officeDocument/2006/relationships/hyperlink" Target="https://github.com/miracl/MIRAC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 ALI</dc:creator>
  <cp:keywords/>
  <cp:lastModifiedBy>RAZA ALI</cp:lastModifiedBy>
  <cp:revision>8</cp:revision>
  <dcterms:created xsi:type="dcterms:W3CDTF">2018-12-20T05:26:00Z</dcterms:created>
  <dcterms:modified xsi:type="dcterms:W3CDTF">2019-01-02T06:38:00Z</dcterms:modified>
</cp:coreProperties>
</file>