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3B7D" w14:textId="1F06EBF3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Catalyst AI (by Sistem.ai)</w:t>
      </w:r>
    </w:p>
    <w:p w14:paraId="094C0D9E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Elevator Pitch (30 Seconds)</w:t>
      </w:r>
    </w:p>
    <w:p w14:paraId="45B32CC2" w14:textId="77777777" w:rsidR="00E30589" w:rsidRPr="00E30589" w:rsidRDefault="00E30589" w:rsidP="00E30589">
      <w:r w:rsidRPr="00E30589">
        <w:t xml:space="preserve">"Catalyst AI by Sistem.ai is a next-generation recommendation engine that boosts e-commerce conversions by </w:t>
      </w:r>
      <w:r w:rsidRPr="00E30589">
        <w:rPr>
          <w:b/>
          <w:bCs/>
        </w:rPr>
        <w:t>35%</w:t>
      </w:r>
      <w:r w:rsidRPr="00E30589">
        <w:t xml:space="preserve"> while reducing cart abandonment. Unlike generic tools that take months and cost fortunes, Catalyst AI delivers enterprise-grade personalization in </w:t>
      </w:r>
      <w:r w:rsidRPr="00E30589">
        <w:rPr>
          <w:b/>
          <w:bCs/>
        </w:rPr>
        <w:t>48 hours</w:t>
      </w:r>
      <w:r w:rsidRPr="00E30589">
        <w:t xml:space="preserve">, starting at just </w:t>
      </w:r>
      <w:r w:rsidRPr="00E30589">
        <w:rPr>
          <w:b/>
          <w:bCs/>
        </w:rPr>
        <w:t>$500/month</w:t>
      </w:r>
      <w:r w:rsidRPr="00E30589">
        <w:t>."</w:t>
      </w:r>
    </w:p>
    <w:p w14:paraId="05C8D776" w14:textId="77777777" w:rsidR="00E30589" w:rsidRPr="00E30589" w:rsidRDefault="00E30589" w:rsidP="00E30589">
      <w:r w:rsidRPr="00E30589">
        <w:pict w14:anchorId="5CDBF6B2">
          <v:rect id="_x0000_i1091" style="width:0;height:1.5pt" o:hralign="center" o:hrstd="t" o:hr="t" fillcolor="#a0a0a0" stroked="f"/>
        </w:pict>
      </w:r>
    </w:p>
    <w:p w14:paraId="04FE7A33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The Problem</w:t>
      </w:r>
    </w:p>
    <w:p w14:paraId="31A2B013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The Harsh Reality for E-commerce:</w:t>
      </w:r>
    </w:p>
    <w:p w14:paraId="49498F8F" w14:textId="77777777" w:rsidR="00E30589" w:rsidRPr="00E30589" w:rsidRDefault="00E30589" w:rsidP="00E30589">
      <w:pPr>
        <w:numPr>
          <w:ilvl w:val="0"/>
          <w:numId w:val="1"/>
        </w:numPr>
      </w:pPr>
      <w:r w:rsidRPr="00E30589">
        <w:rPr>
          <w:b/>
          <w:bCs/>
        </w:rPr>
        <w:t>68% cart abandonment</w:t>
      </w:r>
      <w:r w:rsidRPr="00E30589">
        <w:t xml:space="preserve"> due to poor product discovery.</w:t>
      </w:r>
    </w:p>
    <w:p w14:paraId="261545CE" w14:textId="77777777" w:rsidR="00E30589" w:rsidRPr="00E30589" w:rsidRDefault="00E30589" w:rsidP="00E30589">
      <w:pPr>
        <w:numPr>
          <w:ilvl w:val="0"/>
          <w:numId w:val="1"/>
        </w:numPr>
      </w:pPr>
      <w:r w:rsidRPr="00E30589">
        <w:rPr>
          <w:b/>
          <w:bCs/>
        </w:rPr>
        <w:t>$1.7 trillion lost annually</w:t>
      </w:r>
      <w:r w:rsidRPr="00E30589">
        <w:t xml:space="preserve"> to ineffective search and recommendations.</w:t>
      </w:r>
    </w:p>
    <w:p w14:paraId="1923B60C" w14:textId="77777777" w:rsidR="00E30589" w:rsidRPr="00E30589" w:rsidRDefault="00E30589" w:rsidP="00E30589">
      <w:pPr>
        <w:numPr>
          <w:ilvl w:val="0"/>
          <w:numId w:val="1"/>
        </w:numPr>
      </w:pPr>
      <w:r w:rsidRPr="00E30589">
        <w:rPr>
          <w:b/>
          <w:bCs/>
        </w:rPr>
        <w:t>Amazon wins 40% market share</w:t>
      </w:r>
      <w:r w:rsidRPr="00E30589">
        <w:t xml:space="preserve"> largely because of AI-driven personalization.</w:t>
      </w:r>
    </w:p>
    <w:p w14:paraId="0A0BA568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Why Current Options Fail:</w:t>
      </w:r>
    </w:p>
    <w:p w14:paraId="7BD53F59" w14:textId="77777777" w:rsidR="00E30589" w:rsidRPr="00E30589" w:rsidRDefault="00E30589" w:rsidP="00E30589">
      <w:pPr>
        <w:numPr>
          <w:ilvl w:val="0"/>
          <w:numId w:val="2"/>
        </w:numPr>
      </w:pPr>
      <w:r w:rsidRPr="00E30589">
        <w:rPr>
          <w:b/>
          <w:bCs/>
        </w:rPr>
        <w:t>Basic filters/rules</w:t>
      </w:r>
      <w:r w:rsidRPr="00E30589">
        <w:t xml:space="preserve"> → Only 2–5% conversion.</w:t>
      </w:r>
    </w:p>
    <w:p w14:paraId="3EEC3EDB" w14:textId="77777777" w:rsidR="00E30589" w:rsidRPr="00E30589" w:rsidRDefault="00E30589" w:rsidP="00E30589">
      <w:pPr>
        <w:numPr>
          <w:ilvl w:val="0"/>
          <w:numId w:val="2"/>
        </w:numPr>
      </w:pPr>
      <w:r w:rsidRPr="00E30589">
        <w:rPr>
          <w:b/>
          <w:bCs/>
        </w:rPr>
        <w:t>Enterprise AI (Adobe/Salesforce)</w:t>
      </w:r>
      <w:r w:rsidRPr="00E30589">
        <w:t xml:space="preserve"> → $200K+/year, 6–12 months to deploy.</w:t>
      </w:r>
    </w:p>
    <w:p w14:paraId="0834256A" w14:textId="77777777" w:rsidR="00E30589" w:rsidRPr="00E30589" w:rsidRDefault="00E30589" w:rsidP="00E30589">
      <w:pPr>
        <w:numPr>
          <w:ilvl w:val="0"/>
          <w:numId w:val="2"/>
        </w:numPr>
      </w:pPr>
      <w:r w:rsidRPr="00E30589">
        <w:rPr>
          <w:b/>
          <w:bCs/>
        </w:rPr>
        <w:t>In-house build</w:t>
      </w:r>
      <w:r w:rsidRPr="00E30589">
        <w:t xml:space="preserve"> → $500K+ investment, 18 months, high risk of failure.</w:t>
      </w:r>
    </w:p>
    <w:p w14:paraId="538BFC6B" w14:textId="77777777" w:rsidR="00E30589" w:rsidRPr="00E30589" w:rsidRDefault="00E30589" w:rsidP="00E30589">
      <w:r w:rsidRPr="00E30589">
        <w:pict w14:anchorId="7D93E3D3">
          <v:rect id="_x0000_i1092" style="width:0;height:1.5pt" o:hralign="center" o:hrstd="t" o:hr="t" fillcolor="#a0a0a0" stroked="f"/>
        </w:pict>
      </w:r>
    </w:p>
    <w:p w14:paraId="3C5F7574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The Solution – Catalyst AI</w:t>
      </w:r>
    </w:p>
    <w:p w14:paraId="3529C227" w14:textId="77777777" w:rsidR="00E30589" w:rsidRPr="00E30589" w:rsidRDefault="00E30589" w:rsidP="00E30589">
      <w:r w:rsidRPr="00E30589">
        <w:rPr>
          <w:b/>
          <w:bCs/>
        </w:rPr>
        <w:t>Three Intelligent Engines, One Platform:</w:t>
      </w:r>
    </w:p>
    <w:p w14:paraId="1E0A11EF" w14:textId="77777777" w:rsidR="00E30589" w:rsidRPr="00E30589" w:rsidRDefault="00E30589" w:rsidP="00E30589">
      <w:pPr>
        <w:numPr>
          <w:ilvl w:val="0"/>
          <w:numId w:val="3"/>
        </w:numPr>
      </w:pPr>
      <w:r w:rsidRPr="00E30589">
        <w:rPr>
          <w:b/>
          <w:bCs/>
        </w:rPr>
        <w:t>Smart Search (Find)</w:t>
      </w:r>
    </w:p>
    <w:p w14:paraId="035EC768" w14:textId="77777777" w:rsidR="00E30589" w:rsidRPr="00E30589" w:rsidRDefault="00E30589" w:rsidP="00E30589">
      <w:pPr>
        <w:numPr>
          <w:ilvl w:val="1"/>
          <w:numId w:val="3"/>
        </w:numPr>
      </w:pPr>
      <w:r w:rsidRPr="00E30589">
        <w:t>Understands natural language: “Show me waterproof running shoes under $150.”</w:t>
      </w:r>
    </w:p>
    <w:p w14:paraId="6614A27E" w14:textId="77777777" w:rsidR="00E30589" w:rsidRPr="00E30589" w:rsidRDefault="00E30589" w:rsidP="00E30589">
      <w:pPr>
        <w:numPr>
          <w:ilvl w:val="1"/>
          <w:numId w:val="3"/>
        </w:numPr>
      </w:pPr>
      <w:r w:rsidRPr="00E30589">
        <w:rPr>
          <w:b/>
          <w:bCs/>
        </w:rPr>
        <w:t>45% better accuracy</w:t>
      </w:r>
      <w:r w:rsidRPr="00E30589">
        <w:t xml:space="preserve"> than keyword-based search.</w:t>
      </w:r>
    </w:p>
    <w:p w14:paraId="40AAA114" w14:textId="77777777" w:rsidR="00E30589" w:rsidRPr="00E30589" w:rsidRDefault="00E30589" w:rsidP="00E30589">
      <w:pPr>
        <w:numPr>
          <w:ilvl w:val="0"/>
          <w:numId w:val="3"/>
        </w:numPr>
      </w:pPr>
      <w:r w:rsidRPr="00E30589">
        <w:rPr>
          <w:b/>
          <w:bCs/>
        </w:rPr>
        <w:t>Personalized Recommendations (Discover)</w:t>
      </w:r>
    </w:p>
    <w:p w14:paraId="6CF245EB" w14:textId="77777777" w:rsidR="00E30589" w:rsidRPr="00E30589" w:rsidRDefault="00E30589" w:rsidP="00E30589">
      <w:pPr>
        <w:numPr>
          <w:ilvl w:val="1"/>
          <w:numId w:val="3"/>
        </w:numPr>
      </w:pPr>
      <w:r w:rsidRPr="00E30589">
        <w:t>Learns customer taste dynamically.</w:t>
      </w:r>
    </w:p>
    <w:p w14:paraId="2571376B" w14:textId="77777777" w:rsidR="00E30589" w:rsidRPr="00E30589" w:rsidRDefault="00E30589" w:rsidP="00E30589">
      <w:pPr>
        <w:numPr>
          <w:ilvl w:val="1"/>
          <w:numId w:val="3"/>
        </w:numPr>
      </w:pPr>
      <w:r w:rsidRPr="00E30589">
        <w:t>Runs 6 algorithms in parallel for precision.</w:t>
      </w:r>
    </w:p>
    <w:p w14:paraId="0367BED8" w14:textId="77777777" w:rsidR="00E30589" w:rsidRPr="00E30589" w:rsidRDefault="00E30589" w:rsidP="00E30589">
      <w:pPr>
        <w:numPr>
          <w:ilvl w:val="1"/>
          <w:numId w:val="3"/>
        </w:numPr>
      </w:pPr>
      <w:r w:rsidRPr="00E30589">
        <w:t xml:space="preserve">Drives </w:t>
      </w:r>
      <w:r w:rsidRPr="00E30589">
        <w:rPr>
          <w:b/>
          <w:bCs/>
        </w:rPr>
        <w:t>35% conversion uplift</w:t>
      </w:r>
      <w:r w:rsidRPr="00E30589">
        <w:t>.</w:t>
      </w:r>
    </w:p>
    <w:p w14:paraId="3E111612" w14:textId="77777777" w:rsidR="00E30589" w:rsidRPr="00E30589" w:rsidRDefault="00E30589" w:rsidP="00E30589">
      <w:pPr>
        <w:numPr>
          <w:ilvl w:val="0"/>
          <w:numId w:val="3"/>
        </w:numPr>
      </w:pPr>
      <w:r w:rsidRPr="00E30589">
        <w:rPr>
          <w:b/>
          <w:bCs/>
        </w:rPr>
        <w:lastRenderedPageBreak/>
        <w:t>Predictive Business Intelligence (Predict)</w:t>
      </w:r>
    </w:p>
    <w:p w14:paraId="308893D2" w14:textId="77777777" w:rsidR="00E30589" w:rsidRPr="00E30589" w:rsidRDefault="00E30589" w:rsidP="00E30589">
      <w:pPr>
        <w:numPr>
          <w:ilvl w:val="1"/>
          <w:numId w:val="3"/>
        </w:numPr>
      </w:pPr>
      <w:r w:rsidRPr="00E30589">
        <w:t>Detects trending products in real time.</w:t>
      </w:r>
    </w:p>
    <w:p w14:paraId="029BAC9E" w14:textId="77777777" w:rsidR="00E30589" w:rsidRPr="00E30589" w:rsidRDefault="00E30589" w:rsidP="00E30589">
      <w:pPr>
        <w:numPr>
          <w:ilvl w:val="1"/>
          <w:numId w:val="3"/>
        </w:numPr>
      </w:pPr>
      <w:r w:rsidRPr="00E30589">
        <w:t>Prevents churn with early insights.</w:t>
      </w:r>
    </w:p>
    <w:p w14:paraId="2939EE42" w14:textId="77777777" w:rsidR="00E30589" w:rsidRPr="00E30589" w:rsidRDefault="00E30589" w:rsidP="00E30589">
      <w:pPr>
        <w:numPr>
          <w:ilvl w:val="1"/>
          <w:numId w:val="3"/>
        </w:numPr>
      </w:pPr>
      <w:r w:rsidRPr="00E30589">
        <w:t>Optimizes inventory to avoid stockouts.</w:t>
      </w:r>
    </w:p>
    <w:p w14:paraId="2E76310C" w14:textId="77777777" w:rsidR="00E30589" w:rsidRPr="00E30589" w:rsidRDefault="00E30589" w:rsidP="00E30589">
      <w:r w:rsidRPr="00E30589">
        <w:pict w14:anchorId="2D981BB3">
          <v:rect id="_x0000_i1093" style="width:0;height:1.5pt" o:hralign="center" o:hrstd="t" o:hr="t" fillcolor="#a0a0a0" stroked="f"/>
        </w:pict>
      </w:r>
    </w:p>
    <w:p w14:paraId="07446664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Why Catalyst AI Stands Out</w:t>
      </w:r>
    </w:p>
    <w:p w14:paraId="6618B350" w14:textId="77777777" w:rsidR="00E30589" w:rsidRPr="00E30589" w:rsidRDefault="00E30589" w:rsidP="00E30589">
      <w:pPr>
        <w:numPr>
          <w:ilvl w:val="0"/>
          <w:numId w:val="4"/>
        </w:numPr>
      </w:pPr>
      <w:r w:rsidRPr="00E30589">
        <w:rPr>
          <w:b/>
          <w:bCs/>
        </w:rPr>
        <w:t>Works with 10 users, scales to millions.</w:t>
      </w:r>
    </w:p>
    <w:p w14:paraId="5CA3EB9D" w14:textId="77777777" w:rsidR="00E30589" w:rsidRPr="00E30589" w:rsidRDefault="00E30589" w:rsidP="00E30589">
      <w:pPr>
        <w:numPr>
          <w:ilvl w:val="0"/>
          <w:numId w:val="4"/>
        </w:numPr>
      </w:pPr>
      <w:r w:rsidRPr="00E30589">
        <w:rPr>
          <w:b/>
          <w:bCs/>
        </w:rPr>
        <w:t>Self-learning models</w:t>
      </w:r>
      <w:r w:rsidRPr="00E30589">
        <w:t xml:space="preserve"> continuously improve.</w:t>
      </w:r>
    </w:p>
    <w:p w14:paraId="1792C0ED" w14:textId="77777777" w:rsidR="00E30589" w:rsidRPr="00E30589" w:rsidRDefault="00E30589" w:rsidP="00E30589">
      <w:pPr>
        <w:numPr>
          <w:ilvl w:val="0"/>
          <w:numId w:val="4"/>
        </w:numPr>
      </w:pPr>
      <w:r w:rsidRPr="00E30589">
        <w:rPr>
          <w:b/>
          <w:bCs/>
        </w:rPr>
        <w:t>Blazing fast:</w:t>
      </w:r>
      <w:r w:rsidRPr="00E30589">
        <w:t xml:space="preserve"> &lt;50ms response, 10K+ requests/second.</w:t>
      </w:r>
    </w:p>
    <w:p w14:paraId="7400043C" w14:textId="77777777" w:rsidR="00E30589" w:rsidRPr="00E30589" w:rsidRDefault="00E30589" w:rsidP="00E30589">
      <w:pPr>
        <w:numPr>
          <w:ilvl w:val="0"/>
          <w:numId w:val="4"/>
        </w:numPr>
      </w:pPr>
      <w:r w:rsidRPr="00E30589">
        <w:rPr>
          <w:b/>
          <w:bCs/>
        </w:rPr>
        <w:t>Integration in 3 lines of code:</w:t>
      </w:r>
    </w:p>
    <w:p w14:paraId="3FAF5E38" w14:textId="77777777" w:rsidR="00E30589" w:rsidRPr="00E30589" w:rsidRDefault="00E30589" w:rsidP="00E30589">
      <w:r w:rsidRPr="00E30589">
        <w:t xml:space="preserve">import </w:t>
      </w:r>
      <w:proofErr w:type="spellStart"/>
      <w:r w:rsidRPr="00E30589">
        <w:t>catalyst_ai</w:t>
      </w:r>
      <w:proofErr w:type="spellEnd"/>
    </w:p>
    <w:p w14:paraId="45BE5DE4" w14:textId="77777777" w:rsidR="00E30589" w:rsidRPr="00E30589" w:rsidRDefault="00E30589" w:rsidP="00E30589">
      <w:r w:rsidRPr="00E30589">
        <w:t xml:space="preserve">client = </w:t>
      </w:r>
      <w:proofErr w:type="spellStart"/>
      <w:r w:rsidRPr="00E30589">
        <w:t>catalyst_</w:t>
      </w:r>
      <w:proofErr w:type="gramStart"/>
      <w:r w:rsidRPr="00E30589">
        <w:t>ai.Client</w:t>
      </w:r>
      <w:proofErr w:type="spellEnd"/>
      <w:proofErr w:type="gramEnd"/>
      <w:r w:rsidRPr="00E30589">
        <w:t>(</w:t>
      </w:r>
      <w:proofErr w:type="spellStart"/>
      <w:r w:rsidRPr="00E30589">
        <w:t>api_key</w:t>
      </w:r>
      <w:proofErr w:type="spellEnd"/>
      <w:r w:rsidRPr="00E30589">
        <w:t>="</w:t>
      </w:r>
      <w:proofErr w:type="spellStart"/>
      <w:r w:rsidRPr="00E30589">
        <w:t>your_key</w:t>
      </w:r>
      <w:proofErr w:type="spellEnd"/>
      <w:r w:rsidRPr="00E30589">
        <w:t>")</w:t>
      </w:r>
    </w:p>
    <w:p w14:paraId="3324BB9C" w14:textId="77777777" w:rsidR="00E30589" w:rsidRPr="00E30589" w:rsidRDefault="00E30589" w:rsidP="00E30589">
      <w:r w:rsidRPr="00E30589">
        <w:t xml:space="preserve">recommendations = </w:t>
      </w:r>
      <w:proofErr w:type="spellStart"/>
      <w:proofErr w:type="gramStart"/>
      <w:r w:rsidRPr="00E30589">
        <w:t>client.recommend</w:t>
      </w:r>
      <w:proofErr w:type="spellEnd"/>
      <w:proofErr w:type="gramEnd"/>
      <w:r w:rsidRPr="00E30589">
        <w:t>(</w:t>
      </w:r>
      <w:proofErr w:type="spellStart"/>
      <w:r w:rsidRPr="00E30589">
        <w:t>user_id</w:t>
      </w:r>
      <w:proofErr w:type="spellEnd"/>
      <w:r w:rsidRPr="00E30589">
        <w:t>="123")</w:t>
      </w:r>
    </w:p>
    <w:p w14:paraId="233E29F6" w14:textId="77777777" w:rsidR="00E30589" w:rsidRPr="00E30589" w:rsidRDefault="00E30589" w:rsidP="00E30589">
      <w:pPr>
        <w:numPr>
          <w:ilvl w:val="0"/>
          <w:numId w:val="5"/>
        </w:numPr>
      </w:pPr>
      <w:r w:rsidRPr="00E30589">
        <w:rPr>
          <w:b/>
          <w:bCs/>
        </w:rPr>
        <w:t>Enterprise reliability:</w:t>
      </w:r>
      <w:r w:rsidRPr="00E30589">
        <w:t xml:space="preserve"> 99.9% uptime SLA, SOC 2 compliance, GDPR-ready.</w:t>
      </w:r>
    </w:p>
    <w:p w14:paraId="22DC977D" w14:textId="77777777" w:rsidR="00E30589" w:rsidRPr="00E30589" w:rsidRDefault="00E30589" w:rsidP="00E30589">
      <w:r w:rsidRPr="00E30589">
        <w:pict w14:anchorId="3F6B7A38">
          <v:rect id="_x0000_i1094" style="width:0;height:1.5pt" o:hralign="center" o:hrstd="t" o:hr="t" fillcolor="#a0a0a0" stroked="f"/>
        </w:pict>
      </w:r>
    </w:p>
    <w:p w14:paraId="03AC5714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Results &amp; ROI</w:t>
      </w:r>
    </w:p>
    <w:p w14:paraId="05954461" w14:textId="77777777" w:rsidR="00E30589" w:rsidRPr="00E30589" w:rsidRDefault="00E30589" w:rsidP="00E30589">
      <w:r w:rsidRPr="00E30589">
        <w:rPr>
          <w:b/>
          <w:bCs/>
        </w:rPr>
        <w:t>Case Study (Fashion Retailer):</w:t>
      </w:r>
    </w:p>
    <w:p w14:paraId="4A6CF3DC" w14:textId="77777777" w:rsidR="00E30589" w:rsidRPr="00E30589" w:rsidRDefault="00E30589" w:rsidP="00E30589">
      <w:pPr>
        <w:numPr>
          <w:ilvl w:val="0"/>
          <w:numId w:val="6"/>
        </w:numPr>
      </w:pPr>
      <w:r w:rsidRPr="00E30589">
        <w:t xml:space="preserve">Search success: </w:t>
      </w:r>
      <w:r w:rsidRPr="00E30589">
        <w:rPr>
          <w:b/>
          <w:bCs/>
        </w:rPr>
        <w:t>45% → 78%</w:t>
      </w:r>
    </w:p>
    <w:p w14:paraId="50D428B8" w14:textId="77777777" w:rsidR="00E30589" w:rsidRPr="00E30589" w:rsidRDefault="00E30589" w:rsidP="00E30589">
      <w:pPr>
        <w:numPr>
          <w:ilvl w:val="0"/>
          <w:numId w:val="6"/>
        </w:numPr>
      </w:pPr>
      <w:r w:rsidRPr="00E30589">
        <w:t xml:space="preserve">Average order value: </w:t>
      </w:r>
      <w:r w:rsidRPr="00E30589">
        <w:rPr>
          <w:b/>
          <w:bCs/>
        </w:rPr>
        <w:t>$67 → $94 (+40%)</w:t>
      </w:r>
    </w:p>
    <w:p w14:paraId="762B06F6" w14:textId="77777777" w:rsidR="00E30589" w:rsidRPr="00E30589" w:rsidRDefault="00E30589" w:rsidP="00E30589">
      <w:pPr>
        <w:numPr>
          <w:ilvl w:val="0"/>
          <w:numId w:val="6"/>
        </w:numPr>
      </w:pPr>
      <w:r w:rsidRPr="00E30589">
        <w:t xml:space="preserve">Cart abandonment: </w:t>
      </w:r>
      <w:r w:rsidRPr="00E30589">
        <w:rPr>
          <w:b/>
          <w:bCs/>
        </w:rPr>
        <w:t>68% → 51%</w:t>
      </w:r>
    </w:p>
    <w:p w14:paraId="6BB70FB0" w14:textId="77777777" w:rsidR="00E30589" w:rsidRPr="00E30589" w:rsidRDefault="00E30589" w:rsidP="00E30589">
      <w:pPr>
        <w:numPr>
          <w:ilvl w:val="0"/>
          <w:numId w:val="6"/>
        </w:numPr>
      </w:pPr>
      <w:r w:rsidRPr="00E30589">
        <w:t xml:space="preserve">CLV: </w:t>
      </w:r>
      <w:r w:rsidRPr="00E30589">
        <w:rPr>
          <w:b/>
          <w:bCs/>
        </w:rPr>
        <w:t>+27%</w:t>
      </w:r>
    </w:p>
    <w:p w14:paraId="68E1CABF" w14:textId="77777777" w:rsidR="00E30589" w:rsidRPr="00E30589" w:rsidRDefault="00E30589" w:rsidP="00E30589">
      <w:r w:rsidRPr="00E30589">
        <w:rPr>
          <w:b/>
          <w:bCs/>
        </w:rPr>
        <w:t>ROI Example:</w:t>
      </w:r>
      <w:r w:rsidRPr="00E30589">
        <w:br/>
        <w:t xml:space="preserve">If revenue = $1M/month → </w:t>
      </w:r>
      <w:r w:rsidRPr="00E30589">
        <w:rPr>
          <w:b/>
          <w:bCs/>
        </w:rPr>
        <w:t>+$350K/month</w:t>
      </w:r>
      <w:r w:rsidRPr="00E30589">
        <w:t xml:space="preserve"> lift.</w:t>
      </w:r>
      <w:r w:rsidRPr="00E30589">
        <w:br/>
        <w:t xml:space="preserve">Our cost = $1K/month → </w:t>
      </w:r>
      <w:r w:rsidRPr="00E30589">
        <w:rPr>
          <w:b/>
          <w:bCs/>
        </w:rPr>
        <w:t>350x ROI</w:t>
      </w:r>
      <w:r w:rsidRPr="00E30589">
        <w:t>.</w:t>
      </w:r>
    </w:p>
    <w:p w14:paraId="392BEC4F" w14:textId="77777777" w:rsidR="00E30589" w:rsidRPr="00E30589" w:rsidRDefault="00E30589" w:rsidP="00E30589">
      <w:r w:rsidRPr="00E30589">
        <w:pict w14:anchorId="193C882B">
          <v:rect id="_x0000_i1095" style="width:0;height:1.5pt" o:hralign="center" o:hrstd="t" o:hr="t" fillcolor="#a0a0a0" stroked="f"/>
        </w:pict>
      </w:r>
    </w:p>
    <w:p w14:paraId="1BA3BF93" w14:textId="77777777" w:rsidR="00544541" w:rsidRDefault="00544541" w:rsidP="00E30589">
      <w:pPr>
        <w:rPr>
          <w:b/>
          <w:bCs/>
        </w:rPr>
      </w:pPr>
    </w:p>
    <w:p w14:paraId="3A8E2949" w14:textId="77777777" w:rsidR="00544541" w:rsidRDefault="00544541" w:rsidP="00E30589">
      <w:pPr>
        <w:rPr>
          <w:b/>
          <w:bCs/>
        </w:rPr>
      </w:pPr>
    </w:p>
    <w:p w14:paraId="65157441" w14:textId="73F935B4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lastRenderedPageBreak/>
        <w:t>Pricing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236"/>
        <w:gridCol w:w="1490"/>
        <w:gridCol w:w="1177"/>
        <w:gridCol w:w="1177"/>
        <w:gridCol w:w="4270"/>
      </w:tblGrid>
      <w:tr w:rsidR="00E30589" w:rsidRPr="00E30589" w14:paraId="12970E11" w14:textId="77777777" w:rsidTr="00544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9CE7D" w14:textId="77777777" w:rsidR="00E30589" w:rsidRPr="00E30589" w:rsidRDefault="00E30589" w:rsidP="00E30589">
            <w:pPr>
              <w:spacing w:after="160" w:line="278" w:lineRule="auto"/>
            </w:pPr>
            <w:r w:rsidRPr="00E30589">
              <w:t>Plan</w:t>
            </w:r>
          </w:p>
        </w:tc>
        <w:tc>
          <w:tcPr>
            <w:tcW w:w="0" w:type="auto"/>
            <w:hideMark/>
          </w:tcPr>
          <w:p w14:paraId="101341F8" w14:textId="77777777" w:rsidR="00E30589" w:rsidRPr="00E30589" w:rsidRDefault="00E30589" w:rsidP="00E3058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Price/Month</w:t>
            </w:r>
          </w:p>
        </w:tc>
        <w:tc>
          <w:tcPr>
            <w:tcW w:w="0" w:type="auto"/>
            <w:hideMark/>
          </w:tcPr>
          <w:p w14:paraId="4DD66F2F" w14:textId="77777777" w:rsidR="00E30589" w:rsidRPr="00E30589" w:rsidRDefault="00E30589" w:rsidP="00E3058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API Calls</w:t>
            </w:r>
          </w:p>
        </w:tc>
        <w:tc>
          <w:tcPr>
            <w:tcW w:w="0" w:type="auto"/>
            <w:hideMark/>
          </w:tcPr>
          <w:p w14:paraId="36742F5F" w14:textId="77777777" w:rsidR="00E30589" w:rsidRPr="00E30589" w:rsidRDefault="00E30589" w:rsidP="00E3058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Products</w:t>
            </w:r>
          </w:p>
        </w:tc>
        <w:tc>
          <w:tcPr>
            <w:tcW w:w="0" w:type="auto"/>
            <w:hideMark/>
          </w:tcPr>
          <w:p w14:paraId="224A2C6D" w14:textId="77777777" w:rsidR="00E30589" w:rsidRPr="00E30589" w:rsidRDefault="00E30589" w:rsidP="00E3058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Features</w:t>
            </w:r>
          </w:p>
        </w:tc>
      </w:tr>
      <w:tr w:rsidR="00E30589" w:rsidRPr="00E30589" w14:paraId="294B09A3" w14:textId="77777777" w:rsidTr="00544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36C0E" w14:textId="77777777" w:rsidR="00E30589" w:rsidRPr="00E30589" w:rsidRDefault="00E30589" w:rsidP="00E30589">
            <w:pPr>
              <w:spacing w:after="160" w:line="278" w:lineRule="auto"/>
            </w:pPr>
            <w:r w:rsidRPr="00E30589">
              <w:t>Starter</w:t>
            </w:r>
          </w:p>
        </w:tc>
        <w:tc>
          <w:tcPr>
            <w:tcW w:w="0" w:type="auto"/>
            <w:hideMark/>
          </w:tcPr>
          <w:p w14:paraId="465532AC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$500</w:t>
            </w:r>
          </w:p>
        </w:tc>
        <w:tc>
          <w:tcPr>
            <w:tcW w:w="0" w:type="auto"/>
            <w:hideMark/>
          </w:tcPr>
          <w:p w14:paraId="4D85C54D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50K</w:t>
            </w:r>
          </w:p>
        </w:tc>
        <w:tc>
          <w:tcPr>
            <w:tcW w:w="0" w:type="auto"/>
            <w:hideMark/>
          </w:tcPr>
          <w:p w14:paraId="1FEF0C7E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5K</w:t>
            </w:r>
          </w:p>
        </w:tc>
        <w:tc>
          <w:tcPr>
            <w:tcW w:w="0" w:type="auto"/>
            <w:hideMark/>
          </w:tcPr>
          <w:p w14:paraId="30BEF85E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Smart search, basic algorithms</w:t>
            </w:r>
          </w:p>
        </w:tc>
      </w:tr>
      <w:tr w:rsidR="00E30589" w:rsidRPr="00E30589" w14:paraId="00E0C33A" w14:textId="77777777" w:rsidTr="00544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D83BD" w14:textId="77777777" w:rsidR="00E30589" w:rsidRPr="00E30589" w:rsidRDefault="00E30589" w:rsidP="00E30589">
            <w:pPr>
              <w:spacing w:after="160" w:line="278" w:lineRule="auto"/>
            </w:pPr>
            <w:r w:rsidRPr="00E30589">
              <w:t>Growth</w:t>
            </w:r>
          </w:p>
        </w:tc>
        <w:tc>
          <w:tcPr>
            <w:tcW w:w="0" w:type="auto"/>
            <w:hideMark/>
          </w:tcPr>
          <w:p w14:paraId="0773B51E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$1,000</w:t>
            </w:r>
          </w:p>
        </w:tc>
        <w:tc>
          <w:tcPr>
            <w:tcW w:w="0" w:type="auto"/>
            <w:hideMark/>
          </w:tcPr>
          <w:p w14:paraId="7CF7F000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500K</w:t>
            </w:r>
          </w:p>
        </w:tc>
        <w:tc>
          <w:tcPr>
            <w:tcW w:w="0" w:type="auto"/>
            <w:hideMark/>
          </w:tcPr>
          <w:p w14:paraId="4EBF215E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50K</w:t>
            </w:r>
          </w:p>
        </w:tc>
        <w:tc>
          <w:tcPr>
            <w:tcW w:w="0" w:type="auto"/>
            <w:hideMark/>
          </w:tcPr>
          <w:p w14:paraId="156FE63F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All algorithms, A/B testing, analytics</w:t>
            </w:r>
          </w:p>
        </w:tc>
      </w:tr>
      <w:tr w:rsidR="00E30589" w:rsidRPr="00E30589" w14:paraId="3ED9D51B" w14:textId="77777777" w:rsidTr="00544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E2E5C" w14:textId="77777777" w:rsidR="00E30589" w:rsidRPr="00E30589" w:rsidRDefault="00E30589" w:rsidP="00E30589">
            <w:pPr>
              <w:spacing w:after="160" w:line="278" w:lineRule="auto"/>
            </w:pPr>
            <w:r w:rsidRPr="00E30589">
              <w:t>Enterprise</w:t>
            </w:r>
          </w:p>
        </w:tc>
        <w:tc>
          <w:tcPr>
            <w:tcW w:w="0" w:type="auto"/>
            <w:hideMark/>
          </w:tcPr>
          <w:p w14:paraId="3A35524B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$5,000+</w:t>
            </w:r>
          </w:p>
        </w:tc>
        <w:tc>
          <w:tcPr>
            <w:tcW w:w="0" w:type="auto"/>
            <w:hideMark/>
          </w:tcPr>
          <w:p w14:paraId="2AA2E881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Unlimited</w:t>
            </w:r>
          </w:p>
        </w:tc>
        <w:tc>
          <w:tcPr>
            <w:tcW w:w="0" w:type="auto"/>
            <w:hideMark/>
          </w:tcPr>
          <w:p w14:paraId="46BE6DDC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Unlimited</w:t>
            </w:r>
          </w:p>
        </w:tc>
        <w:tc>
          <w:tcPr>
            <w:tcW w:w="0" w:type="auto"/>
            <w:hideMark/>
          </w:tcPr>
          <w:p w14:paraId="12897853" w14:textId="77777777" w:rsidR="00E30589" w:rsidRPr="00E30589" w:rsidRDefault="00E30589" w:rsidP="00E3058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0589">
              <w:t>Custom models, BI dashboards, 24/7 support</w:t>
            </w:r>
          </w:p>
        </w:tc>
      </w:tr>
    </w:tbl>
    <w:p w14:paraId="45D13530" w14:textId="77777777" w:rsidR="00E30589" w:rsidRPr="00E30589" w:rsidRDefault="00E30589" w:rsidP="00E30589">
      <w:r w:rsidRPr="00E30589">
        <w:rPr>
          <w:b/>
          <w:bCs/>
        </w:rPr>
        <w:t>Flexible Options:</w:t>
      </w:r>
      <w:r w:rsidRPr="00E30589">
        <w:t xml:space="preserve"> Revenue share, per-transaction, or on-premise deployment.</w:t>
      </w:r>
    </w:p>
    <w:p w14:paraId="05F25E1D" w14:textId="77777777" w:rsidR="00E30589" w:rsidRPr="00E30589" w:rsidRDefault="00E30589" w:rsidP="00E30589">
      <w:r w:rsidRPr="00E30589">
        <w:pict w14:anchorId="42409A96">
          <v:rect id="_x0000_i1096" style="width:0;height:1.5pt" o:hralign="center" o:hrstd="t" o:hr="t" fillcolor="#a0a0a0" stroked="f"/>
        </w:pict>
      </w:r>
    </w:p>
    <w:p w14:paraId="3E1132B0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Market Strategy</w:t>
      </w:r>
    </w:p>
    <w:p w14:paraId="34D24D99" w14:textId="77777777" w:rsidR="00E30589" w:rsidRPr="00E30589" w:rsidRDefault="00E30589" w:rsidP="00E30589">
      <w:r w:rsidRPr="00E30589">
        <w:rPr>
          <w:b/>
          <w:bCs/>
        </w:rPr>
        <w:t>Initial Targets:</w:t>
      </w:r>
    </w:p>
    <w:p w14:paraId="02F7C140" w14:textId="77777777" w:rsidR="00E30589" w:rsidRPr="00E30589" w:rsidRDefault="00E30589" w:rsidP="00E30589">
      <w:pPr>
        <w:numPr>
          <w:ilvl w:val="0"/>
          <w:numId w:val="7"/>
        </w:numPr>
      </w:pPr>
      <w:r w:rsidRPr="00E30589">
        <w:t>Mid-size e-commerce brands ($10M–$100M revenue).</w:t>
      </w:r>
    </w:p>
    <w:p w14:paraId="75BD5F7B" w14:textId="77777777" w:rsidR="00E30589" w:rsidRPr="00E30589" w:rsidRDefault="00E30589" w:rsidP="00E30589">
      <w:pPr>
        <w:numPr>
          <w:ilvl w:val="0"/>
          <w:numId w:val="7"/>
        </w:numPr>
      </w:pPr>
      <w:r w:rsidRPr="00E30589">
        <w:t>D2C brands tackling high CAC &amp; retention challenges.</w:t>
      </w:r>
    </w:p>
    <w:p w14:paraId="7D04EA78" w14:textId="77777777" w:rsidR="00E30589" w:rsidRPr="00E30589" w:rsidRDefault="00E30589" w:rsidP="00E30589">
      <w:r w:rsidRPr="00E30589">
        <w:rPr>
          <w:b/>
          <w:bCs/>
        </w:rPr>
        <w:t>Expansion Path:</w:t>
      </w:r>
      <w:r w:rsidRPr="00E30589">
        <w:t xml:space="preserve"> Streaming (content recs), B2B marketplaces, travel, and financial services.</w:t>
      </w:r>
    </w:p>
    <w:p w14:paraId="40A3E705" w14:textId="77777777" w:rsidR="00E30589" w:rsidRPr="00E30589" w:rsidRDefault="00E30589" w:rsidP="00E30589">
      <w:r w:rsidRPr="00E30589">
        <w:pict w14:anchorId="4377327A">
          <v:rect id="_x0000_i1097" style="width:0;height:1.5pt" o:hralign="center" o:hrstd="t" o:hr="t" fillcolor="#a0a0a0" stroked="f"/>
        </w:pict>
      </w:r>
    </w:p>
    <w:p w14:paraId="6AE2742B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Competitive Edge</w:t>
      </w:r>
    </w:p>
    <w:p w14:paraId="0C8F8F29" w14:textId="77777777" w:rsidR="00E30589" w:rsidRPr="00E30589" w:rsidRDefault="00E30589" w:rsidP="00E30589">
      <w:pPr>
        <w:numPr>
          <w:ilvl w:val="0"/>
          <w:numId w:val="8"/>
        </w:numPr>
      </w:pPr>
      <w:r w:rsidRPr="00E30589">
        <w:rPr>
          <w:b/>
          <w:bCs/>
        </w:rPr>
        <w:t>10x cheaper</w:t>
      </w:r>
      <w:r w:rsidRPr="00E30589">
        <w:t xml:space="preserve"> and </w:t>
      </w:r>
      <w:r w:rsidRPr="00E30589">
        <w:rPr>
          <w:b/>
          <w:bCs/>
        </w:rPr>
        <w:t>50x faster deployment</w:t>
      </w:r>
      <w:r w:rsidRPr="00E30589">
        <w:t xml:space="preserve"> vs Adobe/Salesforce.</w:t>
      </w:r>
    </w:p>
    <w:p w14:paraId="7A73BCFB" w14:textId="77777777" w:rsidR="00E30589" w:rsidRPr="00E30589" w:rsidRDefault="00E30589" w:rsidP="00E30589">
      <w:pPr>
        <w:numPr>
          <w:ilvl w:val="0"/>
          <w:numId w:val="8"/>
        </w:numPr>
      </w:pPr>
      <w:r w:rsidRPr="00E30589">
        <w:rPr>
          <w:b/>
          <w:bCs/>
        </w:rPr>
        <w:t>Battle-tested algorithms</w:t>
      </w:r>
      <w:r w:rsidRPr="00E30589">
        <w:t xml:space="preserve"> without $500K+ in-house risk.</w:t>
      </w:r>
    </w:p>
    <w:p w14:paraId="4525E604" w14:textId="77777777" w:rsidR="00E30589" w:rsidRPr="00E30589" w:rsidRDefault="00E30589" w:rsidP="00E30589">
      <w:pPr>
        <w:numPr>
          <w:ilvl w:val="0"/>
          <w:numId w:val="8"/>
        </w:numPr>
      </w:pPr>
      <w:r w:rsidRPr="00E30589">
        <w:rPr>
          <w:b/>
          <w:bCs/>
        </w:rPr>
        <w:t>Personalized, self-learning AI</w:t>
      </w:r>
      <w:r w:rsidRPr="00E30589">
        <w:t xml:space="preserve"> vs keyword search from basic tools.</w:t>
      </w:r>
    </w:p>
    <w:p w14:paraId="59F5F29B" w14:textId="77777777" w:rsidR="00E30589" w:rsidRPr="00E30589" w:rsidRDefault="00E30589" w:rsidP="00E30589">
      <w:r w:rsidRPr="00E30589">
        <w:pict w14:anchorId="4ED83ED2">
          <v:rect id="_x0000_i1098" style="width:0;height:1.5pt" o:hralign="center" o:hrstd="t" o:hr="t" fillcolor="#a0a0a0" stroked="f"/>
        </w:pict>
      </w:r>
    </w:p>
    <w:p w14:paraId="4B690544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Demo (2 Minutes)</w:t>
      </w:r>
    </w:p>
    <w:p w14:paraId="16FBDD32" w14:textId="77777777" w:rsidR="00E30589" w:rsidRPr="00E30589" w:rsidRDefault="00E30589" w:rsidP="00E30589">
      <w:pPr>
        <w:numPr>
          <w:ilvl w:val="0"/>
          <w:numId w:val="9"/>
        </w:numPr>
      </w:pPr>
      <w:r w:rsidRPr="00E30589">
        <w:rPr>
          <w:b/>
          <w:bCs/>
        </w:rPr>
        <w:t>Search Experience:</w:t>
      </w:r>
      <w:r w:rsidRPr="00E30589">
        <w:t xml:space="preserve"> “Birthday gift for dad under $200” → Relevant, personalized results in seconds.</w:t>
      </w:r>
    </w:p>
    <w:p w14:paraId="57617252" w14:textId="77777777" w:rsidR="00E30589" w:rsidRPr="00E30589" w:rsidRDefault="00E30589" w:rsidP="00E30589">
      <w:pPr>
        <w:numPr>
          <w:ilvl w:val="0"/>
          <w:numId w:val="9"/>
        </w:numPr>
      </w:pPr>
      <w:r w:rsidRPr="00E30589">
        <w:rPr>
          <w:b/>
          <w:bCs/>
        </w:rPr>
        <w:t>Recommendations:</w:t>
      </w:r>
      <w:r w:rsidRPr="00E30589">
        <w:t xml:space="preserve"> Learns user’s Nike + running preference instantly, shows new arrivals within budget.</w:t>
      </w:r>
    </w:p>
    <w:p w14:paraId="506BA59B" w14:textId="77777777" w:rsidR="00E30589" w:rsidRPr="00E30589" w:rsidRDefault="00E30589" w:rsidP="00E30589">
      <w:pPr>
        <w:numPr>
          <w:ilvl w:val="0"/>
          <w:numId w:val="9"/>
        </w:numPr>
      </w:pPr>
      <w:r w:rsidRPr="00E30589">
        <w:rPr>
          <w:b/>
          <w:bCs/>
        </w:rPr>
        <w:t>Predictive Alerts:</w:t>
      </w:r>
      <w:r w:rsidRPr="00E30589">
        <w:t xml:space="preserve"> Dashboard flags trending shoes, preventing $50K lost sales from stockouts.</w:t>
      </w:r>
    </w:p>
    <w:p w14:paraId="4CBD01C7" w14:textId="77777777" w:rsidR="00E30589" w:rsidRPr="00E30589" w:rsidRDefault="00E30589" w:rsidP="00E30589">
      <w:r w:rsidRPr="00E30589">
        <w:pict w14:anchorId="58EEE996">
          <v:rect id="_x0000_i1099" style="width:0;height:1.5pt" o:hralign="center" o:hrstd="t" o:hr="t" fillcolor="#a0a0a0" stroked="f"/>
        </w:pict>
      </w:r>
    </w:p>
    <w:p w14:paraId="09F9FA4D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lastRenderedPageBreak/>
        <w:t>Objections &amp; Answers</w:t>
      </w:r>
    </w:p>
    <w:p w14:paraId="560408A1" w14:textId="77777777" w:rsidR="00E30589" w:rsidRPr="00E30589" w:rsidRDefault="00E30589" w:rsidP="00E30589">
      <w:pPr>
        <w:numPr>
          <w:ilvl w:val="0"/>
          <w:numId w:val="10"/>
        </w:numPr>
      </w:pPr>
      <w:r w:rsidRPr="00E30589">
        <w:rPr>
          <w:i/>
          <w:iCs/>
        </w:rPr>
        <w:t>“We already have recommendations.”</w:t>
      </w:r>
      <w:r w:rsidRPr="00E30589">
        <w:t xml:space="preserve"> → Catalyst AI lifts conversions by </w:t>
      </w:r>
      <w:r w:rsidRPr="00E30589">
        <w:rPr>
          <w:b/>
          <w:bCs/>
        </w:rPr>
        <w:t>35%</w:t>
      </w:r>
      <w:r w:rsidRPr="00E30589">
        <w:t>. A/B test proves it.</w:t>
      </w:r>
    </w:p>
    <w:p w14:paraId="73CBEC37" w14:textId="77777777" w:rsidR="00E30589" w:rsidRPr="00E30589" w:rsidRDefault="00E30589" w:rsidP="00E30589">
      <w:pPr>
        <w:numPr>
          <w:ilvl w:val="0"/>
          <w:numId w:val="10"/>
        </w:numPr>
      </w:pPr>
      <w:r w:rsidRPr="00E30589">
        <w:rPr>
          <w:i/>
          <w:iCs/>
        </w:rPr>
        <w:t>“Too expensive.”</w:t>
      </w:r>
      <w:r w:rsidRPr="00E30589">
        <w:t xml:space="preserve"> → $350K extra revenue for $1K cost = </w:t>
      </w:r>
      <w:r w:rsidRPr="00E30589">
        <w:rPr>
          <w:b/>
          <w:bCs/>
        </w:rPr>
        <w:t>350x ROI</w:t>
      </w:r>
      <w:r w:rsidRPr="00E30589">
        <w:t>.</w:t>
      </w:r>
    </w:p>
    <w:p w14:paraId="7131F11D" w14:textId="77777777" w:rsidR="00E30589" w:rsidRPr="00E30589" w:rsidRDefault="00E30589" w:rsidP="00E30589">
      <w:pPr>
        <w:numPr>
          <w:ilvl w:val="0"/>
          <w:numId w:val="10"/>
        </w:numPr>
      </w:pPr>
      <w:r w:rsidRPr="00E30589">
        <w:rPr>
          <w:i/>
          <w:iCs/>
        </w:rPr>
        <w:t>“We’ll build in-house.”</w:t>
      </w:r>
      <w:r w:rsidRPr="00E30589">
        <w:t xml:space="preserve"> → Netflix spent $1B. Catalyst delivers </w:t>
      </w:r>
      <w:r w:rsidRPr="00E30589">
        <w:rPr>
          <w:b/>
          <w:bCs/>
        </w:rPr>
        <w:t>80% of that capability at 0.005% cost</w:t>
      </w:r>
      <w:r w:rsidRPr="00E30589">
        <w:t>.</w:t>
      </w:r>
    </w:p>
    <w:p w14:paraId="23FBDE8C" w14:textId="77777777" w:rsidR="00E30589" w:rsidRPr="00E30589" w:rsidRDefault="00E30589" w:rsidP="00E30589">
      <w:pPr>
        <w:numPr>
          <w:ilvl w:val="0"/>
          <w:numId w:val="10"/>
        </w:numPr>
      </w:pPr>
      <w:r w:rsidRPr="00E30589">
        <w:rPr>
          <w:i/>
          <w:iCs/>
        </w:rPr>
        <w:t>“Does it really work?”</w:t>
      </w:r>
      <w:r w:rsidRPr="00E30589">
        <w:t xml:space="preserve"> → Try a free </w:t>
      </w:r>
      <w:r w:rsidRPr="00E30589">
        <w:rPr>
          <w:b/>
          <w:bCs/>
        </w:rPr>
        <w:t>14-day trial</w:t>
      </w:r>
      <w:r w:rsidRPr="00E30589">
        <w:t xml:space="preserve"> with your data.</w:t>
      </w:r>
    </w:p>
    <w:p w14:paraId="109561D3" w14:textId="77777777" w:rsidR="00E30589" w:rsidRPr="00E30589" w:rsidRDefault="00E30589" w:rsidP="00E30589">
      <w:r w:rsidRPr="00E30589">
        <w:pict w14:anchorId="6083FD87">
          <v:rect id="_x0000_i1100" style="width:0;height:1.5pt" o:hralign="center" o:hrstd="t" o:hr="t" fillcolor="#a0a0a0" stroked="f"/>
        </w:pict>
      </w:r>
    </w:p>
    <w:p w14:paraId="4DD6A1A3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Call to Action</w:t>
      </w:r>
    </w:p>
    <w:p w14:paraId="3E03B6B8" w14:textId="77777777" w:rsidR="00E30589" w:rsidRPr="00E30589" w:rsidRDefault="00E30589" w:rsidP="00E30589">
      <w:pPr>
        <w:numPr>
          <w:ilvl w:val="0"/>
          <w:numId w:val="11"/>
        </w:numPr>
      </w:pPr>
      <w:r w:rsidRPr="00E30589">
        <w:rPr>
          <w:b/>
          <w:bCs/>
        </w:rPr>
        <w:t>Investors:</w:t>
      </w:r>
      <w:r w:rsidRPr="00E30589">
        <w:t xml:space="preserve"> Sistem.ai is raising </w:t>
      </w:r>
      <w:r w:rsidRPr="00E30589">
        <w:rPr>
          <w:b/>
          <w:bCs/>
        </w:rPr>
        <w:t>$2M</w:t>
      </w:r>
      <w:r w:rsidRPr="00E30589">
        <w:t xml:space="preserve"> to capture a share of the $50B recommendation market.</w:t>
      </w:r>
    </w:p>
    <w:p w14:paraId="2F8575C7" w14:textId="77777777" w:rsidR="00E30589" w:rsidRPr="00E30589" w:rsidRDefault="00E30589" w:rsidP="00E30589">
      <w:pPr>
        <w:numPr>
          <w:ilvl w:val="0"/>
          <w:numId w:val="11"/>
        </w:numPr>
      </w:pPr>
      <w:r w:rsidRPr="00E30589">
        <w:rPr>
          <w:b/>
          <w:bCs/>
        </w:rPr>
        <w:t>Customers:</w:t>
      </w:r>
      <w:r w:rsidRPr="00E30589">
        <w:t xml:space="preserve"> Start your </w:t>
      </w:r>
      <w:r w:rsidRPr="00E30589">
        <w:rPr>
          <w:b/>
          <w:bCs/>
        </w:rPr>
        <w:t>14-day free trial</w:t>
      </w:r>
      <w:r w:rsidRPr="00E30589">
        <w:t xml:space="preserve"> – integrate in 2 hours, pay only if you see results.</w:t>
      </w:r>
    </w:p>
    <w:p w14:paraId="2E043154" w14:textId="77777777" w:rsidR="00E30589" w:rsidRPr="00E30589" w:rsidRDefault="00E30589" w:rsidP="00E30589">
      <w:pPr>
        <w:numPr>
          <w:ilvl w:val="0"/>
          <w:numId w:val="11"/>
        </w:numPr>
      </w:pPr>
      <w:r w:rsidRPr="00E30589">
        <w:rPr>
          <w:b/>
          <w:bCs/>
        </w:rPr>
        <w:t>Partners:</w:t>
      </w:r>
      <w:r w:rsidRPr="00E30589">
        <w:t xml:space="preserve"> Apply for our </w:t>
      </w:r>
      <w:r w:rsidRPr="00E30589">
        <w:rPr>
          <w:b/>
          <w:bCs/>
        </w:rPr>
        <w:t>enterprise design partner</w:t>
      </w:r>
      <w:r w:rsidRPr="00E30589">
        <w:t xml:space="preserve"> program. Get 6 months free access.</w:t>
      </w:r>
    </w:p>
    <w:p w14:paraId="71E53BC7" w14:textId="77777777" w:rsidR="00E30589" w:rsidRPr="00E30589" w:rsidRDefault="00E30589" w:rsidP="00E30589">
      <w:r w:rsidRPr="00E30589">
        <w:pict w14:anchorId="42A1FC4F">
          <v:rect id="_x0000_i1101" style="width:0;height:1.5pt" o:hralign="center" o:hrstd="t" o:hr="t" fillcolor="#a0a0a0" stroked="f"/>
        </w:pict>
      </w:r>
    </w:p>
    <w:p w14:paraId="02334073" w14:textId="77777777" w:rsidR="00E30589" w:rsidRPr="00E30589" w:rsidRDefault="00E30589" w:rsidP="00E30589">
      <w:pPr>
        <w:rPr>
          <w:b/>
          <w:bCs/>
        </w:rPr>
      </w:pPr>
      <w:r w:rsidRPr="00E30589">
        <w:rPr>
          <w:b/>
          <w:bCs/>
        </w:rPr>
        <w:t>Contact</w:t>
      </w:r>
    </w:p>
    <w:p w14:paraId="033C38B3" w14:textId="77777777" w:rsidR="00E30589" w:rsidRPr="00E30589" w:rsidRDefault="00E30589" w:rsidP="00E30589">
      <w:r w:rsidRPr="00E30589">
        <w:rPr>
          <w:rFonts w:ascii="Segoe UI Emoji" w:hAnsi="Segoe UI Emoji" w:cs="Segoe UI Emoji"/>
        </w:rPr>
        <w:t>🌐</w:t>
      </w:r>
      <w:r w:rsidRPr="00E30589">
        <w:t xml:space="preserve"> sistems.ai/catalyst</w:t>
      </w:r>
      <w:r w:rsidRPr="00E30589">
        <w:br/>
      </w:r>
      <w:r w:rsidRPr="00E30589">
        <w:rPr>
          <w:rFonts w:ascii="Segoe UI Emoji" w:hAnsi="Segoe UI Emoji" w:cs="Segoe UI Emoji"/>
        </w:rPr>
        <w:t>📧</w:t>
      </w:r>
      <w:r w:rsidRPr="00E30589">
        <w:t xml:space="preserve"> </w:t>
      </w:r>
      <w:hyperlink r:id="rId5" w:history="1">
        <w:r w:rsidRPr="00E30589">
          <w:rPr>
            <w:rStyle w:val="Hyperlink"/>
          </w:rPr>
          <w:t>sales@sistems.ai</w:t>
        </w:r>
      </w:hyperlink>
      <w:r w:rsidRPr="00E30589">
        <w:br/>
      </w:r>
      <w:r w:rsidRPr="00E30589">
        <w:rPr>
          <w:rFonts w:ascii="Segoe UI Emoji" w:hAnsi="Segoe UI Emoji" w:cs="Segoe UI Emoji"/>
        </w:rPr>
        <w:t>📱</w:t>
      </w:r>
      <w:r w:rsidRPr="00E30589">
        <w:t xml:space="preserve"> +1-800-CATALYST</w:t>
      </w:r>
      <w:r w:rsidRPr="00E30589">
        <w:br/>
      </w:r>
      <w:r w:rsidRPr="00E30589">
        <w:rPr>
          <w:rFonts w:ascii="Segoe UI Emoji" w:hAnsi="Segoe UI Emoji" w:cs="Segoe UI Emoji"/>
        </w:rPr>
        <w:t>📅</w:t>
      </w:r>
      <w:r w:rsidRPr="00E30589">
        <w:t xml:space="preserve"> calendly.com/</w:t>
      </w:r>
      <w:proofErr w:type="spellStart"/>
      <w:r w:rsidRPr="00E30589">
        <w:t>sistemsai</w:t>
      </w:r>
      <w:proofErr w:type="spellEnd"/>
      <w:r w:rsidRPr="00E30589">
        <w:t>/demo</w:t>
      </w:r>
    </w:p>
    <w:p w14:paraId="3857D1FE" w14:textId="77777777" w:rsidR="00E30589" w:rsidRPr="00E30589" w:rsidRDefault="00E30589" w:rsidP="00E30589">
      <w:r w:rsidRPr="00E30589">
        <w:rPr>
          <w:b/>
          <w:bCs/>
        </w:rPr>
        <w:t>“Don’t let Amazon keep the AI advantage. With Catalyst AI by Sistem.ai, you can level the playing field and win more customers.”</w:t>
      </w:r>
    </w:p>
    <w:p w14:paraId="55F2D21A" w14:textId="77777777" w:rsidR="00E30589" w:rsidRDefault="00E30589"/>
    <w:sectPr w:rsidR="00E30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30B"/>
    <w:multiLevelType w:val="multilevel"/>
    <w:tmpl w:val="EFCE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02A7"/>
    <w:multiLevelType w:val="multilevel"/>
    <w:tmpl w:val="C32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4585C"/>
    <w:multiLevelType w:val="multilevel"/>
    <w:tmpl w:val="2EBC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09A8"/>
    <w:multiLevelType w:val="multilevel"/>
    <w:tmpl w:val="66D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93ACA"/>
    <w:multiLevelType w:val="multilevel"/>
    <w:tmpl w:val="2E2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E50B8"/>
    <w:multiLevelType w:val="multilevel"/>
    <w:tmpl w:val="CDBE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B5245"/>
    <w:multiLevelType w:val="multilevel"/>
    <w:tmpl w:val="EC5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47381"/>
    <w:multiLevelType w:val="multilevel"/>
    <w:tmpl w:val="EF32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36009"/>
    <w:multiLevelType w:val="multilevel"/>
    <w:tmpl w:val="FEDC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927DB"/>
    <w:multiLevelType w:val="multilevel"/>
    <w:tmpl w:val="7C32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6F0CB7"/>
    <w:multiLevelType w:val="multilevel"/>
    <w:tmpl w:val="EBD8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337162">
    <w:abstractNumId w:val="3"/>
  </w:num>
  <w:num w:numId="2" w16cid:durableId="852034649">
    <w:abstractNumId w:val="6"/>
  </w:num>
  <w:num w:numId="3" w16cid:durableId="525949540">
    <w:abstractNumId w:val="9"/>
  </w:num>
  <w:num w:numId="4" w16cid:durableId="668677703">
    <w:abstractNumId w:val="1"/>
  </w:num>
  <w:num w:numId="5" w16cid:durableId="417292854">
    <w:abstractNumId w:val="2"/>
  </w:num>
  <w:num w:numId="6" w16cid:durableId="432625772">
    <w:abstractNumId w:val="0"/>
  </w:num>
  <w:num w:numId="7" w16cid:durableId="136604821">
    <w:abstractNumId w:val="10"/>
  </w:num>
  <w:num w:numId="8" w16cid:durableId="1662998494">
    <w:abstractNumId w:val="8"/>
  </w:num>
  <w:num w:numId="9" w16cid:durableId="794257739">
    <w:abstractNumId w:val="5"/>
  </w:num>
  <w:num w:numId="10" w16cid:durableId="1512985089">
    <w:abstractNumId w:val="7"/>
  </w:num>
  <w:num w:numId="11" w16cid:durableId="2005668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89"/>
    <w:rsid w:val="001C28C3"/>
    <w:rsid w:val="00544541"/>
    <w:rsid w:val="00E3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D8F1"/>
  <w15:chartTrackingRefBased/>
  <w15:docId w15:val="{6A333D9C-08A8-4C5B-ABE4-FF25F9C9B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5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5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589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54454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es@sistems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 Muhammad</dc:creator>
  <cp:keywords/>
  <dc:description/>
  <cp:lastModifiedBy>Gul Muhammad</cp:lastModifiedBy>
  <cp:revision>2</cp:revision>
  <dcterms:created xsi:type="dcterms:W3CDTF">2025-09-07T22:30:00Z</dcterms:created>
  <dcterms:modified xsi:type="dcterms:W3CDTF">2025-09-07T22:37:00Z</dcterms:modified>
</cp:coreProperties>
</file>