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EC280" w14:textId="10C660AF" w:rsidR="00607A4C" w:rsidRDefault="00607A4C">
      <w:r>
        <w:t>Dashboard functionality control:</w:t>
      </w:r>
    </w:p>
    <w:p w14:paraId="2577D0A6" w14:textId="1D962209" w:rsidR="007B0C2C" w:rsidRDefault="007B0C2C">
      <w:r w:rsidRPr="007B0C2C">
        <w:rPr>
          <w:highlight w:val="yellow"/>
        </w:rPr>
        <w:t>Major changes</w:t>
      </w:r>
    </w:p>
    <w:p w14:paraId="44961029" w14:textId="77777777" w:rsidR="00607A4C" w:rsidRDefault="00607A4C"/>
    <w:p w14:paraId="610B6AF6" w14:textId="77777777" w:rsidR="00607A4C" w:rsidRDefault="00607A4C" w:rsidP="00607A4C">
      <w:pPr>
        <w:pStyle w:val="ListParagraph"/>
        <w:numPr>
          <w:ilvl w:val="0"/>
          <w:numId w:val="1"/>
        </w:numPr>
      </w:pPr>
      <w:r>
        <w:t>Admin Control</w:t>
      </w:r>
    </w:p>
    <w:p w14:paraId="6EBDCCBF" w14:textId="6686A7F4" w:rsidR="00607A4C" w:rsidRDefault="00607A4C" w:rsidP="00607A4C">
      <w:pPr>
        <w:pStyle w:val="ListParagraph"/>
        <w:numPr>
          <w:ilvl w:val="1"/>
          <w:numId w:val="1"/>
        </w:numPr>
      </w:pPr>
      <w:r>
        <w:t>Generation of new CUSTOM dashboard</w:t>
      </w:r>
    </w:p>
    <w:p w14:paraId="0F559887" w14:textId="1C6E19A8" w:rsidR="00607A4C" w:rsidRDefault="00607A4C" w:rsidP="00607A4C">
      <w:pPr>
        <w:pStyle w:val="ListParagraph"/>
        <w:numPr>
          <w:ilvl w:val="2"/>
          <w:numId w:val="1"/>
        </w:numPr>
      </w:pPr>
      <w:r>
        <w:t>DASHBOARD INFO</w:t>
      </w:r>
    </w:p>
    <w:p w14:paraId="44FE9EA5" w14:textId="1969EA7E" w:rsidR="00607A4C" w:rsidRDefault="00607A4C" w:rsidP="00607A4C">
      <w:pPr>
        <w:pStyle w:val="ListParagraph"/>
        <w:numPr>
          <w:ilvl w:val="3"/>
          <w:numId w:val="1"/>
        </w:numPr>
      </w:pPr>
      <w:r>
        <w:t>Definition of the dashboard name</w:t>
      </w:r>
    </w:p>
    <w:p w14:paraId="2F894988" w14:textId="17087877" w:rsidR="00607A4C" w:rsidRDefault="00607A4C" w:rsidP="00607A4C">
      <w:pPr>
        <w:pStyle w:val="ListParagraph"/>
        <w:numPr>
          <w:ilvl w:val="3"/>
          <w:numId w:val="1"/>
        </w:numPr>
      </w:pPr>
      <w:r>
        <w:t>Assignment of user access</w:t>
      </w:r>
    </w:p>
    <w:p w14:paraId="3B022581" w14:textId="337EDA0A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The customer will provide an email. </w:t>
      </w:r>
    </w:p>
    <w:p w14:paraId="247F8ED8" w14:textId="2AEE197A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DBS has ability to control/reset/assign user </w:t>
      </w:r>
      <w:proofErr w:type="gramStart"/>
      <w:r>
        <w:t>passwords</w:t>
      </w:r>
      <w:proofErr w:type="gramEnd"/>
    </w:p>
    <w:p w14:paraId="0FBE32BB" w14:textId="4FB262E1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DBS can select one or multiple dashboards to be visualized by </w:t>
      </w:r>
      <w:proofErr w:type="gramStart"/>
      <w:r>
        <w:t>user</w:t>
      </w:r>
      <w:proofErr w:type="gramEnd"/>
    </w:p>
    <w:p w14:paraId="09883612" w14:textId="6B0A3B47" w:rsidR="00607A4C" w:rsidRDefault="00607A4C" w:rsidP="00607A4C">
      <w:pPr>
        <w:pStyle w:val="ListParagraph"/>
        <w:numPr>
          <w:ilvl w:val="3"/>
          <w:numId w:val="1"/>
        </w:numPr>
      </w:pPr>
      <w:proofErr w:type="spellStart"/>
      <w:r>
        <w:t>Assigment</w:t>
      </w:r>
      <w:proofErr w:type="spellEnd"/>
      <w:r>
        <w:t xml:space="preserve"> of email for alerts.</w:t>
      </w:r>
    </w:p>
    <w:p w14:paraId="50AA5A9B" w14:textId="7BD571E2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Multiple users and admin will receive an email in case the dashboard posts an </w:t>
      </w:r>
      <w:proofErr w:type="gramStart"/>
      <w:r>
        <w:t>alert</w:t>
      </w:r>
      <w:proofErr w:type="gramEnd"/>
    </w:p>
    <w:p w14:paraId="1AA7A998" w14:textId="50294190" w:rsidR="00607A4C" w:rsidRDefault="00607A4C" w:rsidP="00607A4C">
      <w:pPr>
        <w:pStyle w:val="ListParagraph"/>
        <w:numPr>
          <w:ilvl w:val="3"/>
          <w:numId w:val="1"/>
        </w:numPr>
      </w:pPr>
      <w:r>
        <w:t>Setup of installation info</w:t>
      </w:r>
    </w:p>
    <w:p w14:paraId="59C51291" w14:textId="3ABEB95B" w:rsidR="00607A4C" w:rsidRDefault="00607A4C" w:rsidP="00607A4C">
      <w:pPr>
        <w:pStyle w:val="ListParagraph"/>
        <w:numPr>
          <w:ilvl w:val="4"/>
          <w:numId w:val="1"/>
        </w:numPr>
      </w:pPr>
      <w:r>
        <w:t>This is only done at the beginning. Data will not change in time.</w:t>
      </w:r>
    </w:p>
    <w:p w14:paraId="62B214D6" w14:textId="77777777" w:rsidR="00607A4C" w:rsidRDefault="00607A4C" w:rsidP="00607A4C">
      <w:pPr>
        <w:pStyle w:val="ListParagraph"/>
        <w:numPr>
          <w:ilvl w:val="5"/>
          <w:numId w:val="1"/>
        </w:numPr>
      </w:pPr>
      <w:r>
        <w:t xml:space="preserve">Some customers will have all the data, others will have all. Some will have different data based on product design. </w:t>
      </w:r>
    </w:p>
    <w:p w14:paraId="41D9A9BB" w14:textId="539FB645" w:rsidR="00607A4C" w:rsidRDefault="00607A4C" w:rsidP="00607A4C">
      <w:pPr>
        <w:pStyle w:val="ListParagraph"/>
        <w:numPr>
          <w:ilvl w:val="6"/>
          <w:numId w:val="1"/>
        </w:numPr>
      </w:pPr>
      <w:r>
        <w:t>HOW IS THIS SECTION CONTROLLED?</w:t>
      </w:r>
    </w:p>
    <w:p w14:paraId="31205D38" w14:textId="0CDC9EF6" w:rsidR="00607A4C" w:rsidRDefault="00607A4C" w:rsidP="00607A4C">
      <w:pPr>
        <w:pStyle w:val="ListParagraph"/>
        <w:numPr>
          <w:ilvl w:val="6"/>
          <w:numId w:val="1"/>
        </w:numPr>
      </w:pPr>
      <w:r>
        <w:t>Can Info be added/removed based on product?</w:t>
      </w:r>
    </w:p>
    <w:p w14:paraId="2D40357C" w14:textId="213F8821" w:rsidR="00607A4C" w:rsidRDefault="00607A4C" w:rsidP="00607A4C">
      <w:pPr>
        <w:pStyle w:val="ListParagraph"/>
        <w:numPr>
          <w:ilvl w:val="3"/>
          <w:numId w:val="1"/>
        </w:numPr>
      </w:pPr>
      <w:r>
        <w:t>Control and upload the manual document that is entered (PDF file)</w:t>
      </w:r>
    </w:p>
    <w:p w14:paraId="1D560E11" w14:textId="22652346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Customer </w:t>
      </w:r>
      <w:proofErr w:type="gramStart"/>
      <w:r>
        <w:t>is able to</w:t>
      </w:r>
      <w:proofErr w:type="gramEnd"/>
      <w:r>
        <w:t xml:space="preserve"> access (online view) the file by pressing the “manual” button on the dashboard. </w:t>
      </w:r>
    </w:p>
    <w:p w14:paraId="1D06FD90" w14:textId="54ED0DC4" w:rsidR="00607A4C" w:rsidRDefault="00607A4C" w:rsidP="00607A4C">
      <w:pPr>
        <w:pStyle w:val="ListParagraph"/>
        <w:numPr>
          <w:ilvl w:val="4"/>
          <w:numId w:val="1"/>
        </w:numPr>
      </w:pPr>
      <w:r>
        <w:t>At that time customer has the option to download the manual if necessary</w:t>
      </w:r>
    </w:p>
    <w:p w14:paraId="67BC27C5" w14:textId="782E3AB7" w:rsidR="00607A4C" w:rsidRDefault="00607A4C" w:rsidP="007B0C2C">
      <w:pPr>
        <w:pStyle w:val="ListParagraph"/>
        <w:ind w:left="3600"/>
      </w:pPr>
    </w:p>
    <w:p w14:paraId="5B309F5F" w14:textId="2AFCAC4E" w:rsidR="00607A4C" w:rsidRDefault="00607A4C" w:rsidP="00607A4C">
      <w:pPr>
        <w:pStyle w:val="ListParagraph"/>
        <w:numPr>
          <w:ilvl w:val="2"/>
          <w:numId w:val="1"/>
        </w:numPr>
      </w:pPr>
      <w:r>
        <w:t>LIGHTS</w:t>
      </w:r>
    </w:p>
    <w:p w14:paraId="790ED60C" w14:textId="77D5ABE6" w:rsidR="00607A4C" w:rsidRDefault="00607A4C" w:rsidP="00607A4C">
      <w:pPr>
        <w:pStyle w:val="ListParagraph"/>
        <w:numPr>
          <w:ilvl w:val="3"/>
          <w:numId w:val="1"/>
        </w:numPr>
      </w:pPr>
      <w:r>
        <w:t>Definition of the lights that are presented on the dashboard.</w:t>
      </w:r>
    </w:p>
    <w:p w14:paraId="07B79B3D" w14:textId="68F13BB0" w:rsidR="00607A4C" w:rsidRDefault="00607A4C" w:rsidP="00607A4C">
      <w:pPr>
        <w:pStyle w:val="ListParagraph"/>
        <w:numPr>
          <w:ilvl w:val="4"/>
          <w:numId w:val="1"/>
        </w:numPr>
      </w:pPr>
      <w:r>
        <w:t>Some customers only get 2 lights, some get all of them.</w:t>
      </w:r>
    </w:p>
    <w:p w14:paraId="098BB55E" w14:textId="08FAD27E" w:rsidR="00607A4C" w:rsidRDefault="00607A4C" w:rsidP="00607A4C">
      <w:pPr>
        <w:pStyle w:val="ListParagraph"/>
        <w:numPr>
          <w:ilvl w:val="2"/>
          <w:numId w:val="1"/>
        </w:numPr>
      </w:pPr>
      <w:r>
        <w:t>LEVEL BARS</w:t>
      </w:r>
    </w:p>
    <w:p w14:paraId="58F8D3C0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 xml:space="preserve">Definition of the level bars that are presented on the </w:t>
      </w:r>
      <w:proofErr w:type="gramStart"/>
      <w:r>
        <w:t>dashboard</w:t>
      </w:r>
      <w:proofErr w:type="gramEnd"/>
    </w:p>
    <w:p w14:paraId="64941847" w14:textId="0DFD60CA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Some customers might not get </w:t>
      </w:r>
      <w:proofErr w:type="gramStart"/>
      <w:r>
        <w:t>any</w:t>
      </w:r>
      <w:proofErr w:type="gramEnd"/>
    </w:p>
    <w:p w14:paraId="4C76E4C6" w14:textId="27524969" w:rsidR="0017054A" w:rsidRDefault="0017054A" w:rsidP="00607A4C">
      <w:pPr>
        <w:pStyle w:val="ListParagraph"/>
        <w:numPr>
          <w:ilvl w:val="4"/>
          <w:numId w:val="1"/>
        </w:numPr>
      </w:pPr>
      <w:r>
        <w:t>Selection of units (</w:t>
      </w:r>
      <w:r w:rsidR="007B0C2C">
        <w:t>based on measurements</w:t>
      </w:r>
      <w:r>
        <w:t>)</w:t>
      </w:r>
    </w:p>
    <w:p w14:paraId="3AD97E75" w14:textId="2FAC412C" w:rsidR="007B0C2C" w:rsidRDefault="007B0C2C" w:rsidP="00607A4C">
      <w:pPr>
        <w:pStyle w:val="ListParagraph"/>
        <w:numPr>
          <w:ilvl w:val="4"/>
          <w:numId w:val="1"/>
        </w:numPr>
      </w:pPr>
      <w:r>
        <w:t>Selection of min &amp; max value</w:t>
      </w:r>
    </w:p>
    <w:p w14:paraId="6F1987A1" w14:textId="77777777" w:rsidR="007B0C2C" w:rsidRDefault="00607A4C" w:rsidP="007B0C2C">
      <w:pPr>
        <w:pStyle w:val="ListParagraph"/>
        <w:numPr>
          <w:ilvl w:val="2"/>
          <w:numId w:val="1"/>
        </w:numPr>
      </w:pPr>
      <w:r>
        <w:t>GAUG</w:t>
      </w:r>
      <w:r w:rsidR="007B0C2C">
        <w:t>E</w:t>
      </w:r>
    </w:p>
    <w:p w14:paraId="543E3714" w14:textId="50F5570E" w:rsidR="00607A4C" w:rsidRDefault="00607A4C" w:rsidP="007B0C2C">
      <w:pPr>
        <w:pStyle w:val="ListParagraph"/>
        <w:numPr>
          <w:ilvl w:val="3"/>
          <w:numId w:val="1"/>
        </w:numPr>
      </w:pPr>
      <w:r>
        <w:t xml:space="preserve">Set up of gauge </w:t>
      </w:r>
      <w:proofErr w:type="gramStart"/>
      <w:r>
        <w:t>range</w:t>
      </w:r>
      <w:proofErr w:type="gramEnd"/>
    </w:p>
    <w:p w14:paraId="376A0AC8" w14:textId="06A8FB66" w:rsidR="00607A4C" w:rsidRDefault="00607A4C" w:rsidP="00607A4C">
      <w:pPr>
        <w:pStyle w:val="ListParagraph"/>
        <w:numPr>
          <w:ilvl w:val="3"/>
          <w:numId w:val="1"/>
        </w:numPr>
      </w:pPr>
      <w:r>
        <w:t>Set up of color transition points</w:t>
      </w:r>
      <w:r w:rsidR="007B0C2C">
        <w:t xml:space="preserve"> (if DBS design cannot be implemented)</w:t>
      </w:r>
    </w:p>
    <w:p w14:paraId="2FDBF3A7" w14:textId="3679ACC9" w:rsidR="00607A4C" w:rsidRDefault="00607A4C" w:rsidP="007B0C2C">
      <w:pPr>
        <w:pStyle w:val="ListParagraph"/>
        <w:numPr>
          <w:ilvl w:val="3"/>
          <w:numId w:val="1"/>
        </w:numPr>
      </w:pPr>
      <w:r>
        <w:t>Set up of units</w:t>
      </w:r>
      <w:r w:rsidR="007B0C2C">
        <w:br/>
      </w:r>
      <w:r w:rsidR="007B0C2C">
        <w:br/>
      </w:r>
    </w:p>
    <w:p w14:paraId="28ECBD31" w14:textId="212C7827" w:rsidR="00607A4C" w:rsidRDefault="007B0C2C" w:rsidP="00607A4C">
      <w:pPr>
        <w:pStyle w:val="ListParagraph"/>
        <w:numPr>
          <w:ilvl w:val="2"/>
          <w:numId w:val="1"/>
        </w:numPr>
      </w:pPr>
      <w:r>
        <w:lastRenderedPageBreak/>
        <w:t>GRAPHS</w:t>
      </w:r>
    </w:p>
    <w:p w14:paraId="5524527F" w14:textId="3793E4EC" w:rsidR="007B0C2C" w:rsidRPr="007B0C2C" w:rsidRDefault="007B0C2C" w:rsidP="00607A4C">
      <w:pPr>
        <w:pStyle w:val="ListParagraph"/>
        <w:numPr>
          <w:ilvl w:val="3"/>
          <w:numId w:val="1"/>
        </w:numPr>
        <w:rPr>
          <w:highlight w:val="yellow"/>
        </w:rPr>
      </w:pPr>
      <w:r w:rsidRPr="007B0C2C">
        <w:rPr>
          <w:highlight w:val="yellow"/>
        </w:rPr>
        <w:t>Multiple graphs can be added by the customer to be visualized on the screen (each for a different channel)</w:t>
      </w:r>
    </w:p>
    <w:p w14:paraId="235D8F70" w14:textId="3A93DA23" w:rsidR="00607A4C" w:rsidRDefault="00607A4C" w:rsidP="00607A4C">
      <w:pPr>
        <w:pStyle w:val="ListParagraph"/>
        <w:numPr>
          <w:ilvl w:val="3"/>
          <w:numId w:val="1"/>
        </w:numPr>
      </w:pPr>
      <w:r>
        <w:t>Selection of signal presented on dashboard.</w:t>
      </w:r>
    </w:p>
    <w:p w14:paraId="774F56BA" w14:textId="00B5F025" w:rsidR="00607A4C" w:rsidRDefault="007B0C2C" w:rsidP="007B0C2C">
      <w:pPr>
        <w:pStyle w:val="ListParagraph"/>
        <w:numPr>
          <w:ilvl w:val="3"/>
          <w:numId w:val="1"/>
        </w:numPr>
      </w:pPr>
      <w:r>
        <w:t>Selection of units to be presented on y axis</w:t>
      </w:r>
      <w:r w:rsidR="00607A4C">
        <w:br/>
      </w:r>
    </w:p>
    <w:p w14:paraId="3112CB06" w14:textId="21CF6A30" w:rsidR="00607A4C" w:rsidRDefault="00607A4C" w:rsidP="00607A4C">
      <w:pPr>
        <w:pStyle w:val="ListParagraph"/>
        <w:numPr>
          <w:ilvl w:val="2"/>
          <w:numId w:val="1"/>
        </w:numPr>
      </w:pPr>
      <w:r>
        <w:t>MAINTENANCE RECORD</w:t>
      </w:r>
    </w:p>
    <w:p w14:paraId="2D2965B7" w14:textId="5B17A814" w:rsidR="00607A4C" w:rsidRDefault="00607A4C" w:rsidP="00607A4C">
      <w:pPr>
        <w:pStyle w:val="ListParagraph"/>
        <w:numPr>
          <w:ilvl w:val="3"/>
          <w:numId w:val="1"/>
        </w:numPr>
      </w:pPr>
      <w:r>
        <w:t xml:space="preserve">Ability to control the maintenance section and setup conditions/range for automatic </w:t>
      </w:r>
      <w:proofErr w:type="gramStart"/>
      <w:r>
        <w:t>update</w:t>
      </w:r>
      <w:proofErr w:type="gramEnd"/>
    </w:p>
    <w:p w14:paraId="3597F09E" w14:textId="77777777" w:rsidR="00607A4C" w:rsidRDefault="00607A4C" w:rsidP="00607A4C">
      <w:pPr>
        <w:pStyle w:val="ListParagraph"/>
        <w:ind w:left="2880"/>
      </w:pPr>
    </w:p>
    <w:p w14:paraId="04B3F0A1" w14:textId="77777777" w:rsidR="00607A4C" w:rsidRDefault="00607A4C" w:rsidP="00607A4C">
      <w:pPr>
        <w:pStyle w:val="ListParagraph"/>
        <w:numPr>
          <w:ilvl w:val="0"/>
          <w:numId w:val="1"/>
        </w:numPr>
      </w:pPr>
      <w:r>
        <w:t>General operation:</w:t>
      </w:r>
    </w:p>
    <w:p w14:paraId="5780C668" w14:textId="77777777" w:rsidR="00607A4C" w:rsidRDefault="00607A4C" w:rsidP="00607A4C">
      <w:pPr>
        <w:pStyle w:val="ListParagraph"/>
        <w:numPr>
          <w:ilvl w:val="1"/>
          <w:numId w:val="1"/>
        </w:numPr>
      </w:pPr>
      <w:r>
        <w:t>ALERTS</w:t>
      </w:r>
    </w:p>
    <w:p w14:paraId="39115ECD" w14:textId="35EFAC87" w:rsidR="00607A4C" w:rsidRDefault="00607A4C" w:rsidP="00607A4C">
      <w:pPr>
        <w:pStyle w:val="ListParagraph"/>
        <w:numPr>
          <w:ilvl w:val="2"/>
          <w:numId w:val="1"/>
        </w:numPr>
      </w:pPr>
      <w:r>
        <w:t>Based on data received from board or data “processed”</w:t>
      </w:r>
      <w:proofErr w:type="gramStart"/>
      <w:r>
        <w:t>/”interpreted</w:t>
      </w:r>
      <w:proofErr w:type="gramEnd"/>
      <w:r>
        <w:t>” by dashboard</w:t>
      </w:r>
    </w:p>
    <w:p w14:paraId="1F805DCC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>Last 20 events (or up to 6 months) are recorded and presented in the alert section.</w:t>
      </w:r>
    </w:p>
    <w:p w14:paraId="3C7E7F08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 xml:space="preserve">If an alert is triggered an email is immediately sent to the associated emails for that </w:t>
      </w:r>
      <w:proofErr w:type="gramStart"/>
      <w:r>
        <w:t>particular dashboard</w:t>
      </w:r>
      <w:proofErr w:type="gramEnd"/>
    </w:p>
    <w:p w14:paraId="10E924DB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 xml:space="preserve">Customer has the ability of un-subscribing/re-subscribe to email </w:t>
      </w:r>
      <w:proofErr w:type="gramStart"/>
      <w:r>
        <w:t>alerts</w:t>
      </w:r>
      <w:proofErr w:type="gramEnd"/>
    </w:p>
    <w:p w14:paraId="6FFB91BF" w14:textId="4ADC1567" w:rsidR="00607A4C" w:rsidRDefault="00607A4C" w:rsidP="00607A4C">
      <w:pPr>
        <w:pStyle w:val="ListParagraph"/>
        <w:numPr>
          <w:ilvl w:val="2"/>
          <w:numId w:val="1"/>
        </w:numPr>
      </w:pPr>
      <w:r>
        <w:t>If an alert is generated an email is sent out to users &amp; admin (bcc</w:t>
      </w:r>
      <w:r w:rsidR="00184381">
        <w:t xml:space="preserve"> – email to be provided</w:t>
      </w:r>
      <w:r>
        <w:t>) informing on the alert.</w:t>
      </w:r>
    </w:p>
    <w:p w14:paraId="62888A2D" w14:textId="22469881" w:rsidR="00607A4C" w:rsidRDefault="00607A4C" w:rsidP="00607A4C">
      <w:pPr>
        <w:pStyle w:val="ListParagraph"/>
        <w:numPr>
          <w:ilvl w:val="3"/>
          <w:numId w:val="1"/>
        </w:numPr>
      </w:pPr>
      <w:r>
        <w:t>Standard messages can be created associated with each type of alert</w:t>
      </w:r>
      <w:r>
        <w:br/>
        <w:t xml:space="preserve"> </w:t>
      </w:r>
    </w:p>
    <w:p w14:paraId="42EDC8C6" w14:textId="6E2A156B" w:rsidR="00607A4C" w:rsidRPr="007B0C2C" w:rsidRDefault="00607A4C" w:rsidP="00607A4C">
      <w:pPr>
        <w:pStyle w:val="ListParagraph"/>
        <w:numPr>
          <w:ilvl w:val="1"/>
          <w:numId w:val="1"/>
        </w:numPr>
        <w:rPr>
          <w:highlight w:val="yellow"/>
        </w:rPr>
      </w:pPr>
      <w:r w:rsidRPr="007B0C2C">
        <w:rPr>
          <w:highlight w:val="yellow"/>
        </w:rPr>
        <w:t>REPORT</w:t>
      </w:r>
      <w:r w:rsidRPr="007B0C2C">
        <w:rPr>
          <w:highlight w:val="yellow"/>
        </w:rPr>
        <w:br/>
        <w:t xml:space="preserve">The report is a collection of important </w:t>
      </w:r>
      <w:proofErr w:type="spellStart"/>
      <w:r w:rsidRPr="007B0C2C">
        <w:rPr>
          <w:highlight w:val="yellow"/>
        </w:rPr>
        <w:t>hystorical</w:t>
      </w:r>
      <w:proofErr w:type="spellEnd"/>
      <w:r w:rsidRPr="007B0C2C">
        <w:rPr>
          <w:highlight w:val="yellow"/>
        </w:rPr>
        <w:t xml:space="preserve"> data. This is automatically updated based on data from the board/dashboard and from the user. </w:t>
      </w:r>
      <w:r w:rsidR="00184381" w:rsidRPr="007B0C2C">
        <w:rPr>
          <w:highlight w:val="yellow"/>
        </w:rPr>
        <w:br/>
      </w:r>
    </w:p>
    <w:p w14:paraId="19938E95" w14:textId="77777777" w:rsidR="00184381" w:rsidRPr="007B0C2C" w:rsidRDefault="00184381" w:rsidP="00184381">
      <w:pPr>
        <w:pStyle w:val="ListParagraph"/>
        <w:numPr>
          <w:ilvl w:val="3"/>
          <w:numId w:val="1"/>
        </w:numPr>
        <w:rPr>
          <w:highlight w:val="yellow"/>
        </w:rPr>
      </w:pPr>
      <w:r w:rsidRPr="007B0C2C">
        <w:rPr>
          <w:highlight w:val="yellow"/>
        </w:rPr>
        <w:t>Report should be in PDF file.</w:t>
      </w:r>
      <w:r w:rsidRPr="007B0C2C">
        <w:rPr>
          <w:highlight w:val="yellow"/>
        </w:rPr>
        <w:br/>
        <w:t>Document page layout will be provided.</w:t>
      </w:r>
    </w:p>
    <w:p w14:paraId="4CD1A266" w14:textId="5550F3AD" w:rsidR="00184381" w:rsidRPr="007B0C2C" w:rsidRDefault="00184381" w:rsidP="00184381">
      <w:pPr>
        <w:pStyle w:val="ListParagraph"/>
        <w:numPr>
          <w:ilvl w:val="3"/>
          <w:numId w:val="1"/>
        </w:numPr>
        <w:rPr>
          <w:highlight w:val="yellow"/>
        </w:rPr>
      </w:pPr>
      <w:r w:rsidRPr="007B0C2C">
        <w:rPr>
          <w:highlight w:val="yellow"/>
        </w:rPr>
        <w:t>Select time window of interest (calendar look) – from/to</w:t>
      </w:r>
    </w:p>
    <w:p w14:paraId="1DA11F86" w14:textId="5C545DA4" w:rsidR="00184381" w:rsidRPr="007B0C2C" w:rsidRDefault="00184381" w:rsidP="00184381">
      <w:pPr>
        <w:pStyle w:val="ListParagraph"/>
        <w:numPr>
          <w:ilvl w:val="3"/>
          <w:numId w:val="1"/>
        </w:numPr>
        <w:rPr>
          <w:highlight w:val="yellow"/>
        </w:rPr>
      </w:pPr>
      <w:r w:rsidRPr="007B0C2C">
        <w:rPr>
          <w:highlight w:val="yellow"/>
        </w:rPr>
        <w:t>Always included information in report:</w:t>
      </w:r>
    </w:p>
    <w:p w14:paraId="4AA7FFF7" w14:textId="77777777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Date of the report</w:t>
      </w:r>
    </w:p>
    <w:p w14:paraId="2B9955E3" w14:textId="4BCEBA9A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“downloader” information</w:t>
      </w:r>
    </w:p>
    <w:p w14:paraId="35800C78" w14:textId="77777777" w:rsidR="00184381" w:rsidRPr="007B0C2C" w:rsidRDefault="00184381" w:rsidP="00184381">
      <w:pPr>
        <w:pStyle w:val="ListParagraph"/>
        <w:numPr>
          <w:ilvl w:val="3"/>
          <w:numId w:val="1"/>
        </w:numPr>
        <w:rPr>
          <w:highlight w:val="yellow"/>
        </w:rPr>
      </w:pPr>
      <w:r w:rsidRPr="007B0C2C">
        <w:rPr>
          <w:highlight w:val="yellow"/>
        </w:rPr>
        <w:t>Customer or admin should be able to select (checklist) information that needs to be displayed on the report among:</w:t>
      </w:r>
    </w:p>
    <w:p w14:paraId="2480DAB0" w14:textId="7C34BCF6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Installation Information (copied from dashboard)</w:t>
      </w:r>
    </w:p>
    <w:p w14:paraId="7A087E9D" w14:textId="77777777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Maintenance history</w:t>
      </w:r>
    </w:p>
    <w:p w14:paraId="5D1B50A0" w14:textId="77777777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Alerts</w:t>
      </w:r>
    </w:p>
    <w:p w14:paraId="4E6A0BBB" w14:textId="77777777" w:rsidR="00184381" w:rsidRPr="007B0C2C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>device statistics diagrams</w:t>
      </w:r>
    </w:p>
    <w:p w14:paraId="27106645" w14:textId="5ECA7EE0" w:rsidR="00184381" w:rsidRDefault="00184381" w:rsidP="00184381">
      <w:pPr>
        <w:pStyle w:val="ListParagraph"/>
        <w:numPr>
          <w:ilvl w:val="4"/>
          <w:numId w:val="1"/>
        </w:numPr>
        <w:rPr>
          <w:highlight w:val="yellow"/>
        </w:rPr>
      </w:pPr>
      <w:r w:rsidRPr="007B0C2C">
        <w:rPr>
          <w:highlight w:val="yellow"/>
        </w:rPr>
        <w:t xml:space="preserve">all included markers should carry </w:t>
      </w:r>
      <w:proofErr w:type="gramStart"/>
      <w:r w:rsidRPr="007B0C2C">
        <w:rPr>
          <w:highlight w:val="yellow"/>
        </w:rPr>
        <w:t>over</w:t>
      </w:r>
      <w:proofErr w:type="gramEnd"/>
    </w:p>
    <w:p w14:paraId="19724380" w14:textId="77777777" w:rsidR="007B0C2C" w:rsidRPr="007B0C2C" w:rsidRDefault="007B0C2C" w:rsidP="007B0C2C">
      <w:pPr>
        <w:rPr>
          <w:highlight w:val="yellow"/>
        </w:rPr>
      </w:pPr>
    </w:p>
    <w:p w14:paraId="19AF465F" w14:textId="17FAB999" w:rsidR="00607A4C" w:rsidRDefault="00607A4C" w:rsidP="00607A4C">
      <w:pPr>
        <w:ind w:left="1440"/>
      </w:pPr>
    </w:p>
    <w:p w14:paraId="27C2CD92" w14:textId="77777777" w:rsidR="00607A4C" w:rsidRDefault="00607A4C" w:rsidP="00607A4C">
      <w:pPr>
        <w:pStyle w:val="ListParagraph"/>
        <w:numPr>
          <w:ilvl w:val="1"/>
          <w:numId w:val="1"/>
        </w:numPr>
      </w:pPr>
      <w:r>
        <w:lastRenderedPageBreak/>
        <w:t>MAINTENANCE RECORD</w:t>
      </w:r>
    </w:p>
    <w:p w14:paraId="52D7E813" w14:textId="77777777" w:rsidR="00607A4C" w:rsidRDefault="00607A4C" w:rsidP="00607A4C">
      <w:pPr>
        <w:pStyle w:val="ListParagraph"/>
        <w:numPr>
          <w:ilvl w:val="2"/>
          <w:numId w:val="1"/>
        </w:numPr>
      </w:pPr>
      <w:r>
        <w:t>Reminders for service</w:t>
      </w:r>
    </w:p>
    <w:p w14:paraId="0A741B16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 xml:space="preserve">Email is sent out to remind that service is </w:t>
      </w:r>
      <w:proofErr w:type="gramStart"/>
      <w:r>
        <w:t>due</w:t>
      </w:r>
      <w:proofErr w:type="gramEnd"/>
    </w:p>
    <w:p w14:paraId="00AF2296" w14:textId="77777777" w:rsidR="007B0C2C" w:rsidRDefault="00607A4C" w:rsidP="007B0C2C">
      <w:pPr>
        <w:pStyle w:val="ListParagraph"/>
        <w:numPr>
          <w:ilvl w:val="2"/>
          <w:numId w:val="1"/>
        </w:numPr>
      </w:pPr>
      <w:r>
        <w:t xml:space="preserve">Next schedule service </w:t>
      </w:r>
      <w:proofErr w:type="gramStart"/>
      <w:r>
        <w:t>shall be automatically be</w:t>
      </w:r>
      <w:proofErr w:type="gramEnd"/>
      <w:r>
        <w:t xml:space="preserve"> selected to be the earliest of all services that are coming out. This shall update with changes in the service </w:t>
      </w:r>
      <w:proofErr w:type="gramStart"/>
      <w:r>
        <w:t>dates</w:t>
      </w:r>
      <w:proofErr w:type="gramEnd"/>
    </w:p>
    <w:p w14:paraId="16EBABF3" w14:textId="01B537E3" w:rsidR="00E54028" w:rsidRDefault="007B0C2C" w:rsidP="007B0C2C">
      <w:pPr>
        <w:pStyle w:val="ListParagraph"/>
        <w:numPr>
          <w:ilvl w:val="2"/>
          <w:numId w:val="1"/>
        </w:numPr>
      </w:pPr>
      <w:r w:rsidRPr="007B0C2C">
        <w:rPr>
          <w:highlight w:val="yellow"/>
        </w:rPr>
        <w:t>Once a customer updates the schedule, the next service should be calculated automatically. I can provide the timelines for each service (or better we should be able to set up the time intervals)</w:t>
      </w:r>
      <w:r w:rsidR="00E54028">
        <w:br/>
      </w:r>
    </w:p>
    <w:p w14:paraId="165E13AC" w14:textId="77777777" w:rsidR="00607A4C" w:rsidRDefault="00607A4C" w:rsidP="00607A4C">
      <w:pPr>
        <w:pStyle w:val="ListParagraph"/>
        <w:numPr>
          <w:ilvl w:val="0"/>
          <w:numId w:val="1"/>
        </w:numPr>
      </w:pPr>
      <w:r>
        <w:t>User Control</w:t>
      </w:r>
      <w:r>
        <w:br/>
        <w:t>While for the most part the user has no ability to control the dashboard. The user will be providing important information to keep the dashboard up to date.</w:t>
      </w:r>
    </w:p>
    <w:p w14:paraId="386688FF" w14:textId="77777777" w:rsidR="00607A4C" w:rsidRDefault="00607A4C" w:rsidP="00607A4C">
      <w:pPr>
        <w:pStyle w:val="ListParagraph"/>
        <w:numPr>
          <w:ilvl w:val="1"/>
          <w:numId w:val="1"/>
        </w:numPr>
      </w:pPr>
      <w:r>
        <w:t>MAINTENANCE RECORD</w:t>
      </w:r>
    </w:p>
    <w:p w14:paraId="61999959" w14:textId="77777777" w:rsidR="00607A4C" w:rsidRDefault="00607A4C" w:rsidP="00607A4C">
      <w:pPr>
        <w:pStyle w:val="ListParagraph"/>
        <w:numPr>
          <w:ilvl w:val="2"/>
          <w:numId w:val="1"/>
        </w:numPr>
      </w:pPr>
      <w:r>
        <w:t xml:space="preserve">Customer will be able to submit updates to the admin about maintenance updates that are performed on the machine. </w:t>
      </w:r>
    </w:p>
    <w:p w14:paraId="56F2846C" w14:textId="77777777" w:rsidR="00607A4C" w:rsidRDefault="00607A4C" w:rsidP="00607A4C">
      <w:pPr>
        <w:pStyle w:val="ListParagraph"/>
        <w:numPr>
          <w:ilvl w:val="3"/>
          <w:numId w:val="1"/>
        </w:numPr>
      </w:pPr>
      <w:r>
        <w:t>Customer could request make a change to the maintenance through a form. Upon review of admin and approval the change is added to dashboard.</w:t>
      </w:r>
    </w:p>
    <w:p w14:paraId="1F8EAA8D" w14:textId="77777777" w:rsidR="00607A4C" w:rsidRDefault="00607A4C" w:rsidP="00607A4C">
      <w:pPr>
        <w:pStyle w:val="ListParagraph"/>
        <w:numPr>
          <w:ilvl w:val="4"/>
          <w:numId w:val="1"/>
        </w:numPr>
      </w:pPr>
      <w:r>
        <w:t xml:space="preserve">Alerts to include: Service record update – “type of </w:t>
      </w:r>
      <w:proofErr w:type="gramStart"/>
      <w:r>
        <w:t>service</w:t>
      </w:r>
      <w:proofErr w:type="gramEnd"/>
      <w:r>
        <w:t>”</w:t>
      </w:r>
    </w:p>
    <w:p w14:paraId="2FCDB96C" w14:textId="77777777" w:rsidR="0017054A" w:rsidRDefault="00607A4C" w:rsidP="00607A4C">
      <w:pPr>
        <w:pStyle w:val="ListParagraph"/>
        <w:numPr>
          <w:ilvl w:val="4"/>
          <w:numId w:val="1"/>
        </w:numPr>
      </w:pPr>
      <w:r>
        <w:t xml:space="preserve">Email to customer to confirm that the dashboard has been updated. </w:t>
      </w:r>
    </w:p>
    <w:p w14:paraId="58143A7F" w14:textId="7811C50D" w:rsidR="00607A4C" w:rsidRDefault="0017054A" w:rsidP="0017054A">
      <w:pPr>
        <w:pStyle w:val="ListParagraph"/>
        <w:numPr>
          <w:ilvl w:val="1"/>
          <w:numId w:val="1"/>
        </w:numPr>
      </w:pPr>
      <w:r>
        <w:t>SERVICE CALL/TROUBLESHOOTING CALL (for future)</w:t>
      </w:r>
    </w:p>
    <w:p w14:paraId="56AD89D3" w14:textId="6E312355" w:rsidR="0017054A" w:rsidRDefault="0017054A" w:rsidP="0017054A">
      <w:pPr>
        <w:pStyle w:val="ListParagraph"/>
        <w:numPr>
          <w:ilvl w:val="2"/>
          <w:numId w:val="1"/>
        </w:numPr>
      </w:pPr>
      <w:r>
        <w:t>Customer can request a troubleshooting call to DBS.</w:t>
      </w:r>
    </w:p>
    <w:p w14:paraId="6E255788" w14:textId="5AF24322" w:rsidR="0017054A" w:rsidRDefault="0017054A" w:rsidP="0017054A">
      <w:pPr>
        <w:pStyle w:val="ListParagraph"/>
        <w:numPr>
          <w:ilvl w:val="3"/>
          <w:numId w:val="1"/>
        </w:numPr>
      </w:pPr>
      <w:r>
        <w:t>Email is sent to DBS manufacturing engineering (</w:t>
      </w:r>
      <w:hyperlink r:id="rId5" w:history="1">
        <w:r w:rsidRPr="00CC319B">
          <w:rPr>
            <w:rStyle w:val="Hyperlink"/>
          </w:rPr>
          <w:t>engineer@dbsmfg.com</w:t>
        </w:r>
      </w:hyperlink>
      <w:r>
        <w:t>).</w:t>
      </w:r>
    </w:p>
    <w:p w14:paraId="1B064A04" w14:textId="3BF8CB72" w:rsidR="0017054A" w:rsidRDefault="0017054A" w:rsidP="0017054A">
      <w:pPr>
        <w:pStyle w:val="ListParagraph"/>
        <w:numPr>
          <w:ilvl w:val="4"/>
          <w:numId w:val="1"/>
        </w:numPr>
      </w:pPr>
      <w:r>
        <w:t xml:space="preserve">Report is immediately attached to the </w:t>
      </w:r>
      <w:proofErr w:type="gramStart"/>
      <w:r>
        <w:t>email</w:t>
      </w:r>
      <w:proofErr w:type="gramEnd"/>
    </w:p>
    <w:p w14:paraId="52A1B97E" w14:textId="24482219" w:rsidR="0017054A" w:rsidRDefault="0017054A" w:rsidP="0017054A">
      <w:pPr>
        <w:pStyle w:val="ListParagraph"/>
        <w:numPr>
          <w:ilvl w:val="4"/>
          <w:numId w:val="1"/>
        </w:numPr>
      </w:pPr>
      <w:r>
        <w:t>Customer can provide 500 characters to note the general issues.</w:t>
      </w:r>
    </w:p>
    <w:sectPr w:rsidR="0017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13668"/>
    <w:multiLevelType w:val="hybridMultilevel"/>
    <w:tmpl w:val="4176CCE6"/>
    <w:lvl w:ilvl="0" w:tplc="78CCA2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83A"/>
    <w:multiLevelType w:val="hybridMultilevel"/>
    <w:tmpl w:val="69E04ACA"/>
    <w:lvl w:ilvl="0" w:tplc="8F32E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0NTG1MDM0MLA0MDRU0lEKTi0uzszPAykwrQUAuL7f1iwAAAA="/>
  </w:docVars>
  <w:rsids>
    <w:rsidRoot w:val="00E54028"/>
    <w:rsid w:val="0017054A"/>
    <w:rsid w:val="00184381"/>
    <w:rsid w:val="00295AEE"/>
    <w:rsid w:val="00462EAA"/>
    <w:rsid w:val="005A58C9"/>
    <w:rsid w:val="00607A4C"/>
    <w:rsid w:val="007B0C2C"/>
    <w:rsid w:val="007B3E6D"/>
    <w:rsid w:val="00B15E1C"/>
    <w:rsid w:val="00C9040E"/>
    <w:rsid w:val="00E14B70"/>
    <w:rsid w:val="00E5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CE759"/>
  <w15:chartTrackingRefBased/>
  <w15:docId w15:val="{40319B6B-BCAC-4A7D-A1D2-FB85D1C66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05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5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ngineer@dbsmfg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Mariconda</dc:creator>
  <cp:keywords/>
  <dc:description/>
  <cp:lastModifiedBy>Giuseppe Mariconda</cp:lastModifiedBy>
  <cp:revision>4</cp:revision>
  <dcterms:created xsi:type="dcterms:W3CDTF">2021-04-09T18:42:00Z</dcterms:created>
  <dcterms:modified xsi:type="dcterms:W3CDTF">2021-04-14T12:39:00Z</dcterms:modified>
</cp:coreProperties>
</file>