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6" w:rsidRDefault="00476E9D">
      <w:r>
        <w:t>Вопросы:</w:t>
      </w:r>
    </w:p>
    <w:p w:rsidR="00476E9D" w:rsidRDefault="00476E9D">
      <w:r>
        <w:t>1)Что представляет собой программный модуль?</w:t>
      </w:r>
    </w:p>
    <w:p w:rsidR="00476E9D" w:rsidRDefault="00476E9D">
      <w:r>
        <w:t>2)Компонент программного модуля.</w:t>
      </w:r>
    </w:p>
    <w:p w:rsidR="00476E9D" w:rsidRDefault="00476E9D">
      <w:r>
        <w:t>3)Взаимосвязь программирования с другими областями знаний.</w:t>
      </w:r>
    </w:p>
    <w:p w:rsidR="00476E9D" w:rsidRDefault="00476E9D" w:rsidP="00476E9D">
      <w:r w:rsidRPr="00476E9D">
        <w:t>4) Технология программирования.</w:t>
      </w:r>
    </w:p>
    <w:p w:rsidR="00476E9D" w:rsidRDefault="00476E9D" w:rsidP="00476E9D">
      <w:r>
        <w:t>5)Концепция разработки программного модуля</w:t>
      </w:r>
    </w:p>
    <w:p w:rsidR="00476E9D" w:rsidRDefault="00476E9D" w:rsidP="00476E9D">
      <w:r>
        <w:t>6) Жизненный цикл программы</w:t>
      </w:r>
    </w:p>
    <w:p w:rsidR="00476E9D" w:rsidRDefault="00476E9D" w:rsidP="00476E9D">
      <w:r>
        <w:t>7)Требования к качеству программного модуля</w:t>
      </w:r>
    </w:p>
    <w:p w:rsidR="00476E9D" w:rsidRDefault="00476E9D" w:rsidP="00476E9D">
      <w:r>
        <w:t>8)</w:t>
      </w:r>
      <w:r w:rsidR="004C12CA">
        <w:t>Спецификация компонент программного модуля и спецификация качества</w:t>
      </w:r>
    </w:p>
    <w:p w:rsidR="004C12CA" w:rsidRDefault="004C12CA" w:rsidP="00476E9D">
      <w:r>
        <w:t>9)Функциональная спецификация</w:t>
      </w:r>
    </w:p>
    <w:p w:rsidR="004C12CA" w:rsidRDefault="004C12CA" w:rsidP="00476E9D">
      <w:r>
        <w:t>10)Разработка структуры программы</w:t>
      </w:r>
    </w:p>
    <w:p w:rsidR="004C12CA" w:rsidRDefault="004C12CA" w:rsidP="00476E9D">
      <w:r>
        <w:t>11)Спецификация программного модуля</w:t>
      </w:r>
    </w:p>
    <w:p w:rsidR="004C12CA" w:rsidRDefault="00770DD3" w:rsidP="00476E9D">
      <w:r>
        <w:t>12)Понятия программ и программного обеспечения</w:t>
      </w:r>
    </w:p>
    <w:p w:rsidR="004C12CA" w:rsidRDefault="004C12CA" w:rsidP="00476E9D">
      <w:r>
        <w:t>13)</w:t>
      </w:r>
      <w:r w:rsidR="00770DD3">
        <w:t>Понятие системного программирования</w:t>
      </w:r>
    </w:p>
    <w:p w:rsidR="004C12CA" w:rsidRDefault="004C12CA" w:rsidP="00476E9D">
      <w:r>
        <w:t>14)</w:t>
      </w:r>
      <w:r w:rsidR="00770DD3">
        <w:t>Этапы подготовки программ</w:t>
      </w:r>
    </w:p>
    <w:p w:rsidR="004C12CA" w:rsidRDefault="004C12CA" w:rsidP="00476E9D">
      <w:r>
        <w:t>15)</w:t>
      </w:r>
      <w:r w:rsidR="00770DD3">
        <w:t>Основные инструменты прикладного программирования</w:t>
      </w:r>
    </w:p>
    <w:p w:rsidR="004C12CA" w:rsidRDefault="004C12CA" w:rsidP="00476E9D">
      <w:r>
        <w:t>16)</w:t>
      </w:r>
      <w:r w:rsidR="00FE19A2">
        <w:t>Выбор языка программирования</w:t>
      </w:r>
    </w:p>
    <w:p w:rsidR="00FE19A2" w:rsidRPr="004A1A77" w:rsidRDefault="00FE19A2" w:rsidP="00476E9D">
      <w:r>
        <w:t>17)</w:t>
      </w:r>
      <w:r w:rsidR="004A1A77">
        <w:t xml:space="preserve">Интерфейс </w:t>
      </w:r>
      <w:proofErr w:type="spellStart"/>
      <w:r w:rsidR="004A1A77">
        <w:rPr>
          <w:lang w:val="en-US"/>
        </w:rPr>
        <w:t>WinApi</w:t>
      </w:r>
      <w:proofErr w:type="spellEnd"/>
    </w:p>
    <w:p w:rsidR="004A1A77" w:rsidRDefault="004A1A77" w:rsidP="00476E9D">
      <w:r w:rsidRPr="004A1A77">
        <w:t>18)</w:t>
      </w:r>
      <w:r>
        <w:t xml:space="preserve">Структура </w:t>
      </w:r>
      <w:r>
        <w:rPr>
          <w:lang w:val="en-US"/>
        </w:rPr>
        <w:t>Windows</w:t>
      </w:r>
      <w:r w:rsidRPr="0090622D">
        <w:t>-</w:t>
      </w:r>
      <w:r>
        <w:t>приложения</w:t>
      </w:r>
    </w:p>
    <w:p w:rsidR="004A1A77" w:rsidRDefault="004A1A77" w:rsidP="00476E9D">
      <w:r>
        <w:t>19)Стили классов окон</w:t>
      </w:r>
    </w:p>
    <w:p w:rsidR="004A1A77" w:rsidRDefault="004A1A77" w:rsidP="00476E9D">
      <w:r>
        <w:t>20)Оконные стили</w:t>
      </w:r>
    </w:p>
    <w:p w:rsidR="004A1A77" w:rsidRPr="004A1A77" w:rsidRDefault="004A1A77" w:rsidP="00476E9D">
      <w:r>
        <w:t xml:space="preserve">21)Функции </w:t>
      </w:r>
      <w:r>
        <w:rPr>
          <w:lang w:val="en-US"/>
        </w:rPr>
        <w:t>GDI</w:t>
      </w:r>
    </w:p>
    <w:p w:rsidR="004A1A77" w:rsidRDefault="004A1A77" w:rsidP="00476E9D">
      <w:r w:rsidRPr="004A1A77">
        <w:t>22)</w:t>
      </w:r>
      <w:r>
        <w:t>Обработка сообщений</w:t>
      </w:r>
    </w:p>
    <w:p w:rsidR="004A1A77" w:rsidRDefault="004A1A77" w:rsidP="00476E9D">
      <w:r>
        <w:t>23)Обработка сообщений мыши</w:t>
      </w:r>
    </w:p>
    <w:p w:rsidR="004A1A77" w:rsidRDefault="004A1A77" w:rsidP="00476E9D">
      <w:r>
        <w:t>24)Обработка сообщений клавиатуры</w:t>
      </w:r>
    </w:p>
    <w:p w:rsidR="004A1A77" w:rsidRDefault="004A1A77" w:rsidP="00476E9D">
      <w:r>
        <w:t>25)Обработка сообщений таймера</w:t>
      </w:r>
    </w:p>
    <w:p w:rsidR="00767252" w:rsidRDefault="00767252" w:rsidP="00476E9D">
      <w:r>
        <w:t>26)Работа с элементами управления системных классов</w:t>
      </w:r>
    </w:p>
    <w:p w:rsidR="00767252" w:rsidRDefault="00767252" w:rsidP="00476E9D">
      <w:r>
        <w:t>27)Создание ресурсов приложения</w:t>
      </w:r>
    </w:p>
    <w:p w:rsidR="00767252" w:rsidRDefault="00767252" w:rsidP="00476E9D">
      <w:r>
        <w:t>28)Создание меню</w:t>
      </w:r>
    </w:p>
    <w:p w:rsidR="00767252" w:rsidRDefault="00767252" w:rsidP="00476E9D">
      <w:r>
        <w:t>29)Создание акселераторов</w:t>
      </w:r>
    </w:p>
    <w:p w:rsidR="00767252" w:rsidRDefault="00767252" w:rsidP="00476E9D">
      <w:r>
        <w:t>30)Работа с диалоговыми панелями</w:t>
      </w:r>
    </w:p>
    <w:p w:rsidR="00767252" w:rsidRDefault="00767252" w:rsidP="00476E9D">
      <w:r>
        <w:t>31)Стандартные диалоги</w:t>
      </w:r>
    </w:p>
    <w:p w:rsidR="00767252" w:rsidRDefault="00767252" w:rsidP="00476E9D">
      <w:r>
        <w:lastRenderedPageBreak/>
        <w:t>32)Управление памятью</w:t>
      </w:r>
    </w:p>
    <w:p w:rsidR="00767252" w:rsidRDefault="00767252" w:rsidP="00476E9D">
      <w:r>
        <w:t>33)Управление файл</w:t>
      </w:r>
      <w:r w:rsidR="009F3D2D">
        <w:t>ами</w:t>
      </w:r>
    </w:p>
    <w:p w:rsidR="009F3D2D" w:rsidRDefault="009F3D2D" w:rsidP="009F3D2D">
      <w:r>
        <w:t>34)</w:t>
      </w:r>
      <w:r w:rsidRPr="009F3D2D">
        <w:t xml:space="preserve"> </w:t>
      </w:r>
      <w:r>
        <w:t>Управление процессами</w:t>
      </w:r>
    </w:p>
    <w:p w:rsidR="009F3D2D" w:rsidRDefault="009F3D2D" w:rsidP="009F3D2D">
      <w:r>
        <w:t>35)</w:t>
      </w:r>
      <w:r w:rsidRPr="009F3D2D">
        <w:t xml:space="preserve"> </w:t>
      </w:r>
      <w:r>
        <w:t>Управление потоками</w:t>
      </w:r>
    </w:p>
    <w:p w:rsidR="009F3D2D" w:rsidRDefault="009F3D2D" w:rsidP="009F3D2D">
      <w:r>
        <w:t>36)Стандартные библиотеки</w:t>
      </w:r>
    </w:p>
    <w:p w:rsidR="0090622D" w:rsidRPr="008B009A" w:rsidRDefault="009F3D2D" w:rsidP="009F3D2D">
      <w:r>
        <w:t xml:space="preserve">37)Библиотеки динамической </w:t>
      </w:r>
      <w:r w:rsidR="00412C43">
        <w:t xml:space="preserve">компоновки </w:t>
      </w:r>
      <w:r w:rsidR="00412C43">
        <w:rPr>
          <w:lang w:val="en-US"/>
        </w:rPr>
        <w:t>DLL</w:t>
      </w:r>
      <w:r w:rsidR="008B009A" w:rsidRPr="008B009A">
        <w:t xml:space="preserve">. </w:t>
      </w:r>
      <w:r w:rsidR="008B009A">
        <w:t xml:space="preserve">Способы подключения </w:t>
      </w:r>
      <w:r w:rsidR="008B009A">
        <w:rPr>
          <w:lang w:val="en-US"/>
        </w:rPr>
        <w:t>DLL</w:t>
      </w:r>
      <w:r w:rsidR="008B009A" w:rsidRPr="0093239B">
        <w:t>.</w:t>
      </w:r>
    </w:p>
    <w:p w:rsidR="00412C43" w:rsidRDefault="00412C43" w:rsidP="009F3D2D">
      <w:r w:rsidRPr="0090622D">
        <w:t>38)</w:t>
      </w:r>
      <w:r w:rsidR="008B009A">
        <w:t>Различия между динамической и статической компоновкой</w:t>
      </w:r>
    </w:p>
    <w:p w:rsidR="0090622D" w:rsidRPr="008B009A" w:rsidRDefault="0090622D" w:rsidP="009F3D2D">
      <w:r>
        <w:t>39)</w:t>
      </w:r>
      <w:r w:rsidR="008B009A" w:rsidRPr="008B009A">
        <w:t xml:space="preserve"> </w:t>
      </w:r>
      <w:r w:rsidR="008B009A">
        <w:t xml:space="preserve">Что такое </w:t>
      </w:r>
      <w:r w:rsidR="008B009A">
        <w:rPr>
          <w:lang w:val="en-US"/>
        </w:rPr>
        <w:t>MFC</w:t>
      </w:r>
      <w:r w:rsidR="008B009A">
        <w:t>-классы</w:t>
      </w:r>
      <w:r w:rsidR="008B009A" w:rsidRPr="0090622D">
        <w:t xml:space="preserve">? </w:t>
      </w:r>
      <w:r w:rsidR="008B009A">
        <w:t>Их функции, возможности, расположение, подключение к среде разработки</w:t>
      </w:r>
    </w:p>
    <w:p w:rsidR="008B009A" w:rsidRDefault="0090622D" w:rsidP="008B009A">
      <w:r>
        <w:t>40)</w:t>
      </w:r>
      <w:r w:rsidR="008B009A" w:rsidRPr="008B009A">
        <w:t xml:space="preserve"> </w:t>
      </w:r>
      <w:r w:rsidR="008B009A">
        <w:t xml:space="preserve">Библиотека </w:t>
      </w:r>
      <w:r w:rsidR="008B009A">
        <w:rPr>
          <w:lang w:val="en-US"/>
        </w:rPr>
        <w:t>MFC</w:t>
      </w:r>
      <w:r w:rsidR="008B009A">
        <w:t>-классов</w:t>
      </w:r>
    </w:p>
    <w:p w:rsidR="008B009A" w:rsidRDefault="008B009A" w:rsidP="008B009A">
      <w:r w:rsidRPr="004C72D3">
        <w:t>41)</w:t>
      </w:r>
      <w:r w:rsidR="004C72D3">
        <w:t xml:space="preserve"> Формирование </w:t>
      </w:r>
      <w:r w:rsidR="004C72D3">
        <w:rPr>
          <w:lang w:val="en-US"/>
        </w:rPr>
        <w:t>MFC</w:t>
      </w:r>
      <w:r w:rsidR="004C72D3" w:rsidRPr="004C72D3">
        <w:t>-</w:t>
      </w:r>
      <w:r w:rsidR="004C72D3">
        <w:t>библиотеки в приложении. В каком случае вариант формирования не имеет значения</w:t>
      </w:r>
    </w:p>
    <w:p w:rsidR="004C72D3" w:rsidRDefault="004C72D3" w:rsidP="008B009A">
      <w:r>
        <w:t xml:space="preserve">42)Как создать диалоговое окно с использованием библиотеки </w:t>
      </w:r>
      <w:r>
        <w:rPr>
          <w:lang w:val="en-US"/>
        </w:rPr>
        <w:t>MFC</w:t>
      </w:r>
      <w:r w:rsidRPr="004C72D3">
        <w:t xml:space="preserve">. </w:t>
      </w:r>
      <w:r>
        <w:t>Какие классы будут вызваны и для чего?</w:t>
      </w:r>
    </w:p>
    <w:p w:rsidR="004C72D3" w:rsidRDefault="004C72D3" w:rsidP="008B009A">
      <w:r>
        <w:t>43)</w:t>
      </w:r>
      <w:r w:rsidR="0093239B">
        <w:t>Средства отладки</w:t>
      </w:r>
      <w:r w:rsidR="0030445F">
        <w:t xml:space="preserve"> программ С++</w:t>
      </w:r>
    </w:p>
    <w:p w:rsidR="0030445F" w:rsidRDefault="0030445F" w:rsidP="008B009A">
      <w:r>
        <w:t>44)</w:t>
      </w:r>
      <w:r w:rsidR="0093239B">
        <w:t>Средства и методы тестирования</w:t>
      </w:r>
      <w:r>
        <w:t xml:space="preserve"> С++</w:t>
      </w:r>
    </w:p>
    <w:p w:rsidR="0030445F" w:rsidRDefault="0030445F" w:rsidP="0030445F">
      <w:r>
        <w:t>45)</w:t>
      </w:r>
      <w:r w:rsidR="0093239B">
        <w:t>Средства и виды</w:t>
      </w:r>
      <w:r>
        <w:t xml:space="preserve"> опт</w:t>
      </w:r>
      <w:r w:rsidR="0093239B">
        <w:t>имизации</w:t>
      </w:r>
      <w:r>
        <w:t xml:space="preserve"> программ С++</w:t>
      </w:r>
    </w:p>
    <w:p w:rsidR="0030445F" w:rsidRDefault="0030445F" w:rsidP="008B009A">
      <w:r>
        <w:t>46)Какие уровни абстракции существуют для процесса разработки программного обеспечения</w:t>
      </w:r>
    </w:p>
    <w:p w:rsidR="0030445F" w:rsidRDefault="0030445F" w:rsidP="008B009A">
      <w:r>
        <w:t>47) Разработка архитектуры программы</w:t>
      </w:r>
    </w:p>
    <w:p w:rsidR="0030445F" w:rsidRDefault="0030445F" w:rsidP="008B009A">
      <w:r>
        <w:t>48)Разработка структуры программы</w:t>
      </w:r>
    </w:p>
    <w:p w:rsidR="0030445F" w:rsidRDefault="0030445F" w:rsidP="008B009A">
      <w:r>
        <w:t>49)Реализация программного обеспечения</w:t>
      </w:r>
    </w:p>
    <w:p w:rsidR="0030445F" w:rsidRDefault="0030445F" w:rsidP="008B009A">
      <w:r>
        <w:t>50)Опишите цикл разработки прикладного программного обеспечения</w:t>
      </w:r>
    </w:p>
    <w:p w:rsidR="00287B6F" w:rsidRDefault="00287B6F" w:rsidP="008B009A">
      <w:r>
        <w:t>51)</w:t>
      </w:r>
      <w:r w:rsidR="0093239B">
        <w:t>Типы организации памяти ЭВМ. Защита памяти</w:t>
      </w:r>
    </w:p>
    <w:p w:rsidR="0093239B" w:rsidRDefault="0093239B" w:rsidP="008B009A">
      <w:r>
        <w:t xml:space="preserve">52)Понятие потоков и процессов в ОС </w:t>
      </w:r>
      <w:r>
        <w:rPr>
          <w:lang w:val="en-US"/>
        </w:rPr>
        <w:t>Windows</w:t>
      </w:r>
      <w:r w:rsidRPr="0093239B">
        <w:t xml:space="preserve">. </w:t>
      </w:r>
      <w:r>
        <w:t>Приоритет потока</w:t>
      </w:r>
    </w:p>
    <w:p w:rsidR="0093239B" w:rsidRDefault="0093239B" w:rsidP="008B009A">
      <w:r>
        <w:t>53) Работа с указателями и переменными. Выделение памяти</w:t>
      </w:r>
    </w:p>
    <w:p w:rsidR="0093239B" w:rsidRPr="005C2ADB" w:rsidRDefault="0093239B" w:rsidP="008B009A">
      <w:pPr>
        <w:rPr>
          <w:lang w:val="en-US"/>
        </w:rPr>
      </w:pPr>
      <w:r>
        <w:t xml:space="preserve">54) Создание кисти и пера для рисования. Класс </w:t>
      </w:r>
      <w:proofErr w:type="spellStart"/>
      <w:r>
        <w:rPr>
          <w:lang w:val="en-US"/>
        </w:rPr>
        <w:t>CBrush</w:t>
      </w:r>
      <w:proofErr w:type="spellEnd"/>
      <w:r w:rsidR="005C2ADB">
        <w:t xml:space="preserve">, </w:t>
      </w:r>
    </w:p>
    <w:p w:rsidR="006D13BF" w:rsidRDefault="0093239B" w:rsidP="006D13BF">
      <w:r>
        <w:t xml:space="preserve">55) Обработка </w:t>
      </w:r>
      <w:r w:rsidR="006D13BF">
        <w:t>нажатия кнопки мыши. Сообщения</w:t>
      </w:r>
      <w:r w:rsidR="006D13BF" w:rsidRPr="006D13BF">
        <w:t xml:space="preserve"> </w:t>
      </w:r>
      <w:r w:rsidR="006D13BF" w:rsidRPr="006D13BF">
        <w:t>WM_MOUSEMOVE</w:t>
      </w:r>
      <w:r w:rsidR="006D13BF" w:rsidRPr="006D13BF">
        <w:t xml:space="preserve">, WM_MBUTTONUP, </w:t>
      </w:r>
      <w:r w:rsidR="006D13BF" w:rsidRPr="006D13BF">
        <w:t>WM_MOUSEHOVER </w:t>
      </w:r>
    </w:p>
    <w:p w:rsidR="006D13BF" w:rsidRDefault="006D13BF" w:rsidP="006D13BF">
      <w:r w:rsidRPr="006D13BF">
        <w:t>56)</w:t>
      </w:r>
      <w:r>
        <w:t xml:space="preserve">Обработка двойного клика. Функция </w:t>
      </w:r>
      <w:proofErr w:type="spellStart"/>
      <w:r w:rsidRPr="006D13BF">
        <w:t>GetSystemMetrics</w:t>
      </w:r>
      <w:proofErr w:type="spellEnd"/>
    </w:p>
    <w:p w:rsidR="006D13BF" w:rsidRPr="006D13BF" w:rsidRDefault="006D13BF" w:rsidP="006D13BF">
      <w:r>
        <w:t xml:space="preserve">57)Процесс обработки сообщений </w:t>
      </w:r>
      <w:r>
        <w:rPr>
          <w:lang w:val="en-US"/>
        </w:rPr>
        <w:t>OC</w:t>
      </w:r>
      <w:r w:rsidRPr="006D13BF">
        <w:t xml:space="preserve"> </w:t>
      </w:r>
      <w:r>
        <w:rPr>
          <w:lang w:val="en-US"/>
        </w:rPr>
        <w:t>Windows</w:t>
      </w:r>
    </w:p>
    <w:p w:rsidR="006D13BF" w:rsidRDefault="006D13BF" w:rsidP="006D13BF">
      <w:r w:rsidRPr="006D13BF">
        <w:t>58)</w:t>
      </w:r>
      <w:r>
        <w:t>Создание дочернего окна. Наследование</w:t>
      </w:r>
    </w:p>
    <w:p w:rsidR="006D13BF" w:rsidRDefault="006D13BF" w:rsidP="006D13BF">
      <w:r>
        <w:t>59)</w:t>
      </w:r>
      <w:r w:rsidR="005C2ADB">
        <w:t>Клавиатура. Обработка сообщений клавиатуры</w:t>
      </w:r>
    </w:p>
    <w:p w:rsidR="005C2ADB" w:rsidRDefault="005C2ADB" w:rsidP="006D13BF">
      <w:r>
        <w:t>60)Параметры сообщений клавиатуры</w:t>
      </w:r>
    </w:p>
    <w:p w:rsidR="005C2ADB" w:rsidRDefault="005C2ADB" w:rsidP="006D13BF">
      <w:r>
        <w:lastRenderedPageBreak/>
        <w:t>61)</w:t>
      </w:r>
      <w:r w:rsidRPr="005C2ADB">
        <w:t xml:space="preserve"> </w:t>
      </w:r>
      <w:r>
        <w:t>К</w:t>
      </w:r>
      <w:r w:rsidRPr="005C2ADB">
        <w:t>ласс</w:t>
      </w:r>
      <w:r>
        <w:t>ы</w:t>
      </w:r>
      <w:r w:rsidRPr="005C2ADB">
        <w:t xml:space="preserve"> панелей элементов управления</w:t>
      </w:r>
      <w:r>
        <w:t>. Опишите</w:t>
      </w:r>
      <w:r w:rsidRPr="005C2ADB">
        <w:t xml:space="preserve"> </w:t>
      </w:r>
      <w:proofErr w:type="spellStart"/>
      <w:r w:rsidRPr="005C2ADB">
        <w:t>CStatusBar</w:t>
      </w:r>
      <w:proofErr w:type="spellEnd"/>
      <w:r w:rsidRPr="005C2ADB">
        <w:t xml:space="preserve">, </w:t>
      </w:r>
      <w:proofErr w:type="spellStart"/>
      <w:r w:rsidRPr="005C2ADB">
        <w:t>CToolBar</w:t>
      </w:r>
      <w:proofErr w:type="spellEnd"/>
      <w:r w:rsidRPr="005C2ADB">
        <w:t xml:space="preserve">, </w:t>
      </w:r>
      <w:proofErr w:type="spellStart"/>
      <w:r w:rsidRPr="005C2ADB">
        <w:t>CDialogBar</w:t>
      </w:r>
      <w:proofErr w:type="spellEnd"/>
      <w:r w:rsidRPr="005C2ADB">
        <w:t xml:space="preserve">, </w:t>
      </w:r>
      <w:proofErr w:type="spellStart"/>
      <w:r w:rsidRPr="005C2ADB">
        <w:t>CReBar</w:t>
      </w:r>
      <w:proofErr w:type="spellEnd"/>
      <w:r w:rsidRPr="005C2ADB">
        <w:t xml:space="preserve">, и </w:t>
      </w:r>
      <w:proofErr w:type="spellStart"/>
      <w:r w:rsidRPr="005C2ADB">
        <w:t>COleResizeBar</w:t>
      </w:r>
      <w:proofErr w:type="spellEnd"/>
    </w:p>
    <w:p w:rsidR="005C2ADB" w:rsidRDefault="005C2ADB" w:rsidP="006D13BF">
      <w:r>
        <w:t>62)Идентификатор окна</w:t>
      </w:r>
    </w:p>
    <w:p w:rsidR="005C2ADB" w:rsidRDefault="005C2ADB" w:rsidP="006D13BF">
      <w:r>
        <w:t>63)Методы направления сообщений в оконную процедуру</w:t>
      </w:r>
    </w:p>
    <w:p w:rsidR="005C2ADB" w:rsidRPr="0032084E" w:rsidRDefault="005C2ADB" w:rsidP="006D13BF">
      <w:r>
        <w:t xml:space="preserve">64)Графические объекты. </w:t>
      </w:r>
      <w:proofErr w:type="spellStart"/>
      <w:proofErr w:type="gramStart"/>
      <w:r>
        <w:t>Line</w:t>
      </w:r>
      <w:proofErr w:type="spellEnd"/>
      <w:r w:rsidRPr="0032084E">
        <w:t>(</w:t>
      </w:r>
      <w:proofErr w:type="gramEnd"/>
      <w:r w:rsidRPr="0032084E">
        <w:t>)</w:t>
      </w:r>
      <w:r>
        <w:t>,</w:t>
      </w:r>
      <w:r w:rsidRPr="0032084E">
        <w:t xml:space="preserve"> </w:t>
      </w:r>
      <w:r>
        <w:rPr>
          <w:lang w:val="en-US"/>
        </w:rPr>
        <w:t>ellipse</w:t>
      </w:r>
      <w:r w:rsidRPr="0032084E">
        <w:t xml:space="preserve">(), </w:t>
      </w:r>
      <w:r>
        <w:rPr>
          <w:lang w:val="en-US"/>
        </w:rPr>
        <w:t>rectangle</w:t>
      </w:r>
      <w:r w:rsidRPr="0032084E">
        <w:t>().</w:t>
      </w:r>
    </w:p>
    <w:p w:rsidR="005C2ADB" w:rsidRDefault="005C2ADB" w:rsidP="006D13BF">
      <w:pPr>
        <w:rPr>
          <w:lang w:val="en-US"/>
        </w:rPr>
      </w:pPr>
      <w:r w:rsidRPr="0032084E">
        <w:t>65)</w:t>
      </w:r>
      <w:r w:rsidR="0032084E">
        <w:t xml:space="preserve">Обработка событий кнопок. Класс </w:t>
      </w:r>
      <w:proofErr w:type="spellStart"/>
      <w:r w:rsidR="0032084E">
        <w:rPr>
          <w:lang w:val="en-US"/>
        </w:rPr>
        <w:t>CButton</w:t>
      </w:r>
      <w:proofErr w:type="spellEnd"/>
    </w:p>
    <w:p w:rsidR="0032084E" w:rsidRDefault="0032084E" w:rsidP="006D13BF">
      <w:r>
        <w:t>66)Диалоговые панели. Параметры диалоговых панелей</w:t>
      </w:r>
    </w:p>
    <w:p w:rsidR="0032084E" w:rsidRDefault="0032084E" w:rsidP="006D13BF">
      <w:r>
        <w:t>67)Диалоговые панели цвета</w:t>
      </w:r>
    </w:p>
    <w:p w:rsidR="0032084E" w:rsidRDefault="0032084E" w:rsidP="006D13BF">
      <w:r>
        <w:t>68)Диалоговые панели шрифта</w:t>
      </w:r>
    </w:p>
    <w:p w:rsidR="0032084E" w:rsidRDefault="0032084E" w:rsidP="006D13BF">
      <w:r>
        <w:t>69)</w:t>
      </w:r>
      <w:r w:rsidRPr="0032084E">
        <w:t xml:space="preserve"> Понятие файла. Чтение и запись в файл.</w:t>
      </w:r>
    </w:p>
    <w:p w:rsidR="0032084E" w:rsidRDefault="0032084E" w:rsidP="006D13BF">
      <w:r>
        <w:t>70)</w:t>
      </w:r>
      <w:r w:rsidRPr="0032084E">
        <w:t>Многослойная структура ОС.</w:t>
      </w:r>
    </w:p>
    <w:p w:rsidR="0032084E" w:rsidRDefault="0032084E" w:rsidP="006D13BF">
      <w:r>
        <w:t>71)</w:t>
      </w:r>
      <w:r w:rsidRPr="0032084E">
        <w:t>ОС на основе монолитного ядра</w:t>
      </w:r>
    </w:p>
    <w:p w:rsidR="0032084E" w:rsidRDefault="0032084E" w:rsidP="006D13BF">
      <w:r>
        <w:t>72)</w:t>
      </w:r>
      <w:r w:rsidRPr="0032084E">
        <w:t>Планирование и диспетчеризация потоков.</w:t>
      </w:r>
    </w:p>
    <w:p w:rsidR="0032084E" w:rsidRDefault="0032084E" w:rsidP="006D13BF">
      <w:r>
        <w:t>73)</w:t>
      </w:r>
      <w:r w:rsidRPr="0032084E">
        <w:t xml:space="preserve">Вытесняющие и </w:t>
      </w:r>
      <w:proofErr w:type="spellStart"/>
      <w:r w:rsidRPr="0032084E">
        <w:t>невытесняющие</w:t>
      </w:r>
      <w:proofErr w:type="spellEnd"/>
      <w:r w:rsidRPr="0032084E">
        <w:t xml:space="preserve"> алгоритмы планирования.</w:t>
      </w:r>
    </w:p>
    <w:p w:rsidR="0032084E" w:rsidRDefault="0032084E" w:rsidP="006D13BF">
      <w:r>
        <w:t>74)</w:t>
      </w:r>
      <w:r w:rsidRPr="0032084E">
        <w:t>Алгоритмы планирования, основанные на квантовании.</w:t>
      </w:r>
    </w:p>
    <w:p w:rsidR="00EB6748" w:rsidRDefault="0032084E" w:rsidP="006D13BF">
      <w:r>
        <w:t>75)</w:t>
      </w:r>
      <w:r w:rsidRPr="0032084E">
        <w:t>Алгоритмы планирования, основанные на приоритетах.</w:t>
      </w:r>
    </w:p>
    <w:p w:rsidR="00EB6748" w:rsidRDefault="00EB6748">
      <w:r>
        <w:br w:type="page"/>
      </w:r>
    </w:p>
    <w:p w:rsidR="0032084E" w:rsidRDefault="00EB6748" w:rsidP="006D13BF">
      <w:r>
        <w:lastRenderedPageBreak/>
        <w:t xml:space="preserve">Задачи/ </w:t>
      </w:r>
      <w:proofErr w:type="spellStart"/>
      <w:r>
        <w:t>пз</w:t>
      </w:r>
      <w:proofErr w:type="spellEnd"/>
      <w:r>
        <w:t xml:space="preserve"> на </w:t>
      </w:r>
      <w:proofErr w:type="spellStart"/>
      <w:r>
        <w:t>экз</w:t>
      </w:r>
      <w:proofErr w:type="spellEnd"/>
    </w:p>
    <w:p w:rsidR="00EB6748" w:rsidRDefault="00EB6748" w:rsidP="00EB6748">
      <w:pPr>
        <w:pStyle w:val="a3"/>
        <w:numPr>
          <w:ilvl w:val="0"/>
          <w:numId w:val="1"/>
        </w:numPr>
      </w:pPr>
      <w:r>
        <w:t>Реализовать функцию:</w:t>
      </w:r>
    </w:p>
    <w:p w:rsidR="00AF367A" w:rsidRPr="0032084E" w:rsidRDefault="00AF367A" w:rsidP="00AF367A">
      <w:pPr>
        <w:pStyle w:val="a3"/>
      </w:pPr>
      <w:r>
        <w:t>А)</w:t>
      </w:r>
      <w:bookmarkStart w:id="0" w:name="_GoBack"/>
      <w:bookmarkEnd w:id="0"/>
    </w:p>
    <w:p w:rsidR="005C2ADB" w:rsidRPr="005C2ADB" w:rsidRDefault="005C2ADB" w:rsidP="006D13BF"/>
    <w:p w:rsidR="0093239B" w:rsidRPr="006D13BF" w:rsidRDefault="0093239B" w:rsidP="008B009A"/>
    <w:p w:rsidR="004C72D3" w:rsidRPr="006D13BF" w:rsidRDefault="004C72D3" w:rsidP="008B009A"/>
    <w:p w:rsidR="0090622D" w:rsidRPr="006D13BF" w:rsidRDefault="0090622D" w:rsidP="009F3D2D"/>
    <w:p w:rsidR="00476E9D" w:rsidRPr="006D13BF" w:rsidRDefault="00476E9D"/>
    <w:p w:rsidR="00476E9D" w:rsidRPr="006D13BF" w:rsidRDefault="00476E9D"/>
    <w:sectPr w:rsidR="00476E9D" w:rsidRPr="006D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F4D6F"/>
    <w:multiLevelType w:val="hybridMultilevel"/>
    <w:tmpl w:val="53AC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E2"/>
    <w:rsid w:val="00114681"/>
    <w:rsid w:val="00287B6F"/>
    <w:rsid w:val="0030445F"/>
    <w:rsid w:val="0032084E"/>
    <w:rsid w:val="003B5D14"/>
    <w:rsid w:val="00412C43"/>
    <w:rsid w:val="00476E9D"/>
    <w:rsid w:val="004A1A77"/>
    <w:rsid w:val="004C12CA"/>
    <w:rsid w:val="004C72D3"/>
    <w:rsid w:val="005C2ADB"/>
    <w:rsid w:val="006D13BF"/>
    <w:rsid w:val="00767252"/>
    <w:rsid w:val="00770DD3"/>
    <w:rsid w:val="008B009A"/>
    <w:rsid w:val="0090622D"/>
    <w:rsid w:val="0093239B"/>
    <w:rsid w:val="009A04DE"/>
    <w:rsid w:val="009F3D2D"/>
    <w:rsid w:val="00AB24E2"/>
    <w:rsid w:val="00AF367A"/>
    <w:rsid w:val="00DF64B6"/>
    <w:rsid w:val="00EB6748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61DA"/>
  <w15:chartTrackingRefBased/>
  <w15:docId w15:val="{CFD28F28-3D23-49A3-A984-9AD2AE3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6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6E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8</cp:revision>
  <dcterms:created xsi:type="dcterms:W3CDTF">2019-10-30T08:32:00Z</dcterms:created>
  <dcterms:modified xsi:type="dcterms:W3CDTF">2019-11-27T09:08:00Z</dcterms:modified>
</cp:coreProperties>
</file>