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before="280" w:line="312.00000000000006" w:lineRule="auto"/>
        <w:jc w:val="both"/>
        <w:rPr>
          <w:color w:val="610b38"/>
          <w:sz w:val="38"/>
          <w:szCs w:val="38"/>
        </w:rPr>
      </w:pPr>
      <w:bookmarkStart w:colFirst="0" w:colLast="0" w:name="_7n0xoefskpeq" w:id="0"/>
      <w:bookmarkEnd w:id="0"/>
      <w:r w:rsidDel="00000000" w:rsidR="00000000" w:rsidRPr="00000000">
        <w:rPr>
          <w:color w:val="610b38"/>
          <w:sz w:val="38"/>
          <w:szCs w:val="38"/>
          <w:rtl w:val="0"/>
        </w:rPr>
        <w:t xml:space="preserve">Abstraction in Java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4"/>
        </w:numPr>
        <w:shd w:fill="ffffff" w:val="clear"/>
        <w:spacing w:after="0" w:afterAutospacing="0" w:before="240" w:lineRule="auto"/>
        <w:ind w:left="720" w:hanging="360"/>
        <w:jc w:val="both"/>
      </w:pPr>
      <w:r w:rsidDel="00000000" w:rsidR="00000000" w:rsidRPr="00000000">
        <w:rPr>
          <w:rFonts w:ascii="Roboto" w:cs="Roboto" w:eastAsia="Roboto" w:hAnsi="Roboto"/>
          <w:b w:val="1"/>
          <w:color w:val="333333"/>
          <w:sz w:val="24"/>
          <w:szCs w:val="24"/>
          <w:rtl w:val="0"/>
        </w:rPr>
        <w:t xml:space="preserve">Abstraction</w:t>
      </w:r>
      <w:r w:rsidDel="00000000" w:rsidR="00000000" w:rsidRPr="00000000">
        <w:rPr>
          <w:rFonts w:ascii="Roboto" w:cs="Roboto" w:eastAsia="Roboto" w:hAnsi="Roboto"/>
          <w:color w:val="333333"/>
          <w:sz w:val="24"/>
          <w:szCs w:val="24"/>
          <w:rtl w:val="0"/>
        </w:rPr>
        <w:t xml:space="preserve"> is a process of hiding the implementation details and showing only functionality to the user.</w:t>
      </w:r>
    </w:p>
    <w:p w:rsidR="00000000" w:rsidDel="00000000" w:rsidP="00000000" w:rsidRDefault="00000000" w:rsidRPr="00000000" w14:paraId="00000004">
      <w:pPr>
        <w:numPr>
          <w:ilvl w:val="0"/>
          <w:numId w:val="14"/>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Another way, it shows only essential things to the user and hides the internal details, for example, sending SMS where you type the text and send the message. You don't know the internal processing about the message delivery.</w:t>
      </w:r>
    </w:p>
    <w:p w:rsidR="00000000" w:rsidDel="00000000" w:rsidP="00000000" w:rsidRDefault="00000000" w:rsidRPr="00000000" w14:paraId="00000005">
      <w:pPr>
        <w:numPr>
          <w:ilvl w:val="0"/>
          <w:numId w:val="14"/>
        </w:numPr>
        <w:ind w:left="720" w:hanging="360"/>
        <w:rPr>
          <w:u w:val="none"/>
        </w:rPr>
      </w:pPr>
      <w:r w:rsidDel="00000000" w:rsidR="00000000" w:rsidRPr="00000000">
        <w:rPr>
          <w:rFonts w:ascii="Roboto" w:cs="Roboto" w:eastAsia="Roboto" w:hAnsi="Roboto"/>
          <w:color w:val="333333"/>
          <w:sz w:val="24"/>
          <w:szCs w:val="24"/>
          <w:highlight w:val="white"/>
          <w:rtl w:val="0"/>
        </w:rPr>
        <w:t xml:space="preserve">Abstraction lets you focus on what the </w:t>
      </w:r>
      <w:hyperlink r:id="rId6">
        <w:r w:rsidDel="00000000" w:rsidR="00000000" w:rsidRPr="00000000">
          <w:rPr>
            <w:rFonts w:ascii="Roboto" w:cs="Roboto" w:eastAsia="Roboto" w:hAnsi="Roboto"/>
            <w:color w:val="008000"/>
            <w:sz w:val="24"/>
            <w:szCs w:val="24"/>
            <w:highlight w:val="white"/>
            <w:rtl w:val="0"/>
          </w:rPr>
          <w:t xml:space="preserve">object</w:t>
        </w:r>
      </w:hyperlink>
      <w:r w:rsidDel="00000000" w:rsidR="00000000" w:rsidRPr="00000000">
        <w:rPr>
          <w:rFonts w:ascii="Roboto" w:cs="Roboto" w:eastAsia="Roboto" w:hAnsi="Roboto"/>
          <w:color w:val="333333"/>
          <w:sz w:val="24"/>
          <w:szCs w:val="24"/>
          <w:highlight w:val="white"/>
          <w:rtl w:val="0"/>
        </w:rPr>
        <w:t xml:space="preserve"> does instead of how it does it.</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szfses7s4uea" w:id="1"/>
      <w:bookmarkEnd w:id="1"/>
      <w:r w:rsidDel="00000000" w:rsidR="00000000" w:rsidRPr="00000000">
        <w:rPr>
          <w:color w:val="610b4b"/>
          <w:sz w:val="26"/>
          <w:szCs w:val="26"/>
          <w:highlight w:val="white"/>
          <w:rtl w:val="0"/>
        </w:rPr>
        <w:t xml:space="preserve">Ways to achieve Abstraction</w:t>
      </w:r>
    </w:p>
    <w:p w:rsidR="00000000" w:rsidDel="00000000" w:rsidP="00000000" w:rsidRDefault="00000000" w:rsidRPr="00000000" w14:paraId="0000000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two ways to achieve abstraction in java</w:t>
      </w:r>
    </w:p>
    <w:p w:rsidR="00000000" w:rsidDel="00000000" w:rsidP="00000000" w:rsidRDefault="00000000" w:rsidRPr="00000000" w14:paraId="00000008">
      <w:pPr>
        <w:numPr>
          <w:ilvl w:val="0"/>
          <w:numId w:val="2"/>
        </w:numP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Abstract class (0 to 100%)</w:t>
      </w:r>
    </w:p>
    <w:p w:rsidR="00000000" w:rsidDel="00000000" w:rsidP="00000000" w:rsidRDefault="00000000" w:rsidRPr="00000000" w14:paraId="00000009">
      <w:pPr>
        <w:numPr>
          <w:ilvl w:val="0"/>
          <w:numId w:val="2"/>
        </w:numP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Interface (100%)</w:t>
      </w:r>
    </w:p>
    <w:p w:rsidR="00000000" w:rsidDel="00000000" w:rsidP="00000000" w:rsidRDefault="00000000" w:rsidRPr="00000000" w14:paraId="0000000A">
      <w:pPr>
        <w:pStyle w:val="Heading3"/>
        <w:keepNext w:val="0"/>
        <w:keepLines w:val="0"/>
        <w:shd w:fill="ffffff" w:val="clear"/>
        <w:spacing w:before="280" w:line="312.00000000000006" w:lineRule="auto"/>
        <w:ind w:left="0" w:firstLine="0"/>
        <w:jc w:val="both"/>
        <w:rPr>
          <w:color w:val="610b38"/>
          <w:sz w:val="38"/>
          <w:szCs w:val="38"/>
          <w:highlight w:val="white"/>
        </w:rPr>
      </w:pPr>
      <w:bookmarkStart w:colFirst="0" w:colLast="0" w:name="_tl3zjwov3es1" w:id="2"/>
      <w:bookmarkEnd w:id="2"/>
      <w:r w:rsidDel="00000000" w:rsidR="00000000" w:rsidRPr="00000000">
        <w:rPr>
          <w:color w:val="610b38"/>
          <w:sz w:val="38"/>
          <w:szCs w:val="38"/>
          <w:highlight w:val="white"/>
          <w:rtl w:val="0"/>
        </w:rPr>
        <w:t xml:space="preserve">Abstract class in Java</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A class which is declared with the abstract keyword is known as an abstract class in Java. </w:t>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It can have abstract and non-abstract methods (method with the body).</w:t>
      </w:r>
    </w:p>
    <w:p w:rsidR="00000000" w:rsidDel="00000000" w:rsidP="00000000" w:rsidRDefault="00000000" w:rsidRPr="00000000" w14:paraId="0000000D">
      <w:pPr>
        <w:numPr>
          <w:ilvl w:val="0"/>
          <w:numId w:val="3"/>
        </w:numPr>
        <w:ind w:left="720" w:hanging="360"/>
        <w:rPr>
          <w:u w:val="none"/>
        </w:rPr>
      </w:pPr>
      <w:r w:rsidDel="00000000" w:rsidR="00000000" w:rsidRPr="00000000">
        <w:rPr>
          <w:rFonts w:ascii="Roboto" w:cs="Roboto" w:eastAsia="Roboto" w:hAnsi="Roboto"/>
          <w:color w:val="333333"/>
          <w:sz w:val="24"/>
          <w:szCs w:val="24"/>
          <w:highlight w:val="white"/>
          <w:rtl w:val="0"/>
        </w:rPr>
        <w:t xml:space="preserve"> It needs to be extended and its method implemented.</w:t>
      </w:r>
    </w:p>
    <w:p w:rsidR="00000000" w:rsidDel="00000000" w:rsidP="00000000" w:rsidRDefault="00000000" w:rsidRPr="00000000" w14:paraId="0000000E">
      <w:pPr>
        <w:numPr>
          <w:ilvl w:val="0"/>
          <w:numId w:val="3"/>
        </w:numPr>
        <w:ind w:left="720" w:hanging="360"/>
        <w:rPr>
          <w:u w:val="none"/>
        </w:rPr>
      </w:pPr>
      <w:r w:rsidDel="00000000" w:rsidR="00000000" w:rsidRPr="00000000">
        <w:rPr>
          <w:rFonts w:ascii="Roboto" w:cs="Roboto" w:eastAsia="Roboto" w:hAnsi="Roboto"/>
          <w:color w:val="333333"/>
          <w:sz w:val="24"/>
          <w:szCs w:val="24"/>
          <w:highlight w:val="white"/>
          <w:rtl w:val="0"/>
        </w:rPr>
        <w:t xml:space="preserve"> It cannot be instantiated.</w:t>
      </w:r>
    </w:p>
    <w:p w:rsidR="00000000" w:rsidDel="00000000" w:rsidP="00000000" w:rsidRDefault="00000000" w:rsidRPr="00000000" w14:paraId="0000000F">
      <w:pPr>
        <w:numPr>
          <w:ilvl w:val="0"/>
          <w:numId w:val="3"/>
        </w:numPr>
        <w:spacing w:after="0" w:afterAutospacing="0"/>
        <w:ind w:left="720" w:hanging="360"/>
      </w:pPr>
      <w:r w:rsidDel="00000000" w:rsidR="00000000" w:rsidRPr="00000000">
        <w:rPr>
          <w:rtl w:val="0"/>
        </w:rPr>
        <w:t xml:space="preserve">It can have </w:t>
      </w:r>
      <w:hyperlink r:id="rId7">
        <w:r w:rsidDel="00000000" w:rsidR="00000000" w:rsidRPr="00000000">
          <w:rPr>
            <w:color w:val="1155cc"/>
            <w:u w:val="single"/>
            <w:rtl w:val="0"/>
          </w:rPr>
          <w:t xml:space="preserve">constructors</w:t>
        </w:r>
      </w:hyperlink>
      <w:r w:rsidDel="00000000" w:rsidR="00000000" w:rsidRPr="00000000">
        <w:rPr>
          <w:rtl w:val="0"/>
        </w:rPr>
        <w:t xml:space="preserve"> and static methods also.</w:t>
      </w:r>
    </w:p>
    <w:p w:rsidR="00000000" w:rsidDel="00000000" w:rsidP="00000000" w:rsidRDefault="00000000" w:rsidRPr="00000000" w14:paraId="00000010">
      <w:pPr>
        <w:numPr>
          <w:ilvl w:val="0"/>
          <w:numId w:val="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Roboto" w:cs="Roboto" w:eastAsia="Roboto" w:hAnsi="Roboto"/>
          <w:sz w:val="24"/>
          <w:szCs w:val="24"/>
        </w:rPr>
      </w:pPr>
      <w:r w:rsidDel="00000000" w:rsidR="00000000" w:rsidRPr="00000000">
        <w:rPr>
          <w:rtl w:val="0"/>
        </w:rPr>
        <w:t xml:space="preserve">It can have final methods which will force the subclass not to change the body of the method</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11">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Example of abstract class</w:t>
      </w:r>
    </w:p>
    <w:p w:rsidR="00000000" w:rsidDel="00000000" w:rsidP="00000000" w:rsidRDefault="00000000" w:rsidRPr="00000000" w14:paraId="00000012">
      <w:pPr>
        <w:pBdr>
          <w:top w:color="auto" w:space="0" w:sz="0" w:val="none"/>
          <w:bottom w:color="auto" w:space="0" w:sz="0" w:val="none"/>
          <w:right w:color="auto" w:space="2" w:sz="0" w:val="none"/>
          <w:between w:color="auto" w:space="0" w:sz="0" w:val="none"/>
        </w:pBdr>
        <w:spacing w:after="240" w:before="180" w:line="375" w:lineRule="auto"/>
        <w:ind w:firstLine="720"/>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abstract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A{}  </w:t>
      </w:r>
    </w:p>
    <w:p w:rsidR="00000000" w:rsidDel="00000000" w:rsidP="00000000" w:rsidRDefault="00000000" w:rsidRPr="00000000" w14:paraId="00000013">
      <w:pPr>
        <w:pStyle w:val="Heading3"/>
        <w:keepNext w:val="0"/>
        <w:keepLines w:val="0"/>
        <w:shd w:fill="ffffff" w:val="clear"/>
        <w:spacing w:before="280" w:line="312.00000000000006" w:lineRule="auto"/>
        <w:jc w:val="both"/>
        <w:rPr>
          <w:color w:val="610b38"/>
          <w:sz w:val="38"/>
          <w:szCs w:val="38"/>
          <w:highlight w:val="white"/>
        </w:rPr>
      </w:pPr>
      <w:bookmarkStart w:colFirst="0" w:colLast="0" w:name="_5j7bzxvbax9e" w:id="3"/>
      <w:bookmarkEnd w:id="3"/>
      <w:r w:rsidDel="00000000" w:rsidR="00000000" w:rsidRPr="00000000">
        <w:rPr>
          <w:color w:val="610b38"/>
          <w:sz w:val="38"/>
          <w:szCs w:val="38"/>
          <w:highlight w:val="white"/>
          <w:rtl w:val="0"/>
        </w:rPr>
        <w:t xml:space="preserve">Abstract Method in Java</w:t>
      </w:r>
    </w:p>
    <w:p w:rsidR="00000000" w:rsidDel="00000000" w:rsidP="00000000" w:rsidRDefault="00000000" w:rsidRPr="00000000" w14:paraId="0000001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method which is declared as abstract and does not have implementation is known as an abstract method.</w:t>
      </w:r>
    </w:p>
    <w:p w:rsidR="00000000" w:rsidDel="00000000" w:rsidP="00000000" w:rsidRDefault="00000000" w:rsidRPr="00000000" w14:paraId="00000015">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Example of abstract method</w:t>
      </w:r>
    </w:p>
    <w:p w:rsidR="00000000" w:rsidDel="00000000" w:rsidP="00000000" w:rsidRDefault="00000000" w:rsidRPr="00000000" w14:paraId="00000016">
      <w:pPr>
        <w:pBdr>
          <w:top w:color="auto" w:space="0" w:sz="0" w:val="none"/>
          <w:bottom w:color="auto" w:space="0" w:sz="0" w:val="none"/>
          <w:right w:color="auto" w:space="2" w:sz="0" w:val="none"/>
          <w:between w:color="auto" w:space="0" w:sz="0" w:val="none"/>
        </w:pBdr>
        <w:spacing w:after="240" w:before="180" w:line="375" w:lineRule="auto"/>
        <w:ind w:left="720" w:firstLine="0"/>
        <w:rPr>
          <w:rFonts w:ascii="Roboto" w:cs="Roboto" w:eastAsia="Roboto" w:hAnsi="Roboto"/>
          <w:color w:val="008200"/>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abstract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printStatus();</w:t>
      </w:r>
      <w:r w:rsidDel="00000000" w:rsidR="00000000" w:rsidRPr="00000000">
        <w:rPr>
          <w:rFonts w:ascii="Roboto" w:cs="Roboto" w:eastAsia="Roboto" w:hAnsi="Roboto"/>
          <w:color w:val="008200"/>
          <w:sz w:val="24"/>
          <w:szCs w:val="24"/>
          <w:highlight w:val="white"/>
          <w:rtl w:val="0"/>
        </w:rPr>
        <w:t xml:space="preserve">//no method body and abstract</w:t>
      </w:r>
    </w:p>
    <w:p w:rsidR="00000000" w:rsidDel="00000000" w:rsidP="00000000" w:rsidRDefault="00000000" w:rsidRPr="00000000" w14:paraId="00000017">
      <w:pPr>
        <w:pBdr>
          <w:top w:color="auto" w:space="0" w:sz="0" w:val="none"/>
          <w:bottom w:color="auto" w:space="0" w:sz="0" w:val="none"/>
          <w:right w:color="auto" w:space="2" w:sz="0" w:val="none"/>
          <w:between w:color="auto" w:space="0" w:sz="0" w:val="none"/>
        </w:pBdr>
        <w:spacing w:after="240" w:before="180" w:line="375" w:lineRule="auto"/>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8">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Rule="auto"/>
        <w:jc w:val="both"/>
        <w:rPr>
          <w:rFonts w:ascii="Roboto" w:cs="Roboto" w:eastAsia="Roboto" w:hAnsi="Roboto"/>
          <w:color w:val="610b4b"/>
          <w:sz w:val="33"/>
          <w:szCs w:val="33"/>
          <w:highlight w:val="white"/>
        </w:rPr>
      </w:pPr>
      <w:bookmarkStart w:colFirst="0" w:colLast="0" w:name="_q7eigkf6zagq" w:id="4"/>
      <w:bookmarkEnd w:id="4"/>
      <w:r w:rsidDel="00000000" w:rsidR="00000000" w:rsidRPr="00000000">
        <w:rPr>
          <w:rFonts w:ascii="Roboto" w:cs="Roboto" w:eastAsia="Roboto" w:hAnsi="Roboto"/>
          <w:color w:val="610b4b"/>
          <w:sz w:val="33"/>
          <w:szCs w:val="33"/>
          <w:highlight w:val="white"/>
          <w:rtl w:val="0"/>
        </w:rPr>
        <w:t xml:space="preserve">Example of Abstract class that has an abstract method</w:t>
      </w:r>
    </w:p>
    <w:p w:rsidR="00000000" w:rsidDel="00000000" w:rsidP="00000000" w:rsidRDefault="00000000" w:rsidRPr="00000000" w14:paraId="00000019">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2" w:sz="0" w:val="none"/>
          <w:between w:color="auto" w:space="0" w:sz="0" w:val="none"/>
        </w:pBdr>
        <w:spacing w:after="240" w:before="18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908300"/>
            <wp:effectExtent b="0" l="0" r="0" t="0"/>
            <wp:docPr id="31"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38"/>
          <w:sz w:val="38"/>
          <w:szCs w:val="38"/>
          <w:highlight w:val="white"/>
        </w:rPr>
      </w:pPr>
      <w:bookmarkStart w:colFirst="0" w:colLast="0" w:name="_90b7ys19eh1y" w:id="5"/>
      <w:bookmarkEnd w:id="5"/>
      <w:r w:rsidDel="00000000" w:rsidR="00000000" w:rsidRPr="00000000">
        <w:rPr>
          <w:color w:val="610b38"/>
          <w:sz w:val="38"/>
          <w:szCs w:val="38"/>
          <w:highlight w:val="white"/>
          <w:rtl w:val="0"/>
        </w:rPr>
        <w:t xml:space="preserve">Understanding the real scenario of Abstract class</w:t>
      </w:r>
    </w:p>
    <w:p w:rsidR="00000000" w:rsidDel="00000000" w:rsidP="00000000" w:rsidRDefault="00000000" w:rsidRPr="00000000" w14:paraId="0000001C">
      <w:pPr>
        <w:numPr>
          <w:ilvl w:val="0"/>
          <w:numId w:val="12"/>
        </w:numPr>
        <w:pBdr>
          <w:top w:color="auto" w:space="0" w:sz="0" w:val="none"/>
          <w:bottom w:color="auto" w:space="0" w:sz="0" w:val="none"/>
          <w:right w:color="auto" w:space="2" w:sz="0" w:val="none"/>
          <w:between w:color="auto" w:space="0" w:sz="0" w:val="none"/>
        </w:pBdr>
        <w:shd w:fill="ffffff" w:val="clear"/>
        <w:spacing w:after="0" w:afterAutospacing="0" w:before="240" w:line="375" w:lineRule="auto"/>
        <w:ind w:left="720" w:hanging="360"/>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In this example, Shape is the abstract class, and its implementation is provided by the Rectangle and Circle classes.</w:t>
      </w:r>
    </w:p>
    <w:p w:rsidR="00000000" w:rsidDel="00000000" w:rsidP="00000000" w:rsidRDefault="00000000" w:rsidRPr="00000000" w14:paraId="0000001D">
      <w:pPr>
        <w:numPr>
          <w:ilvl w:val="0"/>
          <w:numId w:val="1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Mostly, we don't know about the implementation class (which is hidden to the end user), and an object of the implementation class is provided by the </w:t>
      </w:r>
      <w:r w:rsidDel="00000000" w:rsidR="00000000" w:rsidRPr="00000000">
        <w:rPr>
          <w:rFonts w:ascii="Roboto" w:cs="Roboto" w:eastAsia="Roboto" w:hAnsi="Roboto"/>
          <w:b w:val="1"/>
          <w:color w:val="333333"/>
          <w:sz w:val="24"/>
          <w:szCs w:val="24"/>
          <w:highlight w:val="white"/>
          <w:rtl w:val="0"/>
        </w:rPr>
        <w:t xml:space="preserve">factory method</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1E">
      <w:pPr>
        <w:numPr>
          <w:ilvl w:val="0"/>
          <w:numId w:val="1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A </w:t>
      </w:r>
      <w:r w:rsidDel="00000000" w:rsidR="00000000" w:rsidRPr="00000000">
        <w:rPr>
          <w:rFonts w:ascii="Roboto" w:cs="Roboto" w:eastAsia="Roboto" w:hAnsi="Roboto"/>
          <w:b w:val="1"/>
          <w:color w:val="333333"/>
          <w:sz w:val="24"/>
          <w:szCs w:val="24"/>
          <w:highlight w:val="white"/>
          <w:rtl w:val="0"/>
        </w:rPr>
        <w:t xml:space="preserve">factory method</w:t>
      </w:r>
      <w:r w:rsidDel="00000000" w:rsidR="00000000" w:rsidRPr="00000000">
        <w:rPr>
          <w:rFonts w:ascii="Roboto" w:cs="Roboto" w:eastAsia="Roboto" w:hAnsi="Roboto"/>
          <w:color w:val="333333"/>
          <w:sz w:val="24"/>
          <w:szCs w:val="24"/>
          <w:highlight w:val="white"/>
          <w:rtl w:val="0"/>
        </w:rPr>
        <w:t xml:space="preserve"> is a method that returns the instance of the class.</w:t>
      </w:r>
    </w:p>
    <w:p w:rsidR="00000000" w:rsidDel="00000000" w:rsidP="00000000" w:rsidRDefault="00000000" w:rsidRPr="00000000" w14:paraId="0000001F">
      <w:pPr>
        <w:numPr>
          <w:ilvl w:val="0"/>
          <w:numId w:val="12"/>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In this example, if you create the instance of Rectangle class, draw() method of Rectangle class will be invoked.</w:t>
      </w:r>
    </w:p>
    <w:p w:rsidR="00000000" w:rsidDel="00000000" w:rsidP="00000000" w:rsidRDefault="00000000" w:rsidRPr="00000000" w14:paraId="00000020">
      <w:pPr>
        <w:pBdr>
          <w:top w:color="auto" w:space="0" w:sz="0" w:val="none"/>
          <w:bottom w:color="auto" w:space="0" w:sz="0" w:val="none"/>
          <w:right w:color="auto" w:space="2" w:sz="0" w:val="none"/>
          <w:between w:color="auto" w:space="0" w:sz="0" w:val="none"/>
        </w:pBdr>
        <w:spacing w:after="240" w:before="18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251200"/>
            <wp:effectExtent b="0" l="0" r="0" t="0"/>
            <wp:docPr id="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59j11up7kbqj" w:id="6"/>
      <w:bookmarkEnd w:id="6"/>
      <w:r w:rsidDel="00000000" w:rsidR="00000000" w:rsidRPr="00000000">
        <w:rPr>
          <w:color w:val="610b38"/>
          <w:sz w:val="38"/>
          <w:szCs w:val="38"/>
          <w:highlight w:val="white"/>
          <w:rtl w:val="0"/>
        </w:rPr>
        <w:t xml:space="preserve">Another example of Abstract class in java</w:t>
      </w: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2" w:sz="0" w:val="none"/>
          <w:between w:color="auto" w:space="0" w:sz="0" w:val="none"/>
        </w:pBdr>
        <w:spacing w:after="240" w:before="18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6068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38"/>
          <w:sz w:val="38"/>
          <w:szCs w:val="38"/>
          <w:highlight w:val="white"/>
        </w:rPr>
      </w:pPr>
      <w:bookmarkStart w:colFirst="0" w:colLast="0" w:name="_m0lyecsshlhx" w:id="7"/>
      <w:bookmarkEnd w:id="7"/>
      <w:r w:rsidDel="00000000" w:rsidR="00000000" w:rsidRPr="00000000">
        <w:rPr>
          <w:color w:val="610b38"/>
          <w:sz w:val="38"/>
          <w:szCs w:val="38"/>
          <w:highlight w:val="white"/>
          <w:rtl w:val="0"/>
        </w:rPr>
        <w:t xml:space="preserve">Abstract class having constructor, data member and methods</w:t>
      </w:r>
    </w:p>
    <w:p w:rsidR="00000000" w:rsidDel="00000000" w:rsidP="00000000" w:rsidRDefault="00000000" w:rsidRPr="00000000" w14:paraId="00000024">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 abstract class can have a data member, abstract method, method body (non-abstract method), constructor, and even main() method.</w:t>
      </w:r>
    </w:p>
    <w:p w:rsidR="00000000" w:rsidDel="00000000" w:rsidP="00000000" w:rsidRDefault="00000000" w:rsidRPr="00000000" w14:paraId="00000025">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43561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bottom w:color="auto" w:space="0" w:sz="0" w:val="none"/>
          <w:right w:color="auto" w:space="2" w:sz="0" w:val="none"/>
          <w:between w:color="auto" w:space="0" w:sz="0" w:val="none"/>
        </w:pBdr>
        <w:spacing w:after="240" w:before="180" w:line="375" w:lineRule="auto"/>
        <w:rPr>
          <w:b w:val="1"/>
          <w:color w:val="333333"/>
          <w:sz w:val="23"/>
          <w:szCs w:val="23"/>
          <w:highlight w:val="white"/>
        </w:rPr>
      </w:pPr>
      <w:r w:rsidDel="00000000" w:rsidR="00000000" w:rsidRPr="00000000">
        <w:rPr>
          <w:rFonts w:ascii="Roboto" w:cs="Roboto" w:eastAsia="Roboto" w:hAnsi="Roboto"/>
          <w:b w:val="1"/>
          <w:color w:val="333333"/>
          <w:sz w:val="24"/>
          <w:szCs w:val="24"/>
          <w:highlight w:val="white"/>
          <w:rtl w:val="0"/>
        </w:rPr>
        <w:t xml:space="preserve">NOTE : </w:t>
      </w:r>
      <w:r w:rsidDel="00000000" w:rsidR="00000000" w:rsidRPr="00000000">
        <w:rPr>
          <w:rtl w:val="0"/>
        </w:rPr>
      </w:r>
    </w:p>
    <w:p w:rsidR="00000000" w:rsidDel="00000000" w:rsidP="00000000" w:rsidRDefault="00000000" w:rsidRPr="00000000" w14:paraId="00000027">
      <w:pPr>
        <w:numPr>
          <w:ilvl w:val="0"/>
          <w:numId w:val="1"/>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b w:val="1"/>
          <w:color w:val="333333"/>
          <w:sz w:val="23"/>
          <w:szCs w:val="23"/>
          <w:highlight w:val="white"/>
          <w:u w:val="none"/>
        </w:rPr>
      </w:pPr>
      <w:r w:rsidDel="00000000" w:rsidR="00000000" w:rsidRPr="00000000">
        <w:rPr>
          <w:b w:val="1"/>
          <w:color w:val="333333"/>
          <w:sz w:val="23"/>
          <w:szCs w:val="23"/>
          <w:highlight w:val="white"/>
          <w:rtl w:val="0"/>
        </w:rPr>
        <w:t xml:space="preserve"> If there is an abstract method in a class, that class must be abstract.</w:t>
      </w:r>
    </w:p>
    <w:p w:rsidR="00000000" w:rsidDel="00000000" w:rsidP="00000000" w:rsidRDefault="00000000" w:rsidRPr="00000000" w14:paraId="00000028">
      <w:pPr>
        <w:numPr>
          <w:ilvl w:val="0"/>
          <w:numId w:val="1"/>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b w:val="1"/>
          <w:color w:val="333333"/>
          <w:sz w:val="23"/>
          <w:szCs w:val="23"/>
          <w:highlight w:val="white"/>
          <w:u w:val="none"/>
        </w:rPr>
      </w:pPr>
      <w:r w:rsidDel="00000000" w:rsidR="00000000" w:rsidRPr="00000000">
        <w:rPr>
          <w:b w:val="1"/>
          <w:color w:val="333333"/>
          <w:sz w:val="23"/>
          <w:szCs w:val="23"/>
          <w:highlight w:val="white"/>
          <w:rtl w:val="0"/>
        </w:rPr>
        <w:t xml:space="preserve">If you are extending an abstract class that has an abstract method, you must either provide the implementation of the method or make this class abstract.</w:t>
      </w:r>
    </w:p>
    <w:p w:rsidR="00000000" w:rsidDel="00000000" w:rsidP="00000000" w:rsidRDefault="00000000" w:rsidRPr="00000000" w14:paraId="00000029">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highlight w:val="white"/>
        </w:rPr>
      </w:pPr>
      <w:bookmarkStart w:colFirst="0" w:colLast="0" w:name="_nxvpmi8e3tlz" w:id="8"/>
      <w:bookmarkEnd w:id="8"/>
      <w:r w:rsidDel="00000000" w:rsidR="00000000" w:rsidRPr="00000000">
        <w:rPr>
          <w:color w:val="610b38"/>
          <w:sz w:val="44"/>
          <w:szCs w:val="44"/>
          <w:highlight w:val="white"/>
          <w:rtl w:val="0"/>
        </w:rPr>
        <w:t xml:space="preserve">Interface in Java</w:t>
      </w:r>
    </w:p>
    <w:p w:rsidR="00000000" w:rsidDel="00000000" w:rsidP="00000000" w:rsidRDefault="00000000" w:rsidRPr="00000000" w14:paraId="0000002A">
      <w:pPr>
        <w:numPr>
          <w:ilvl w:val="0"/>
          <w:numId w:val="13"/>
        </w:numPr>
        <w:shd w:fill="ffffff" w:val="clear"/>
        <w:spacing w:after="0" w:afterAutospacing="0" w:before="240" w:lineRule="auto"/>
        <w:ind w:left="720" w:hanging="360"/>
        <w:jc w:val="both"/>
      </w:pPr>
      <w:r w:rsidDel="00000000" w:rsidR="00000000" w:rsidRPr="00000000">
        <w:rPr>
          <w:rFonts w:ascii="Roboto" w:cs="Roboto" w:eastAsia="Roboto" w:hAnsi="Roboto"/>
          <w:color w:val="333333"/>
          <w:sz w:val="24"/>
          <w:szCs w:val="24"/>
          <w:rtl w:val="0"/>
        </w:rPr>
        <w:t xml:space="preserve">An </w:t>
      </w:r>
      <w:r w:rsidDel="00000000" w:rsidR="00000000" w:rsidRPr="00000000">
        <w:rPr>
          <w:rFonts w:ascii="Roboto" w:cs="Roboto" w:eastAsia="Roboto" w:hAnsi="Roboto"/>
          <w:b w:val="1"/>
          <w:color w:val="333333"/>
          <w:sz w:val="24"/>
          <w:szCs w:val="24"/>
          <w:rtl w:val="0"/>
        </w:rPr>
        <w:t xml:space="preserve">interface in Java</w:t>
      </w:r>
      <w:r w:rsidDel="00000000" w:rsidR="00000000" w:rsidRPr="00000000">
        <w:rPr>
          <w:rFonts w:ascii="Roboto" w:cs="Roboto" w:eastAsia="Roboto" w:hAnsi="Roboto"/>
          <w:color w:val="333333"/>
          <w:sz w:val="24"/>
          <w:szCs w:val="24"/>
          <w:rtl w:val="0"/>
        </w:rPr>
        <w:t xml:space="preserve"> is a blueprint of a class. It has static constants and abstract methods.</w:t>
      </w:r>
    </w:p>
    <w:p w:rsidR="00000000" w:rsidDel="00000000" w:rsidP="00000000" w:rsidRDefault="00000000" w:rsidRPr="00000000" w14:paraId="0000002B">
      <w:pPr>
        <w:numPr>
          <w:ilvl w:val="0"/>
          <w:numId w:val="13"/>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The interface in Java is </w:t>
      </w:r>
      <w:r w:rsidDel="00000000" w:rsidR="00000000" w:rsidRPr="00000000">
        <w:rPr>
          <w:rFonts w:ascii="Roboto" w:cs="Roboto" w:eastAsia="Roboto" w:hAnsi="Roboto"/>
          <w:i w:val="1"/>
          <w:color w:val="333333"/>
          <w:sz w:val="24"/>
          <w:szCs w:val="24"/>
          <w:rtl w:val="0"/>
        </w:rPr>
        <w:t xml:space="preserve">a mechanism to achieve </w:t>
      </w:r>
      <w:hyperlink r:id="rId12">
        <w:r w:rsidDel="00000000" w:rsidR="00000000" w:rsidRPr="00000000">
          <w:rPr>
            <w:rFonts w:ascii="Roboto" w:cs="Roboto" w:eastAsia="Roboto" w:hAnsi="Roboto"/>
            <w:i w:val="1"/>
            <w:color w:val="008000"/>
            <w:sz w:val="24"/>
            <w:szCs w:val="24"/>
            <w:rtl w:val="0"/>
          </w:rPr>
          <w:t xml:space="preserve">abstraction</w:t>
        </w:r>
      </w:hyperlink>
      <w:r w:rsidDel="00000000" w:rsidR="00000000" w:rsidRPr="00000000">
        <w:rPr>
          <w:rFonts w:ascii="Roboto" w:cs="Roboto" w:eastAsia="Roboto" w:hAnsi="Roboto"/>
          <w:color w:val="333333"/>
          <w:sz w:val="24"/>
          <w:szCs w:val="24"/>
          <w:rtl w:val="0"/>
        </w:rPr>
        <w:t xml:space="preserve">. There can be only abstract methods in the Java interface, not method body. It is used to achieve abstraction and multiple </w:t>
      </w:r>
      <w:hyperlink r:id="rId13">
        <w:r w:rsidDel="00000000" w:rsidR="00000000" w:rsidRPr="00000000">
          <w:rPr>
            <w:rFonts w:ascii="Roboto" w:cs="Roboto" w:eastAsia="Roboto" w:hAnsi="Roboto"/>
            <w:color w:val="008000"/>
            <w:sz w:val="24"/>
            <w:szCs w:val="24"/>
            <w:rtl w:val="0"/>
          </w:rPr>
          <w:t xml:space="preserve">inheritance in Java</w:t>
        </w:r>
      </w:hyperlink>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2C">
      <w:pPr>
        <w:numPr>
          <w:ilvl w:val="0"/>
          <w:numId w:val="13"/>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In other words, you can say that interfaces can have abstract methods and variables. It cannot have a method body.</w:t>
      </w:r>
    </w:p>
    <w:p w:rsidR="00000000" w:rsidDel="00000000" w:rsidP="00000000" w:rsidRDefault="00000000" w:rsidRPr="00000000" w14:paraId="0000002D">
      <w:pPr>
        <w:numPr>
          <w:ilvl w:val="0"/>
          <w:numId w:val="13"/>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Java Interface also </w:t>
      </w:r>
      <w:r w:rsidDel="00000000" w:rsidR="00000000" w:rsidRPr="00000000">
        <w:rPr>
          <w:rFonts w:ascii="Roboto" w:cs="Roboto" w:eastAsia="Roboto" w:hAnsi="Roboto"/>
          <w:b w:val="1"/>
          <w:color w:val="333333"/>
          <w:sz w:val="24"/>
          <w:szCs w:val="24"/>
          <w:rtl w:val="0"/>
        </w:rPr>
        <w:t xml:space="preserve">represents the IS-A relationship</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2E">
      <w:pPr>
        <w:numPr>
          <w:ilvl w:val="0"/>
          <w:numId w:val="13"/>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It cannot be instantiated just like the abstract class.</w:t>
      </w:r>
    </w:p>
    <w:p w:rsidR="00000000" w:rsidDel="00000000" w:rsidP="00000000" w:rsidRDefault="00000000" w:rsidRPr="00000000" w14:paraId="0000002F">
      <w:pPr>
        <w:numPr>
          <w:ilvl w:val="0"/>
          <w:numId w:val="13"/>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Since Java 8, we can have </w:t>
      </w:r>
      <w:r w:rsidDel="00000000" w:rsidR="00000000" w:rsidRPr="00000000">
        <w:rPr>
          <w:rFonts w:ascii="Roboto" w:cs="Roboto" w:eastAsia="Roboto" w:hAnsi="Roboto"/>
          <w:b w:val="1"/>
          <w:color w:val="333333"/>
          <w:sz w:val="24"/>
          <w:szCs w:val="24"/>
          <w:rtl w:val="0"/>
        </w:rPr>
        <w:t xml:space="preserve">default and static methods</w:t>
      </w:r>
      <w:r w:rsidDel="00000000" w:rsidR="00000000" w:rsidRPr="00000000">
        <w:rPr>
          <w:rFonts w:ascii="Roboto" w:cs="Roboto" w:eastAsia="Roboto" w:hAnsi="Roboto"/>
          <w:color w:val="333333"/>
          <w:sz w:val="24"/>
          <w:szCs w:val="24"/>
          <w:rtl w:val="0"/>
        </w:rPr>
        <w:t xml:space="preserve"> in an interface.</w:t>
      </w:r>
    </w:p>
    <w:p w:rsidR="00000000" w:rsidDel="00000000" w:rsidP="00000000" w:rsidRDefault="00000000" w:rsidRPr="00000000" w14:paraId="00000030">
      <w:pPr>
        <w:numPr>
          <w:ilvl w:val="0"/>
          <w:numId w:val="13"/>
        </w:numPr>
        <w:shd w:fill="ffffff" w:val="clear"/>
        <w:spacing w:after="24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Since Java 9, we can have </w:t>
      </w:r>
      <w:r w:rsidDel="00000000" w:rsidR="00000000" w:rsidRPr="00000000">
        <w:rPr>
          <w:rFonts w:ascii="Roboto" w:cs="Roboto" w:eastAsia="Roboto" w:hAnsi="Roboto"/>
          <w:b w:val="1"/>
          <w:color w:val="333333"/>
          <w:sz w:val="24"/>
          <w:szCs w:val="24"/>
          <w:rtl w:val="0"/>
        </w:rPr>
        <w:t xml:space="preserve">private methods</w:t>
      </w:r>
      <w:r w:rsidDel="00000000" w:rsidR="00000000" w:rsidRPr="00000000">
        <w:rPr>
          <w:rFonts w:ascii="Roboto" w:cs="Roboto" w:eastAsia="Roboto" w:hAnsi="Roboto"/>
          <w:color w:val="333333"/>
          <w:sz w:val="24"/>
          <w:szCs w:val="24"/>
          <w:rtl w:val="0"/>
        </w:rPr>
        <w:t xml:space="preserve"> in an interface.</w:t>
      </w:r>
      <w:r w:rsidDel="00000000" w:rsidR="00000000" w:rsidRPr="00000000">
        <w:rPr>
          <w:rtl w:val="0"/>
        </w:rPr>
      </w:r>
    </w:p>
    <w:p w:rsidR="00000000" w:rsidDel="00000000" w:rsidP="00000000" w:rsidRDefault="00000000" w:rsidRPr="00000000" w14:paraId="00000031">
      <w:pPr>
        <w:pStyle w:val="Heading2"/>
        <w:keepNext w:val="0"/>
        <w:keepLines w:val="0"/>
        <w:shd w:fill="ffffff" w:val="clear"/>
        <w:spacing w:after="80" w:line="312" w:lineRule="auto"/>
        <w:jc w:val="both"/>
        <w:rPr>
          <w:color w:val="610b38"/>
          <w:sz w:val="38"/>
          <w:szCs w:val="38"/>
        </w:rPr>
      </w:pPr>
      <w:bookmarkStart w:colFirst="0" w:colLast="0" w:name="_owyw7q4aymnb" w:id="9"/>
      <w:bookmarkEnd w:id="9"/>
      <w:r w:rsidDel="00000000" w:rsidR="00000000" w:rsidRPr="00000000">
        <w:rPr>
          <w:color w:val="610b38"/>
          <w:sz w:val="38"/>
          <w:szCs w:val="38"/>
          <w:rtl w:val="0"/>
        </w:rPr>
        <w:t xml:space="preserve">Why use Java interface?</w:t>
      </w:r>
    </w:p>
    <w:p w:rsidR="00000000" w:rsidDel="00000000" w:rsidP="00000000" w:rsidRDefault="00000000" w:rsidRPr="00000000" w14:paraId="00000032">
      <w:pPr>
        <w:shd w:fill="ffffff" w:val="clear"/>
        <w:spacing w:after="240" w:before="240" w:lineRule="auto"/>
        <w:jc w:val="both"/>
        <w:rPr/>
      </w:pPr>
      <w:r w:rsidDel="00000000" w:rsidR="00000000" w:rsidRPr="00000000">
        <w:rPr>
          <w:rFonts w:ascii="Roboto" w:cs="Roboto" w:eastAsia="Roboto" w:hAnsi="Roboto"/>
          <w:color w:val="333333"/>
          <w:sz w:val="24"/>
          <w:szCs w:val="24"/>
          <w:rtl w:val="0"/>
        </w:rPr>
        <w:t xml:space="preserve">There are mainly three reasons to use interface. They are given below.</w:t>
      </w:r>
      <w:r w:rsidDel="00000000" w:rsidR="00000000" w:rsidRPr="00000000">
        <w:rPr>
          <w:rtl w:val="0"/>
        </w:rPr>
      </w:r>
    </w:p>
    <w:p w:rsidR="00000000" w:rsidDel="00000000" w:rsidP="00000000" w:rsidRDefault="00000000" w:rsidRPr="00000000" w14:paraId="00000033">
      <w:pPr>
        <w:numPr>
          <w:ilvl w:val="0"/>
          <w:numId w:val="8"/>
        </w:numPr>
        <w:ind w:left="720" w:hanging="360"/>
      </w:pPr>
      <w:r w:rsidDel="00000000" w:rsidR="00000000" w:rsidRPr="00000000">
        <w:rPr>
          <w:rtl w:val="0"/>
        </w:rPr>
        <w:t xml:space="preserve">It is used to achieve abstraction.</w:t>
      </w:r>
    </w:p>
    <w:p w:rsidR="00000000" w:rsidDel="00000000" w:rsidP="00000000" w:rsidRDefault="00000000" w:rsidRPr="00000000" w14:paraId="00000034">
      <w:pPr>
        <w:numPr>
          <w:ilvl w:val="0"/>
          <w:numId w:val="8"/>
        </w:numPr>
        <w:ind w:left="720" w:hanging="360"/>
      </w:pPr>
      <w:r w:rsidDel="00000000" w:rsidR="00000000" w:rsidRPr="00000000">
        <w:rPr>
          <w:rtl w:val="0"/>
        </w:rPr>
        <w:t xml:space="preserve">By interface, we can support the functionality of multiple inheritance.</w:t>
      </w:r>
    </w:p>
    <w:p w:rsidR="00000000" w:rsidDel="00000000" w:rsidP="00000000" w:rsidRDefault="00000000" w:rsidRPr="00000000" w14:paraId="00000035">
      <w:pPr>
        <w:numPr>
          <w:ilvl w:val="0"/>
          <w:numId w:val="8"/>
        </w:numPr>
        <w:ind w:left="720" w:hanging="360"/>
      </w:pPr>
      <w:r w:rsidDel="00000000" w:rsidR="00000000" w:rsidRPr="00000000">
        <w:rPr>
          <w:rtl w:val="0"/>
        </w:rPr>
        <w:t xml:space="preserve">It can be used to achieve loose coupling.</w:t>
      </w: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rtl w:val="0"/>
        </w:rPr>
      </w:r>
    </w:p>
    <w:p w:rsidR="00000000" w:rsidDel="00000000" w:rsidP="00000000" w:rsidRDefault="00000000" w:rsidRPr="00000000" w14:paraId="00000037">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highlight w:val="white"/>
        </w:rPr>
      </w:pPr>
      <w:bookmarkStart w:colFirst="0" w:colLast="0" w:name="_y6br0vlhomgi" w:id="10"/>
      <w:bookmarkEnd w:id="10"/>
      <w:r w:rsidDel="00000000" w:rsidR="00000000" w:rsidRPr="00000000">
        <w:rPr>
          <w:color w:val="610b38"/>
          <w:sz w:val="38"/>
          <w:szCs w:val="38"/>
          <w:highlight w:val="white"/>
          <w:rtl w:val="0"/>
        </w:rPr>
        <w:t xml:space="preserve">How to declare an interface?</w:t>
      </w:r>
    </w:p>
    <w:p w:rsidR="00000000" w:rsidDel="00000000" w:rsidP="00000000" w:rsidRDefault="00000000" w:rsidRPr="00000000" w14:paraId="00000038">
      <w:pPr>
        <w:numPr>
          <w:ilvl w:val="0"/>
          <w:numId w:val="6"/>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An interface is declared by using the interface keyword.</w:t>
      </w:r>
    </w:p>
    <w:p w:rsidR="00000000" w:rsidDel="00000000" w:rsidP="00000000" w:rsidRDefault="00000000" w:rsidRPr="00000000" w14:paraId="00000039">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 It provides total abstraction; means all the methods in an interface are declared with the empty body, and all the fields are public, static and final by default.</w:t>
      </w:r>
    </w:p>
    <w:p w:rsidR="00000000" w:rsidDel="00000000" w:rsidP="00000000" w:rsidRDefault="00000000" w:rsidRPr="00000000" w14:paraId="0000003A">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 A class that implements an interface must implement all the methods declared in the interface.</w:t>
      </w:r>
    </w:p>
    <w:p w:rsidR="00000000" w:rsidDel="00000000" w:rsidP="00000000" w:rsidRDefault="00000000" w:rsidRPr="00000000" w14:paraId="0000003B">
      <w:pPr>
        <w:numPr>
          <w:ilvl w:val="0"/>
          <w:numId w:val="6"/>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Syntax ; </w:t>
      </w:r>
    </w:p>
    <w:p w:rsidR="00000000" w:rsidDel="00000000" w:rsidP="00000000" w:rsidRDefault="00000000" w:rsidRPr="00000000" w14:paraId="0000003C">
      <w:pPr>
        <w:pBdr>
          <w:top w:color="auto" w:space="0" w:sz="0" w:val="none"/>
          <w:bottom w:color="auto" w:space="0" w:sz="0" w:val="none"/>
          <w:right w:color="auto" w:space="2" w:sz="0" w:val="none"/>
          <w:between w:color="auto" w:space="0" w:sz="0" w:val="none"/>
        </w:pBdr>
        <w:spacing w:before="60" w:line="375" w:lineRule="auto"/>
        <w:ind w:left="1440" w:firstLine="0"/>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interface</w:t>
      </w:r>
      <w:r w:rsidDel="00000000" w:rsidR="00000000" w:rsidRPr="00000000">
        <w:rPr>
          <w:rFonts w:ascii="Roboto" w:cs="Roboto" w:eastAsia="Roboto" w:hAnsi="Roboto"/>
          <w:sz w:val="24"/>
          <w:szCs w:val="24"/>
          <w:highlight w:val="white"/>
          <w:rtl w:val="0"/>
        </w:rPr>
        <w:t xml:space="preserve"> &lt;interface_name&gt;{ </w:t>
      </w:r>
    </w:p>
    <w:p w:rsidR="00000000" w:rsidDel="00000000" w:rsidP="00000000" w:rsidRDefault="00000000" w:rsidRPr="00000000" w14:paraId="0000003D">
      <w:pPr>
        <w:pBdr>
          <w:top w:color="auto" w:space="0" w:sz="0" w:val="none"/>
          <w:bottom w:color="auto" w:space="0" w:sz="0" w:val="none"/>
          <w:right w:color="auto" w:space="2" w:sz="0" w:val="none"/>
          <w:between w:color="auto" w:space="0" w:sz="0" w:val="none"/>
        </w:pBdr>
        <w:spacing w:before="60" w:line="375" w:lineRule="auto"/>
        <w:ind w:left="144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 declare constant fields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3E">
      <w:pPr>
        <w:pBdr>
          <w:top w:color="auto" w:space="0" w:sz="0" w:val="none"/>
          <w:bottom w:color="auto" w:space="0" w:sz="0" w:val="none"/>
          <w:right w:color="auto" w:space="2" w:sz="0" w:val="none"/>
          <w:between w:color="auto" w:space="0" w:sz="0" w:val="none"/>
        </w:pBdr>
        <w:spacing w:before="60" w:line="375" w:lineRule="auto"/>
        <w:ind w:left="144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 declare methods that abstract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3F">
      <w:pPr>
        <w:pBdr>
          <w:top w:color="auto" w:space="0" w:sz="0" w:val="none"/>
          <w:bottom w:color="auto" w:space="0" w:sz="0" w:val="none"/>
          <w:right w:color="auto" w:space="2" w:sz="0" w:val="none"/>
          <w:between w:color="auto" w:space="0" w:sz="0" w:val="none"/>
        </w:pBdr>
        <w:spacing w:before="60" w:line="375" w:lineRule="auto"/>
        <w:ind w:left="144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 by default.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40">
      <w:pPr>
        <w:pBdr>
          <w:top w:color="auto" w:space="0" w:sz="0" w:val="none"/>
          <w:bottom w:color="auto" w:space="0" w:sz="0" w:val="none"/>
          <w:right w:color="auto" w:space="2" w:sz="0" w:val="none"/>
          <w:between w:color="auto" w:space="0" w:sz="0" w:val="none"/>
        </w:pBdr>
        <w:spacing w:before="60" w:line="375" w:lineRule="auto"/>
        <w:ind w:left="144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41">
      <w:pPr>
        <w:pBdr>
          <w:top w:color="auto" w:space="0" w:sz="0" w:val="none"/>
          <w:bottom w:color="auto" w:space="0" w:sz="0" w:val="none"/>
          <w:right w:color="auto" w:space="2" w:sz="0" w:val="none"/>
          <w:between w:color="auto" w:space="0" w:sz="0" w:val="none"/>
        </w:pBdr>
        <w:spacing w:after="240" w:before="180" w:line="375" w:lineRule="auto"/>
        <w:rPr/>
      </w:pPr>
      <w:r w:rsidDel="00000000" w:rsidR="00000000" w:rsidRPr="00000000">
        <w:rPr>
          <w:rFonts w:ascii="Roboto" w:cs="Roboto" w:eastAsia="Roboto" w:hAnsi="Roboto"/>
          <w:b w:val="1"/>
          <w:color w:val="333333"/>
          <w:sz w:val="24"/>
          <w:szCs w:val="24"/>
          <w:highlight w:val="white"/>
          <w:rtl w:val="0"/>
        </w:rPr>
        <w:t xml:space="preserve">NOTE</w:t>
      </w:r>
      <w:r w:rsidDel="00000000" w:rsidR="00000000" w:rsidRPr="00000000">
        <w:rPr>
          <w:rtl w:val="0"/>
        </w:rPr>
        <w:t xml:space="preserve"> : </w:t>
      </w:r>
    </w:p>
    <w:p w:rsidR="00000000" w:rsidDel="00000000" w:rsidP="00000000" w:rsidRDefault="00000000" w:rsidRPr="00000000" w14:paraId="00000042">
      <w:pPr>
        <w:numPr>
          <w:ilvl w:val="0"/>
          <w:numId w:val="5"/>
        </w:numPr>
        <w:ind w:left="720" w:hanging="360"/>
      </w:pPr>
      <w:r w:rsidDel="00000000" w:rsidR="00000000" w:rsidRPr="00000000">
        <w:rPr>
          <w:rtl w:val="0"/>
        </w:rPr>
        <w:t xml:space="preserve">The Java compiler adds public and abstract keywords before the interface method. Moreover, it adds public, static and final keywords before data members.</w:t>
      </w:r>
    </w:p>
    <w:p w:rsidR="00000000" w:rsidDel="00000000" w:rsidP="00000000" w:rsidRDefault="00000000" w:rsidRPr="00000000" w14:paraId="00000043">
      <w:pPr>
        <w:numPr>
          <w:ilvl w:val="0"/>
          <w:numId w:val="5"/>
        </w:numPr>
        <w:ind w:left="720" w:hanging="360"/>
      </w:pPr>
      <w:r w:rsidDel="00000000" w:rsidR="00000000" w:rsidRPr="00000000">
        <w:rPr>
          <w:rtl w:val="0"/>
        </w:rPr>
        <w:t xml:space="preserve">In other words, Interface fields are public, static and final by default, and the methods are public and abstract.</w:t>
      </w: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2" w:sz="0" w:val="none"/>
          <w:between w:color="auto" w:space="0" w:sz="0" w:val="none"/>
        </w:pBdr>
        <w:spacing w:after="240" w:before="180" w:line="375" w:lineRule="auto"/>
        <w:rPr>
          <w:b w:val="1"/>
          <w:color w:val="333333"/>
          <w:sz w:val="23"/>
          <w:szCs w:val="23"/>
          <w:highlight w:val="white"/>
        </w:rPr>
      </w:pPr>
      <w:r w:rsidDel="00000000" w:rsidR="00000000" w:rsidRPr="00000000">
        <w:rPr>
          <w:b w:val="1"/>
          <w:color w:val="333333"/>
          <w:sz w:val="23"/>
          <w:szCs w:val="23"/>
          <w:highlight w:val="white"/>
        </w:rPr>
        <w:drawing>
          <wp:inline distB="114300" distT="114300" distL="114300" distR="114300">
            <wp:extent cx="5943600" cy="1308100"/>
            <wp:effectExtent b="0" l="0" r="0" t="0"/>
            <wp:docPr id="1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375" w:lineRule="auto"/>
        <w:jc w:val="both"/>
        <w:rPr>
          <w:color w:val="610b38"/>
          <w:sz w:val="38"/>
          <w:szCs w:val="38"/>
          <w:highlight w:val="white"/>
        </w:rPr>
      </w:pPr>
      <w:bookmarkStart w:colFirst="0" w:colLast="0" w:name="_lqg5d9tfinu" w:id="11"/>
      <w:bookmarkEnd w:id="11"/>
      <w:r w:rsidDel="00000000" w:rsidR="00000000" w:rsidRPr="00000000">
        <w:rPr>
          <w:color w:val="610b38"/>
          <w:sz w:val="38"/>
          <w:szCs w:val="38"/>
          <w:highlight w:val="white"/>
          <w:rtl w:val="0"/>
        </w:rPr>
        <w:t xml:space="preserve">The relationship between classes and interfaces</w:t>
      </w:r>
    </w:p>
    <w:p w:rsidR="00000000" w:rsidDel="00000000" w:rsidP="00000000" w:rsidRDefault="00000000" w:rsidRPr="00000000" w14:paraId="00000046">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shown in the figure given below, a class extends another class, an interface extends another interface, but a </w:t>
      </w:r>
      <w:r w:rsidDel="00000000" w:rsidR="00000000" w:rsidRPr="00000000">
        <w:rPr>
          <w:rFonts w:ascii="Roboto" w:cs="Roboto" w:eastAsia="Roboto" w:hAnsi="Roboto"/>
          <w:b w:val="1"/>
          <w:color w:val="333333"/>
          <w:sz w:val="24"/>
          <w:szCs w:val="24"/>
          <w:highlight w:val="white"/>
          <w:rtl w:val="0"/>
        </w:rPr>
        <w:t xml:space="preserve">class implements an interface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47">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619750" cy="2714625"/>
            <wp:effectExtent b="0" l="0" r="0" t="0"/>
            <wp:docPr id="25"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619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Rule="auto"/>
        <w:jc w:val="both"/>
        <w:rPr>
          <w:rFonts w:ascii="Roboto" w:cs="Roboto" w:eastAsia="Roboto" w:hAnsi="Roboto"/>
          <w:color w:val="610b4b"/>
          <w:sz w:val="33"/>
          <w:szCs w:val="33"/>
          <w:highlight w:val="white"/>
        </w:rPr>
      </w:pPr>
      <w:bookmarkStart w:colFirst="0" w:colLast="0" w:name="_jwvs7eme2ddy" w:id="12"/>
      <w:bookmarkEnd w:id="12"/>
      <w:r w:rsidDel="00000000" w:rsidR="00000000" w:rsidRPr="00000000">
        <w:rPr>
          <w:rFonts w:ascii="Roboto" w:cs="Roboto" w:eastAsia="Roboto" w:hAnsi="Roboto"/>
          <w:color w:val="610b4b"/>
          <w:sz w:val="33"/>
          <w:szCs w:val="33"/>
          <w:highlight w:val="white"/>
          <w:rtl w:val="0"/>
        </w:rPr>
        <w:t xml:space="preserve">Java Interface Example</w:t>
      </w:r>
    </w:p>
    <w:p w:rsidR="00000000" w:rsidDel="00000000" w:rsidP="00000000" w:rsidRDefault="00000000" w:rsidRPr="00000000" w14:paraId="00000049">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example, the Printable interface has only one method, and its implementation is provided in the A class.</w:t>
      </w:r>
    </w:p>
    <w:p w:rsidR="00000000" w:rsidDel="00000000" w:rsidP="00000000" w:rsidRDefault="00000000" w:rsidRPr="00000000" w14:paraId="0000004B">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390900"/>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Rule="auto"/>
        <w:jc w:val="both"/>
        <w:rPr>
          <w:rFonts w:ascii="Roboto" w:cs="Roboto" w:eastAsia="Roboto" w:hAnsi="Roboto"/>
          <w:color w:val="610b4b"/>
          <w:sz w:val="33"/>
          <w:szCs w:val="33"/>
          <w:highlight w:val="white"/>
        </w:rPr>
      </w:pPr>
      <w:bookmarkStart w:colFirst="0" w:colLast="0" w:name="_q054j4aqiotp" w:id="13"/>
      <w:bookmarkEnd w:id="13"/>
      <w:r w:rsidDel="00000000" w:rsidR="00000000" w:rsidRPr="00000000">
        <w:rPr>
          <w:rFonts w:ascii="Roboto" w:cs="Roboto" w:eastAsia="Roboto" w:hAnsi="Roboto"/>
          <w:color w:val="610b4b"/>
          <w:sz w:val="33"/>
          <w:szCs w:val="33"/>
          <w:highlight w:val="white"/>
          <w:rtl w:val="0"/>
        </w:rPr>
        <w:t xml:space="preserve">Java Interface Example: Drawable</w:t>
      </w:r>
    </w:p>
    <w:p w:rsidR="00000000" w:rsidDel="00000000" w:rsidP="00000000" w:rsidRDefault="00000000" w:rsidRPr="00000000" w14:paraId="0000004D">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example, the Drawable interface has only one method. Its implementation is provided by Rectangle and Circle classes. In a real scenario, an interface is defined by someone else, but its implementation is provided by different implementation providers. Moreover, it is used by someone else. The implementation part is hidden by the user who uses the interface</w:t>
      </w:r>
    </w:p>
    <w:p w:rsidR="00000000" w:rsidDel="00000000" w:rsidP="00000000" w:rsidRDefault="00000000" w:rsidRPr="00000000" w14:paraId="0000004E">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860800"/>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highlight w:val="white"/>
        </w:rPr>
      </w:pPr>
      <w:bookmarkStart w:colFirst="0" w:colLast="0" w:name="_wb1w9o1ciyes" w:id="14"/>
      <w:bookmarkEnd w:id="14"/>
      <w:r w:rsidDel="00000000" w:rsidR="00000000" w:rsidRPr="00000000">
        <w:rPr>
          <w:color w:val="610b38"/>
          <w:sz w:val="38"/>
          <w:szCs w:val="38"/>
          <w:highlight w:val="white"/>
          <w:rtl w:val="0"/>
        </w:rPr>
        <w:t xml:space="preserve">Multiple inheritance in Java by interface</w:t>
      </w:r>
    </w:p>
    <w:p w:rsidR="00000000" w:rsidDel="00000000" w:rsidP="00000000" w:rsidRDefault="00000000" w:rsidRPr="00000000" w14:paraId="00000050">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a class implements multiple interfaces, or an interface extends multiple interfaces, it is known as multiple inheritance.</w:t>
      </w:r>
    </w:p>
    <w:p w:rsidR="00000000" w:rsidDel="00000000" w:rsidP="00000000" w:rsidRDefault="00000000" w:rsidRPr="00000000" w14:paraId="00000051">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3622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822700"/>
            <wp:effectExtent b="0" l="0" r="0" t="0"/>
            <wp:docPr id="2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4b"/>
          <w:highlight w:val="white"/>
        </w:rPr>
      </w:pPr>
      <w:bookmarkStart w:colFirst="0" w:colLast="0" w:name="_c859b2fyzm94" w:id="15"/>
      <w:bookmarkEnd w:id="15"/>
      <w:r w:rsidDel="00000000" w:rsidR="00000000" w:rsidRPr="00000000">
        <w:rPr>
          <w:color w:val="610b4b"/>
          <w:highlight w:val="white"/>
          <w:rtl w:val="0"/>
        </w:rPr>
        <w:t xml:space="preserve">Q) Multiple inheritance is not supported through class in java, but it is possible by an interface, why?</w:t>
      </w:r>
    </w:p>
    <w:p w:rsidR="00000000" w:rsidDel="00000000" w:rsidP="00000000" w:rsidRDefault="00000000" w:rsidRPr="00000000" w14:paraId="00000054">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we have explained in the inheritance chapter, multiple inheritance is not supported in the case of </w:t>
      </w:r>
      <w:hyperlink r:id="rId20">
        <w:r w:rsidDel="00000000" w:rsidR="00000000" w:rsidRPr="00000000">
          <w:rPr>
            <w:rFonts w:ascii="Roboto" w:cs="Roboto" w:eastAsia="Roboto" w:hAnsi="Roboto"/>
            <w:color w:val="008000"/>
            <w:sz w:val="24"/>
            <w:szCs w:val="24"/>
            <w:highlight w:val="white"/>
            <w:rtl w:val="0"/>
          </w:rPr>
          <w:t xml:space="preserve">class</w:t>
        </w:r>
      </w:hyperlink>
      <w:r w:rsidDel="00000000" w:rsidR="00000000" w:rsidRPr="00000000">
        <w:rPr>
          <w:rFonts w:ascii="Roboto" w:cs="Roboto" w:eastAsia="Roboto" w:hAnsi="Roboto"/>
          <w:color w:val="333333"/>
          <w:sz w:val="24"/>
          <w:szCs w:val="24"/>
          <w:highlight w:val="white"/>
          <w:rtl w:val="0"/>
        </w:rPr>
        <w:t xml:space="preserve"> because of ambiguity. However, it is supported in case of an interface because there is no ambiguity. It is because its implementation is provided by the implementation class.Example : </w:t>
      </w:r>
    </w:p>
    <w:p w:rsidR="00000000" w:rsidDel="00000000" w:rsidP="00000000" w:rsidRDefault="00000000" w:rsidRPr="00000000" w14:paraId="00000055">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272088" cy="2493003"/>
            <wp:effectExtent b="0" l="0" r="0" t="0"/>
            <wp:docPr id="3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272088" cy="249300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724150" cy="1428750"/>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7241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you can see in the above example, Printable and Showable interface have same methods but its implementation is provided by class TestTnterface1, so there is no ambiguity.</w:t>
      </w:r>
    </w:p>
    <w:p w:rsidR="00000000" w:rsidDel="00000000" w:rsidP="00000000" w:rsidRDefault="00000000" w:rsidRPr="00000000" w14:paraId="00000058">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highlight w:val="white"/>
        </w:rPr>
      </w:pPr>
      <w:bookmarkStart w:colFirst="0" w:colLast="0" w:name="_nta2p8hv50lu" w:id="16"/>
      <w:bookmarkEnd w:id="16"/>
      <w:r w:rsidDel="00000000" w:rsidR="00000000" w:rsidRPr="00000000">
        <w:rPr>
          <w:color w:val="610b38"/>
          <w:sz w:val="38"/>
          <w:szCs w:val="38"/>
          <w:highlight w:val="white"/>
          <w:rtl w:val="0"/>
        </w:rPr>
        <w:t xml:space="preserve">Interface inheritance</w:t>
      </w:r>
    </w:p>
    <w:p w:rsidR="00000000" w:rsidDel="00000000" w:rsidP="00000000" w:rsidRDefault="00000000" w:rsidRPr="00000000" w14:paraId="00000059">
      <w:pPr>
        <w:pBdr>
          <w:top w:color="auto" w:space="0" w:sz="0" w:val="none"/>
          <w:bottom w:color="auto" w:space="0" w:sz="0" w:val="none"/>
          <w:right w:color="auto" w:space="2" w:sz="0" w:val="none"/>
          <w:between w:color="auto" w:space="0" w:sz="0" w:val="none"/>
        </w:pBdr>
        <w:spacing w:after="240" w:before="24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class implements an interface, but one interface extends another interface.</w:t>
      </w:r>
    </w:p>
    <w:p w:rsidR="00000000" w:rsidDel="00000000" w:rsidP="00000000" w:rsidRDefault="00000000" w:rsidRPr="00000000" w14:paraId="0000005A">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238500"/>
            <wp:effectExtent b="0" l="0" r="0" t="0"/>
            <wp:docPr id="26"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highlight w:val="white"/>
        </w:rPr>
      </w:pPr>
      <w:bookmarkStart w:colFirst="0" w:colLast="0" w:name="_rd5cq1wxum9j" w:id="17"/>
      <w:bookmarkEnd w:id="17"/>
      <w:r w:rsidDel="00000000" w:rsidR="00000000" w:rsidRPr="00000000">
        <w:rPr>
          <w:color w:val="610b38"/>
          <w:sz w:val="38"/>
          <w:szCs w:val="38"/>
          <w:highlight w:val="white"/>
          <w:rtl w:val="0"/>
        </w:rPr>
        <w:t xml:space="preserve">Java 8 Default Method in Interface</w:t>
      </w:r>
    </w:p>
    <w:p w:rsidR="00000000" w:rsidDel="00000000" w:rsidP="00000000" w:rsidRDefault="00000000" w:rsidRPr="00000000" w14:paraId="0000005C">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Since Java 8, we can have method body in interface. But we need to make it default method. Let's see an example:</w:t>
      </w:r>
    </w:p>
    <w:p w:rsidR="00000000" w:rsidDel="00000000" w:rsidP="00000000" w:rsidRDefault="00000000" w:rsidRPr="00000000" w14:paraId="0000005D">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691063" cy="3134893"/>
            <wp:effectExtent b="0" l="0" r="0" t="0"/>
            <wp:docPr id="29"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691063" cy="313489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086225" cy="1828800"/>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0862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highlight w:val="white"/>
        </w:rPr>
      </w:pPr>
      <w:bookmarkStart w:colFirst="0" w:colLast="0" w:name="_nvd9guw8uk1r" w:id="18"/>
      <w:bookmarkEnd w:id="18"/>
      <w:r w:rsidDel="00000000" w:rsidR="00000000" w:rsidRPr="00000000">
        <w:rPr>
          <w:color w:val="610b38"/>
          <w:sz w:val="38"/>
          <w:szCs w:val="38"/>
          <w:highlight w:val="white"/>
          <w:rtl w:val="0"/>
        </w:rPr>
        <w:t xml:space="preserve">Java 8 Static Method in Interface</w:t>
      </w:r>
    </w:p>
    <w:p w:rsidR="00000000" w:rsidDel="00000000" w:rsidP="00000000" w:rsidRDefault="00000000" w:rsidRPr="00000000" w14:paraId="00000060">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Since Java 8, we can have static method in interface. Let's see an example:</w:t>
      </w:r>
    </w:p>
    <w:p w:rsidR="00000000" w:rsidDel="00000000" w:rsidP="00000000" w:rsidRDefault="00000000" w:rsidRPr="00000000" w14:paraId="00000061">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4483100"/>
            <wp:effectExtent b="0" l="0" r="0" t="0"/>
            <wp:docPr id="1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800350" cy="1800225"/>
            <wp:effectExtent b="0" l="0" r="0" t="0"/>
            <wp:docPr id="27"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8003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757738" cy="3835163"/>
            <wp:effectExtent b="0" l="0" r="0" t="0"/>
            <wp:docPr id="1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757738" cy="38351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471988" cy="1808524"/>
            <wp:effectExtent b="0" l="0" r="0" t="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471988" cy="180852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highlight w:val="white"/>
        </w:rPr>
      </w:pPr>
      <w:bookmarkStart w:colFirst="0" w:colLast="0" w:name="_5iojm2z87fu7" w:id="19"/>
      <w:bookmarkEnd w:id="19"/>
      <w:r w:rsidDel="00000000" w:rsidR="00000000" w:rsidRPr="00000000">
        <w:rPr>
          <w:color w:val="610b38"/>
          <w:sz w:val="44"/>
          <w:szCs w:val="44"/>
          <w:highlight w:val="white"/>
          <w:rtl w:val="0"/>
        </w:rPr>
        <w:t xml:space="preserve">Difference between abstract class and interface</w:t>
      </w:r>
    </w:p>
    <w:p w:rsidR="00000000" w:rsidDel="00000000" w:rsidP="00000000" w:rsidRDefault="00000000" w:rsidRPr="00000000" w14:paraId="0000006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Abstract class and interface both are used to achieve abstraction where we can declare the abstract methods. Abstract class and interface both can't be instantiated.</w:t>
      </w:r>
    </w:p>
    <w:p w:rsidR="00000000" w:rsidDel="00000000" w:rsidP="00000000" w:rsidRDefault="00000000" w:rsidRPr="00000000" w14:paraId="0000006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But there are many differences between abstract class and interface that are given below.</w:t>
      </w:r>
    </w:p>
    <w:p w:rsidR="00000000" w:rsidDel="00000000" w:rsidP="00000000" w:rsidRDefault="00000000" w:rsidRPr="00000000" w14:paraId="0000006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733800"/>
            <wp:effectExtent b="0" l="0" r="0" t="0"/>
            <wp:docPr id="28"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38"/>
          <w:sz w:val="38"/>
          <w:szCs w:val="38"/>
          <w:highlight w:val="white"/>
        </w:rPr>
      </w:pPr>
      <w:bookmarkStart w:colFirst="0" w:colLast="0" w:name="_5tzlypr9s1sn" w:id="20"/>
      <w:bookmarkEnd w:id="20"/>
      <w:r w:rsidDel="00000000" w:rsidR="00000000" w:rsidRPr="00000000">
        <w:rPr>
          <w:color w:val="610b38"/>
          <w:sz w:val="38"/>
          <w:szCs w:val="38"/>
          <w:highlight w:val="white"/>
          <w:rtl w:val="0"/>
        </w:rPr>
        <w:t xml:space="preserve">Example of abstract class and interface in Java</w:t>
      </w:r>
    </w:p>
    <w:p w:rsidR="00000000" w:rsidDel="00000000" w:rsidP="00000000" w:rsidRDefault="00000000" w:rsidRPr="00000000" w14:paraId="0000006B">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see a simple example where we are using interface and abstract class both.</w:t>
      </w:r>
    </w:p>
    <w:p w:rsidR="00000000" w:rsidDel="00000000" w:rsidP="00000000" w:rsidRDefault="00000000" w:rsidRPr="00000000" w14:paraId="0000006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4470400"/>
            <wp:effectExtent b="0" l="0" r="0" t="0"/>
            <wp:docPr id="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362450" cy="2085975"/>
            <wp:effectExtent b="0" l="0" r="0" t="0"/>
            <wp:docPr id="1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3624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highlight w:val="white"/>
        </w:rPr>
      </w:pPr>
      <w:bookmarkStart w:colFirst="0" w:colLast="0" w:name="_c19edtrmtjaz" w:id="21"/>
      <w:bookmarkEnd w:id="21"/>
      <w:r w:rsidDel="00000000" w:rsidR="00000000" w:rsidRPr="00000000">
        <w:rPr>
          <w:color w:val="610b38"/>
          <w:sz w:val="44"/>
          <w:szCs w:val="44"/>
          <w:highlight w:val="white"/>
          <w:rtl w:val="0"/>
        </w:rPr>
        <w:t xml:space="preserve">Java Package</w:t>
      </w:r>
    </w:p>
    <w:p w:rsidR="00000000" w:rsidDel="00000000" w:rsidP="00000000" w:rsidRDefault="00000000" w:rsidRPr="00000000" w14:paraId="00000071">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240" w:line="375" w:lineRule="auto"/>
        <w:ind w:left="72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w:t>
      </w:r>
      <w:r w:rsidDel="00000000" w:rsidR="00000000" w:rsidRPr="00000000">
        <w:rPr>
          <w:rFonts w:ascii="Roboto" w:cs="Roboto" w:eastAsia="Roboto" w:hAnsi="Roboto"/>
          <w:b w:val="1"/>
          <w:color w:val="333333"/>
          <w:sz w:val="24"/>
          <w:szCs w:val="24"/>
          <w:highlight w:val="white"/>
          <w:rtl w:val="0"/>
        </w:rPr>
        <w:t xml:space="preserve">java package</w:t>
      </w:r>
      <w:r w:rsidDel="00000000" w:rsidR="00000000" w:rsidRPr="00000000">
        <w:rPr>
          <w:rFonts w:ascii="Roboto" w:cs="Roboto" w:eastAsia="Roboto" w:hAnsi="Roboto"/>
          <w:color w:val="333333"/>
          <w:sz w:val="24"/>
          <w:szCs w:val="24"/>
          <w:highlight w:val="white"/>
          <w:rtl w:val="0"/>
        </w:rPr>
        <w:t xml:space="preserve"> is a group of similar types of classes, interfaces and sub-packages.</w:t>
      </w:r>
    </w:p>
    <w:p w:rsidR="00000000" w:rsidDel="00000000" w:rsidP="00000000" w:rsidRDefault="00000000" w:rsidRPr="00000000" w14:paraId="00000072">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Package in java can be categorized in two form, built-in package and user-defined package.</w:t>
      </w:r>
    </w:p>
    <w:p w:rsidR="00000000" w:rsidDel="00000000" w:rsidP="00000000" w:rsidRDefault="00000000" w:rsidRPr="00000000" w14:paraId="00000073">
      <w:pPr>
        <w:numPr>
          <w:ilvl w:val="0"/>
          <w:numId w:val="15"/>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many built-in packages such as java, lang, awt, javax, swing, net, io, util, sql etc.</w:t>
      </w:r>
    </w:p>
    <w:p w:rsidR="00000000" w:rsidDel="00000000" w:rsidP="00000000" w:rsidRDefault="00000000" w:rsidRPr="00000000" w14:paraId="0000007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581400"/>
            <wp:effectExtent b="0" l="0" r="0" t="0"/>
            <wp:docPr id="1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4b"/>
          <w:sz w:val="26"/>
          <w:szCs w:val="26"/>
          <w:highlight w:val="white"/>
        </w:rPr>
      </w:pPr>
      <w:bookmarkStart w:colFirst="0" w:colLast="0" w:name="_1blmdbafow4m" w:id="22"/>
      <w:bookmarkEnd w:id="22"/>
      <w:r w:rsidDel="00000000" w:rsidR="00000000" w:rsidRPr="00000000">
        <w:rPr>
          <w:color w:val="610b4b"/>
          <w:sz w:val="26"/>
          <w:szCs w:val="26"/>
          <w:highlight w:val="white"/>
          <w:rtl w:val="0"/>
        </w:rPr>
        <w:t xml:space="preserve">Advantage of Java Package</w:t>
      </w:r>
    </w:p>
    <w:p w:rsidR="00000000" w:rsidDel="00000000" w:rsidP="00000000" w:rsidRDefault="00000000" w:rsidRPr="00000000" w14:paraId="0000007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1) Java package is used to categorize the classes and interfaces so that they can be easily maintained.</w:t>
      </w:r>
    </w:p>
    <w:p w:rsidR="00000000" w:rsidDel="00000000" w:rsidP="00000000" w:rsidRDefault="00000000" w:rsidRPr="00000000" w14:paraId="0000007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2) Java package provides access protection.</w:t>
      </w:r>
    </w:p>
    <w:p w:rsidR="00000000" w:rsidDel="00000000" w:rsidP="00000000" w:rsidRDefault="00000000" w:rsidRPr="00000000" w14:paraId="0000007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3) Java package removes naming collision.</w:t>
      </w:r>
    </w:p>
    <w:p w:rsidR="00000000" w:rsidDel="00000000" w:rsidP="00000000" w:rsidRDefault="00000000" w:rsidRPr="00000000" w14:paraId="00000079">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Rule="auto"/>
        <w:jc w:val="both"/>
        <w:rPr>
          <w:rFonts w:ascii="Roboto" w:cs="Roboto" w:eastAsia="Roboto" w:hAnsi="Roboto"/>
          <w:color w:val="610b4b"/>
          <w:sz w:val="33"/>
          <w:szCs w:val="33"/>
          <w:highlight w:val="white"/>
        </w:rPr>
      </w:pPr>
      <w:bookmarkStart w:colFirst="0" w:colLast="0" w:name="_w3d0fdceuygu" w:id="23"/>
      <w:bookmarkEnd w:id="23"/>
      <w:r w:rsidDel="00000000" w:rsidR="00000000" w:rsidRPr="00000000">
        <w:rPr>
          <w:rFonts w:ascii="Roboto" w:cs="Roboto" w:eastAsia="Roboto" w:hAnsi="Roboto"/>
          <w:color w:val="610b4b"/>
          <w:sz w:val="33"/>
          <w:szCs w:val="33"/>
          <w:highlight w:val="white"/>
          <w:rtl w:val="0"/>
        </w:rPr>
        <w:t xml:space="preserve">Simple example of java package</w:t>
      </w:r>
    </w:p>
    <w:p w:rsidR="00000000" w:rsidDel="00000000" w:rsidP="00000000" w:rsidRDefault="00000000" w:rsidRPr="00000000" w14:paraId="0000007A">
      <w:pPr>
        <w:pBdr>
          <w:top w:color="auto" w:space="0" w:sz="0" w:val="none"/>
          <w:bottom w:color="auto" w:space="0" w:sz="0" w:val="none"/>
          <w:right w:color="auto" w:space="2" w:sz="0" w:val="none"/>
          <w:between w:color="auto" w:space="0" w:sz="0" w:val="none"/>
        </w:pBdr>
        <w:shd w:fill="ffffff" w:val="clear"/>
        <w:spacing w:after="240" w:before="240" w:line="375" w:lineRule="auto"/>
        <w:ind w:left="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package keyword</w:t>
      </w:r>
      <w:r w:rsidDel="00000000" w:rsidR="00000000" w:rsidRPr="00000000">
        <w:rPr>
          <w:rFonts w:ascii="Roboto" w:cs="Roboto" w:eastAsia="Roboto" w:hAnsi="Roboto"/>
          <w:color w:val="333333"/>
          <w:sz w:val="24"/>
          <w:szCs w:val="24"/>
          <w:highlight w:val="white"/>
          <w:rtl w:val="0"/>
        </w:rPr>
        <w:t xml:space="preserve"> is used to create a package in java.</w:t>
      </w:r>
    </w:p>
    <w:p w:rsidR="00000000" w:rsidDel="00000000" w:rsidP="00000000" w:rsidRDefault="00000000" w:rsidRPr="00000000" w14:paraId="0000007B">
      <w:pPr>
        <w:pBdr>
          <w:top w:color="auto" w:space="0" w:sz="0" w:val="none"/>
          <w:bottom w:color="auto" w:space="0" w:sz="0" w:val="none"/>
          <w:right w:color="auto" w:space="2" w:sz="0" w:val="none"/>
          <w:between w:color="auto" w:space="0" w:sz="0" w:val="none"/>
        </w:pBdr>
        <w:shd w:fill="ffffff" w:val="clear"/>
        <w:spacing w:after="240" w:before="240" w:line="375" w:lineRule="auto"/>
        <w:ind w:left="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340100"/>
            <wp:effectExtent b="0" l="0" r="0" t="0"/>
            <wp:docPr id="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4b"/>
          <w:sz w:val="26"/>
          <w:szCs w:val="26"/>
          <w:highlight w:val="white"/>
        </w:rPr>
      </w:pPr>
      <w:bookmarkStart w:colFirst="0" w:colLast="0" w:name="_sbup32haoqqx" w:id="24"/>
      <w:bookmarkEnd w:id="24"/>
      <w:r w:rsidDel="00000000" w:rsidR="00000000" w:rsidRPr="00000000">
        <w:rPr>
          <w:color w:val="610b4b"/>
          <w:sz w:val="26"/>
          <w:szCs w:val="26"/>
          <w:highlight w:val="white"/>
          <w:rtl w:val="0"/>
        </w:rPr>
        <w:t xml:space="preserve">How to compile java package</w:t>
      </w:r>
    </w:p>
    <w:p w:rsidR="00000000" w:rsidDel="00000000" w:rsidP="00000000" w:rsidRDefault="00000000" w:rsidRPr="00000000" w14:paraId="0000007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you are not using any IDE, you need to follow the </w:t>
      </w:r>
      <w:r w:rsidDel="00000000" w:rsidR="00000000" w:rsidRPr="00000000">
        <w:rPr>
          <w:rFonts w:ascii="Roboto" w:cs="Roboto" w:eastAsia="Roboto" w:hAnsi="Roboto"/>
          <w:b w:val="1"/>
          <w:color w:val="333333"/>
          <w:sz w:val="24"/>
          <w:szCs w:val="24"/>
          <w:highlight w:val="white"/>
          <w:rtl w:val="0"/>
        </w:rPr>
        <w:t xml:space="preserve">syntax</w:t>
      </w:r>
      <w:r w:rsidDel="00000000" w:rsidR="00000000" w:rsidRPr="00000000">
        <w:rPr>
          <w:rFonts w:ascii="Roboto" w:cs="Roboto" w:eastAsia="Roboto" w:hAnsi="Roboto"/>
          <w:color w:val="333333"/>
          <w:sz w:val="24"/>
          <w:szCs w:val="24"/>
          <w:highlight w:val="white"/>
          <w:rtl w:val="0"/>
        </w:rPr>
        <w:t xml:space="preserve"> given below:</w:t>
      </w:r>
    </w:p>
    <w:p w:rsidR="00000000" w:rsidDel="00000000" w:rsidP="00000000" w:rsidRDefault="00000000" w:rsidRPr="00000000" w14:paraId="0000007E">
      <w:pPr>
        <w:pBdr>
          <w:top w:color="auto" w:space="0" w:sz="0" w:val="none"/>
          <w:bottom w:color="auto" w:space="0" w:sz="0" w:val="none"/>
          <w:right w:color="auto" w:space="2" w:sz="0" w:val="none"/>
          <w:between w:color="auto" w:space="0" w:sz="0" w:val="none"/>
        </w:pBdr>
        <w:shd w:fill="ffffff" w:val="clear"/>
        <w:spacing w:after="240" w:before="180" w:line="375"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javac -d directory javafilename  </w:t>
      </w:r>
    </w:p>
    <w:p w:rsidR="00000000" w:rsidDel="00000000" w:rsidP="00000000" w:rsidRDefault="00000000" w:rsidRPr="00000000" w14:paraId="0000007F">
      <w:pPr>
        <w:pBdr>
          <w:top w:color="auto" w:space="0" w:sz="0" w:val="none"/>
          <w:bottom w:color="auto" w:space="0" w:sz="0" w:val="none"/>
          <w:right w:color="auto" w:space="2" w:sz="0" w:val="none"/>
          <w:between w:color="auto" w:space="0" w:sz="0" w:val="none"/>
        </w:pBdr>
        <w:shd w:fill="ffffff" w:val="clear"/>
        <w:spacing w:after="240" w:before="240" w:line="375" w:lineRule="auto"/>
        <w:ind w:left="0" w:firstLine="0"/>
        <w:jc w:val="both"/>
        <w:rPr>
          <w:rFonts w:ascii="Roboto" w:cs="Roboto" w:eastAsia="Roboto" w:hAnsi="Roboto"/>
          <w:b w:val="1"/>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w:t>
      </w:r>
      <w:r w:rsidDel="00000000" w:rsidR="00000000" w:rsidRPr="00000000">
        <w:rPr>
          <w:rFonts w:ascii="Roboto" w:cs="Roboto" w:eastAsia="Roboto" w:hAnsi="Roboto"/>
          <w:b w:val="1"/>
          <w:color w:val="333333"/>
          <w:sz w:val="24"/>
          <w:szCs w:val="24"/>
          <w:highlight w:val="white"/>
          <w:rtl w:val="0"/>
        </w:rPr>
        <w:t xml:space="preserve">example : </w:t>
      </w:r>
    </w:p>
    <w:p w:rsidR="00000000" w:rsidDel="00000000" w:rsidP="00000000" w:rsidRDefault="00000000" w:rsidRPr="00000000" w14:paraId="00000080">
      <w:pPr>
        <w:pBdr>
          <w:top w:color="auto" w:space="0" w:sz="0" w:val="none"/>
          <w:bottom w:color="auto" w:space="0" w:sz="0" w:val="none"/>
          <w:right w:color="auto" w:space="2" w:sz="0" w:val="none"/>
          <w:between w:color="auto" w:space="0" w:sz="0" w:val="none"/>
        </w:pBdr>
        <w:shd w:fill="ffffff" w:val="clear"/>
        <w:spacing w:after="240" w:before="240" w:line="375" w:lineRule="auto"/>
        <w:ind w:left="0" w:firstLine="0"/>
        <w:jc w:val="both"/>
        <w:rPr>
          <w:rFonts w:ascii="Roboto" w:cs="Roboto" w:eastAsia="Roboto" w:hAnsi="Roboto"/>
          <w:b w:val="1"/>
          <w:sz w:val="24"/>
          <w:szCs w:val="24"/>
          <w:highlight w:val="white"/>
        </w:rPr>
      </w:pPr>
      <w:r w:rsidDel="00000000" w:rsidR="00000000" w:rsidRPr="00000000">
        <w:rPr>
          <w:rFonts w:ascii="Roboto" w:cs="Roboto" w:eastAsia="Roboto" w:hAnsi="Roboto"/>
          <w:b w:val="1"/>
          <w:color w:val="333333"/>
          <w:sz w:val="24"/>
          <w:szCs w:val="24"/>
          <w:highlight w:val="white"/>
          <w:rtl w:val="0"/>
        </w:rPr>
        <w:tab/>
      </w:r>
      <w:r w:rsidDel="00000000" w:rsidR="00000000" w:rsidRPr="00000000">
        <w:rPr>
          <w:rFonts w:ascii="Roboto" w:cs="Roboto" w:eastAsia="Roboto" w:hAnsi="Roboto"/>
          <w:b w:val="1"/>
          <w:sz w:val="24"/>
          <w:szCs w:val="24"/>
          <w:highlight w:val="white"/>
          <w:rtl w:val="0"/>
        </w:rPr>
        <w:t xml:space="preserve">javac -d . Simple.java  </w:t>
      </w:r>
    </w:p>
    <w:p w:rsidR="00000000" w:rsidDel="00000000" w:rsidP="00000000" w:rsidRDefault="00000000" w:rsidRPr="00000000" w14:paraId="00000081">
      <w:pPr>
        <w:pBdr>
          <w:top w:color="auto" w:space="0" w:sz="0" w:val="none"/>
          <w:bottom w:color="auto" w:space="0" w:sz="0" w:val="none"/>
          <w:right w:color="auto" w:space="2" w:sz="0" w:val="none"/>
          <w:between w:color="auto" w:space="0" w:sz="0" w:val="none"/>
        </w:pBdr>
        <w:shd w:fill="ffffff" w:val="clear"/>
        <w:spacing w:after="240" w:before="12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 switch specifies the destination where to put the generated class file. You can use any directory name like /home (in case of Linux), d:/abc (in case of windows) etc. If you want to keep the package within the same directory, you can use . (dot).</w:t>
      </w:r>
    </w:p>
    <w:p w:rsidR="00000000" w:rsidDel="00000000" w:rsidP="00000000" w:rsidRDefault="00000000" w:rsidRPr="00000000" w14:paraId="0000008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4b"/>
          <w:sz w:val="26"/>
          <w:szCs w:val="26"/>
          <w:highlight w:val="white"/>
        </w:rPr>
      </w:pPr>
      <w:bookmarkStart w:colFirst="0" w:colLast="0" w:name="_nxkbavtjldp6" w:id="25"/>
      <w:bookmarkEnd w:id="25"/>
      <w:r w:rsidDel="00000000" w:rsidR="00000000" w:rsidRPr="00000000">
        <w:rPr>
          <w:color w:val="610b4b"/>
          <w:sz w:val="26"/>
          <w:szCs w:val="26"/>
          <w:highlight w:val="white"/>
          <w:rtl w:val="0"/>
        </w:rPr>
        <w:t xml:space="preserve">How to run java package program</w:t>
      </w:r>
    </w:p>
    <w:p w:rsidR="00000000" w:rsidDel="00000000" w:rsidP="00000000" w:rsidRDefault="00000000" w:rsidRPr="00000000" w14:paraId="0000008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You need to use fully qualified name e.g. mypack.Simple etc to run the class.</w:t>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8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45"/>
        <w:tblGridChange w:id="0">
          <w:tblGrid>
            <w:gridCol w:w="8945"/>
          </w:tblGrid>
        </w:tblGridChange>
      </w:tblGrid>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To Compile:</w:t>
            </w:r>
            <w:r w:rsidDel="00000000" w:rsidR="00000000" w:rsidRPr="00000000">
              <w:rPr>
                <w:rFonts w:ascii="Roboto" w:cs="Roboto" w:eastAsia="Roboto" w:hAnsi="Roboto"/>
                <w:color w:val="333333"/>
                <w:sz w:val="24"/>
                <w:szCs w:val="24"/>
                <w:rtl w:val="0"/>
              </w:rPr>
              <w:t xml:space="preserve"> javac -d . Simple.java</w:t>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To Run:</w:t>
            </w:r>
            <w:r w:rsidDel="00000000" w:rsidR="00000000" w:rsidRPr="00000000">
              <w:rPr>
                <w:rFonts w:ascii="Roboto" w:cs="Roboto" w:eastAsia="Roboto" w:hAnsi="Roboto"/>
                <w:color w:val="333333"/>
                <w:sz w:val="24"/>
                <w:szCs w:val="24"/>
                <w:rtl w:val="0"/>
              </w:rPr>
              <w:t xml:space="preserve"> java mypack.Simple</w:t>
            </w:r>
          </w:p>
        </w:tc>
      </w:tr>
    </w:tbl>
    <w:p w:rsidR="00000000" w:rsidDel="00000000" w:rsidP="00000000" w:rsidRDefault="00000000" w:rsidRPr="00000000" w14:paraId="00000087">
      <w:pPr>
        <w:rPr>
          <w:rFonts w:ascii="Roboto" w:cs="Roboto" w:eastAsia="Roboto" w:hAnsi="Roboto"/>
          <w:color w:val="535559"/>
          <w:sz w:val="24"/>
          <w:szCs w:val="24"/>
        </w:rPr>
      </w:pPr>
      <w:r w:rsidDel="00000000" w:rsidR="00000000" w:rsidRPr="00000000">
        <w:rPr>
          <w:rFonts w:ascii="Roboto" w:cs="Roboto" w:eastAsia="Roboto" w:hAnsi="Roboto"/>
          <w:color w:val="535559"/>
          <w:sz w:val="24"/>
          <w:szCs w:val="24"/>
          <w:rtl w:val="0"/>
        </w:rPr>
        <w:t xml:space="preserve">Output:Welcome to package</w:t>
      </w:r>
    </w:p>
    <w:p w:rsidR="00000000" w:rsidDel="00000000" w:rsidP="00000000" w:rsidRDefault="00000000" w:rsidRPr="00000000" w14:paraId="00000088">
      <w:pPr>
        <w:rPr/>
      </w:pPr>
      <w:r w:rsidDel="00000000" w:rsidR="00000000" w:rsidRPr="00000000">
        <w:rPr>
          <w:rtl w:val="0"/>
        </w:rPr>
      </w:r>
    </w:p>
    <w:tbl>
      <w:tblPr>
        <w:tblStyle w:val="Table2"/>
        <w:tblW w:w="8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45"/>
        <w:tblGridChange w:id="0">
          <w:tblGrid>
            <w:gridCol w:w="8945"/>
          </w:tblGrid>
        </w:tblGridChange>
      </w:tblGrid>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-d is a switch that tells the compiler where to put the class file i.e. it represents destination. The . represents the current folder.</w:t>
            </w:r>
          </w:p>
          <w:p w:rsidR="00000000" w:rsidDel="00000000" w:rsidP="00000000" w:rsidRDefault="00000000" w:rsidRPr="00000000" w14:paraId="0000008A">
            <w:pPr>
              <w:pStyle w:val="Heading2"/>
              <w:keepNext w:val="0"/>
              <w:keepLines w:val="0"/>
              <w:shd w:fill="ffffff" w:val="clear"/>
              <w:spacing w:after="80" w:line="312" w:lineRule="auto"/>
              <w:jc w:val="both"/>
              <w:rPr>
                <w:color w:val="610b38"/>
                <w:sz w:val="38"/>
                <w:szCs w:val="38"/>
              </w:rPr>
            </w:pPr>
            <w:bookmarkStart w:colFirst="0" w:colLast="0" w:name="_d6roe0n23b89" w:id="26"/>
            <w:bookmarkEnd w:id="26"/>
            <w:r w:rsidDel="00000000" w:rsidR="00000000" w:rsidRPr="00000000">
              <w:rPr>
                <w:color w:val="610b38"/>
                <w:sz w:val="38"/>
                <w:szCs w:val="38"/>
                <w:rtl w:val="0"/>
              </w:rPr>
              <w:t xml:space="preserve">How to access package from another package?</w:t>
            </w:r>
          </w:p>
          <w:p w:rsidR="00000000" w:rsidDel="00000000" w:rsidP="00000000" w:rsidRDefault="00000000" w:rsidRPr="00000000" w14:paraId="0000008B">
            <w:pPr>
              <w:shd w:fill="ffffff" w:val="clear"/>
              <w:spacing w:after="240" w:before="240"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three ways to access the package from outside the package.</w:t>
            </w:r>
          </w:p>
          <w:p w:rsidR="00000000" w:rsidDel="00000000" w:rsidP="00000000" w:rsidRDefault="00000000" w:rsidRPr="00000000" w14:paraId="0000008C">
            <w:pPr>
              <w:numPr>
                <w:ilvl w:val="0"/>
                <w:numId w:val="4"/>
              </w:numP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import package.*;</w:t>
            </w:r>
          </w:p>
          <w:p w:rsidR="00000000" w:rsidDel="00000000" w:rsidP="00000000" w:rsidRDefault="00000000" w:rsidRPr="00000000" w14:paraId="0000008D">
            <w:pPr>
              <w:numPr>
                <w:ilvl w:val="0"/>
                <w:numId w:val="4"/>
              </w:numP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import package.classname;</w:t>
            </w:r>
          </w:p>
          <w:p w:rsidR="00000000" w:rsidDel="00000000" w:rsidP="00000000" w:rsidRDefault="00000000" w:rsidRPr="00000000" w14:paraId="0000008E">
            <w:pPr>
              <w:numPr>
                <w:ilvl w:val="0"/>
                <w:numId w:val="4"/>
              </w:numP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fully qualified name.</w:t>
            </w:r>
          </w:p>
          <w:p w:rsidR="00000000" w:rsidDel="00000000" w:rsidP="00000000" w:rsidRDefault="00000000" w:rsidRPr="00000000" w14:paraId="0000008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408" w:lineRule="auto"/>
              <w:jc w:val="both"/>
              <w:rPr>
                <w:color w:val="610b38"/>
                <w:sz w:val="38"/>
                <w:szCs w:val="38"/>
              </w:rPr>
            </w:pPr>
            <w:bookmarkStart w:colFirst="0" w:colLast="0" w:name="_13776v4ow7cg" w:id="27"/>
            <w:bookmarkEnd w:id="27"/>
            <w:r w:rsidDel="00000000" w:rsidR="00000000" w:rsidRPr="00000000">
              <w:rPr>
                <w:color w:val="610b38"/>
                <w:sz w:val="38"/>
                <w:szCs w:val="38"/>
                <w:rtl w:val="0"/>
              </w:rPr>
              <w:t xml:space="preserve">1) Using packagename.*</w:t>
            </w:r>
          </w:p>
          <w:p w:rsidR="00000000" w:rsidDel="00000000" w:rsidP="00000000" w:rsidRDefault="00000000" w:rsidRPr="00000000" w14:paraId="00000090">
            <w:pPr>
              <w:shd w:fill="ffffff" w:val="clear"/>
              <w:spacing w:after="240" w:before="240"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you use package.* then all the classes and interfaces of this package will be accessible but not subpackages.</w:t>
            </w:r>
          </w:p>
          <w:p w:rsidR="00000000" w:rsidDel="00000000" w:rsidP="00000000" w:rsidRDefault="00000000" w:rsidRPr="00000000" w14:paraId="00000091">
            <w:pPr>
              <w:shd w:fill="ffffff" w:val="clear"/>
              <w:spacing w:after="240" w:before="240"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import keyword is used to make the classes and interface of another package accessible to the current package.</w:t>
            </w:r>
          </w:p>
          <w:p w:rsidR="00000000" w:rsidDel="00000000" w:rsidP="00000000" w:rsidRDefault="00000000" w:rsidRPr="00000000" w14:paraId="00000092">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855925" cy="4225925"/>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855925" cy="42259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408" w:lineRule="auto"/>
              <w:jc w:val="both"/>
              <w:rPr>
                <w:color w:val="610b38"/>
                <w:sz w:val="38"/>
                <w:szCs w:val="38"/>
              </w:rPr>
            </w:pPr>
            <w:bookmarkStart w:colFirst="0" w:colLast="0" w:name="_84eotdpyldcr" w:id="28"/>
            <w:bookmarkEnd w:id="28"/>
            <w:r w:rsidDel="00000000" w:rsidR="00000000" w:rsidRPr="00000000">
              <w:rPr>
                <w:color w:val="610b38"/>
                <w:sz w:val="38"/>
                <w:szCs w:val="38"/>
                <w:rtl w:val="0"/>
              </w:rPr>
              <w:t xml:space="preserve">2) Using packagename.classname</w:t>
            </w:r>
          </w:p>
          <w:p w:rsidR="00000000" w:rsidDel="00000000" w:rsidP="00000000" w:rsidRDefault="00000000" w:rsidRPr="00000000" w14:paraId="00000094">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you import package.classname then only declared class of this package will be accessible.</w:t>
            </w:r>
          </w:p>
          <w:p w:rsidR="00000000" w:rsidDel="00000000" w:rsidP="00000000" w:rsidRDefault="00000000" w:rsidRPr="00000000" w14:paraId="00000095">
            <w:pPr>
              <w:spacing w:line="240" w:lineRule="auto"/>
              <w:rPr/>
            </w:pP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drawing>
                <wp:inline distB="114300" distT="114300" distL="114300" distR="114300">
                  <wp:extent cx="5127625" cy="4095650"/>
                  <wp:effectExtent b="0" l="0" r="0" t="0"/>
                  <wp:docPr id="1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127625" cy="40956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rtl w:val="0"/>
              </w:rPr>
            </w:r>
          </w:p>
          <w:p w:rsidR="00000000" w:rsidDel="00000000" w:rsidP="00000000" w:rsidRDefault="00000000" w:rsidRPr="00000000" w14:paraId="0000009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240" w:lineRule="auto"/>
              <w:jc w:val="both"/>
              <w:rPr>
                <w:color w:val="610b38"/>
                <w:sz w:val="38"/>
                <w:szCs w:val="38"/>
              </w:rPr>
            </w:pPr>
            <w:bookmarkStart w:colFirst="0" w:colLast="0" w:name="_8shs7kip4a2h" w:id="29"/>
            <w:bookmarkEnd w:id="29"/>
            <w:r w:rsidDel="00000000" w:rsidR="00000000" w:rsidRPr="00000000">
              <w:rPr>
                <w:color w:val="610b38"/>
                <w:sz w:val="38"/>
                <w:szCs w:val="38"/>
                <w:rtl w:val="0"/>
              </w:rPr>
              <w:t xml:space="preserve">3) Using fully qualified name</w:t>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numPr>
                <w:ilvl w:val="0"/>
                <w:numId w:val="11"/>
              </w:numPr>
              <w:spacing w:line="408" w:lineRule="auto"/>
              <w:ind w:left="720" w:hanging="360"/>
              <w:jc w:val="both"/>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If you use fully qualified name then only declared class of this package will be accessible. Now there is no need to import. But you need to use fully qualified name every time when you are accessing the class or interface.</w:t>
            </w:r>
          </w:p>
          <w:p w:rsidR="00000000" w:rsidDel="00000000" w:rsidP="00000000" w:rsidRDefault="00000000" w:rsidRPr="00000000" w14:paraId="0000009C">
            <w:pPr>
              <w:numPr>
                <w:ilvl w:val="0"/>
                <w:numId w:val="11"/>
              </w:numPr>
              <w:spacing w:line="408" w:lineRule="auto"/>
              <w:ind w:left="720" w:hanging="360"/>
              <w:jc w:val="both"/>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It is generally used when two packages have same class name e.g. java.util and java.sql packages contain Date class.</w:t>
            </w:r>
            <w:r w:rsidDel="00000000" w:rsidR="00000000" w:rsidRPr="00000000">
              <w:rPr>
                <w:rtl w:val="0"/>
              </w:rPr>
            </w:r>
          </w:p>
          <w:p w:rsidR="00000000" w:rsidDel="00000000" w:rsidP="00000000" w:rsidRDefault="00000000" w:rsidRPr="00000000" w14:paraId="0000009D">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543550" cy="3683000"/>
                  <wp:effectExtent b="0" l="0" r="0" t="0"/>
                  <wp:docPr id="2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5435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408"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9F">
            <w:pPr>
              <w:spacing w:line="408" w:lineRule="auto"/>
              <w:jc w:val="both"/>
              <w:rPr>
                <w:color w:val="333333"/>
                <w:sz w:val="23"/>
                <w:szCs w:val="23"/>
              </w:rPr>
            </w:pPr>
            <w:r w:rsidDel="00000000" w:rsidR="00000000" w:rsidRPr="00000000">
              <w:rPr>
                <w:rFonts w:ascii="Roboto" w:cs="Roboto" w:eastAsia="Roboto" w:hAnsi="Roboto"/>
                <w:b w:val="1"/>
                <w:color w:val="333333"/>
                <w:sz w:val="24"/>
                <w:szCs w:val="24"/>
                <w:rtl w:val="0"/>
              </w:rPr>
              <w:t xml:space="preserve">NOTE : </w:t>
            </w:r>
            <w:r w:rsidDel="00000000" w:rsidR="00000000" w:rsidRPr="00000000">
              <w:rPr>
                <w:color w:val="333333"/>
                <w:sz w:val="23"/>
                <w:szCs w:val="23"/>
                <w:rtl w:val="0"/>
              </w:rPr>
              <w:t xml:space="preserve">If you import a package, subpackages will not be imported.</w:t>
            </w:r>
          </w:p>
          <w:p w:rsidR="00000000" w:rsidDel="00000000" w:rsidP="00000000" w:rsidRDefault="00000000" w:rsidRPr="00000000" w14:paraId="000000A0">
            <w:pPr>
              <w:spacing w:line="408"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If you import a package, all the classes and interface of that package will be imported excluding the classes and interfaces of the subpackages. Hence, you need to import the subpackage as well.</w:t>
            </w:r>
          </w:p>
          <w:p w:rsidR="00000000" w:rsidDel="00000000" w:rsidP="00000000" w:rsidRDefault="00000000" w:rsidRPr="00000000" w14:paraId="000000A1">
            <w:pPr>
              <w:spacing w:line="408"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Pr>
              <w:drawing>
                <wp:inline distB="114300" distT="114300" distL="114300" distR="114300">
                  <wp:extent cx="2095500" cy="2438400"/>
                  <wp:effectExtent b="0" l="0" r="0" t="0"/>
                  <wp:docPr id="18"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20955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keepNext w:val="0"/>
              <w:keepLines w:val="0"/>
              <w:shd w:fill="ffffff" w:val="clear"/>
              <w:spacing w:after="80" w:line="312" w:lineRule="auto"/>
              <w:jc w:val="both"/>
              <w:rPr>
                <w:color w:val="610b38"/>
                <w:sz w:val="38"/>
                <w:szCs w:val="38"/>
                <w:highlight w:val="white"/>
              </w:rPr>
            </w:pPr>
            <w:bookmarkStart w:colFirst="0" w:colLast="0" w:name="_m9q1etcrbmaj" w:id="30"/>
            <w:bookmarkEnd w:id="30"/>
            <w:r w:rsidDel="00000000" w:rsidR="00000000" w:rsidRPr="00000000">
              <w:rPr>
                <w:color w:val="610b38"/>
                <w:sz w:val="38"/>
                <w:szCs w:val="38"/>
                <w:highlight w:val="white"/>
                <w:rtl w:val="0"/>
              </w:rPr>
              <w:t xml:space="preserve">Subpackage in java</w:t>
            </w:r>
          </w:p>
          <w:p w:rsidR="00000000" w:rsidDel="00000000" w:rsidP="00000000" w:rsidRDefault="00000000" w:rsidRPr="00000000" w14:paraId="000000A3">
            <w:pPr>
              <w:numPr>
                <w:ilvl w:val="0"/>
                <w:numId w:val="9"/>
              </w:numPr>
              <w:spacing w:line="240" w:lineRule="auto"/>
              <w:ind w:left="720" w:hanging="360"/>
              <w:rPr>
                <w:u w:val="none"/>
              </w:rPr>
            </w:pPr>
            <w:r w:rsidDel="00000000" w:rsidR="00000000" w:rsidRPr="00000000">
              <w:rPr>
                <w:rtl w:val="0"/>
              </w:rPr>
              <w:t xml:space="preserve">Package inside the package is called the subpackage. It should be created to categorize the package further.</w:t>
            </w:r>
          </w:p>
          <w:p w:rsidR="00000000" w:rsidDel="00000000" w:rsidP="00000000" w:rsidRDefault="00000000" w:rsidRPr="00000000" w14:paraId="000000A4">
            <w:pPr>
              <w:numPr>
                <w:ilvl w:val="0"/>
                <w:numId w:val="9"/>
              </w:numPr>
              <w:spacing w:after="0" w:afterAutospacing="0" w:line="240" w:lineRule="auto"/>
              <w:ind w:left="720" w:hanging="360"/>
              <w:rPr>
                <w:u w:val="none"/>
              </w:rPr>
            </w:pPr>
            <w:r w:rsidDel="00000000" w:rsidR="00000000" w:rsidRPr="00000000">
              <w:rPr>
                <w:rtl w:val="0"/>
              </w:rPr>
              <w:t xml:space="preserve">Let's take an example, Sun Microsystem has definded a package named java that contains many classes like System, String, Reader, Writer, Socket etc. These classes represent a particular group e.g. Reader and Writer classes are for Input/Output operation, Socket and ServerSocket classes are for networking etc and so on. So, Sun has subcategorized the java package into subpackages such as lang, net, io etc. and put the Input/Output related classes in io package, Server and ServerSocket classes in net packages and so on.</w:t>
            </w:r>
          </w:p>
          <w:p w:rsidR="00000000" w:rsidDel="00000000" w:rsidP="00000000" w:rsidRDefault="00000000" w:rsidRPr="00000000" w14:paraId="000000A5">
            <w:pPr>
              <w:pStyle w:val="Heading4"/>
              <w:numPr>
                <w:ilvl w:val="0"/>
                <w:numId w:val="9"/>
              </w:numPr>
              <w:spacing w:before="0" w:beforeAutospacing="0"/>
              <w:ind w:left="720" w:hanging="360"/>
              <w:rPr>
                <w:u w:val="none"/>
              </w:rPr>
            </w:pPr>
            <w:bookmarkStart w:colFirst="0" w:colLast="0" w:name="_y2f7odss17s1" w:id="31"/>
            <w:bookmarkEnd w:id="31"/>
            <w:r w:rsidDel="00000000" w:rsidR="00000000" w:rsidRPr="00000000">
              <w:rPr>
                <w:rtl w:val="0"/>
              </w:rPr>
              <w:t xml:space="preserve">The standard of defining package is domain.company.package e.g. com.javatpoint.bean or org.sssit.dao.</w:t>
            </w:r>
          </w:p>
          <w:p w:rsidR="00000000" w:rsidDel="00000000" w:rsidP="00000000" w:rsidRDefault="00000000" w:rsidRPr="00000000" w14:paraId="000000A6">
            <w:pPr>
              <w:spacing w:line="240" w:lineRule="auto"/>
              <w:ind w:left="720" w:firstLine="0"/>
              <w:rPr/>
            </w:pPr>
            <w:r w:rsidDel="00000000" w:rsidR="00000000" w:rsidRPr="00000000">
              <w:rPr/>
              <w:drawing>
                <wp:inline distB="114300" distT="114300" distL="114300" distR="114300">
                  <wp:extent cx="5543550" cy="3670300"/>
                  <wp:effectExtent b="0" l="0" r="0" t="0"/>
                  <wp:docPr id="2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5435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ind w:left="720" w:firstLine="0"/>
              <w:rPr/>
            </w:pPr>
            <w:r w:rsidDel="00000000" w:rsidR="00000000" w:rsidRPr="00000000">
              <w:rPr>
                <w:rtl w:val="0"/>
              </w:rPr>
            </w:r>
          </w:p>
          <w:p w:rsidR="00000000" w:rsidDel="00000000" w:rsidP="00000000" w:rsidRDefault="00000000" w:rsidRPr="00000000" w14:paraId="000000A8">
            <w:pPr>
              <w:pStyle w:val="Heading2"/>
              <w:keepNext w:val="0"/>
              <w:keepLines w:val="0"/>
              <w:shd w:fill="ffffff" w:val="clear"/>
              <w:spacing w:after="80" w:line="312" w:lineRule="auto"/>
              <w:ind w:left="720" w:firstLine="0"/>
              <w:jc w:val="both"/>
              <w:rPr>
                <w:color w:val="610b38"/>
                <w:sz w:val="38"/>
                <w:szCs w:val="38"/>
              </w:rPr>
            </w:pPr>
            <w:bookmarkStart w:colFirst="0" w:colLast="0" w:name="_3zyyq3ljmlz4" w:id="32"/>
            <w:bookmarkEnd w:id="32"/>
            <w:r w:rsidDel="00000000" w:rsidR="00000000" w:rsidRPr="00000000">
              <w:rPr>
                <w:color w:val="610b38"/>
                <w:sz w:val="38"/>
                <w:szCs w:val="38"/>
                <w:rtl w:val="0"/>
              </w:rPr>
              <w:t xml:space="preserve">How to send the class file to another directory or drive?</w:t>
            </w:r>
          </w:p>
          <w:p w:rsidR="00000000" w:rsidDel="00000000" w:rsidP="00000000" w:rsidRDefault="00000000" w:rsidRPr="00000000" w14:paraId="000000A9">
            <w:pPr>
              <w:spacing w:line="240"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is a scenario, I want to put the class file of A.java source file in classes folder of c: drive. For example:</w:t>
            </w:r>
          </w:p>
          <w:p w:rsidR="00000000" w:rsidDel="00000000" w:rsidP="00000000" w:rsidRDefault="00000000" w:rsidRPr="00000000" w14:paraId="000000AA">
            <w:pPr>
              <w:spacing w:line="240" w:lineRule="auto"/>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AB">
            <w:pPr>
              <w:spacing w:line="240"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876800" cy="3657600"/>
                  <wp:effectExtent b="0" l="0" r="0" t="0"/>
                  <wp:docPr id="2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8768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610100" cy="3095625"/>
                  <wp:effectExtent b="0" l="0" r="0" t="0"/>
                  <wp:docPr id="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6101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rPr>
            </w:pPr>
            <w:bookmarkStart w:colFirst="0" w:colLast="0" w:name="_caio2sqxdlwt" w:id="33"/>
            <w:bookmarkEnd w:id="33"/>
            <w:r w:rsidDel="00000000" w:rsidR="00000000" w:rsidRPr="00000000">
              <w:rPr>
                <w:color w:val="610b4b"/>
                <w:sz w:val="26"/>
                <w:szCs w:val="26"/>
                <w:rtl w:val="0"/>
              </w:rPr>
              <w:t xml:space="preserve">To Compile:</w:t>
            </w:r>
          </w:p>
          <w:p w:rsidR="00000000" w:rsidDel="00000000" w:rsidP="00000000" w:rsidRDefault="00000000" w:rsidRPr="00000000" w14:paraId="000000AE">
            <w:pPr>
              <w:shd w:fill="ffffff" w:val="clear"/>
              <w:spacing w:after="160" w:before="160" w:line="240" w:lineRule="auto"/>
              <w:ind w:left="720" w:firstLine="0"/>
              <w:jc w:val="center"/>
              <w:rPr>
                <w:rFonts w:ascii="Roboto" w:cs="Roboto" w:eastAsia="Roboto" w:hAnsi="Roboto"/>
                <w:color w:val="808080"/>
                <w:sz w:val="17"/>
                <w:szCs w:val="17"/>
              </w:rPr>
            </w:pPr>
            <w:r w:rsidDel="00000000" w:rsidR="00000000" w:rsidRPr="00000000">
              <w:rPr>
                <w:rtl w:val="0"/>
              </w:rPr>
            </w:r>
          </w:p>
          <w:p w:rsidR="00000000" w:rsidDel="00000000" w:rsidP="00000000" w:rsidRDefault="00000000" w:rsidRPr="00000000" w14:paraId="000000AF">
            <w:pPr>
              <w:shd w:fill="ffffff" w:val="clear"/>
              <w:spacing w:after="240" w:before="240" w:lin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e:\sources&gt; javac -d c:\classes Simple.java</w:t>
            </w:r>
          </w:p>
          <w:p w:rsidR="00000000" w:rsidDel="00000000" w:rsidP="00000000" w:rsidRDefault="00000000" w:rsidRPr="00000000" w14:paraId="000000B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rPr>
            </w:pPr>
            <w:bookmarkStart w:colFirst="0" w:colLast="0" w:name="_4qouj3i0svc6" w:id="34"/>
            <w:bookmarkEnd w:id="34"/>
            <w:r w:rsidDel="00000000" w:rsidR="00000000" w:rsidRPr="00000000">
              <w:rPr>
                <w:color w:val="610b4b"/>
                <w:sz w:val="26"/>
                <w:szCs w:val="26"/>
                <w:rtl w:val="0"/>
              </w:rPr>
              <w:t xml:space="preserve">To Run:</w:t>
            </w:r>
          </w:p>
          <w:tbl>
            <w:tblPr>
              <w:tblStyle w:val="Table3"/>
              <w:tblW w:w="873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30.000000000002"/>
              <w:tblGridChange w:id="0">
                <w:tblGrid>
                  <w:gridCol w:w="8730.000000000002"/>
                </w:tblGrid>
              </w:tblGridChange>
            </w:tblGrid>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line="408" w:lineRule="auto"/>
                    <w:ind w:left="720"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To run this program from e:\source directory, you need to set classpath of the directory where the class file resides.</w:t>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line="408" w:lineRule="auto"/>
                    <w:ind w:left="720"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e:\sources&gt; set classpath=c:\classes;.;</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line="408" w:lineRule="auto"/>
                    <w:ind w:left="720"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e:\sources&gt; java mypack.Simple</w:t>
                  </w:r>
                  <w:r w:rsidDel="00000000" w:rsidR="00000000" w:rsidRPr="00000000">
                    <w:rPr>
                      <w:rtl w:val="0"/>
                    </w:rPr>
                  </w:r>
                </w:p>
              </w:tc>
            </w:tr>
          </w:tbl>
          <w:p w:rsidR="00000000" w:rsidDel="00000000" w:rsidP="00000000" w:rsidRDefault="00000000" w:rsidRPr="00000000" w14:paraId="000000B4">
            <w:pPr>
              <w:spacing w:line="240" w:lineRule="auto"/>
              <w:ind w:left="720" w:firstLine="0"/>
              <w:rPr/>
            </w:pPr>
            <w:r w:rsidDel="00000000" w:rsidR="00000000" w:rsidRPr="00000000">
              <w:rPr>
                <w:rtl w:val="0"/>
              </w:rPr>
            </w:r>
          </w:p>
          <w:p w:rsidR="00000000" w:rsidDel="00000000" w:rsidP="00000000" w:rsidRDefault="00000000" w:rsidRPr="00000000" w14:paraId="000000B5">
            <w:pPr>
              <w:pStyle w:val="Heading3"/>
              <w:keepNext w:val="0"/>
              <w:keepLines w:val="0"/>
              <w:shd w:fill="ffffff" w:val="clear"/>
              <w:spacing w:before="280" w:line="312.00000000000006" w:lineRule="auto"/>
              <w:ind w:left="0" w:firstLine="0"/>
              <w:jc w:val="both"/>
              <w:rPr>
                <w:color w:val="610b4b"/>
                <w:sz w:val="32"/>
                <w:szCs w:val="32"/>
              </w:rPr>
            </w:pPr>
            <w:bookmarkStart w:colFirst="0" w:colLast="0" w:name="_xnsgsthypsqk" w:id="35"/>
            <w:bookmarkEnd w:id="35"/>
            <w:r w:rsidDel="00000000" w:rsidR="00000000" w:rsidRPr="00000000">
              <w:rPr>
                <w:color w:val="610b4b"/>
                <w:sz w:val="32"/>
                <w:szCs w:val="32"/>
                <w:rtl w:val="0"/>
              </w:rPr>
              <w:t xml:space="preserve">Another way to run this program by -classpath switch of java:</w:t>
            </w:r>
          </w:p>
          <w:p w:rsidR="00000000" w:rsidDel="00000000" w:rsidP="00000000" w:rsidRDefault="00000000" w:rsidRPr="00000000" w14:paraId="000000B6">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-classpath switch can be used with javac and java tool.</w:t>
            </w:r>
          </w:p>
          <w:p w:rsidR="00000000" w:rsidDel="00000000" w:rsidP="00000000" w:rsidRDefault="00000000" w:rsidRPr="00000000" w14:paraId="000000B7">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To run this program from e:\source directory, you can use -classpath switch of java that tells where to look for class file. For example:</w:t>
            </w:r>
          </w:p>
          <w:p w:rsidR="00000000" w:rsidDel="00000000" w:rsidP="00000000" w:rsidRDefault="00000000" w:rsidRPr="00000000" w14:paraId="000000B8">
            <w:pPr>
              <w:shd w:fill="ffffff" w:val="clear"/>
              <w:spacing w:after="240" w:before="240" w:lin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e:\sources&gt; java -classpath c:\classes mypack.Simple</w:t>
            </w:r>
          </w:p>
          <w:p w:rsidR="00000000" w:rsidDel="00000000" w:rsidP="00000000" w:rsidRDefault="00000000" w:rsidRPr="00000000" w14:paraId="000000B9">
            <w:pPr>
              <w:shd w:fill="eeeeee" w:val="clear"/>
              <w:spacing w:before="120" w:line="240" w:lineRule="auto"/>
              <w:jc w:val="both"/>
              <w:rPr>
                <w:rFonts w:ascii="Roboto" w:cs="Roboto" w:eastAsia="Roboto" w:hAnsi="Roboto"/>
                <w:color w:val="535559"/>
                <w:sz w:val="24"/>
                <w:szCs w:val="24"/>
              </w:rPr>
            </w:pPr>
            <w:r w:rsidDel="00000000" w:rsidR="00000000" w:rsidRPr="00000000">
              <w:rPr>
                <w:rFonts w:ascii="Roboto" w:cs="Roboto" w:eastAsia="Roboto" w:hAnsi="Roboto"/>
                <w:color w:val="535559"/>
                <w:sz w:val="24"/>
                <w:szCs w:val="24"/>
                <w:rtl w:val="0"/>
              </w:rPr>
              <w:t xml:space="preserve">Output:Welcome to package</w:t>
            </w:r>
          </w:p>
          <w:p w:rsidR="00000000" w:rsidDel="00000000" w:rsidP="00000000" w:rsidRDefault="00000000" w:rsidRPr="00000000" w14:paraId="000000BA">
            <w:pPr>
              <w:spacing w:line="240" w:lineRule="auto"/>
              <w:ind w:left="720" w:firstLine="0"/>
              <w:rPr/>
            </w:pPr>
            <w:r w:rsidDel="00000000" w:rsidR="00000000" w:rsidRPr="00000000">
              <w:rPr>
                <w:rtl w:val="0"/>
              </w:rPr>
            </w:r>
          </w:p>
          <w:p w:rsidR="00000000" w:rsidDel="00000000" w:rsidP="00000000" w:rsidRDefault="00000000" w:rsidRPr="00000000" w14:paraId="000000BB">
            <w:pPr>
              <w:pStyle w:val="Heading3"/>
              <w:keepNext w:val="0"/>
              <w:keepLines w:val="0"/>
              <w:shd w:fill="ffffff" w:val="clear"/>
              <w:spacing w:before="280" w:line="312.00000000000006" w:lineRule="auto"/>
              <w:ind w:left="720" w:firstLine="0"/>
              <w:jc w:val="both"/>
              <w:rPr>
                <w:color w:val="610b4b"/>
                <w:sz w:val="32"/>
                <w:szCs w:val="32"/>
              </w:rPr>
            </w:pPr>
            <w:bookmarkStart w:colFirst="0" w:colLast="0" w:name="_igu11pj4chry" w:id="36"/>
            <w:bookmarkEnd w:id="36"/>
            <w:r w:rsidDel="00000000" w:rsidR="00000000" w:rsidRPr="00000000">
              <w:rPr>
                <w:color w:val="610b4b"/>
                <w:sz w:val="32"/>
                <w:szCs w:val="32"/>
                <w:rtl w:val="0"/>
              </w:rPr>
              <w:t xml:space="preserve">How to put two public classes in a package?</w:t>
            </w:r>
          </w:p>
          <w:tbl>
            <w:tblPr>
              <w:tblStyle w:val="Table4"/>
              <w:tblW w:w="873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30.000000000002"/>
              <w:tblGridChange w:id="0">
                <w:tblGrid>
                  <w:gridCol w:w="8730.000000000002"/>
                </w:tblGrid>
              </w:tblGridChange>
            </w:tblGrid>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pacing w:line="408" w:lineRule="auto"/>
                    <w:ind w:left="720"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you want to put two public classes in a package, have two java source files containing one public class, but keep the package name same. For example:</w:t>
                  </w:r>
                </w:p>
              </w:tc>
            </w:tr>
          </w:tbl>
          <w:p w:rsidR="00000000" w:rsidDel="00000000" w:rsidP="00000000" w:rsidRDefault="00000000" w:rsidRPr="00000000" w14:paraId="000000BD">
            <w:pPr>
              <w:numPr>
                <w:ilvl w:val="0"/>
                <w:numId w:val="7"/>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rPr>
            </w:pPr>
            <w:r w:rsidDel="00000000" w:rsidR="00000000" w:rsidRPr="00000000">
              <w:rPr>
                <w:rFonts w:ascii="Roboto" w:cs="Roboto" w:eastAsia="Roboto" w:hAnsi="Roboto"/>
                <w:color w:val="008200"/>
                <w:sz w:val="24"/>
                <w:szCs w:val="24"/>
                <w:rtl w:val="0"/>
              </w:rPr>
              <w:t xml:space="preserve">//save as A.java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E">
            <w:pPr>
              <w:numPr>
                <w:ilvl w:val="0"/>
                <w:numId w:val="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F">
            <w:pPr>
              <w:numPr>
                <w:ilvl w:val="0"/>
                <w:numId w:val="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package</w:t>
            </w:r>
            <w:r w:rsidDel="00000000" w:rsidR="00000000" w:rsidRPr="00000000">
              <w:rPr>
                <w:rFonts w:ascii="Roboto" w:cs="Roboto" w:eastAsia="Roboto" w:hAnsi="Roboto"/>
                <w:sz w:val="24"/>
                <w:szCs w:val="24"/>
                <w:rtl w:val="0"/>
              </w:rPr>
              <w:t xml:space="preserve"> javatpoint;  </w:t>
            </w:r>
          </w:p>
          <w:p w:rsidR="00000000" w:rsidDel="00000000" w:rsidP="00000000" w:rsidRDefault="00000000" w:rsidRPr="00000000" w14:paraId="000000C0">
            <w:pPr>
              <w:numPr>
                <w:ilvl w:val="0"/>
                <w:numId w:val="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A{}  </w:t>
            </w:r>
          </w:p>
          <w:p w:rsidR="00000000" w:rsidDel="00000000" w:rsidP="00000000" w:rsidRDefault="00000000" w:rsidRPr="00000000" w14:paraId="000000C1">
            <w:pPr>
              <w:numPr>
                <w:ilvl w:val="0"/>
                <w:numId w:val="1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rtl w:val="0"/>
              </w:rPr>
              <w:t xml:space="preserve">//save as B.java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2">
            <w:pPr>
              <w:numPr>
                <w:ilvl w:val="0"/>
                <w:numId w:val="1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3">
            <w:pPr>
              <w:numPr>
                <w:ilvl w:val="0"/>
                <w:numId w:val="1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package</w:t>
            </w:r>
            <w:r w:rsidDel="00000000" w:rsidR="00000000" w:rsidRPr="00000000">
              <w:rPr>
                <w:rFonts w:ascii="Roboto" w:cs="Roboto" w:eastAsia="Roboto" w:hAnsi="Roboto"/>
                <w:sz w:val="24"/>
                <w:szCs w:val="24"/>
                <w:rtl w:val="0"/>
              </w:rPr>
              <w:t xml:space="preserve"> javatpoint;  </w:t>
            </w:r>
          </w:p>
          <w:p w:rsidR="00000000" w:rsidDel="00000000" w:rsidP="00000000" w:rsidRDefault="00000000" w:rsidRPr="00000000" w14:paraId="000000C4">
            <w:pPr>
              <w:numPr>
                <w:ilvl w:val="0"/>
                <w:numId w:val="10"/>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B{}  </w:t>
            </w:r>
          </w:p>
          <w:p w:rsidR="00000000" w:rsidDel="00000000" w:rsidP="00000000" w:rsidRDefault="00000000" w:rsidRPr="00000000" w14:paraId="000000C5">
            <w:pPr>
              <w:spacing w:line="240" w:lineRule="auto"/>
              <w:ind w:left="720" w:firstLine="0"/>
              <w:rPr/>
            </w:pPr>
            <w:r w:rsidDel="00000000" w:rsidR="00000000" w:rsidRPr="00000000">
              <w:rPr>
                <w:rtl w:val="0"/>
              </w:rPr>
            </w:r>
          </w:p>
          <w:p w:rsidR="00000000" w:rsidDel="00000000" w:rsidP="00000000" w:rsidRDefault="00000000" w:rsidRPr="00000000" w14:paraId="000000C6">
            <w:pPr>
              <w:spacing w:line="408" w:lineRule="auto"/>
              <w:jc w:val="both"/>
              <w:rPr>
                <w:rFonts w:ascii="Roboto" w:cs="Roboto" w:eastAsia="Roboto" w:hAnsi="Roboto"/>
                <w:color w:val="333333"/>
                <w:sz w:val="24"/>
                <w:szCs w:val="24"/>
              </w:rPr>
            </w:pP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Bdr>
          <w:top w:color="auto" w:space="0" w:sz="0" w:val="none"/>
          <w:bottom w:color="auto" w:space="0" w:sz="0" w:val="none"/>
          <w:right w:color="auto" w:space="2" w:sz="0" w:val="none"/>
          <w:between w:color="auto" w:space="0" w:sz="0" w:val="none"/>
        </w:pBdr>
        <w:shd w:fill="ffffff" w:val="clear"/>
        <w:spacing w:after="240" w:before="120" w:line="375"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9">
      <w:pPr>
        <w:pBdr>
          <w:top w:color="auto" w:space="0" w:sz="0" w:val="none"/>
          <w:bottom w:color="auto" w:space="0" w:sz="0" w:val="none"/>
          <w:right w:color="auto" w:space="2" w:sz="0" w:val="none"/>
          <w:between w:color="auto" w:space="0" w:sz="0" w:val="none"/>
        </w:pBdr>
        <w:shd w:fill="ffffff" w:val="clear"/>
        <w:spacing w:after="240" w:before="240" w:line="375" w:lineRule="auto"/>
        <w:ind w:left="0" w:firstLine="0"/>
        <w:jc w:val="both"/>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CA">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B">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C">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D">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E">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F">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D0">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D1">
      <w:pPr>
        <w:pBdr>
          <w:top w:color="auto" w:space="0" w:sz="0" w:val="none"/>
          <w:bottom w:color="auto" w:space="0" w:sz="0" w:val="none"/>
          <w:right w:color="auto" w:space="2" w:sz="0" w:val="none"/>
          <w:between w:color="auto" w:space="0" w:sz="0" w:val="none"/>
        </w:pBdr>
        <w:spacing w:after="240" w:before="180" w:line="375" w:lineRule="auto"/>
        <w:rPr>
          <w:b w:val="1"/>
          <w:color w:val="333333"/>
          <w:sz w:val="23"/>
          <w:szCs w:val="23"/>
          <w:highlight w:val="white"/>
        </w:rPr>
      </w:pP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2" w:sz="0" w:val="none"/>
          <w:between w:color="auto" w:space="0" w:sz="0" w:val="none"/>
        </w:pBdr>
        <w:spacing w:after="240" w:before="180" w:line="375" w:lineRule="auto"/>
        <w:rPr>
          <w:b w:val="1"/>
          <w:color w:val="333333"/>
          <w:sz w:val="23"/>
          <w:szCs w:val="23"/>
          <w:highlight w:val="white"/>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D4">
      <w:pPr>
        <w:pBdr>
          <w:top w:color="auto" w:space="0" w:sz="0" w:val="none"/>
          <w:bottom w:color="auto" w:space="0" w:sz="0" w:val="none"/>
          <w:right w:color="auto" w:space="2" w:sz="0" w:val="none"/>
          <w:between w:color="auto" w:space="0" w:sz="0" w:val="none"/>
        </w:pBdr>
        <w:spacing w:after="240" w:before="180" w:line="375"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D5">
      <w:pPr>
        <w:pBdr>
          <w:top w:color="auto" w:space="0" w:sz="0" w:val="none"/>
          <w:bottom w:color="auto" w:space="0" w:sz="0" w:val="none"/>
          <w:right w:color="auto" w:space="2" w:sz="0" w:val="none"/>
          <w:between w:color="auto" w:space="0" w:sz="0" w:val="none"/>
        </w:pBdr>
        <w:spacing w:after="240" w:before="180" w:line="375"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D6">
      <w:pPr>
        <w:pBdr>
          <w:top w:color="auto" w:space="0" w:sz="0" w:val="none"/>
          <w:bottom w:color="auto" w:space="0" w:sz="0" w:val="none"/>
          <w:right w:color="auto" w:space="2" w:sz="0" w:val="none"/>
          <w:between w:color="auto" w:space="0" w:sz="0" w:val="none"/>
        </w:pBdr>
        <w:spacing w:after="240" w:before="180" w:line="375" w:lineRule="auto"/>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2" w:sz="0" w:val="none"/>
          <w:between w:color="auto" w:space="0" w:sz="0" w:val="none"/>
        </w:pBdr>
        <w:spacing w:after="240" w:before="180" w:line="375"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8">
      <w:pPr>
        <w:pBdr>
          <w:top w:color="auto" w:space="0" w:sz="0" w:val="none"/>
          <w:bottom w:color="auto" w:space="0" w:sz="0" w:val="none"/>
          <w:right w:color="auto" w:space="2" w:sz="0" w:val="none"/>
          <w:between w:color="auto" w:space="0" w:sz="0" w:val="none"/>
        </w:pBdr>
        <w:spacing w:after="240" w:before="18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D9">
      <w:pPr>
        <w:pBdr>
          <w:top w:color="auto" w:space="0" w:sz="0" w:val="none"/>
          <w:bottom w:color="auto" w:space="0" w:sz="0" w:val="none"/>
          <w:right w:color="auto" w:space="2" w:sz="0" w:val="none"/>
          <w:between w:color="auto" w:space="0" w:sz="0" w:val="none"/>
        </w:pBdr>
        <w:spacing w:after="240" w:before="120" w:line="375" w:lineRule="auto"/>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DA">
      <w:pPr>
        <w:spacing w:after="600" w:before="160" w:lineRule="auto"/>
        <w:jc w:val="left"/>
        <w:rPr>
          <w:rFonts w:ascii="Roboto" w:cs="Roboto" w:eastAsia="Roboto" w:hAnsi="Roboto"/>
          <w:color w:val="808080"/>
          <w:sz w:val="17"/>
          <w:szCs w:val="17"/>
          <w:highlight w:val="white"/>
        </w:rPr>
      </w:pPr>
      <w:r w:rsidDel="00000000" w:rsidR="00000000" w:rsidRPr="00000000">
        <w:rPr>
          <w:rtl w:val="0"/>
        </w:rPr>
      </w:r>
    </w:p>
    <w:p w:rsidR="00000000" w:rsidDel="00000000" w:rsidP="00000000" w:rsidRDefault="00000000" w:rsidRPr="00000000" w14:paraId="000000DB">
      <w:pPr>
        <w:ind w:left="0" w:firstLine="0"/>
        <w:rPr>
          <w:rFonts w:ascii="Roboto" w:cs="Roboto" w:eastAsia="Roboto" w:hAnsi="Roboto"/>
          <w:color w:val="333333"/>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hyperlink" Target="https://www.javatpoint.com/object-and-class-in-java" TargetMode="External"/><Relationship Id="rId41"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26.png"/><Relationship Id="rId24" Type="http://schemas.openxmlformats.org/officeDocument/2006/relationships/image" Target="media/image24.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3.png"/><Relationship Id="rId25" Type="http://schemas.openxmlformats.org/officeDocument/2006/relationships/image" Target="media/image1.png"/><Relationship Id="rId28" Type="http://schemas.openxmlformats.org/officeDocument/2006/relationships/image" Target="media/image8.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www.javatpoint.com/object-and-class-in-java" TargetMode="External"/><Relationship Id="rId29" Type="http://schemas.openxmlformats.org/officeDocument/2006/relationships/image" Target="media/image7.png"/><Relationship Id="rId7" Type="http://schemas.openxmlformats.org/officeDocument/2006/relationships/hyperlink" Target="https://www.javatpoint.com/java-constructor" TargetMode="External"/><Relationship Id="rId8" Type="http://schemas.openxmlformats.org/officeDocument/2006/relationships/image" Target="media/image27.png"/><Relationship Id="rId31" Type="http://schemas.openxmlformats.org/officeDocument/2006/relationships/image" Target="media/image4.png"/><Relationship Id="rId30" Type="http://schemas.openxmlformats.org/officeDocument/2006/relationships/image" Target="media/image31.png"/><Relationship Id="rId11" Type="http://schemas.openxmlformats.org/officeDocument/2006/relationships/image" Target="media/image11.png"/><Relationship Id="rId33" Type="http://schemas.openxmlformats.org/officeDocument/2006/relationships/image" Target="media/image2.png"/><Relationship Id="rId10" Type="http://schemas.openxmlformats.org/officeDocument/2006/relationships/image" Target="media/image14.png"/><Relationship Id="rId32" Type="http://schemas.openxmlformats.org/officeDocument/2006/relationships/image" Target="media/image6.png"/><Relationship Id="rId13" Type="http://schemas.openxmlformats.org/officeDocument/2006/relationships/hyperlink" Target="https://www.javatpoint.com/inheritance-in-java" TargetMode="External"/><Relationship Id="rId35" Type="http://schemas.openxmlformats.org/officeDocument/2006/relationships/image" Target="media/image16.png"/><Relationship Id="rId12" Type="http://schemas.openxmlformats.org/officeDocument/2006/relationships/hyperlink" Target="https://www.javatpoint.com/abstract-class-in-java" TargetMode="External"/><Relationship Id="rId34" Type="http://schemas.openxmlformats.org/officeDocument/2006/relationships/image" Target="media/image17.png"/><Relationship Id="rId15" Type="http://schemas.openxmlformats.org/officeDocument/2006/relationships/image" Target="media/image25.png"/><Relationship Id="rId37" Type="http://schemas.openxmlformats.org/officeDocument/2006/relationships/image" Target="media/image22.png"/><Relationship Id="rId14" Type="http://schemas.openxmlformats.org/officeDocument/2006/relationships/image" Target="media/image21.png"/><Relationship Id="rId36" Type="http://schemas.openxmlformats.org/officeDocument/2006/relationships/image" Target="media/image15.png"/><Relationship Id="rId17" Type="http://schemas.openxmlformats.org/officeDocument/2006/relationships/image" Target="media/image5.png"/><Relationship Id="rId39" Type="http://schemas.openxmlformats.org/officeDocument/2006/relationships/image" Target="media/image20.png"/><Relationship Id="rId16" Type="http://schemas.openxmlformats.org/officeDocument/2006/relationships/image" Target="media/image12.png"/><Relationship Id="rId38"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