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jc w:val="both"/>
        <w:rPr>
          <w:rFonts w:ascii="Nunito" w:cs="Nunito" w:eastAsia="Nunito" w:hAnsi="Nunito"/>
          <w:b w:val="1"/>
          <w:color w:val="273239"/>
          <w:sz w:val="30"/>
          <w:szCs w:val="30"/>
          <w:highlight w:val="white"/>
        </w:rPr>
      </w:pPr>
      <w:bookmarkStart w:colFirst="0" w:colLast="0" w:name="_8uiabj5th0u6" w:id="0"/>
      <w:bookmarkEnd w:id="0"/>
      <w:r w:rsidDel="00000000" w:rsidR="00000000" w:rsidRPr="00000000">
        <w:rPr>
          <w:rFonts w:ascii="Roboto" w:cs="Roboto" w:eastAsia="Roboto" w:hAnsi="Roboto"/>
          <w:b w:val="1"/>
          <w:color w:val="273239"/>
          <w:sz w:val="27"/>
          <w:szCs w:val="27"/>
          <w:highlight w:val="white"/>
          <w:rtl w:val="0"/>
        </w:rPr>
        <w:t xml:space="preserve">What is SQL?</w:t>
      </w:r>
      <w:r w:rsidDel="00000000" w:rsidR="00000000" w:rsidRPr="00000000">
        <w:rPr>
          <w:rtl w:val="0"/>
        </w:rPr>
      </w:r>
    </w:p>
    <w:p w:rsidR="00000000" w:rsidDel="00000000" w:rsidP="00000000" w:rsidRDefault="00000000" w:rsidRPr="00000000" w14:paraId="00000002">
      <w:pPr>
        <w:numPr>
          <w:ilvl w:val="0"/>
          <w:numId w:val="7"/>
        </w:numPr>
        <w:ind w:left="720" w:hanging="360"/>
        <w:rPr>
          <w:rFonts w:ascii="Nunito" w:cs="Nunito" w:eastAsia="Nunito" w:hAnsi="Nunito"/>
          <w:color w:val="273239"/>
          <w:sz w:val="24"/>
          <w:szCs w:val="24"/>
          <w:highlight w:val="white"/>
          <w:u w:val="none"/>
        </w:rPr>
      </w:pPr>
      <w:r w:rsidDel="00000000" w:rsidR="00000000" w:rsidRPr="00000000">
        <w:rPr>
          <w:rFonts w:ascii="Nunito" w:cs="Nunito" w:eastAsia="Nunito" w:hAnsi="Nunito"/>
          <w:color w:val="273239"/>
          <w:sz w:val="24"/>
          <w:szCs w:val="24"/>
          <w:highlight w:val="white"/>
          <w:rtl w:val="0"/>
        </w:rPr>
        <w:t xml:space="preserve">SQL is a standard database language used to access and manipulate data in databases. Overall SQL is a query language that communicates with databases.</w:t>
      </w:r>
    </w:p>
    <w:p w:rsidR="00000000" w:rsidDel="00000000" w:rsidP="00000000" w:rsidRDefault="00000000" w:rsidRPr="00000000" w14:paraId="00000003">
      <w:pPr>
        <w:numPr>
          <w:ilvl w:val="0"/>
          <w:numId w:val="7"/>
        </w:numPr>
        <w:ind w:left="720" w:hanging="360"/>
        <w:rPr>
          <w:rFonts w:ascii="Nunito" w:cs="Nunito" w:eastAsia="Nunito" w:hAnsi="Nunito"/>
          <w:color w:val="273239"/>
          <w:sz w:val="24"/>
          <w:szCs w:val="24"/>
          <w:highlight w:val="white"/>
          <w:u w:val="none"/>
        </w:rPr>
      </w:pPr>
      <w:r w:rsidDel="00000000" w:rsidR="00000000" w:rsidRPr="00000000">
        <w:rPr>
          <w:rFonts w:ascii="Nunito" w:cs="Nunito" w:eastAsia="Nunito" w:hAnsi="Nunito"/>
          <w:color w:val="273239"/>
          <w:sz w:val="24"/>
          <w:szCs w:val="24"/>
          <w:highlight w:val="white"/>
          <w:rtl w:val="0"/>
        </w:rPr>
        <w:t xml:space="preserve">SQL stands for Structured Query Language. SQL was developed by IBM Computer Scientists in the 1970s. </w:t>
      </w:r>
    </w:p>
    <w:p w:rsidR="00000000" w:rsidDel="00000000" w:rsidP="00000000" w:rsidRDefault="00000000" w:rsidRPr="00000000" w14:paraId="00000004">
      <w:pPr>
        <w:numPr>
          <w:ilvl w:val="0"/>
          <w:numId w:val="7"/>
        </w:numPr>
        <w:ind w:left="720" w:hanging="360"/>
        <w:rPr>
          <w:rFonts w:ascii="Nunito" w:cs="Nunito" w:eastAsia="Nunito" w:hAnsi="Nunito"/>
          <w:color w:val="273239"/>
          <w:sz w:val="24"/>
          <w:szCs w:val="24"/>
          <w:highlight w:val="white"/>
          <w:u w:val="none"/>
        </w:rPr>
      </w:pPr>
      <w:r w:rsidDel="00000000" w:rsidR="00000000" w:rsidRPr="00000000">
        <w:rPr>
          <w:rFonts w:ascii="Nunito" w:cs="Nunito" w:eastAsia="Nunito" w:hAnsi="Nunito"/>
          <w:color w:val="273239"/>
          <w:sz w:val="24"/>
          <w:szCs w:val="24"/>
          <w:highlight w:val="white"/>
          <w:rtl w:val="0"/>
        </w:rPr>
        <w:t xml:space="preserve">By executing queries SQL can create, update, delete, and retrieve data in databases like MySQL, Oracle, PostgreSQL, etc. </w:t>
      </w:r>
    </w:p>
    <w:p w:rsidR="00000000" w:rsidDel="00000000" w:rsidP="00000000" w:rsidRDefault="00000000" w:rsidRPr="00000000" w14:paraId="00000005">
      <w:pPr>
        <w:rPr>
          <w:rFonts w:ascii="Nunito" w:cs="Nunito" w:eastAsia="Nunito" w:hAnsi="Nunito"/>
          <w:color w:val="273239"/>
          <w:sz w:val="24"/>
          <w:szCs w:val="24"/>
          <w:highlight w:val="white"/>
        </w:rPr>
      </w:pP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jc w:val="both"/>
        <w:rPr>
          <w:rFonts w:ascii="Roboto" w:cs="Roboto" w:eastAsia="Roboto" w:hAnsi="Roboto"/>
          <w:b w:val="1"/>
          <w:color w:val="273239"/>
          <w:sz w:val="27"/>
          <w:szCs w:val="27"/>
          <w:highlight w:val="white"/>
        </w:rPr>
      </w:pPr>
      <w:bookmarkStart w:colFirst="0" w:colLast="0" w:name="_eqpkchbdizhk" w:id="1"/>
      <w:bookmarkEnd w:id="1"/>
      <w:r w:rsidDel="00000000" w:rsidR="00000000" w:rsidRPr="00000000">
        <w:rPr>
          <w:rFonts w:ascii="Roboto" w:cs="Roboto" w:eastAsia="Roboto" w:hAnsi="Roboto"/>
          <w:b w:val="1"/>
          <w:color w:val="273239"/>
          <w:sz w:val="27"/>
          <w:szCs w:val="27"/>
          <w:highlight w:val="white"/>
          <w:rtl w:val="0"/>
        </w:rPr>
        <w:t xml:space="preserve">What is a Database?</w:t>
      </w:r>
    </w:p>
    <w:p w:rsidR="00000000" w:rsidDel="00000000" w:rsidP="00000000" w:rsidRDefault="00000000" w:rsidRPr="00000000" w14:paraId="00000007">
      <w:pPr>
        <w:numPr>
          <w:ilvl w:val="0"/>
          <w:numId w:val="11"/>
        </w:numPr>
        <w:ind w:left="720" w:hanging="360"/>
        <w:rPr>
          <w:u w:val="none"/>
        </w:rPr>
      </w:pPr>
      <w:r w:rsidDel="00000000" w:rsidR="00000000" w:rsidRPr="00000000">
        <w:rPr>
          <w:rFonts w:ascii="Nunito" w:cs="Nunito" w:eastAsia="Nunito" w:hAnsi="Nunito"/>
          <w:color w:val="273239"/>
          <w:sz w:val="24"/>
          <w:szCs w:val="24"/>
          <w:highlight w:val="white"/>
          <w:rtl w:val="0"/>
        </w:rPr>
        <w:t xml:space="preserve"> A database is the organized collection of structured data which is usually controlled by a database management system (DBMS). </w:t>
      </w:r>
    </w:p>
    <w:p w:rsidR="00000000" w:rsidDel="00000000" w:rsidP="00000000" w:rsidRDefault="00000000" w:rsidRPr="00000000" w14:paraId="00000008">
      <w:pPr>
        <w:pStyle w:val="Heading2"/>
        <w:keepNext w:val="0"/>
        <w:keepLines w:val="0"/>
        <w:shd w:fill="ffffff" w:val="clear"/>
        <w:spacing w:after="160" w:before="160" w:lineRule="auto"/>
        <w:ind w:left="0" w:firstLine="0"/>
        <w:rPr>
          <w:color w:val="273239"/>
          <w:sz w:val="34"/>
          <w:szCs w:val="34"/>
          <w:highlight w:val="white"/>
        </w:rPr>
      </w:pPr>
      <w:bookmarkStart w:colFirst="0" w:colLast="0" w:name="_79zzyhxuuqny" w:id="2"/>
      <w:bookmarkEnd w:id="2"/>
      <w:r w:rsidDel="00000000" w:rsidR="00000000" w:rsidRPr="00000000">
        <w:rPr>
          <w:color w:val="273239"/>
          <w:sz w:val="34"/>
          <w:szCs w:val="34"/>
          <w:highlight w:val="white"/>
          <w:rtl w:val="0"/>
        </w:rPr>
        <w:t xml:space="preserve">RDBMS</w:t>
      </w:r>
    </w:p>
    <w:p w:rsidR="00000000" w:rsidDel="00000000" w:rsidP="00000000" w:rsidRDefault="00000000" w:rsidRPr="00000000" w14:paraId="00000009">
      <w:pPr>
        <w:numPr>
          <w:ilvl w:val="0"/>
          <w:numId w:val="11"/>
        </w:numPr>
        <w:shd w:fill="ffffff" w:val="clear"/>
        <w:spacing w:after="0" w:afterAutospacing="0" w:before="280" w:lineRule="auto"/>
        <w:ind w:left="720" w:hanging="360"/>
        <w:rPr>
          <w:rFonts w:ascii="Nunito" w:cs="Nunito" w:eastAsia="Nunito" w:hAnsi="Nunito"/>
          <w:color w:val="273239"/>
          <w:sz w:val="24"/>
          <w:szCs w:val="24"/>
          <w:highlight w:val="white"/>
        </w:rPr>
      </w:pPr>
      <w:r w:rsidDel="00000000" w:rsidR="00000000" w:rsidRPr="00000000">
        <w:rPr>
          <w:rFonts w:ascii="Verdana" w:cs="Verdana" w:eastAsia="Verdana" w:hAnsi="Verdana"/>
          <w:color w:val="273239"/>
          <w:sz w:val="23"/>
          <w:szCs w:val="23"/>
          <w:highlight w:val="white"/>
          <w:rtl w:val="0"/>
        </w:rPr>
        <w:t xml:space="preserve">RDBMS stands for Relational Database Management System.</w:t>
      </w:r>
    </w:p>
    <w:p w:rsidR="00000000" w:rsidDel="00000000" w:rsidP="00000000" w:rsidRDefault="00000000" w:rsidRPr="00000000" w14:paraId="0000000A">
      <w:pPr>
        <w:numPr>
          <w:ilvl w:val="0"/>
          <w:numId w:val="11"/>
        </w:numPr>
        <w:shd w:fill="ffffff" w:val="clear"/>
        <w:spacing w:after="0" w:afterAutospacing="0" w:before="0" w:beforeAutospacing="0" w:lineRule="auto"/>
        <w:ind w:left="720" w:hanging="360"/>
        <w:rPr>
          <w:rFonts w:ascii="Nunito" w:cs="Nunito" w:eastAsia="Nunito" w:hAnsi="Nunito"/>
          <w:color w:val="273239"/>
          <w:sz w:val="24"/>
          <w:szCs w:val="24"/>
          <w:highlight w:val="white"/>
        </w:rPr>
      </w:pPr>
      <w:r w:rsidDel="00000000" w:rsidR="00000000" w:rsidRPr="00000000">
        <w:rPr>
          <w:rFonts w:ascii="Verdana" w:cs="Verdana" w:eastAsia="Verdana" w:hAnsi="Verdana"/>
          <w:color w:val="273239"/>
          <w:sz w:val="23"/>
          <w:szCs w:val="23"/>
          <w:highlight w:val="white"/>
          <w:rtl w:val="0"/>
        </w:rPr>
        <w:t xml:space="preserve">RDBMS is the basis for SQL, and for all modern database systems such as MS SQL Server, IBM DB2, Oracle, MySQL, and Microsoft Access.</w:t>
      </w:r>
    </w:p>
    <w:p w:rsidR="00000000" w:rsidDel="00000000" w:rsidP="00000000" w:rsidRDefault="00000000" w:rsidRPr="00000000" w14:paraId="0000000B">
      <w:pPr>
        <w:numPr>
          <w:ilvl w:val="0"/>
          <w:numId w:val="11"/>
        </w:numPr>
        <w:shd w:fill="ffffff" w:val="clear"/>
        <w:spacing w:after="280" w:before="0" w:beforeAutospacing="0" w:lineRule="auto"/>
        <w:ind w:left="720" w:hanging="360"/>
        <w:rPr>
          <w:rFonts w:ascii="Nunito" w:cs="Nunito" w:eastAsia="Nunito" w:hAnsi="Nunito"/>
          <w:color w:val="273239"/>
          <w:sz w:val="24"/>
          <w:szCs w:val="24"/>
          <w:highlight w:val="white"/>
        </w:rPr>
      </w:pPr>
      <w:r w:rsidDel="00000000" w:rsidR="00000000" w:rsidRPr="00000000">
        <w:rPr>
          <w:rFonts w:ascii="Verdana" w:cs="Verdana" w:eastAsia="Verdana" w:hAnsi="Verdana"/>
          <w:color w:val="273239"/>
          <w:sz w:val="23"/>
          <w:szCs w:val="23"/>
          <w:highlight w:val="white"/>
          <w:rtl w:val="0"/>
        </w:rPr>
        <w:t xml:space="preserve">The data in RDBMS is stored in database objects called tables. A table is a collection of related data entries and it consists of columns and rows.</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jc w:val="both"/>
        <w:rPr>
          <w:rFonts w:ascii="Roboto" w:cs="Roboto" w:eastAsia="Roboto" w:hAnsi="Roboto"/>
          <w:b w:val="1"/>
          <w:color w:val="273239"/>
          <w:sz w:val="27"/>
          <w:szCs w:val="27"/>
          <w:highlight w:val="white"/>
        </w:rPr>
      </w:pPr>
      <w:bookmarkStart w:colFirst="0" w:colLast="0" w:name="_bfb5x7harsgo" w:id="3"/>
      <w:bookmarkEnd w:id="3"/>
      <w:r w:rsidDel="00000000" w:rsidR="00000000" w:rsidRPr="00000000">
        <w:rPr>
          <w:rFonts w:ascii="Roboto" w:cs="Roboto" w:eastAsia="Roboto" w:hAnsi="Roboto"/>
          <w:b w:val="1"/>
          <w:color w:val="273239"/>
          <w:sz w:val="27"/>
          <w:szCs w:val="27"/>
          <w:highlight w:val="white"/>
          <w:rtl w:val="0"/>
        </w:rPr>
        <w:t xml:space="preserve">More About SQL?</w:t>
      </w:r>
    </w:p>
    <w:p w:rsidR="00000000" w:rsidDel="00000000" w:rsidP="00000000" w:rsidRDefault="00000000" w:rsidRPr="00000000" w14:paraId="0000000D">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pPr>
      <w:r w:rsidDel="00000000" w:rsidR="00000000" w:rsidRPr="00000000">
        <w:rPr>
          <w:rFonts w:ascii="Nunito" w:cs="Nunito" w:eastAsia="Nunito" w:hAnsi="Nunito"/>
          <w:color w:val="273239"/>
          <w:sz w:val="26"/>
          <w:szCs w:val="26"/>
          <w:rtl w:val="0"/>
        </w:rPr>
        <w:t xml:space="preserve">SQL is case insensitive. But it is a recommended practice to use keywords (like SELECT, UPDATE, CREATE, etc.) in capital letters and use user-defined things (like table name, column name, etc.) in small letters.</w:t>
      </w:r>
    </w:p>
    <w:p w:rsidR="00000000" w:rsidDel="00000000" w:rsidP="00000000" w:rsidRDefault="00000000" w:rsidRPr="00000000" w14:paraId="0000000E">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jc w:val="both"/>
      </w:pPr>
      <w:r w:rsidDel="00000000" w:rsidR="00000000" w:rsidRPr="00000000">
        <w:rPr>
          <w:rFonts w:ascii="Nunito" w:cs="Nunito" w:eastAsia="Nunito" w:hAnsi="Nunito"/>
          <w:color w:val="273239"/>
          <w:sz w:val="26"/>
          <w:szCs w:val="26"/>
          <w:rtl w:val="0"/>
        </w:rPr>
        <w:t xml:space="preserve">We can write comments in SQL using “–” (double hyphen) at the beginning of any line. </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kg6ain364nbf" w:id="4"/>
      <w:bookmarkEnd w:id="4"/>
      <w:r w:rsidDel="00000000" w:rsidR="00000000" w:rsidRPr="00000000">
        <w:rPr>
          <w:rFonts w:ascii="Nunito" w:cs="Nunito" w:eastAsia="Nunito" w:hAnsi="Nunito"/>
          <w:b w:val="1"/>
          <w:color w:val="273239"/>
          <w:sz w:val="36"/>
          <w:szCs w:val="36"/>
          <w:rtl w:val="0"/>
        </w:rPr>
        <w:t xml:space="preserve">Important Terminologies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These are some important terminologies that are used in terms of relation.</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Attribute:</w:t>
      </w:r>
      <w:r w:rsidDel="00000000" w:rsidR="00000000" w:rsidRPr="00000000">
        <w:rPr>
          <w:rFonts w:ascii="Nunito" w:cs="Nunito" w:eastAsia="Nunito" w:hAnsi="Nunito"/>
          <w:color w:val="273239"/>
          <w:sz w:val="26"/>
          <w:szCs w:val="26"/>
          <w:rtl w:val="0"/>
        </w:rPr>
        <w:t xml:space="preserve">Attributes are the properties that define a relation. e.g.; </w:t>
      </w:r>
      <w:r w:rsidDel="00000000" w:rsidR="00000000" w:rsidRPr="00000000">
        <w:rPr>
          <w:rFonts w:ascii="Nunito" w:cs="Nunito" w:eastAsia="Nunito" w:hAnsi="Nunito"/>
          <w:b w:val="1"/>
          <w:color w:val="273239"/>
          <w:sz w:val="26"/>
          <w:szCs w:val="26"/>
          <w:rtl w:val="0"/>
        </w:rPr>
        <w:t xml:space="preserve">ROLL_NO</w:t>
      </w:r>
      <w:r w:rsidDel="00000000" w:rsidR="00000000" w:rsidRPr="00000000">
        <w:rPr>
          <w:rFonts w:ascii="Nunito" w:cs="Nunito" w:eastAsia="Nunito" w:hAnsi="Nunito"/>
          <w:color w:val="273239"/>
          <w:sz w:val="26"/>
          <w:szCs w:val="26"/>
          <w:rtl w:val="0"/>
        </w:rPr>
        <w:t xml:space="preserve">, </w:t>
      </w:r>
      <w:r w:rsidDel="00000000" w:rsidR="00000000" w:rsidRPr="00000000">
        <w:rPr>
          <w:rFonts w:ascii="Nunito" w:cs="Nunito" w:eastAsia="Nunito" w:hAnsi="Nunito"/>
          <w:b w:val="1"/>
          <w:color w:val="273239"/>
          <w:sz w:val="26"/>
          <w:szCs w:val="26"/>
          <w:rtl w:val="0"/>
        </w:rPr>
        <w:t xml:space="preserve">NAME </w:t>
      </w:r>
      <w:r w:rsidDel="00000000" w:rsidR="00000000" w:rsidRPr="00000000">
        <w:rPr>
          <w:rFonts w:ascii="Nunito" w:cs="Nunito" w:eastAsia="Nunito" w:hAnsi="Nunito"/>
          <w:color w:val="273239"/>
          <w:sz w:val="26"/>
          <w:szCs w:val="26"/>
          <w:rtl w:val="0"/>
        </w:rPr>
        <w:t xml:space="preserve">etc.</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b w:val="1"/>
          <w:color w:val="273239"/>
          <w:sz w:val="26"/>
          <w:szCs w:val="26"/>
          <w:rtl w:val="0"/>
        </w:rPr>
        <w:t xml:space="preserve">Tuple:</w:t>
      </w:r>
      <w:r w:rsidDel="00000000" w:rsidR="00000000" w:rsidRPr="00000000">
        <w:rPr>
          <w:rFonts w:ascii="Nunito" w:cs="Nunito" w:eastAsia="Nunito" w:hAnsi="Nunito"/>
          <w:color w:val="273239"/>
          <w:sz w:val="26"/>
          <w:szCs w:val="26"/>
          <w:rtl w:val="0"/>
        </w:rPr>
        <w:t xml:space="preserve">Each row in the relation is known as tuple. The above relation contains 4 tuples, one of which is shown as:</w:t>
      </w:r>
    </w:p>
    <w:tbl>
      <w:tblPr>
        <w:tblStyle w:val="Table1"/>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
        <w:gridCol w:w="1755"/>
        <w:gridCol w:w="2040"/>
        <w:gridCol w:w="2985"/>
        <w:gridCol w:w="1710"/>
        <w:tblGridChange w:id="0">
          <w:tblGrid>
            <w:gridCol w:w="285"/>
            <w:gridCol w:w="1755"/>
            <w:gridCol w:w="2040"/>
            <w:gridCol w:w="2985"/>
            <w:gridCol w:w="1710"/>
          </w:tblGrid>
        </w:tblGridChange>
      </w:tblGrid>
      <w:tr>
        <w:trPr>
          <w:cantSplit w:val="0"/>
          <w:trHeight w:val="630" w:hRule="atLeast"/>
          <w:tblHeader w:val="0"/>
        </w:trPr>
        <w:tc>
          <w:tcPr>
            <w:tcBorders>
              <w:top w:color="dfdfdf" w:space="0" w:sz="4" w:val="single"/>
              <w:left w:color="dfdfdf" w:space="0" w:sz="4" w:val="single"/>
              <w:bottom w:color="dfdfdf" w:space="0" w:sz="4" w:val="single"/>
              <w:right w:color="dfdfdf" w:space="0" w:sz="4" w:val="single"/>
            </w:tcBorders>
            <w:tcMar>
              <w:top w:w="160.0" w:type="dxa"/>
              <w:left w:w="60.0" w:type="dxa"/>
              <w:bottom w:w="160.0" w:type="dxa"/>
              <w:right w:w="60.0" w:type="dxa"/>
            </w:tcMar>
            <w:vAlign w:val="center"/>
          </w:tcPr>
          <w:p w:rsidR="00000000" w:rsidDel="00000000" w:rsidP="00000000" w:rsidRDefault="00000000" w:rsidRPr="00000000" w14:paraId="00000013">
            <w:pPr>
              <w:spacing w:after="380" w:before="380" w:lineRule="auto"/>
              <w:ind w:left="720" w:hanging="360"/>
              <w:jc w:val="center"/>
              <w:rPr>
                <w:rFonts w:ascii="Nunito" w:cs="Nunito" w:eastAsia="Nunito" w:hAnsi="Nunito"/>
                <w:color w:val="273239"/>
                <w:sz w:val="26"/>
                <w:szCs w:val="26"/>
              </w:rPr>
            </w:pPr>
            <w:r w:rsidDel="00000000" w:rsidR="00000000" w:rsidRPr="00000000">
              <w:rPr>
                <w:rFonts w:ascii="Nunito" w:cs="Nunito" w:eastAsia="Nunito" w:hAnsi="Nunito"/>
                <w:b w:val="1"/>
                <w:color w:val="273239"/>
                <w:sz w:val="28"/>
                <w:szCs w:val="28"/>
                <w:rtl w:val="0"/>
              </w:rPr>
              <w:t xml:space="preserve">1</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160.0" w:type="dxa"/>
              <w:left w:w="160.0" w:type="dxa"/>
              <w:bottom w:w="160.0" w:type="dxa"/>
              <w:right w:w="160.0" w:type="dxa"/>
            </w:tcMar>
            <w:vAlign w:val="center"/>
          </w:tcPr>
          <w:p w:rsidR="00000000" w:rsidDel="00000000" w:rsidP="00000000" w:rsidRDefault="00000000" w:rsidRPr="00000000" w14:paraId="00000014">
            <w:pPr>
              <w:spacing w:after="380" w:before="380" w:lineRule="auto"/>
              <w:ind w:left="720" w:hanging="360"/>
              <w:jc w:val="center"/>
              <w:rPr>
                <w:rFonts w:ascii="Nunito" w:cs="Nunito" w:eastAsia="Nunito" w:hAnsi="Nunito"/>
                <w:color w:val="273239"/>
                <w:sz w:val="26"/>
                <w:szCs w:val="26"/>
              </w:rPr>
            </w:pPr>
            <w:r w:rsidDel="00000000" w:rsidR="00000000" w:rsidRPr="00000000">
              <w:rPr>
                <w:rFonts w:ascii="Nunito" w:cs="Nunito" w:eastAsia="Nunito" w:hAnsi="Nunito"/>
                <w:b w:val="1"/>
                <w:color w:val="273239"/>
                <w:sz w:val="28"/>
                <w:szCs w:val="28"/>
                <w:rtl w:val="0"/>
              </w:rPr>
              <w:t xml:space="preserve">RAM</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160.0" w:type="dxa"/>
              <w:left w:w="160.0" w:type="dxa"/>
              <w:bottom w:w="160.0" w:type="dxa"/>
              <w:right w:w="160.0" w:type="dxa"/>
            </w:tcMar>
            <w:vAlign w:val="center"/>
          </w:tcPr>
          <w:p w:rsidR="00000000" w:rsidDel="00000000" w:rsidP="00000000" w:rsidRDefault="00000000" w:rsidRPr="00000000" w14:paraId="00000015">
            <w:pPr>
              <w:spacing w:after="380" w:before="380" w:lineRule="auto"/>
              <w:ind w:left="720" w:hanging="360"/>
              <w:jc w:val="center"/>
              <w:rPr>
                <w:rFonts w:ascii="Nunito" w:cs="Nunito" w:eastAsia="Nunito" w:hAnsi="Nunito"/>
                <w:color w:val="273239"/>
                <w:sz w:val="26"/>
                <w:szCs w:val="26"/>
              </w:rPr>
            </w:pPr>
            <w:r w:rsidDel="00000000" w:rsidR="00000000" w:rsidRPr="00000000">
              <w:rPr>
                <w:rFonts w:ascii="Nunito" w:cs="Nunito" w:eastAsia="Nunito" w:hAnsi="Nunito"/>
                <w:b w:val="1"/>
                <w:color w:val="273239"/>
                <w:sz w:val="28"/>
                <w:szCs w:val="28"/>
                <w:rtl w:val="0"/>
              </w:rPr>
              <w:t xml:space="preserve">DELHI</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160.0" w:type="dxa"/>
              <w:left w:w="160.0" w:type="dxa"/>
              <w:bottom w:w="160.0" w:type="dxa"/>
              <w:right w:w="160.0" w:type="dxa"/>
            </w:tcMar>
            <w:vAlign w:val="center"/>
          </w:tcPr>
          <w:p w:rsidR="00000000" w:rsidDel="00000000" w:rsidP="00000000" w:rsidRDefault="00000000" w:rsidRPr="00000000" w14:paraId="00000016">
            <w:pPr>
              <w:spacing w:after="380" w:before="380" w:lineRule="auto"/>
              <w:ind w:left="720" w:hanging="360"/>
              <w:jc w:val="center"/>
              <w:rPr>
                <w:rFonts w:ascii="Nunito" w:cs="Nunito" w:eastAsia="Nunito" w:hAnsi="Nunito"/>
                <w:color w:val="273239"/>
                <w:sz w:val="26"/>
                <w:szCs w:val="26"/>
              </w:rPr>
            </w:pPr>
            <w:r w:rsidDel="00000000" w:rsidR="00000000" w:rsidRPr="00000000">
              <w:rPr>
                <w:rFonts w:ascii="Nunito" w:cs="Nunito" w:eastAsia="Nunito" w:hAnsi="Nunito"/>
                <w:b w:val="1"/>
                <w:color w:val="273239"/>
                <w:sz w:val="28"/>
                <w:szCs w:val="28"/>
                <w:rtl w:val="0"/>
              </w:rPr>
              <w:t xml:space="preserve">9455123451</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tcMar>
              <w:top w:w="160.0" w:type="dxa"/>
              <w:left w:w="160.0" w:type="dxa"/>
              <w:bottom w:w="160.0" w:type="dxa"/>
              <w:right w:w="160.0" w:type="dxa"/>
            </w:tcMar>
            <w:vAlign w:val="center"/>
          </w:tcPr>
          <w:p w:rsidR="00000000" w:rsidDel="00000000" w:rsidP="00000000" w:rsidRDefault="00000000" w:rsidRPr="00000000" w14:paraId="00000017">
            <w:pPr>
              <w:spacing w:after="380" w:before="380" w:lineRule="auto"/>
              <w:ind w:left="720" w:hanging="360"/>
              <w:jc w:val="center"/>
              <w:rPr>
                <w:rFonts w:ascii="Nunito" w:cs="Nunito" w:eastAsia="Nunito" w:hAnsi="Nunito"/>
                <w:color w:val="273239"/>
                <w:sz w:val="26"/>
                <w:szCs w:val="26"/>
              </w:rPr>
            </w:pPr>
            <w:r w:rsidDel="00000000" w:rsidR="00000000" w:rsidRPr="00000000">
              <w:rPr>
                <w:rFonts w:ascii="Nunito" w:cs="Nunito" w:eastAsia="Nunito" w:hAnsi="Nunito"/>
                <w:b w:val="1"/>
                <w:color w:val="273239"/>
                <w:sz w:val="28"/>
                <w:szCs w:val="28"/>
                <w:rtl w:val="0"/>
              </w:rPr>
              <w:t xml:space="preserve">18</w:t>
            </w:r>
            <w:r w:rsidDel="00000000" w:rsidR="00000000" w:rsidRPr="00000000">
              <w:rPr>
                <w:rtl w:val="0"/>
              </w:rPr>
            </w:r>
          </w:p>
        </w:tc>
      </w:tr>
    </w:tbl>
    <w:p w:rsidR="00000000" w:rsidDel="00000000" w:rsidP="00000000" w:rsidRDefault="00000000" w:rsidRPr="00000000" w14:paraId="0000001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Degree:</w:t>
      </w:r>
      <w:r w:rsidDel="00000000" w:rsidR="00000000" w:rsidRPr="00000000">
        <w:rPr>
          <w:rFonts w:ascii="Nunito" w:cs="Nunito" w:eastAsia="Nunito" w:hAnsi="Nunito"/>
          <w:color w:val="273239"/>
          <w:sz w:val="26"/>
          <w:szCs w:val="26"/>
          <w:rtl w:val="0"/>
        </w:rPr>
        <w:t xml:space="preserve">The number of attributes in the relation is known as degree of the relation. The </w:t>
      </w:r>
      <w:r w:rsidDel="00000000" w:rsidR="00000000" w:rsidRPr="00000000">
        <w:rPr>
          <w:rFonts w:ascii="Nunito" w:cs="Nunito" w:eastAsia="Nunito" w:hAnsi="Nunito"/>
          <w:b w:val="1"/>
          <w:color w:val="273239"/>
          <w:sz w:val="26"/>
          <w:szCs w:val="26"/>
          <w:rtl w:val="0"/>
        </w:rPr>
        <w:t xml:space="preserve">STUDENT</w:t>
      </w:r>
      <w:r w:rsidDel="00000000" w:rsidR="00000000" w:rsidRPr="00000000">
        <w:rPr>
          <w:rFonts w:ascii="Nunito" w:cs="Nunito" w:eastAsia="Nunito" w:hAnsi="Nunito"/>
          <w:color w:val="273239"/>
          <w:sz w:val="26"/>
          <w:szCs w:val="26"/>
          <w:rtl w:val="0"/>
        </w:rPr>
        <w:t xml:space="preserve"> relation defined above has degree 5.</w:t>
      </w:r>
    </w:p>
    <w:p w:rsidR="00000000" w:rsidDel="00000000" w:rsidP="00000000" w:rsidRDefault="00000000" w:rsidRPr="00000000" w14:paraId="0000001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Cardinality:</w:t>
      </w:r>
      <w:r w:rsidDel="00000000" w:rsidR="00000000" w:rsidRPr="00000000">
        <w:rPr>
          <w:rFonts w:ascii="Nunito" w:cs="Nunito" w:eastAsia="Nunito" w:hAnsi="Nunito"/>
          <w:color w:val="273239"/>
          <w:sz w:val="26"/>
          <w:szCs w:val="26"/>
          <w:rtl w:val="0"/>
        </w:rPr>
        <w:t xml:space="preserve">The number of tuples in a relation is known as cardinality. The </w:t>
      </w:r>
      <w:r w:rsidDel="00000000" w:rsidR="00000000" w:rsidRPr="00000000">
        <w:rPr>
          <w:rFonts w:ascii="Nunito" w:cs="Nunito" w:eastAsia="Nunito" w:hAnsi="Nunito"/>
          <w:b w:val="1"/>
          <w:color w:val="273239"/>
          <w:sz w:val="26"/>
          <w:szCs w:val="26"/>
          <w:rtl w:val="0"/>
        </w:rPr>
        <w:t xml:space="preserve">STUDENT</w:t>
      </w:r>
      <w:r w:rsidDel="00000000" w:rsidR="00000000" w:rsidRPr="00000000">
        <w:rPr>
          <w:rFonts w:ascii="Nunito" w:cs="Nunito" w:eastAsia="Nunito" w:hAnsi="Nunito"/>
          <w:color w:val="273239"/>
          <w:sz w:val="26"/>
          <w:szCs w:val="26"/>
          <w:rtl w:val="0"/>
        </w:rPr>
        <w:t xml:space="preserve">relation defined above has cardinality 4.</w:t>
      </w:r>
    </w:p>
    <w:p w:rsidR="00000000" w:rsidDel="00000000" w:rsidP="00000000" w:rsidRDefault="00000000" w:rsidRPr="00000000" w14:paraId="0000001A">
      <w:pPr>
        <w:numPr>
          <w:ilvl w:val="0"/>
          <w:numId w:val="5"/>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b w:val="1"/>
          <w:color w:val="273239"/>
          <w:sz w:val="26"/>
          <w:szCs w:val="26"/>
          <w:rtl w:val="0"/>
        </w:rPr>
        <w:t xml:space="preserve">Column:</w:t>
      </w:r>
      <w:r w:rsidDel="00000000" w:rsidR="00000000" w:rsidRPr="00000000">
        <w:rPr>
          <w:rFonts w:ascii="Nunito" w:cs="Nunito" w:eastAsia="Nunito" w:hAnsi="Nunito"/>
          <w:color w:val="273239"/>
          <w:sz w:val="26"/>
          <w:szCs w:val="26"/>
          <w:rtl w:val="0"/>
        </w:rPr>
        <w:t xml:space="preserve">Column represents the set of values for a particular attribute. The column </w:t>
      </w:r>
      <w:r w:rsidDel="00000000" w:rsidR="00000000" w:rsidRPr="00000000">
        <w:rPr>
          <w:rFonts w:ascii="Nunito" w:cs="Nunito" w:eastAsia="Nunito" w:hAnsi="Nunito"/>
          <w:b w:val="1"/>
          <w:color w:val="273239"/>
          <w:sz w:val="26"/>
          <w:szCs w:val="26"/>
          <w:rtl w:val="0"/>
        </w:rPr>
        <w:t xml:space="preserve">ROLL_NO</w:t>
      </w:r>
      <w:r w:rsidDel="00000000" w:rsidR="00000000" w:rsidRPr="00000000">
        <w:rPr>
          <w:rFonts w:ascii="Nunito" w:cs="Nunito" w:eastAsia="Nunito" w:hAnsi="Nunito"/>
          <w:color w:val="273239"/>
          <w:sz w:val="26"/>
          <w:szCs w:val="26"/>
          <w:rtl w:val="0"/>
        </w:rPr>
        <w:t xml:space="preserve"> is extracted from relation STUDENT.</w:t>
      </w:r>
    </w:p>
    <w:tbl>
      <w:tblPr>
        <w:tblStyle w:val="Table2"/>
        <w:tblW w:w="2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tblGridChange w:id="0">
          <w:tblGrid>
            <w:gridCol w:w="2580"/>
          </w:tblGrid>
        </w:tblGridChange>
      </w:tblGrid>
      <w:tr>
        <w:trPr>
          <w:cantSplit w:val="0"/>
          <w:trHeight w:val="630" w:hRule="atLeast"/>
          <w:tblHeader w:val="0"/>
        </w:trPr>
        <w:tc>
          <w:tcPr>
            <w:tcBorders>
              <w:top w:color="dfdfdf" w:space="0" w:sz="4" w:val="single"/>
              <w:left w:color="dfdfdf" w:space="0" w:sz="4" w:val="single"/>
              <w:bottom w:color="dfdfdf" w:space="0" w:sz="4" w:val="single"/>
              <w:right w:color="dfdfdf" w:space="0" w:sz="4" w:val="single"/>
            </w:tcBorders>
            <w:tcMar>
              <w:top w:w="160.0" w:type="dxa"/>
              <w:left w:w="60.0" w:type="dxa"/>
              <w:bottom w:w="160.0" w:type="dxa"/>
              <w:right w:w="60.0" w:type="dxa"/>
            </w:tcMar>
            <w:vAlign w:val="center"/>
          </w:tcPr>
          <w:p w:rsidR="00000000" w:rsidDel="00000000" w:rsidP="00000000" w:rsidRDefault="00000000" w:rsidRPr="00000000" w14:paraId="0000001B">
            <w:pPr>
              <w:spacing w:after="380" w:before="380" w:lineRule="auto"/>
              <w:ind w:left="720" w:hanging="360"/>
              <w:jc w:val="center"/>
              <w:rPr>
                <w:rFonts w:ascii="Nunito" w:cs="Nunito" w:eastAsia="Nunito" w:hAnsi="Nunito"/>
                <w:color w:val="273239"/>
                <w:sz w:val="26"/>
                <w:szCs w:val="26"/>
              </w:rPr>
            </w:pPr>
            <w:r w:rsidDel="00000000" w:rsidR="00000000" w:rsidRPr="00000000">
              <w:rPr>
                <w:rFonts w:ascii="Nunito" w:cs="Nunito" w:eastAsia="Nunito" w:hAnsi="Nunito"/>
                <w:b w:val="1"/>
                <w:color w:val="273239"/>
                <w:sz w:val="28"/>
                <w:szCs w:val="28"/>
                <w:rtl w:val="0"/>
              </w:rPr>
              <w:t xml:space="preserve">ROLL_NO</w:t>
            </w:r>
            <w:r w:rsidDel="00000000" w:rsidR="00000000" w:rsidRPr="00000000">
              <w:rPr>
                <w:rtl w:val="0"/>
              </w:rPr>
            </w:r>
          </w:p>
        </w:tc>
      </w:tr>
      <w:tr>
        <w:trPr>
          <w:cantSplit w:val="0"/>
          <w:trHeight w:val="720"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1C">
            <w:pPr>
              <w:spacing w:after="380" w:before="380" w:lineRule="auto"/>
              <w:ind w:left="720" w:hanging="360"/>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1</w:t>
            </w:r>
            <w:r w:rsidDel="00000000" w:rsidR="00000000" w:rsidRPr="00000000">
              <w:rPr>
                <w:rtl w:val="0"/>
              </w:rPr>
            </w:r>
          </w:p>
        </w:tc>
      </w:tr>
      <w:tr>
        <w:trPr>
          <w:cantSplit w:val="0"/>
          <w:trHeight w:val="720"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1D">
            <w:pPr>
              <w:spacing w:after="380" w:before="380" w:lineRule="auto"/>
              <w:ind w:left="720" w:hanging="360"/>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2</w:t>
            </w:r>
            <w:r w:rsidDel="00000000" w:rsidR="00000000" w:rsidRPr="00000000">
              <w:rPr>
                <w:rtl w:val="0"/>
              </w:rPr>
            </w:r>
          </w:p>
        </w:tc>
      </w:tr>
      <w:tr>
        <w:trPr>
          <w:cantSplit w:val="0"/>
          <w:trHeight w:val="720"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1E">
            <w:pPr>
              <w:spacing w:after="380" w:before="380" w:lineRule="auto"/>
              <w:ind w:left="720" w:hanging="360"/>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3</w:t>
            </w:r>
            <w:r w:rsidDel="00000000" w:rsidR="00000000" w:rsidRPr="00000000">
              <w:rPr>
                <w:rtl w:val="0"/>
              </w:rPr>
            </w:r>
          </w:p>
        </w:tc>
      </w:tr>
      <w:tr>
        <w:trPr>
          <w:cantSplit w:val="0"/>
          <w:trHeight w:val="720"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1F">
            <w:pPr>
              <w:spacing w:after="380" w:before="380" w:lineRule="auto"/>
              <w:ind w:left="720" w:hanging="360"/>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4</w:t>
            </w:r>
            <w:r w:rsidDel="00000000" w:rsidR="00000000" w:rsidRPr="00000000">
              <w:rPr>
                <w:rtl w:val="0"/>
              </w:rPr>
            </w:r>
          </w:p>
        </w:tc>
      </w:tr>
    </w:tbl>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8vpr7e145qcp" w:id="5"/>
      <w:bookmarkEnd w:id="5"/>
      <w:r w:rsidDel="00000000" w:rsidR="00000000" w:rsidRPr="00000000">
        <w:rPr>
          <w:rFonts w:ascii="Nunito" w:cs="Nunito" w:eastAsia="Nunito" w:hAnsi="Nunito"/>
          <w:b w:val="1"/>
          <w:color w:val="273239"/>
          <w:sz w:val="36"/>
          <w:szCs w:val="36"/>
          <w:rtl w:val="0"/>
        </w:rPr>
        <w:t xml:space="preserve">How Queries can be Categorized in Relational Database?</w:t>
      </w:r>
    </w:p>
    <w:p w:rsidR="00000000" w:rsidDel="00000000" w:rsidP="00000000" w:rsidRDefault="00000000" w:rsidRPr="00000000" w14:paraId="00000021">
      <w:pPr>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The queries to deal with relational database can be categories as:</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Data Definition Language:</w:t>
      </w:r>
      <w:r w:rsidDel="00000000" w:rsidR="00000000" w:rsidRPr="00000000">
        <w:rPr>
          <w:rFonts w:ascii="Nunito" w:cs="Nunito" w:eastAsia="Nunito" w:hAnsi="Nunito"/>
          <w:color w:val="273239"/>
          <w:sz w:val="26"/>
          <w:szCs w:val="26"/>
          <w:rtl w:val="0"/>
        </w:rPr>
        <w:t xml:space="preserve">It is used to define the structure of the database. e.g; CREATE TABLE, ADD COLUMN, DROP COLUMN and so on.</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Data Manipulation Language:</w:t>
      </w:r>
      <w:r w:rsidDel="00000000" w:rsidR="00000000" w:rsidRPr="00000000">
        <w:rPr>
          <w:rFonts w:ascii="Nunito" w:cs="Nunito" w:eastAsia="Nunito" w:hAnsi="Nunito"/>
          <w:color w:val="273239"/>
          <w:sz w:val="26"/>
          <w:szCs w:val="26"/>
          <w:rtl w:val="0"/>
        </w:rPr>
        <w:t xml:space="preserve">It is used to manipulate data in the relations. e.g.; </w:t>
      </w:r>
      <w:hyperlink r:id="rId6">
        <w:r w:rsidDel="00000000" w:rsidR="00000000" w:rsidRPr="00000000">
          <w:rPr>
            <w:rFonts w:ascii="Nunito" w:cs="Nunito" w:eastAsia="Nunito" w:hAnsi="Nunito"/>
            <w:color w:val="1155cc"/>
            <w:sz w:val="26"/>
            <w:szCs w:val="26"/>
            <w:u w:val="single"/>
            <w:rtl w:val="0"/>
          </w:rPr>
          <w:t xml:space="preserve">INSERT</w:t>
        </w:r>
      </w:hyperlink>
      <w:r w:rsidDel="00000000" w:rsidR="00000000" w:rsidRPr="00000000">
        <w:rPr>
          <w:rFonts w:ascii="Nunito" w:cs="Nunito" w:eastAsia="Nunito" w:hAnsi="Nunito"/>
          <w:color w:val="273239"/>
          <w:sz w:val="26"/>
          <w:szCs w:val="26"/>
          <w:rtl w:val="0"/>
        </w:rPr>
        <w:t xml:space="preserve">, </w:t>
      </w:r>
      <w:hyperlink r:id="rId7">
        <w:r w:rsidDel="00000000" w:rsidR="00000000" w:rsidRPr="00000000">
          <w:rPr>
            <w:rFonts w:ascii="Nunito" w:cs="Nunito" w:eastAsia="Nunito" w:hAnsi="Nunito"/>
            <w:color w:val="1155cc"/>
            <w:sz w:val="26"/>
            <w:szCs w:val="26"/>
            <w:u w:val="single"/>
            <w:rtl w:val="0"/>
          </w:rPr>
          <w:t xml:space="preserve">DELETE</w:t>
        </w:r>
      </w:hyperlink>
      <w:r w:rsidDel="00000000" w:rsidR="00000000" w:rsidRPr="00000000">
        <w:rPr>
          <w:rFonts w:ascii="Nunito" w:cs="Nunito" w:eastAsia="Nunito" w:hAnsi="Nunito"/>
          <w:color w:val="273239"/>
          <w:sz w:val="26"/>
          <w:szCs w:val="26"/>
          <w:rtl w:val="0"/>
        </w:rPr>
        <w:t xml:space="preserve">, </w:t>
      </w:r>
      <w:hyperlink r:id="rId8">
        <w:r w:rsidDel="00000000" w:rsidR="00000000" w:rsidRPr="00000000">
          <w:rPr>
            <w:rFonts w:ascii="Nunito" w:cs="Nunito" w:eastAsia="Nunito" w:hAnsi="Nunito"/>
            <w:color w:val="1155cc"/>
            <w:sz w:val="26"/>
            <w:szCs w:val="26"/>
            <w:u w:val="single"/>
            <w:rtl w:val="0"/>
          </w:rPr>
          <w:t xml:space="preserve">UPDATE</w:t>
        </w:r>
      </w:hyperlink>
      <w:r w:rsidDel="00000000" w:rsidR="00000000" w:rsidRPr="00000000">
        <w:rPr>
          <w:rFonts w:ascii="Nunito" w:cs="Nunito" w:eastAsia="Nunito" w:hAnsi="Nunito"/>
          <w:color w:val="273239"/>
          <w:sz w:val="26"/>
          <w:szCs w:val="26"/>
          <w:rtl w:val="0"/>
        </w:rPr>
        <w:t xml:space="preserve"> and so on.</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Data Query Language:</w:t>
      </w:r>
      <w:r w:rsidDel="00000000" w:rsidR="00000000" w:rsidRPr="00000000">
        <w:rPr>
          <w:rFonts w:ascii="Nunito" w:cs="Nunito" w:eastAsia="Nunito" w:hAnsi="Nunito"/>
          <w:color w:val="273239"/>
          <w:sz w:val="26"/>
          <w:szCs w:val="26"/>
          <w:rtl w:val="0"/>
        </w:rPr>
        <w:t xml:space="preserve">It is used to extract the data from the relations. e.g.; SELECT So first we will consider the Data Query Language. A generic query to retrieve from a relational database is:</w:t>
      </w:r>
    </w:p>
    <w:p w:rsidR="00000000" w:rsidDel="00000000" w:rsidP="00000000" w:rsidRDefault="00000000" w:rsidRPr="00000000" w14:paraId="00000026">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SELECT</w:t>
      </w:r>
      <w:r w:rsidDel="00000000" w:rsidR="00000000" w:rsidRPr="00000000">
        <w:rPr>
          <w:rFonts w:ascii="Nunito" w:cs="Nunito" w:eastAsia="Nunito" w:hAnsi="Nunito"/>
          <w:color w:val="273239"/>
          <w:sz w:val="26"/>
          <w:szCs w:val="26"/>
          <w:rtl w:val="0"/>
        </w:rPr>
        <w:t xml:space="preserve"> [</w:t>
      </w:r>
      <w:r w:rsidDel="00000000" w:rsidR="00000000" w:rsidRPr="00000000">
        <w:rPr>
          <w:rFonts w:ascii="Nunito" w:cs="Nunito" w:eastAsia="Nunito" w:hAnsi="Nunito"/>
          <w:b w:val="1"/>
          <w:color w:val="273239"/>
          <w:sz w:val="26"/>
          <w:szCs w:val="26"/>
          <w:rtl w:val="0"/>
        </w:rPr>
        <w:t xml:space="preserve">DISTINCT</w:t>
      </w:r>
      <w:r w:rsidDel="00000000" w:rsidR="00000000" w:rsidRPr="00000000">
        <w:rPr>
          <w:rFonts w:ascii="Nunito" w:cs="Nunito" w:eastAsia="Nunito" w:hAnsi="Nunito"/>
          <w:color w:val="273239"/>
          <w:sz w:val="26"/>
          <w:szCs w:val="26"/>
          <w:rtl w:val="0"/>
        </w:rPr>
        <w:t xml:space="preserve">] Attribute_List </w:t>
      </w:r>
      <w:r w:rsidDel="00000000" w:rsidR="00000000" w:rsidRPr="00000000">
        <w:rPr>
          <w:rFonts w:ascii="Nunito" w:cs="Nunito" w:eastAsia="Nunito" w:hAnsi="Nunito"/>
          <w:b w:val="1"/>
          <w:color w:val="273239"/>
          <w:sz w:val="26"/>
          <w:szCs w:val="26"/>
          <w:rtl w:val="0"/>
        </w:rPr>
        <w:t xml:space="preserve">FROM</w:t>
      </w:r>
      <w:r w:rsidDel="00000000" w:rsidR="00000000" w:rsidRPr="00000000">
        <w:rPr>
          <w:rFonts w:ascii="Nunito" w:cs="Nunito" w:eastAsia="Nunito" w:hAnsi="Nunito"/>
          <w:color w:val="273239"/>
          <w:sz w:val="26"/>
          <w:szCs w:val="26"/>
          <w:rtl w:val="0"/>
        </w:rPr>
        <w:t xml:space="preserve"> R1,R2….RM</w:t>
      </w:r>
    </w:p>
    <w:p w:rsidR="00000000" w:rsidDel="00000000" w:rsidP="00000000" w:rsidRDefault="00000000" w:rsidRPr="00000000" w14:paraId="00000027">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w:t>
      </w:r>
      <w:r w:rsidDel="00000000" w:rsidR="00000000" w:rsidRPr="00000000">
        <w:rPr>
          <w:rFonts w:ascii="Nunito" w:cs="Nunito" w:eastAsia="Nunito" w:hAnsi="Nunito"/>
          <w:b w:val="1"/>
          <w:color w:val="273239"/>
          <w:sz w:val="26"/>
          <w:szCs w:val="26"/>
          <w:rtl w:val="0"/>
        </w:rPr>
        <w:t xml:space="preserve">WHERE</w:t>
      </w:r>
      <w:r w:rsidDel="00000000" w:rsidR="00000000" w:rsidRPr="00000000">
        <w:rPr>
          <w:rFonts w:ascii="Nunito" w:cs="Nunito" w:eastAsia="Nunito" w:hAnsi="Nunito"/>
          <w:color w:val="273239"/>
          <w:sz w:val="26"/>
          <w:szCs w:val="26"/>
          <w:rtl w:val="0"/>
        </w:rPr>
        <w:t xml:space="preserve"> condition]</w:t>
      </w:r>
    </w:p>
    <w:p w:rsidR="00000000" w:rsidDel="00000000" w:rsidP="00000000" w:rsidRDefault="00000000" w:rsidRPr="00000000" w14:paraId="00000028">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w:t>
      </w:r>
      <w:r w:rsidDel="00000000" w:rsidR="00000000" w:rsidRPr="00000000">
        <w:rPr>
          <w:rFonts w:ascii="Nunito" w:cs="Nunito" w:eastAsia="Nunito" w:hAnsi="Nunito"/>
          <w:b w:val="1"/>
          <w:color w:val="273239"/>
          <w:sz w:val="26"/>
          <w:szCs w:val="26"/>
          <w:rtl w:val="0"/>
        </w:rPr>
        <w:t xml:space="preserve">GROUP BY</w:t>
      </w:r>
      <w:r w:rsidDel="00000000" w:rsidR="00000000" w:rsidRPr="00000000">
        <w:rPr>
          <w:rFonts w:ascii="Nunito" w:cs="Nunito" w:eastAsia="Nunito" w:hAnsi="Nunito"/>
          <w:color w:val="273239"/>
          <w:sz w:val="26"/>
          <w:szCs w:val="26"/>
          <w:rtl w:val="0"/>
        </w:rPr>
        <w:t xml:space="preserve"> (Attributes)[</w:t>
      </w:r>
      <w:r w:rsidDel="00000000" w:rsidR="00000000" w:rsidRPr="00000000">
        <w:rPr>
          <w:rFonts w:ascii="Nunito" w:cs="Nunito" w:eastAsia="Nunito" w:hAnsi="Nunito"/>
          <w:b w:val="1"/>
          <w:color w:val="273239"/>
          <w:sz w:val="26"/>
          <w:szCs w:val="26"/>
          <w:rtl w:val="0"/>
        </w:rPr>
        <w:t xml:space="preserve">HAVING</w:t>
      </w:r>
      <w:r w:rsidDel="00000000" w:rsidR="00000000" w:rsidRPr="00000000">
        <w:rPr>
          <w:rFonts w:ascii="Nunito" w:cs="Nunito" w:eastAsia="Nunito" w:hAnsi="Nunito"/>
          <w:color w:val="273239"/>
          <w:sz w:val="26"/>
          <w:szCs w:val="26"/>
          <w:rtl w:val="0"/>
        </w:rPr>
        <w:t xml:space="preserve"> condition]]</w:t>
      </w:r>
    </w:p>
    <w:p w:rsidR="00000000" w:rsidDel="00000000" w:rsidP="00000000" w:rsidRDefault="00000000" w:rsidRPr="00000000" w14:paraId="00000029">
      <w:pPr>
        <w:numPr>
          <w:ilvl w:val="0"/>
          <w:numId w:val="12"/>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color w:val="273239"/>
          <w:sz w:val="26"/>
          <w:szCs w:val="26"/>
          <w:rtl w:val="0"/>
        </w:rPr>
        <w:t xml:space="preserve">[</w:t>
      </w:r>
      <w:r w:rsidDel="00000000" w:rsidR="00000000" w:rsidRPr="00000000">
        <w:rPr>
          <w:rFonts w:ascii="Nunito" w:cs="Nunito" w:eastAsia="Nunito" w:hAnsi="Nunito"/>
          <w:b w:val="1"/>
          <w:color w:val="273239"/>
          <w:sz w:val="26"/>
          <w:szCs w:val="26"/>
          <w:rtl w:val="0"/>
        </w:rPr>
        <w:t xml:space="preserve">ORDER BY</w:t>
      </w:r>
      <w:r w:rsidDel="00000000" w:rsidR="00000000" w:rsidRPr="00000000">
        <w:rPr>
          <w:rFonts w:ascii="Nunito" w:cs="Nunito" w:eastAsia="Nunito" w:hAnsi="Nunito"/>
          <w:color w:val="273239"/>
          <w:sz w:val="26"/>
          <w:szCs w:val="26"/>
          <w:rtl w:val="0"/>
        </w:rPr>
        <w:t xml:space="preserve">(Attributes)[</w:t>
      </w:r>
      <w:r w:rsidDel="00000000" w:rsidR="00000000" w:rsidRPr="00000000">
        <w:rPr>
          <w:rFonts w:ascii="Nunito" w:cs="Nunito" w:eastAsia="Nunito" w:hAnsi="Nunito"/>
          <w:b w:val="1"/>
          <w:color w:val="273239"/>
          <w:sz w:val="26"/>
          <w:szCs w:val="26"/>
          <w:rtl w:val="0"/>
        </w:rPr>
        <w:t xml:space="preserve">DESC</w:t>
      </w:r>
      <w:r w:rsidDel="00000000" w:rsidR="00000000" w:rsidRPr="00000000">
        <w:rPr>
          <w:rFonts w:ascii="Nunito" w:cs="Nunito" w:eastAsia="Nunito" w:hAnsi="Nunito"/>
          <w:color w:val="273239"/>
          <w:sz w:val="26"/>
          <w:szCs w:val="26"/>
          <w:rtl w:val="0"/>
        </w:rPr>
        <w:t xml:space="preserv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Part of the query represented by statement 1 is compulsory if you want to retrieve from a relational database. The statements written inside [] are optional. We will look at the possible query combination on relation shown in Table 1.</w:t>
      </w:r>
    </w:p>
    <w:p w:rsidR="00000000" w:rsidDel="00000000" w:rsidP="00000000" w:rsidRDefault="00000000" w:rsidRPr="00000000" w14:paraId="0000002B">
      <w:pPr>
        <w:ind w:left="0" w:firstLine="0"/>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2C">
      <w:pPr>
        <w:ind w:left="0" w:firstLine="0"/>
        <w:rPr>
          <w:color w:val="273239"/>
          <w:sz w:val="48"/>
          <w:szCs w:val="48"/>
        </w:rPr>
      </w:pPr>
      <w:r w:rsidDel="00000000" w:rsidR="00000000" w:rsidRPr="00000000">
        <w:rPr>
          <w:color w:val="273239"/>
          <w:sz w:val="48"/>
          <w:szCs w:val="48"/>
          <w:rtl w:val="0"/>
        </w:rPr>
        <w:t xml:space="preserve">Semicolon after SQL Statements?</w:t>
      </w:r>
    </w:p>
    <w:p w:rsidR="00000000" w:rsidDel="00000000" w:rsidP="00000000" w:rsidRDefault="00000000" w:rsidRPr="00000000" w14:paraId="0000002D">
      <w:pPr>
        <w:numPr>
          <w:ilvl w:val="0"/>
          <w:numId w:val="9"/>
        </w:numPr>
        <w:shd w:fill="ffffff" w:val="clear"/>
        <w:spacing w:after="0" w:afterAutospacing="0" w:before="280" w:lineRule="auto"/>
        <w:ind w:left="720" w:hanging="360"/>
        <w:rPr>
          <w:rFonts w:ascii="Verdana" w:cs="Verdana" w:eastAsia="Verdana" w:hAnsi="Verdana"/>
          <w:color w:val="273239"/>
          <w:sz w:val="23"/>
          <w:szCs w:val="23"/>
          <w:u w:val="none"/>
        </w:rPr>
      </w:pPr>
      <w:r w:rsidDel="00000000" w:rsidR="00000000" w:rsidRPr="00000000">
        <w:rPr>
          <w:rFonts w:ascii="Verdana" w:cs="Verdana" w:eastAsia="Verdana" w:hAnsi="Verdana"/>
          <w:color w:val="273239"/>
          <w:sz w:val="23"/>
          <w:szCs w:val="23"/>
          <w:rtl w:val="0"/>
        </w:rPr>
        <w:t xml:space="preserve">Some database systems require a semicolon at the end of each SQL statement.</w:t>
      </w:r>
    </w:p>
    <w:p w:rsidR="00000000" w:rsidDel="00000000" w:rsidP="00000000" w:rsidRDefault="00000000" w:rsidRPr="00000000" w14:paraId="0000002E">
      <w:pPr>
        <w:numPr>
          <w:ilvl w:val="0"/>
          <w:numId w:val="9"/>
        </w:numPr>
        <w:shd w:fill="ffffff" w:val="clear"/>
        <w:spacing w:after="0" w:afterAutospacing="0" w:before="0" w:beforeAutospacing="0" w:lineRule="auto"/>
        <w:ind w:left="720" w:hanging="360"/>
        <w:rPr>
          <w:rFonts w:ascii="Verdana" w:cs="Verdana" w:eastAsia="Verdana" w:hAnsi="Verdana"/>
          <w:color w:val="273239"/>
          <w:sz w:val="23"/>
          <w:szCs w:val="23"/>
          <w:u w:val="none"/>
        </w:rPr>
      </w:pPr>
      <w:r w:rsidDel="00000000" w:rsidR="00000000" w:rsidRPr="00000000">
        <w:rPr>
          <w:rFonts w:ascii="Verdana" w:cs="Verdana" w:eastAsia="Verdana" w:hAnsi="Verdana"/>
          <w:color w:val="273239"/>
          <w:sz w:val="23"/>
          <w:szCs w:val="23"/>
          <w:rtl w:val="0"/>
        </w:rPr>
        <w:t xml:space="preserve">Semicolon is the standard way to separate each SQL statement in database systems that allow more than one SQL statement to be executed in the same call to the server.</w:t>
      </w:r>
    </w:p>
    <w:p w:rsidR="00000000" w:rsidDel="00000000" w:rsidP="00000000" w:rsidRDefault="00000000" w:rsidRPr="00000000" w14:paraId="0000002F">
      <w:pPr>
        <w:numPr>
          <w:ilvl w:val="0"/>
          <w:numId w:val="9"/>
        </w:numPr>
        <w:shd w:fill="ffffff" w:val="clear"/>
        <w:spacing w:after="280" w:before="0" w:beforeAutospacing="0" w:lineRule="auto"/>
        <w:ind w:left="720" w:hanging="360"/>
        <w:rPr>
          <w:rFonts w:ascii="Verdana" w:cs="Verdana" w:eastAsia="Verdana" w:hAnsi="Verdana"/>
          <w:color w:val="273239"/>
          <w:sz w:val="23"/>
          <w:szCs w:val="23"/>
          <w:u w:val="none"/>
        </w:rPr>
      </w:pPr>
      <w:r w:rsidDel="00000000" w:rsidR="00000000" w:rsidRPr="00000000">
        <w:rPr>
          <w:rFonts w:ascii="Verdana" w:cs="Verdana" w:eastAsia="Verdana" w:hAnsi="Verdana"/>
          <w:color w:val="273239"/>
          <w:sz w:val="23"/>
          <w:szCs w:val="23"/>
          <w:rtl w:val="0"/>
        </w:rPr>
        <w:t xml:space="preserve">In this tutorial, we will use semicolon at the end of each SQL statement.</w:t>
      </w:r>
    </w:p>
    <w:p w:rsidR="00000000" w:rsidDel="00000000" w:rsidP="00000000" w:rsidRDefault="00000000" w:rsidRPr="00000000" w14:paraId="00000030">
      <w:pPr>
        <w:pStyle w:val="Heading3"/>
        <w:shd w:fill="ffffff" w:val="clear"/>
        <w:spacing w:after="280" w:before="280" w:lineRule="auto"/>
        <w:rPr/>
      </w:pPr>
      <w:bookmarkStart w:colFirst="0" w:colLast="0" w:name="_pl7ldqdkc57" w:id="6"/>
      <w:bookmarkEnd w:id="6"/>
      <w:r w:rsidDel="00000000" w:rsidR="00000000" w:rsidRPr="00000000">
        <w:rPr>
          <w:b w:val="1"/>
          <w:rtl w:val="0"/>
        </w:rPr>
        <w:t xml:space="preserve">SQL (Structured Query Language) </w:t>
      </w:r>
      <w:r w:rsidDel="00000000" w:rsidR="00000000" w:rsidRPr="00000000">
        <w:rPr>
          <w:rtl w:val="0"/>
        </w:rPr>
        <w:t xml:space="preserve">is a domain-specific programming language used for managing and manipulating relational databases. SQL consists of various elements, including commands, clauses, and built-in functions, which are essential for interacting with databases. Here's an overview of each of these elements:</w:t>
      </w:r>
    </w:p>
    <w:p w:rsidR="00000000" w:rsidDel="00000000" w:rsidP="00000000" w:rsidRDefault="00000000" w:rsidRPr="00000000" w14:paraId="00000031">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tl w:val="0"/>
        </w:rPr>
      </w:r>
    </w:p>
    <w:p w:rsidR="00000000" w:rsidDel="00000000" w:rsidP="00000000" w:rsidRDefault="00000000" w:rsidRPr="00000000" w14:paraId="00000032">
      <w:pPr>
        <w:pStyle w:val="Heading3"/>
        <w:shd w:fill="ffffff" w:val="clear"/>
        <w:spacing w:after="280" w:before="280" w:lineRule="auto"/>
        <w:rPr>
          <w:b w:val="1"/>
        </w:rPr>
      </w:pPr>
      <w:bookmarkStart w:colFirst="0" w:colLast="0" w:name="_4mqb3nffz9tr" w:id="7"/>
      <w:bookmarkEnd w:id="7"/>
      <w:r w:rsidDel="00000000" w:rsidR="00000000" w:rsidRPr="00000000">
        <w:rPr>
          <w:b w:val="1"/>
          <w:rtl w:val="0"/>
        </w:rPr>
        <w:t xml:space="preserve">1. SQL Commands:</w:t>
      </w:r>
    </w:p>
    <w:p w:rsidR="00000000" w:rsidDel="00000000" w:rsidP="00000000" w:rsidRDefault="00000000" w:rsidRPr="00000000" w14:paraId="00000033">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Fonts w:ascii="Verdana" w:cs="Verdana" w:eastAsia="Verdana" w:hAnsi="Verdana"/>
          <w:color w:val="273239"/>
          <w:sz w:val="23"/>
          <w:szCs w:val="23"/>
          <w:rtl w:val="0"/>
        </w:rPr>
        <w:t xml:space="preserve">   SQL commands are instructions that you use to perform specific tasks on a database. Some common SQL commands include:</w:t>
      </w:r>
    </w:p>
    <w:p w:rsidR="00000000" w:rsidDel="00000000" w:rsidP="00000000" w:rsidRDefault="00000000" w:rsidRPr="00000000" w14:paraId="00000034">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Fonts w:ascii="Verdana" w:cs="Verdana" w:eastAsia="Verdana" w:hAnsi="Verdana"/>
          <w:color w:val="273239"/>
          <w:sz w:val="23"/>
          <w:szCs w:val="23"/>
          <w:rtl w:val="0"/>
        </w:rPr>
        <w:t xml:space="preserve">   - **SELECT**: Retrieves data from one or more tables.</w:t>
      </w:r>
    </w:p>
    <w:p w:rsidR="00000000" w:rsidDel="00000000" w:rsidP="00000000" w:rsidRDefault="00000000" w:rsidRPr="00000000" w14:paraId="00000035">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Fonts w:ascii="Verdana" w:cs="Verdana" w:eastAsia="Verdana" w:hAnsi="Verdana"/>
          <w:color w:val="273239"/>
          <w:sz w:val="23"/>
          <w:szCs w:val="23"/>
          <w:rtl w:val="0"/>
        </w:rPr>
        <w:t xml:space="preserve">   - **INSERT**: Adds new rows of data to a table.</w:t>
      </w:r>
    </w:p>
    <w:p w:rsidR="00000000" w:rsidDel="00000000" w:rsidP="00000000" w:rsidRDefault="00000000" w:rsidRPr="00000000" w14:paraId="00000036">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Fonts w:ascii="Verdana" w:cs="Verdana" w:eastAsia="Verdana" w:hAnsi="Verdana"/>
          <w:color w:val="273239"/>
          <w:sz w:val="23"/>
          <w:szCs w:val="23"/>
          <w:rtl w:val="0"/>
        </w:rPr>
        <w:t xml:space="preserve">   - **UPDATE**: Modifies existing data in a table.</w:t>
      </w:r>
    </w:p>
    <w:p w:rsidR="00000000" w:rsidDel="00000000" w:rsidP="00000000" w:rsidRDefault="00000000" w:rsidRPr="00000000" w14:paraId="00000037">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Fonts w:ascii="Verdana" w:cs="Verdana" w:eastAsia="Verdana" w:hAnsi="Verdana"/>
          <w:color w:val="273239"/>
          <w:sz w:val="23"/>
          <w:szCs w:val="23"/>
          <w:rtl w:val="0"/>
        </w:rPr>
        <w:t xml:space="preserve">   - **DELETE**: Removes rows from a table.</w:t>
      </w:r>
    </w:p>
    <w:p w:rsidR="00000000" w:rsidDel="00000000" w:rsidP="00000000" w:rsidRDefault="00000000" w:rsidRPr="00000000" w14:paraId="00000038">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Fonts w:ascii="Verdana" w:cs="Verdana" w:eastAsia="Verdana" w:hAnsi="Verdana"/>
          <w:color w:val="273239"/>
          <w:sz w:val="23"/>
          <w:szCs w:val="23"/>
          <w:rtl w:val="0"/>
        </w:rPr>
        <w:t xml:space="preserve">   - **CREATE**: Creates a new database object, such as a table, view, or index.</w:t>
      </w:r>
    </w:p>
    <w:p w:rsidR="00000000" w:rsidDel="00000000" w:rsidP="00000000" w:rsidRDefault="00000000" w:rsidRPr="00000000" w14:paraId="00000039">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Fonts w:ascii="Verdana" w:cs="Verdana" w:eastAsia="Verdana" w:hAnsi="Verdana"/>
          <w:color w:val="273239"/>
          <w:sz w:val="23"/>
          <w:szCs w:val="23"/>
          <w:rtl w:val="0"/>
        </w:rPr>
        <w:t xml:space="preserve">   - **ALTER**: Modifies the structure of an existing database object.</w:t>
      </w:r>
    </w:p>
    <w:p w:rsidR="00000000" w:rsidDel="00000000" w:rsidP="00000000" w:rsidRDefault="00000000" w:rsidRPr="00000000" w14:paraId="0000003A">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Fonts w:ascii="Verdana" w:cs="Verdana" w:eastAsia="Verdana" w:hAnsi="Verdana"/>
          <w:color w:val="273239"/>
          <w:sz w:val="23"/>
          <w:szCs w:val="23"/>
          <w:rtl w:val="0"/>
        </w:rPr>
        <w:t xml:space="preserve">   - **DROP**: Deletes a database object.</w:t>
      </w:r>
    </w:p>
    <w:p w:rsidR="00000000" w:rsidDel="00000000" w:rsidP="00000000" w:rsidRDefault="00000000" w:rsidRPr="00000000" w14:paraId="0000003B">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Fonts w:ascii="Verdana" w:cs="Verdana" w:eastAsia="Verdana" w:hAnsi="Verdana"/>
          <w:color w:val="273239"/>
          <w:sz w:val="23"/>
          <w:szCs w:val="23"/>
          <w:rtl w:val="0"/>
        </w:rPr>
        <w:t xml:space="preserve">   - **GRANT**: Provides privileges to users or roles.</w:t>
      </w:r>
    </w:p>
    <w:p w:rsidR="00000000" w:rsidDel="00000000" w:rsidP="00000000" w:rsidRDefault="00000000" w:rsidRPr="00000000" w14:paraId="0000003C">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Fonts w:ascii="Verdana" w:cs="Verdana" w:eastAsia="Verdana" w:hAnsi="Verdana"/>
          <w:color w:val="273239"/>
          <w:sz w:val="23"/>
          <w:szCs w:val="23"/>
          <w:rtl w:val="0"/>
        </w:rPr>
        <w:t xml:space="preserve">   - **REVOKE**: Removes privileges from users or roles.</w:t>
      </w:r>
    </w:p>
    <w:p w:rsidR="00000000" w:rsidDel="00000000" w:rsidP="00000000" w:rsidRDefault="00000000" w:rsidRPr="00000000" w14:paraId="0000003D">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tl w:val="0"/>
        </w:rPr>
      </w:r>
    </w:p>
    <w:p w:rsidR="00000000" w:rsidDel="00000000" w:rsidP="00000000" w:rsidRDefault="00000000" w:rsidRPr="00000000" w14:paraId="0000003E">
      <w:pPr>
        <w:pStyle w:val="Heading3"/>
        <w:shd w:fill="ffffff" w:val="clear"/>
        <w:spacing w:after="280" w:before="280" w:lineRule="auto"/>
        <w:rPr>
          <w:b w:val="1"/>
        </w:rPr>
      </w:pPr>
      <w:bookmarkStart w:colFirst="0" w:colLast="0" w:name="_h7fr4q1ji13b" w:id="8"/>
      <w:bookmarkEnd w:id="8"/>
      <w:r w:rsidDel="00000000" w:rsidR="00000000" w:rsidRPr="00000000">
        <w:rPr>
          <w:b w:val="1"/>
          <w:rtl w:val="0"/>
        </w:rPr>
        <w:t xml:space="preserve">2. SQL Clauses:</w:t>
      </w:r>
    </w:p>
    <w:p w:rsidR="00000000" w:rsidDel="00000000" w:rsidP="00000000" w:rsidRDefault="00000000" w:rsidRPr="00000000" w14:paraId="0000003F">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Fonts w:ascii="Verdana" w:cs="Verdana" w:eastAsia="Verdana" w:hAnsi="Verdana"/>
          <w:color w:val="273239"/>
          <w:sz w:val="23"/>
          <w:szCs w:val="23"/>
          <w:rtl w:val="0"/>
        </w:rPr>
        <w:t xml:space="preserve">   SQL commands are often accompanied by various clauses to specify conditions, constraints, and other details. Some common SQL clauses include:</w:t>
      </w:r>
    </w:p>
    <w:p w:rsidR="00000000" w:rsidDel="00000000" w:rsidP="00000000" w:rsidRDefault="00000000" w:rsidRPr="00000000" w14:paraId="00000040">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Fonts w:ascii="Verdana" w:cs="Verdana" w:eastAsia="Verdana" w:hAnsi="Verdana"/>
          <w:color w:val="273239"/>
          <w:sz w:val="23"/>
          <w:szCs w:val="23"/>
          <w:rtl w:val="0"/>
        </w:rPr>
        <w:t xml:space="preserve">   - **WHERE**: Filters rows based on specified conditions in a SELECT statement.</w:t>
      </w:r>
    </w:p>
    <w:p w:rsidR="00000000" w:rsidDel="00000000" w:rsidP="00000000" w:rsidRDefault="00000000" w:rsidRPr="00000000" w14:paraId="00000041">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Fonts w:ascii="Verdana" w:cs="Verdana" w:eastAsia="Verdana" w:hAnsi="Verdana"/>
          <w:color w:val="273239"/>
          <w:sz w:val="23"/>
          <w:szCs w:val="23"/>
          <w:rtl w:val="0"/>
        </w:rPr>
        <w:t xml:space="preserve">   - **ORDER BY**: Sorts the result set in ascending or descending order.</w:t>
      </w:r>
    </w:p>
    <w:p w:rsidR="00000000" w:rsidDel="00000000" w:rsidP="00000000" w:rsidRDefault="00000000" w:rsidRPr="00000000" w14:paraId="00000042">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Fonts w:ascii="Verdana" w:cs="Verdana" w:eastAsia="Verdana" w:hAnsi="Verdana"/>
          <w:color w:val="273239"/>
          <w:sz w:val="23"/>
          <w:szCs w:val="23"/>
          <w:rtl w:val="0"/>
        </w:rPr>
        <w:t xml:space="preserve">   - **GROUP BY**: Groups rows with the same values in one or more columns.</w:t>
      </w:r>
    </w:p>
    <w:p w:rsidR="00000000" w:rsidDel="00000000" w:rsidP="00000000" w:rsidRDefault="00000000" w:rsidRPr="00000000" w14:paraId="00000043">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Fonts w:ascii="Verdana" w:cs="Verdana" w:eastAsia="Verdana" w:hAnsi="Verdana"/>
          <w:color w:val="273239"/>
          <w:sz w:val="23"/>
          <w:szCs w:val="23"/>
          <w:rtl w:val="0"/>
        </w:rPr>
        <w:t xml:space="preserve">   - **HAVING**: Filters groups in a GROUP BY query based on specified conditions.</w:t>
      </w:r>
    </w:p>
    <w:p w:rsidR="00000000" w:rsidDel="00000000" w:rsidP="00000000" w:rsidRDefault="00000000" w:rsidRPr="00000000" w14:paraId="00000044">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Fonts w:ascii="Verdana" w:cs="Verdana" w:eastAsia="Verdana" w:hAnsi="Verdana"/>
          <w:color w:val="273239"/>
          <w:sz w:val="23"/>
          <w:szCs w:val="23"/>
          <w:rtl w:val="0"/>
        </w:rPr>
        <w:t xml:space="preserve">   - **JOIN**: Combines rows from two or more tables based on related columns.</w:t>
      </w:r>
    </w:p>
    <w:p w:rsidR="00000000" w:rsidDel="00000000" w:rsidP="00000000" w:rsidRDefault="00000000" w:rsidRPr="00000000" w14:paraId="00000045">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Fonts w:ascii="Verdana" w:cs="Verdana" w:eastAsia="Verdana" w:hAnsi="Verdana"/>
          <w:color w:val="273239"/>
          <w:sz w:val="23"/>
          <w:szCs w:val="23"/>
          <w:rtl w:val="0"/>
        </w:rPr>
        <w:t xml:space="preserve">   - **ON**: Specifies the join conditions in a JOIN clause.</w:t>
      </w:r>
    </w:p>
    <w:p w:rsidR="00000000" w:rsidDel="00000000" w:rsidP="00000000" w:rsidRDefault="00000000" w:rsidRPr="00000000" w14:paraId="00000046">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Fonts w:ascii="Verdana" w:cs="Verdana" w:eastAsia="Verdana" w:hAnsi="Verdana"/>
          <w:color w:val="273239"/>
          <w:sz w:val="23"/>
          <w:szCs w:val="23"/>
          <w:rtl w:val="0"/>
        </w:rPr>
        <w:t xml:space="preserve">   - **LIMIT** (or **TOP** in some database systems): Limits the number of rows returned in the result set.</w:t>
      </w:r>
    </w:p>
    <w:p w:rsidR="00000000" w:rsidDel="00000000" w:rsidP="00000000" w:rsidRDefault="00000000" w:rsidRPr="00000000" w14:paraId="00000047">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Fonts w:ascii="Verdana" w:cs="Verdana" w:eastAsia="Verdana" w:hAnsi="Verdana"/>
          <w:color w:val="273239"/>
          <w:sz w:val="23"/>
          <w:szCs w:val="23"/>
          <w:rtl w:val="0"/>
        </w:rPr>
        <w:t xml:space="preserve">   - **DISTINCT**: Returns only distinct values in a result set, eliminating duplicates.</w:t>
      </w:r>
    </w:p>
    <w:p w:rsidR="00000000" w:rsidDel="00000000" w:rsidP="00000000" w:rsidRDefault="00000000" w:rsidRPr="00000000" w14:paraId="00000048">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Fonts w:ascii="Verdana" w:cs="Verdana" w:eastAsia="Verdana" w:hAnsi="Verdana"/>
          <w:color w:val="273239"/>
          <w:sz w:val="23"/>
          <w:szCs w:val="23"/>
          <w:rtl w:val="0"/>
        </w:rPr>
        <w:t xml:space="preserve">   - **AS**: Renames columns or tables with aliases.</w:t>
      </w:r>
    </w:p>
    <w:p w:rsidR="00000000" w:rsidDel="00000000" w:rsidP="00000000" w:rsidRDefault="00000000" w:rsidRPr="00000000" w14:paraId="00000049">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Fonts w:ascii="Verdana" w:cs="Verdana" w:eastAsia="Verdana" w:hAnsi="Verdana"/>
          <w:color w:val="273239"/>
          <w:sz w:val="23"/>
          <w:szCs w:val="23"/>
          <w:rtl w:val="0"/>
        </w:rPr>
        <w:t xml:space="preserve">   </w:t>
      </w:r>
    </w:p>
    <w:p w:rsidR="00000000" w:rsidDel="00000000" w:rsidP="00000000" w:rsidRDefault="00000000" w:rsidRPr="00000000" w14:paraId="0000004A">
      <w:pPr>
        <w:pStyle w:val="Heading3"/>
        <w:shd w:fill="ffffff" w:val="clear"/>
        <w:spacing w:after="280" w:before="280" w:lineRule="auto"/>
        <w:rPr/>
      </w:pPr>
      <w:bookmarkStart w:colFirst="0" w:colLast="0" w:name="_74gyuk3wsk5h" w:id="9"/>
      <w:bookmarkEnd w:id="9"/>
      <w:r w:rsidDel="00000000" w:rsidR="00000000" w:rsidRPr="00000000">
        <w:rPr>
          <w:rtl w:val="0"/>
        </w:rPr>
        <w:t xml:space="preserve">3. SQL Built-In Functions:</w:t>
      </w:r>
    </w:p>
    <w:p w:rsidR="00000000" w:rsidDel="00000000" w:rsidP="00000000" w:rsidRDefault="00000000" w:rsidRPr="00000000" w14:paraId="0000004B">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Fonts w:ascii="Verdana" w:cs="Verdana" w:eastAsia="Verdana" w:hAnsi="Verdana"/>
          <w:color w:val="273239"/>
          <w:sz w:val="23"/>
          <w:szCs w:val="23"/>
          <w:rtl w:val="0"/>
        </w:rPr>
        <w:t xml:space="preserve">   SQL provides a wide range of built-in functions that perform specific operations on data. These functions can be used in SELECT statements, WHERE clauses, and other parts of SQL queries. Common categories of SQL built-in functions include:</w:t>
      </w:r>
    </w:p>
    <w:p w:rsidR="00000000" w:rsidDel="00000000" w:rsidP="00000000" w:rsidRDefault="00000000" w:rsidRPr="00000000" w14:paraId="0000004C">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Fonts w:ascii="Verdana" w:cs="Verdana" w:eastAsia="Verdana" w:hAnsi="Verdana"/>
          <w:color w:val="273239"/>
          <w:sz w:val="23"/>
          <w:szCs w:val="23"/>
          <w:rtl w:val="0"/>
        </w:rPr>
        <w:t xml:space="preserve">   - **Aggregate Functions**: Perform calculations on groups of rows (e.g., SUM, AVG, COUNT, MAX, MIN).</w:t>
      </w:r>
    </w:p>
    <w:p w:rsidR="00000000" w:rsidDel="00000000" w:rsidP="00000000" w:rsidRDefault="00000000" w:rsidRPr="00000000" w14:paraId="0000004D">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Fonts w:ascii="Verdana" w:cs="Verdana" w:eastAsia="Verdana" w:hAnsi="Verdana"/>
          <w:color w:val="273239"/>
          <w:sz w:val="23"/>
          <w:szCs w:val="23"/>
          <w:rtl w:val="0"/>
        </w:rPr>
        <w:t xml:space="preserve">   - **Scalar Functions**: Operate on individual values (e.g., CONCAT, UPPER, LOWER, DATE functions).</w:t>
      </w:r>
    </w:p>
    <w:p w:rsidR="00000000" w:rsidDel="00000000" w:rsidP="00000000" w:rsidRDefault="00000000" w:rsidRPr="00000000" w14:paraId="0000004E">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Fonts w:ascii="Verdana" w:cs="Verdana" w:eastAsia="Verdana" w:hAnsi="Verdana"/>
          <w:color w:val="273239"/>
          <w:sz w:val="23"/>
          <w:szCs w:val="23"/>
          <w:rtl w:val="0"/>
        </w:rPr>
        <w:t xml:space="preserve">   - **Date and Time Functions**: Manipulate date and time values (e.g., DATEADD, DATEDIFF, GETDATE).</w:t>
      </w:r>
    </w:p>
    <w:p w:rsidR="00000000" w:rsidDel="00000000" w:rsidP="00000000" w:rsidRDefault="00000000" w:rsidRPr="00000000" w14:paraId="0000004F">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Fonts w:ascii="Verdana" w:cs="Verdana" w:eastAsia="Verdana" w:hAnsi="Verdana"/>
          <w:color w:val="273239"/>
          <w:sz w:val="23"/>
          <w:szCs w:val="23"/>
          <w:rtl w:val="0"/>
        </w:rPr>
        <w:t xml:space="preserve">   - **String Functions**: Perform operations on text data (e.g., SUBSTRING, REPLACE, LENGTH).</w:t>
      </w:r>
    </w:p>
    <w:p w:rsidR="00000000" w:rsidDel="00000000" w:rsidP="00000000" w:rsidRDefault="00000000" w:rsidRPr="00000000" w14:paraId="00000050">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Fonts w:ascii="Verdana" w:cs="Verdana" w:eastAsia="Verdana" w:hAnsi="Verdana"/>
          <w:color w:val="273239"/>
          <w:sz w:val="23"/>
          <w:szCs w:val="23"/>
          <w:rtl w:val="0"/>
        </w:rPr>
        <w:t xml:space="preserve">   - **Mathematical Functions**: Perform mathematical operations (e.g., ROUND, ABS, SQRT).</w:t>
      </w:r>
    </w:p>
    <w:p w:rsidR="00000000" w:rsidDel="00000000" w:rsidP="00000000" w:rsidRDefault="00000000" w:rsidRPr="00000000" w14:paraId="00000051">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Fonts w:ascii="Verdana" w:cs="Verdana" w:eastAsia="Verdana" w:hAnsi="Verdana"/>
          <w:color w:val="273239"/>
          <w:sz w:val="23"/>
          <w:szCs w:val="23"/>
          <w:rtl w:val="0"/>
        </w:rPr>
        <w:t xml:space="preserve">   - **Conversion Functions**: Convert data types (e.g., CAST, CONVERT).</w:t>
      </w:r>
    </w:p>
    <w:p w:rsidR="00000000" w:rsidDel="00000000" w:rsidP="00000000" w:rsidRDefault="00000000" w:rsidRPr="00000000" w14:paraId="00000052">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tl w:val="0"/>
        </w:rPr>
      </w:r>
    </w:p>
    <w:p w:rsidR="00000000" w:rsidDel="00000000" w:rsidP="00000000" w:rsidRDefault="00000000" w:rsidRPr="00000000" w14:paraId="00000053">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Fonts w:ascii="Verdana" w:cs="Verdana" w:eastAsia="Verdana" w:hAnsi="Verdana"/>
          <w:color w:val="273239"/>
          <w:sz w:val="23"/>
          <w:szCs w:val="23"/>
          <w:rtl w:val="0"/>
        </w:rPr>
        <w:t xml:space="preserve">SQL's combination of commands, clauses, and functions provides a powerful and flexible way to interact with and manipulate data stored in relational databases. The specific syntax and available functions may vary slightly between different database management systems (DBMS), such as MySQL, PostgreSQL, SQL Server, and Oracle, but the core principles of SQL remain consistent.</w:t>
      </w:r>
    </w:p>
    <w:p w:rsidR="00000000" w:rsidDel="00000000" w:rsidP="00000000" w:rsidRDefault="00000000" w:rsidRPr="00000000" w14:paraId="00000054">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tl w:val="0"/>
        </w:rPr>
      </w:r>
    </w:p>
    <w:p w:rsidR="00000000" w:rsidDel="00000000" w:rsidP="00000000" w:rsidRDefault="00000000" w:rsidRPr="00000000" w14:paraId="0000005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jc w:val="both"/>
        <w:rPr>
          <w:rFonts w:ascii="Roboto" w:cs="Roboto" w:eastAsia="Roboto" w:hAnsi="Roboto"/>
          <w:b w:val="1"/>
          <w:color w:val="273239"/>
          <w:sz w:val="27"/>
          <w:szCs w:val="27"/>
        </w:rPr>
      </w:pPr>
      <w:bookmarkStart w:colFirst="0" w:colLast="0" w:name="_cwni1o2t4ohb" w:id="10"/>
      <w:bookmarkEnd w:id="10"/>
      <w:r w:rsidDel="00000000" w:rsidR="00000000" w:rsidRPr="00000000">
        <w:rPr>
          <w:rFonts w:ascii="Roboto" w:cs="Roboto" w:eastAsia="Roboto" w:hAnsi="Roboto"/>
          <w:b w:val="1"/>
          <w:color w:val="273239"/>
          <w:sz w:val="27"/>
          <w:szCs w:val="27"/>
          <w:rtl w:val="0"/>
        </w:rPr>
        <w:t xml:space="preserve">1. CREATE DATABASE : </w:t>
      </w:r>
    </w:p>
    <w:p w:rsidR="00000000" w:rsidDel="00000000" w:rsidP="00000000" w:rsidRDefault="00000000" w:rsidRPr="00000000" w14:paraId="00000056">
      <w:pPr>
        <w:pStyle w:val="Heading3"/>
        <w:keepNext w:val="0"/>
        <w:keepLines w:val="0"/>
        <w:numPr>
          <w:ilvl w:val="0"/>
          <w:numId w:val="4"/>
        </w:numPr>
        <w:shd w:fill="ffffff" w:val="clear"/>
        <w:spacing w:after="0" w:afterAutospacing="0" w:before="160" w:lineRule="auto"/>
        <w:ind w:left="720" w:hanging="360"/>
        <w:rPr>
          <w:color w:val="000000"/>
        </w:rPr>
      </w:pPr>
      <w:bookmarkStart w:colFirst="0" w:colLast="0" w:name="_2kqohzcawcg" w:id="11"/>
      <w:bookmarkEnd w:id="11"/>
      <w:r w:rsidDel="00000000" w:rsidR="00000000" w:rsidRPr="00000000">
        <w:rPr>
          <w:rFonts w:ascii="Verdana" w:cs="Verdana" w:eastAsia="Verdana" w:hAnsi="Verdana"/>
          <w:color w:val="000000"/>
          <w:sz w:val="23"/>
          <w:szCs w:val="23"/>
          <w:highlight w:val="white"/>
          <w:rtl w:val="0"/>
        </w:rPr>
        <w:t xml:space="preserve">The </w:t>
      </w:r>
      <w:r w:rsidDel="00000000" w:rsidR="00000000" w:rsidRPr="00000000">
        <w:rPr>
          <w:rFonts w:ascii="Courier New" w:cs="Courier New" w:eastAsia="Courier New" w:hAnsi="Courier New"/>
          <w:color w:val="000000"/>
          <w:sz w:val="24"/>
          <w:szCs w:val="24"/>
          <w:rtl w:val="0"/>
        </w:rPr>
        <w:t xml:space="preserve">CREATE DATABASE</w:t>
      </w:r>
      <w:r w:rsidDel="00000000" w:rsidR="00000000" w:rsidRPr="00000000">
        <w:rPr>
          <w:rFonts w:ascii="Verdana" w:cs="Verdana" w:eastAsia="Verdana" w:hAnsi="Verdana"/>
          <w:color w:val="000000"/>
          <w:sz w:val="23"/>
          <w:szCs w:val="23"/>
          <w:highlight w:val="white"/>
          <w:rtl w:val="0"/>
        </w:rPr>
        <w:t xml:space="preserve"> statement is used to create a new SQL database.</w:t>
      </w:r>
      <w:r w:rsidDel="00000000" w:rsidR="00000000" w:rsidRPr="00000000">
        <w:rPr>
          <w:rtl w:val="0"/>
        </w:rPr>
      </w:r>
    </w:p>
    <w:p w:rsidR="00000000" w:rsidDel="00000000" w:rsidP="00000000" w:rsidRDefault="00000000" w:rsidRPr="00000000" w14:paraId="00000057">
      <w:pPr>
        <w:pStyle w:val="Heading4"/>
        <w:keepNext w:val="0"/>
        <w:keepLines w:val="0"/>
        <w:numPr>
          <w:ilvl w:val="0"/>
          <w:numId w:val="4"/>
        </w:numPr>
        <w:shd w:fill="ffffff" w:val="clear"/>
        <w:spacing w:after="0" w:afterAutospacing="0" w:before="0" w:beforeAutospacing="0" w:lineRule="auto"/>
        <w:ind w:left="720" w:hanging="360"/>
        <w:rPr>
          <w:color w:val="000000"/>
        </w:rPr>
      </w:pPr>
      <w:bookmarkStart w:colFirst="0" w:colLast="0" w:name="_4boddkm49lrn" w:id="12"/>
      <w:bookmarkEnd w:id="12"/>
      <w:r w:rsidDel="00000000" w:rsidR="00000000" w:rsidRPr="00000000">
        <w:rPr>
          <w:color w:val="000000"/>
          <w:sz w:val="24"/>
          <w:szCs w:val="24"/>
          <w:rtl w:val="0"/>
        </w:rPr>
        <w:t xml:space="preserve">Syntax</w:t>
      </w:r>
      <w:r w:rsidDel="00000000" w:rsidR="00000000" w:rsidRPr="00000000">
        <w:rPr>
          <w:color w:val="000000"/>
          <w:rtl w:val="0"/>
        </w:rPr>
        <w:t xml:space="preserve"> :</w:t>
      </w:r>
      <w:r w:rsidDel="00000000" w:rsidR="00000000" w:rsidRPr="00000000">
        <w:rPr>
          <w:color w:val="000000"/>
          <w:sz w:val="36"/>
          <w:szCs w:val="36"/>
          <w:rtl w:val="0"/>
        </w:rPr>
        <w:t xml:space="preserve"> </w:t>
      </w:r>
      <w:r w:rsidDel="00000000" w:rsidR="00000000" w:rsidRPr="00000000">
        <w:rPr>
          <w:rFonts w:ascii="Courier New" w:cs="Courier New" w:eastAsia="Courier New" w:hAnsi="Courier New"/>
          <w:color w:val="000000"/>
          <w:sz w:val="23"/>
          <w:szCs w:val="23"/>
          <w:rtl w:val="0"/>
        </w:rPr>
        <w:t xml:space="preserve">CREATE DATABASE </w:t>
      </w:r>
      <w:r w:rsidDel="00000000" w:rsidR="00000000" w:rsidRPr="00000000">
        <w:rPr>
          <w:rFonts w:ascii="Courier New" w:cs="Courier New" w:eastAsia="Courier New" w:hAnsi="Courier New"/>
          <w:i w:val="1"/>
          <w:color w:val="000000"/>
          <w:sz w:val="23"/>
          <w:szCs w:val="23"/>
          <w:rtl w:val="0"/>
        </w:rPr>
        <w:t xml:space="preserve">databasename</w:t>
      </w:r>
      <w:r w:rsidDel="00000000" w:rsidR="00000000" w:rsidRPr="00000000">
        <w:rPr>
          <w:rFonts w:ascii="Courier New" w:cs="Courier New" w:eastAsia="Courier New" w:hAnsi="Courier New"/>
          <w:color w:val="000000"/>
          <w:sz w:val="23"/>
          <w:szCs w:val="23"/>
          <w:rtl w:val="0"/>
        </w:rPr>
        <w:t xml:space="preserve">;</w:t>
      </w:r>
    </w:p>
    <w:p w:rsidR="00000000" w:rsidDel="00000000" w:rsidP="00000000" w:rsidRDefault="00000000" w:rsidRPr="00000000" w14:paraId="00000058">
      <w:pPr>
        <w:numPr>
          <w:ilvl w:val="0"/>
          <w:numId w:val="4"/>
        </w:numPr>
        <w:ind w:left="720" w:hanging="360"/>
        <w:rPr/>
      </w:pPr>
      <w:r w:rsidDel="00000000" w:rsidR="00000000" w:rsidRPr="00000000">
        <w:rPr>
          <w:rtl w:val="0"/>
        </w:rPr>
        <w:t xml:space="preserve">Example : CREATE DATABASE testDB;</w:t>
      </w: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jc w:val="both"/>
        <w:rPr>
          <w:rFonts w:ascii="Roboto" w:cs="Roboto" w:eastAsia="Roboto" w:hAnsi="Roboto"/>
          <w:b w:val="1"/>
          <w:color w:val="273239"/>
          <w:sz w:val="27"/>
          <w:szCs w:val="27"/>
        </w:rPr>
      </w:pPr>
      <w:bookmarkStart w:colFirst="0" w:colLast="0" w:name="_ivy6agrusmlb" w:id="13"/>
      <w:bookmarkEnd w:id="13"/>
      <w:r w:rsidDel="00000000" w:rsidR="00000000" w:rsidRPr="00000000">
        <w:rPr>
          <w:rFonts w:ascii="Roboto" w:cs="Roboto" w:eastAsia="Roboto" w:hAnsi="Roboto"/>
          <w:b w:val="1"/>
          <w:color w:val="273239"/>
          <w:sz w:val="27"/>
          <w:szCs w:val="27"/>
          <w:rtl w:val="0"/>
        </w:rPr>
        <w:t xml:space="preserve">2. CREATE Table:</w:t>
      </w:r>
    </w:p>
    <w:p w:rsidR="00000000" w:rsidDel="00000000" w:rsidP="00000000" w:rsidRDefault="00000000" w:rsidRPr="00000000" w14:paraId="0000005B">
      <w:pPr>
        <w:pStyle w:val="Heading4"/>
        <w:keepNext w:val="0"/>
        <w:keepLines w:val="0"/>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80" w:line="384.00000000000006" w:lineRule="auto"/>
        <w:ind w:left="1440" w:hanging="360"/>
        <w:jc w:val="both"/>
        <w:rPr>
          <w:u w:val="none"/>
        </w:rPr>
      </w:pPr>
      <w:bookmarkStart w:colFirst="0" w:colLast="0" w:name="_krsiyklmu8mz" w:id="14"/>
      <w:bookmarkEnd w:id="14"/>
      <w:r w:rsidDel="00000000" w:rsidR="00000000" w:rsidRPr="00000000">
        <w:rPr>
          <w:rFonts w:ascii="Verdana" w:cs="Verdana" w:eastAsia="Verdana" w:hAnsi="Verdana"/>
          <w:color w:val="273239"/>
          <w:sz w:val="21"/>
          <w:szCs w:val="21"/>
          <w:rtl w:val="0"/>
        </w:rPr>
        <w:t xml:space="preserve">The </w:t>
      </w:r>
      <w:r w:rsidDel="00000000" w:rsidR="00000000" w:rsidRPr="00000000">
        <w:rPr>
          <w:rFonts w:ascii="Courier New" w:cs="Courier New" w:eastAsia="Courier New" w:hAnsi="Courier New"/>
          <w:color w:val="dc143c"/>
          <w:sz w:val="22"/>
          <w:szCs w:val="22"/>
          <w:rtl w:val="0"/>
        </w:rPr>
        <w:t xml:space="preserve">CREATE TABLE</w:t>
      </w:r>
      <w:r w:rsidDel="00000000" w:rsidR="00000000" w:rsidRPr="00000000">
        <w:rPr>
          <w:rFonts w:ascii="Verdana" w:cs="Verdana" w:eastAsia="Verdana" w:hAnsi="Verdana"/>
          <w:color w:val="273239"/>
          <w:sz w:val="21"/>
          <w:szCs w:val="21"/>
          <w:rtl w:val="0"/>
        </w:rPr>
        <w:t xml:space="preserve"> statement is used to create a new table in a database.</w:t>
      </w:r>
    </w:p>
    <w:p w:rsidR="00000000" w:rsidDel="00000000" w:rsidP="00000000" w:rsidRDefault="00000000" w:rsidRPr="00000000" w14:paraId="0000005C">
      <w:pPr>
        <w:pStyle w:val="Heading4"/>
        <w:keepNext w:val="0"/>
        <w:keepLines w:val="0"/>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240" w:lineRule="auto"/>
        <w:ind w:left="1440" w:hanging="360"/>
        <w:jc w:val="both"/>
        <w:rPr/>
      </w:pPr>
      <w:bookmarkStart w:colFirst="0" w:colLast="0" w:name="_gcimvmxmrwna" w:id="15"/>
      <w:bookmarkEnd w:id="15"/>
      <w:r w:rsidDel="00000000" w:rsidR="00000000" w:rsidRPr="00000000">
        <w:rPr>
          <w:color w:val="273239"/>
          <w:sz w:val="36"/>
          <w:szCs w:val="36"/>
          <w:rtl w:val="0"/>
        </w:rPr>
        <w:t xml:space="preserve">Syntax : </w:t>
      </w:r>
      <w:r w:rsidDel="00000000" w:rsidR="00000000" w:rsidRPr="00000000">
        <w:rPr>
          <w:rFonts w:ascii="Courier New" w:cs="Courier New" w:eastAsia="Courier New" w:hAnsi="Courier New"/>
          <w:b w:val="1"/>
          <w:color w:val="0000cd"/>
          <w:sz w:val="23"/>
          <w:szCs w:val="23"/>
          <w:rtl w:val="0"/>
        </w:rPr>
        <w:t xml:space="preserve">CREATE</w:t>
      </w:r>
      <w:r w:rsidDel="00000000" w:rsidR="00000000" w:rsidRPr="00000000">
        <w:rPr>
          <w:rFonts w:ascii="Courier New" w:cs="Courier New" w:eastAsia="Courier New" w:hAnsi="Courier New"/>
          <w:b w:val="1"/>
          <w:color w:val="273239"/>
          <w:sz w:val="23"/>
          <w:szCs w:val="23"/>
          <w:rtl w:val="0"/>
        </w:rPr>
        <w:t xml:space="preserve"> </w:t>
      </w:r>
      <w:r w:rsidDel="00000000" w:rsidR="00000000" w:rsidRPr="00000000">
        <w:rPr>
          <w:rFonts w:ascii="Courier New" w:cs="Courier New" w:eastAsia="Courier New" w:hAnsi="Courier New"/>
          <w:b w:val="1"/>
          <w:color w:val="0000cd"/>
          <w:sz w:val="23"/>
          <w:szCs w:val="23"/>
          <w:rtl w:val="0"/>
        </w:rPr>
        <w:t xml:space="preserve">TABLE</w:t>
      </w:r>
      <w:r w:rsidDel="00000000" w:rsidR="00000000" w:rsidRPr="00000000">
        <w:rPr>
          <w:rFonts w:ascii="Courier New" w:cs="Courier New" w:eastAsia="Courier New" w:hAnsi="Courier New"/>
          <w:b w:val="1"/>
          <w:color w:val="273239"/>
          <w:sz w:val="23"/>
          <w:szCs w:val="23"/>
          <w:rtl w:val="0"/>
        </w:rPr>
        <w:t xml:space="preserve"> </w:t>
      </w:r>
      <w:r w:rsidDel="00000000" w:rsidR="00000000" w:rsidRPr="00000000">
        <w:rPr>
          <w:rFonts w:ascii="Courier New" w:cs="Courier New" w:eastAsia="Courier New" w:hAnsi="Courier New"/>
          <w:b w:val="1"/>
          <w:i w:val="1"/>
          <w:color w:val="273239"/>
          <w:sz w:val="23"/>
          <w:szCs w:val="23"/>
          <w:rtl w:val="0"/>
        </w:rPr>
        <w:t xml:space="preserve">table_name </w:t>
      </w:r>
      <w:r w:rsidDel="00000000" w:rsidR="00000000" w:rsidRPr="00000000">
        <w:rPr>
          <w:rFonts w:ascii="Courier New" w:cs="Courier New" w:eastAsia="Courier New" w:hAnsi="Courier New"/>
          <w:b w:val="1"/>
          <w:color w:val="273239"/>
          <w:sz w:val="23"/>
          <w:szCs w:val="23"/>
          <w:rtl w:val="0"/>
        </w:rPr>
        <w:t xml:space="preserve">(</w:t>
      </w:r>
      <w:r w:rsidDel="00000000" w:rsidR="00000000" w:rsidRPr="00000000">
        <w:rPr>
          <w:rFonts w:ascii="Courier New" w:cs="Courier New" w:eastAsia="Courier New" w:hAnsi="Courier New"/>
          <w:b w:val="1"/>
          <w:i w:val="1"/>
          <w:color w:val="273239"/>
          <w:sz w:val="23"/>
          <w:szCs w:val="23"/>
          <w:rtl w:val="0"/>
        </w:rPr>
        <w:tab/>
        <w:t xml:space="preserve">column1 datatype</w:t>
      </w:r>
      <w:r w:rsidDel="00000000" w:rsidR="00000000" w:rsidRPr="00000000">
        <w:rPr>
          <w:rFonts w:ascii="Courier New" w:cs="Courier New" w:eastAsia="Courier New" w:hAnsi="Courier New"/>
          <w:b w:val="1"/>
          <w:color w:val="273239"/>
          <w:sz w:val="23"/>
          <w:szCs w:val="23"/>
          <w:rtl w:val="0"/>
        </w:rPr>
        <w:t xml:space="preserve">,</w:t>
      </w:r>
    </w:p>
    <w:p w:rsidR="00000000" w:rsidDel="00000000" w:rsidP="00000000" w:rsidRDefault="00000000" w:rsidRPr="00000000" w14:paraId="0000005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ind w:left="1440" w:firstLine="0"/>
        <w:jc w:val="both"/>
        <w:rPr/>
      </w:pPr>
      <w:bookmarkStart w:colFirst="0" w:colLast="0" w:name="_a9wsaqnbpasp" w:id="16"/>
      <w:bookmarkEnd w:id="16"/>
      <w:r w:rsidDel="00000000" w:rsidR="00000000" w:rsidRPr="00000000">
        <w:rPr>
          <w:i w:val="1"/>
          <w:rtl w:val="0"/>
        </w:rPr>
        <w:t xml:space="preserve">column2 datatype</w:t>
      </w:r>
      <w:r w:rsidDel="00000000" w:rsidR="00000000" w:rsidRPr="00000000">
        <w:rPr>
          <w:rtl w:val="0"/>
        </w:rPr>
        <w:t xml:space="preserve">,</w:t>
      </w:r>
    </w:p>
    <w:p w:rsidR="00000000" w:rsidDel="00000000" w:rsidP="00000000" w:rsidRDefault="00000000" w:rsidRPr="00000000" w14:paraId="0000005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ind w:left="1440" w:firstLine="0"/>
        <w:jc w:val="both"/>
        <w:rPr/>
      </w:pPr>
      <w:bookmarkStart w:colFirst="0" w:colLast="0" w:name="_uv8xntyknz7y" w:id="17"/>
      <w:bookmarkEnd w:id="17"/>
      <w:r w:rsidDel="00000000" w:rsidR="00000000" w:rsidRPr="00000000">
        <w:rPr>
          <w:i w:val="1"/>
          <w:rtl w:val="0"/>
        </w:rPr>
        <w:t xml:space="preserve">column3 datatype</w:t>
      </w:r>
      <w:r w:rsidDel="00000000" w:rsidR="00000000" w:rsidRPr="00000000">
        <w:rPr>
          <w:rtl w:val="0"/>
        </w:rPr>
        <w:t xml:space="preserve"> </w:t>
      </w:r>
    </w:p>
    <w:p w:rsidR="00000000" w:rsidDel="00000000" w:rsidP="00000000" w:rsidRDefault="00000000" w:rsidRPr="00000000" w14:paraId="0000005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ind w:left="1440" w:firstLine="0"/>
        <w:jc w:val="both"/>
        <w:rPr/>
      </w:pPr>
      <w:bookmarkStart w:colFirst="0" w:colLast="0" w:name="_ii5gnf5icpp7" w:id="18"/>
      <w:bookmarkEnd w:id="18"/>
      <w:r w:rsidDel="00000000" w:rsidR="00000000" w:rsidRPr="00000000">
        <w:rPr>
          <w:rtl w:val="0"/>
        </w:rPr>
        <w:t xml:space="preserve">); </w:t>
      </w:r>
    </w:p>
    <w:p w:rsidR="00000000" w:rsidDel="00000000" w:rsidP="00000000" w:rsidRDefault="00000000" w:rsidRPr="00000000" w14:paraId="00000060">
      <w:pPr>
        <w:pStyle w:val="Heading4"/>
        <w:keepNext w:val="0"/>
        <w:keepLines w:val="0"/>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240" w:lineRule="auto"/>
        <w:ind w:left="1440" w:hanging="360"/>
        <w:jc w:val="both"/>
        <w:rPr/>
      </w:pPr>
      <w:bookmarkStart w:colFirst="0" w:colLast="0" w:name="_ar9qkm8f9o3o" w:id="19"/>
      <w:bookmarkEnd w:id="19"/>
      <w:r w:rsidDel="00000000" w:rsidR="00000000" w:rsidRPr="00000000">
        <w:rPr>
          <w:rtl w:val="0"/>
        </w:rPr>
        <w:t xml:space="preserve">The column parameters specify the names of the columns of the table.</w:t>
      </w:r>
    </w:p>
    <w:p w:rsidR="00000000" w:rsidDel="00000000" w:rsidP="00000000" w:rsidRDefault="00000000" w:rsidRPr="00000000" w14:paraId="00000061">
      <w:pPr>
        <w:pStyle w:val="Heading4"/>
        <w:keepNext w:val="0"/>
        <w:keepLines w:val="0"/>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1440" w:hanging="360"/>
        <w:jc w:val="both"/>
        <w:rPr/>
      </w:pPr>
      <w:bookmarkStart w:colFirst="0" w:colLast="0" w:name="_6oyz2d8arule" w:id="20"/>
      <w:bookmarkEnd w:id="20"/>
      <w:r w:rsidDel="00000000" w:rsidR="00000000" w:rsidRPr="00000000">
        <w:rPr>
          <w:rtl w:val="0"/>
        </w:rPr>
        <w:t xml:space="preserve">The datatype parameter specifies the type of data the column can hold (e.g. varchar, integer, date, etc.).</w:t>
      </w:r>
    </w:p>
    <w:p w:rsidR="00000000" w:rsidDel="00000000" w:rsidP="00000000" w:rsidRDefault="00000000" w:rsidRPr="00000000" w14:paraId="00000062">
      <w:pPr>
        <w:pStyle w:val="Heading4"/>
        <w:numPr>
          <w:ilvl w:val="0"/>
          <w:numId w:val="15"/>
        </w:numPr>
        <w:spacing w:before="0" w:beforeAutospacing="0"/>
        <w:ind w:left="1440" w:hanging="360"/>
      </w:pPr>
      <w:bookmarkStart w:colFirst="0" w:colLast="0" w:name="_tl9klyynchbk" w:id="21"/>
      <w:bookmarkEnd w:id="21"/>
      <w:r w:rsidDel="00000000" w:rsidR="00000000" w:rsidRPr="00000000">
        <w:rPr>
          <w:rtl w:val="0"/>
        </w:rPr>
        <w:t xml:space="preserve">Example : </w:t>
      </w:r>
    </w:p>
    <w:p w:rsidR="00000000" w:rsidDel="00000000" w:rsidP="00000000" w:rsidRDefault="00000000" w:rsidRPr="00000000" w14:paraId="00000063">
      <w:pPr>
        <w:pStyle w:val="Heading4"/>
        <w:ind w:left="2160" w:firstLine="0"/>
        <w:rPr/>
      </w:pPr>
      <w:bookmarkStart w:colFirst="0" w:colLast="0" w:name="_4rpag7rdn91c" w:id="22"/>
      <w:bookmarkEnd w:id="22"/>
      <w:r w:rsidDel="00000000" w:rsidR="00000000" w:rsidRPr="00000000">
        <w:rPr>
          <w:color w:val="0000cd"/>
          <w:rtl w:val="0"/>
        </w:rPr>
        <w:t xml:space="preserve">CREATE</w:t>
      </w:r>
      <w:r w:rsidDel="00000000" w:rsidR="00000000" w:rsidRPr="00000000">
        <w:rPr>
          <w:rtl w:val="0"/>
        </w:rPr>
        <w:t xml:space="preserve"> </w:t>
      </w:r>
      <w:r w:rsidDel="00000000" w:rsidR="00000000" w:rsidRPr="00000000">
        <w:rPr>
          <w:color w:val="0000cd"/>
          <w:rtl w:val="0"/>
        </w:rPr>
        <w:t xml:space="preserve">TABLE</w:t>
      </w:r>
      <w:r w:rsidDel="00000000" w:rsidR="00000000" w:rsidRPr="00000000">
        <w:rPr>
          <w:rtl w:val="0"/>
        </w:rPr>
        <w:t xml:space="preserve"> Persons (</w:t>
      </w:r>
    </w:p>
    <w:p w:rsidR="00000000" w:rsidDel="00000000" w:rsidP="00000000" w:rsidRDefault="00000000" w:rsidRPr="00000000" w14:paraId="00000064">
      <w:pPr>
        <w:pStyle w:val="Heading4"/>
        <w:ind w:left="2160" w:firstLine="0"/>
        <w:rPr/>
      </w:pPr>
      <w:bookmarkStart w:colFirst="0" w:colLast="0" w:name="_yxhid1mf7ls0" w:id="23"/>
      <w:bookmarkEnd w:id="23"/>
      <w:r w:rsidDel="00000000" w:rsidR="00000000" w:rsidRPr="00000000">
        <w:rPr>
          <w:rtl w:val="0"/>
        </w:rPr>
        <w:tab/>
        <w:t xml:space="preserve">PersonID int,</w:t>
      </w:r>
    </w:p>
    <w:p w:rsidR="00000000" w:rsidDel="00000000" w:rsidP="00000000" w:rsidRDefault="00000000" w:rsidRPr="00000000" w14:paraId="00000065">
      <w:pPr>
        <w:pStyle w:val="Heading4"/>
        <w:ind w:left="2160" w:firstLine="0"/>
        <w:rPr/>
      </w:pPr>
      <w:bookmarkStart w:colFirst="0" w:colLast="0" w:name="_rx5arep0bqgt" w:id="24"/>
      <w:bookmarkEnd w:id="24"/>
      <w:r w:rsidDel="00000000" w:rsidR="00000000" w:rsidRPr="00000000">
        <w:rPr>
          <w:rtl w:val="0"/>
        </w:rPr>
        <w:tab/>
        <w:t xml:space="preserve">LastName varchar(</w:t>
      </w:r>
      <w:r w:rsidDel="00000000" w:rsidR="00000000" w:rsidRPr="00000000">
        <w:rPr>
          <w:color w:val="ff0000"/>
          <w:rtl w:val="0"/>
        </w:rPr>
        <w:t xml:space="preserve">255</w:t>
      </w:r>
      <w:r w:rsidDel="00000000" w:rsidR="00000000" w:rsidRPr="00000000">
        <w:rPr>
          <w:rtl w:val="0"/>
        </w:rPr>
        <w:t xml:space="preserve">),</w:t>
      </w:r>
    </w:p>
    <w:p w:rsidR="00000000" w:rsidDel="00000000" w:rsidP="00000000" w:rsidRDefault="00000000" w:rsidRPr="00000000" w14:paraId="00000066">
      <w:pPr>
        <w:pStyle w:val="Heading4"/>
        <w:ind w:left="2160" w:firstLine="0"/>
        <w:rPr/>
      </w:pPr>
      <w:bookmarkStart w:colFirst="0" w:colLast="0" w:name="_75k95zxtjvj" w:id="25"/>
      <w:bookmarkEnd w:id="25"/>
      <w:r w:rsidDel="00000000" w:rsidR="00000000" w:rsidRPr="00000000">
        <w:rPr>
          <w:rtl w:val="0"/>
        </w:rPr>
        <w:tab/>
        <w:t xml:space="preserve">FirstName varchar(</w:t>
      </w:r>
      <w:r w:rsidDel="00000000" w:rsidR="00000000" w:rsidRPr="00000000">
        <w:rPr>
          <w:color w:val="ff0000"/>
          <w:rtl w:val="0"/>
        </w:rPr>
        <w:t xml:space="preserve">255</w:t>
      </w:r>
      <w:r w:rsidDel="00000000" w:rsidR="00000000" w:rsidRPr="00000000">
        <w:rPr>
          <w:rtl w:val="0"/>
        </w:rPr>
        <w:t xml:space="preserve">),</w:t>
      </w:r>
    </w:p>
    <w:p w:rsidR="00000000" w:rsidDel="00000000" w:rsidP="00000000" w:rsidRDefault="00000000" w:rsidRPr="00000000" w14:paraId="00000067">
      <w:pPr>
        <w:pStyle w:val="Heading4"/>
        <w:ind w:left="2160" w:firstLine="0"/>
        <w:rPr/>
      </w:pPr>
      <w:bookmarkStart w:colFirst="0" w:colLast="0" w:name="_rmo09k9faw77" w:id="26"/>
      <w:bookmarkEnd w:id="26"/>
      <w:r w:rsidDel="00000000" w:rsidR="00000000" w:rsidRPr="00000000">
        <w:rPr>
          <w:rtl w:val="0"/>
        </w:rPr>
        <w:tab/>
        <w:t xml:space="preserve">Address varchar(</w:t>
      </w:r>
      <w:r w:rsidDel="00000000" w:rsidR="00000000" w:rsidRPr="00000000">
        <w:rPr>
          <w:color w:val="ff0000"/>
          <w:rtl w:val="0"/>
        </w:rPr>
        <w:t xml:space="preserve">255</w:t>
      </w:r>
      <w:r w:rsidDel="00000000" w:rsidR="00000000" w:rsidRPr="00000000">
        <w:rPr>
          <w:rtl w:val="0"/>
        </w:rPr>
        <w:t xml:space="preserve">),</w:t>
      </w:r>
    </w:p>
    <w:p w:rsidR="00000000" w:rsidDel="00000000" w:rsidP="00000000" w:rsidRDefault="00000000" w:rsidRPr="00000000" w14:paraId="00000068">
      <w:pPr>
        <w:pStyle w:val="Heading4"/>
        <w:ind w:left="2160" w:firstLine="0"/>
        <w:rPr/>
      </w:pPr>
      <w:bookmarkStart w:colFirst="0" w:colLast="0" w:name="_3e9dpxlguxzz" w:id="27"/>
      <w:bookmarkEnd w:id="27"/>
      <w:r w:rsidDel="00000000" w:rsidR="00000000" w:rsidRPr="00000000">
        <w:rPr>
          <w:rtl w:val="0"/>
        </w:rPr>
        <w:tab/>
        <w:t xml:space="preserve">City varchar(</w:t>
      </w:r>
      <w:r w:rsidDel="00000000" w:rsidR="00000000" w:rsidRPr="00000000">
        <w:rPr>
          <w:color w:val="ff0000"/>
          <w:rtl w:val="0"/>
        </w:rPr>
        <w:t xml:space="preserve">255</w:t>
      </w:r>
      <w:r w:rsidDel="00000000" w:rsidR="00000000" w:rsidRPr="00000000">
        <w:rPr>
          <w:rtl w:val="0"/>
        </w:rPr>
        <w:t xml:space="preserve">)</w:t>
      </w:r>
    </w:p>
    <w:p w:rsidR="00000000" w:rsidDel="00000000" w:rsidP="00000000" w:rsidRDefault="00000000" w:rsidRPr="00000000" w14:paraId="00000069">
      <w:pPr>
        <w:pStyle w:val="Heading4"/>
        <w:ind w:left="2160" w:firstLine="0"/>
        <w:rPr>
          <w:b w:val="1"/>
          <w:color w:val="000000"/>
          <w:sz w:val="26"/>
          <w:szCs w:val="26"/>
        </w:rPr>
      </w:pPr>
      <w:bookmarkStart w:colFirst="0" w:colLast="0" w:name="_fvzpp5p9xxq9" w:id="28"/>
      <w:bookmarkEnd w:id="28"/>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A">
      <w:pPr>
        <w:pStyle w:val="Heading3"/>
        <w:keepNext w:val="0"/>
        <w:keepLines w:val="0"/>
        <w:spacing w:line="240" w:lineRule="auto"/>
        <w:rPr>
          <w:b w:val="1"/>
        </w:rPr>
      </w:pPr>
      <w:bookmarkStart w:colFirst="0" w:colLast="0" w:name="_oz3ksq4ig764" w:id="29"/>
      <w:bookmarkEnd w:id="29"/>
      <w:r w:rsidDel="00000000" w:rsidR="00000000" w:rsidRPr="00000000">
        <w:rPr>
          <w:b w:val="1"/>
          <w:rtl w:val="0"/>
        </w:rPr>
        <w:t xml:space="preserve">3. SELECT : </w:t>
      </w:r>
    </w:p>
    <w:p w:rsidR="00000000" w:rsidDel="00000000" w:rsidP="00000000" w:rsidRDefault="00000000" w:rsidRPr="00000000" w14:paraId="0000006B">
      <w:pPr>
        <w:pStyle w:val="Heading4"/>
        <w:keepNext w:val="0"/>
        <w:keepLines w:val="0"/>
        <w:spacing w:line="240" w:lineRule="auto"/>
        <w:rPr/>
      </w:pPr>
      <w:bookmarkStart w:colFirst="0" w:colLast="0" w:name="_dcofdqshgre" w:id="30"/>
      <w:bookmarkEnd w:id="30"/>
      <w:r w:rsidDel="00000000" w:rsidR="00000000" w:rsidRPr="00000000">
        <w:rPr>
          <w:rtl w:val="0"/>
        </w:rPr>
        <w:t xml:space="preserve">The </w:t>
      </w:r>
      <w:r w:rsidDel="00000000" w:rsidR="00000000" w:rsidRPr="00000000">
        <w:rPr>
          <w:rtl w:val="0"/>
        </w:rPr>
        <w:t xml:space="preserve">SELECT</w:t>
      </w:r>
      <w:r w:rsidDel="00000000" w:rsidR="00000000" w:rsidRPr="00000000">
        <w:rPr>
          <w:rtl w:val="0"/>
        </w:rPr>
        <w:t xml:space="preserve"> statement is used to select data from a database.</w:t>
      </w:r>
    </w:p>
    <w:p w:rsidR="00000000" w:rsidDel="00000000" w:rsidP="00000000" w:rsidRDefault="00000000" w:rsidRPr="00000000" w14:paraId="0000006C">
      <w:pPr>
        <w:pStyle w:val="Heading4"/>
        <w:keepNext w:val="0"/>
        <w:keepLines w:val="0"/>
        <w:spacing w:line="240" w:lineRule="auto"/>
        <w:rPr/>
      </w:pPr>
      <w:bookmarkStart w:colFirst="0" w:colLast="0" w:name="_u2gbalp53las" w:id="31"/>
      <w:bookmarkEnd w:id="31"/>
      <w:r w:rsidDel="00000000" w:rsidR="00000000" w:rsidRPr="00000000">
        <w:rPr>
          <w:rtl w:val="0"/>
        </w:rPr>
        <w:t xml:space="preserve"> </w:t>
      </w:r>
      <w:r w:rsidDel="00000000" w:rsidR="00000000" w:rsidRPr="00000000">
        <w:rPr>
          <w:rtl w:val="0"/>
        </w:rPr>
        <w:t xml:space="preserve">Syntax: </w:t>
      </w:r>
    </w:p>
    <w:p w:rsidR="00000000" w:rsidDel="00000000" w:rsidP="00000000" w:rsidRDefault="00000000" w:rsidRPr="00000000" w14:paraId="0000006D">
      <w:pPr>
        <w:shd w:fill="e7e9eb" w:val="clear"/>
        <w:spacing w:line="240" w:lineRule="auto"/>
        <w:rPr>
          <w:rFonts w:ascii="Courier New" w:cs="Courier New" w:eastAsia="Courier New" w:hAnsi="Courier New"/>
          <w:i w:val="1"/>
          <w:sz w:val="23"/>
          <w:szCs w:val="23"/>
        </w:rPr>
      </w:pPr>
      <w:r w:rsidDel="00000000" w:rsidR="00000000" w:rsidRPr="00000000">
        <w:rPr>
          <w:rFonts w:ascii="Courier New" w:cs="Courier New" w:eastAsia="Courier New" w:hAnsi="Courier New"/>
          <w:color w:val="0000cd"/>
          <w:sz w:val="23"/>
          <w:szCs w:val="23"/>
          <w:rtl w:val="0"/>
        </w:rPr>
        <w:t xml:space="preserve">SELECT</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i w:val="1"/>
          <w:sz w:val="23"/>
          <w:szCs w:val="23"/>
          <w:rtl w:val="0"/>
        </w:rPr>
        <w:t xml:space="preserve">column1</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i w:val="1"/>
          <w:sz w:val="23"/>
          <w:szCs w:val="23"/>
          <w:rtl w:val="0"/>
        </w:rPr>
        <w:t xml:space="preserve"> column2, ...</w:t>
      </w:r>
    </w:p>
    <w:p w:rsidR="00000000" w:rsidDel="00000000" w:rsidP="00000000" w:rsidRDefault="00000000" w:rsidRPr="00000000" w14:paraId="0000006E">
      <w:pPr>
        <w:shd w:fill="e7e9eb"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FROM</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i w:val="1"/>
          <w:sz w:val="23"/>
          <w:szCs w:val="23"/>
          <w:rtl w:val="0"/>
        </w:rPr>
        <w:t xml:space="preserve">table_name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4"/>
        <w:shd w:fill="ffffff" w:val="clear"/>
        <w:spacing w:after="280" w:before="280" w:lineRule="auto"/>
        <w:rPr/>
      </w:pPr>
      <w:bookmarkStart w:colFirst="0" w:colLast="0" w:name="_xx3yrbha74n" w:id="32"/>
      <w:bookmarkEnd w:id="32"/>
      <w:r w:rsidDel="00000000" w:rsidR="00000000" w:rsidRPr="00000000">
        <w:rPr>
          <w:rtl w:val="0"/>
        </w:rPr>
        <w:t xml:space="preserve">Example : Created table : </w:t>
      </w:r>
    </w:p>
    <w:p w:rsidR="00000000" w:rsidDel="00000000" w:rsidP="00000000" w:rsidRDefault="00000000" w:rsidRPr="00000000" w14:paraId="00000071">
      <w:pPr>
        <w:pStyle w:val="Heading4"/>
        <w:shd w:fill="ffffff" w:val="clear"/>
        <w:spacing w:after="280" w:before="280" w:lineRule="auto"/>
        <w:rPr/>
      </w:pPr>
      <w:bookmarkStart w:colFirst="0" w:colLast="0" w:name="_qjwmsgtb9uwk" w:id="33"/>
      <w:bookmarkEnd w:id="33"/>
      <w:r w:rsidDel="00000000" w:rsidR="00000000" w:rsidRPr="00000000">
        <w:rPr>
          <w:rtl w:val="0"/>
        </w:rPr>
        <w:t xml:space="preserve">    CREATE TABLE Customers (</w:t>
      </w:r>
    </w:p>
    <w:p w:rsidR="00000000" w:rsidDel="00000000" w:rsidP="00000000" w:rsidRDefault="00000000" w:rsidRPr="00000000" w14:paraId="00000072">
      <w:pPr>
        <w:pStyle w:val="Heading4"/>
        <w:shd w:fill="ffffff" w:val="clear"/>
        <w:spacing w:after="280" w:before="280" w:lineRule="auto"/>
        <w:rPr/>
      </w:pPr>
      <w:bookmarkStart w:colFirst="0" w:colLast="0" w:name="_as8ufdbws3s" w:id="34"/>
      <w:bookmarkEnd w:id="34"/>
      <w:r w:rsidDel="00000000" w:rsidR="00000000" w:rsidRPr="00000000">
        <w:rPr>
          <w:rtl w:val="0"/>
        </w:rPr>
        <w:t xml:space="preserve">    CustomerID INT PRIMARY KEY,</w:t>
      </w:r>
    </w:p>
    <w:p w:rsidR="00000000" w:rsidDel="00000000" w:rsidP="00000000" w:rsidRDefault="00000000" w:rsidRPr="00000000" w14:paraId="00000073">
      <w:pPr>
        <w:pStyle w:val="Heading4"/>
        <w:shd w:fill="ffffff" w:val="clear"/>
        <w:spacing w:after="280" w:before="280" w:lineRule="auto"/>
        <w:rPr/>
      </w:pPr>
      <w:bookmarkStart w:colFirst="0" w:colLast="0" w:name="_295h13u0oidt" w:id="35"/>
      <w:bookmarkEnd w:id="35"/>
      <w:r w:rsidDel="00000000" w:rsidR="00000000" w:rsidRPr="00000000">
        <w:rPr>
          <w:rtl w:val="0"/>
        </w:rPr>
        <w:t xml:space="preserve">    CustomerName VARCHAR(255),</w:t>
      </w:r>
    </w:p>
    <w:p w:rsidR="00000000" w:rsidDel="00000000" w:rsidP="00000000" w:rsidRDefault="00000000" w:rsidRPr="00000000" w14:paraId="00000074">
      <w:pPr>
        <w:pStyle w:val="Heading4"/>
        <w:shd w:fill="ffffff" w:val="clear"/>
        <w:spacing w:after="280" w:before="280" w:lineRule="auto"/>
        <w:rPr/>
      </w:pPr>
      <w:bookmarkStart w:colFirst="0" w:colLast="0" w:name="_3jgzcp3zxfk8" w:id="36"/>
      <w:bookmarkEnd w:id="36"/>
      <w:r w:rsidDel="00000000" w:rsidR="00000000" w:rsidRPr="00000000">
        <w:rPr>
          <w:rtl w:val="0"/>
        </w:rPr>
        <w:t xml:space="preserve">    ContactName VARCHAR(255),</w:t>
      </w:r>
    </w:p>
    <w:p w:rsidR="00000000" w:rsidDel="00000000" w:rsidP="00000000" w:rsidRDefault="00000000" w:rsidRPr="00000000" w14:paraId="00000075">
      <w:pPr>
        <w:pStyle w:val="Heading4"/>
        <w:shd w:fill="ffffff" w:val="clear"/>
        <w:spacing w:after="280" w:before="280" w:lineRule="auto"/>
        <w:rPr/>
      </w:pPr>
      <w:bookmarkStart w:colFirst="0" w:colLast="0" w:name="_93vey43g51ul" w:id="37"/>
      <w:bookmarkEnd w:id="37"/>
      <w:r w:rsidDel="00000000" w:rsidR="00000000" w:rsidRPr="00000000">
        <w:rPr>
          <w:rtl w:val="0"/>
        </w:rPr>
        <w:t xml:space="preserve">    Address VARCHAR(255),</w:t>
      </w:r>
    </w:p>
    <w:p w:rsidR="00000000" w:rsidDel="00000000" w:rsidP="00000000" w:rsidRDefault="00000000" w:rsidRPr="00000000" w14:paraId="00000076">
      <w:pPr>
        <w:pStyle w:val="Heading4"/>
        <w:shd w:fill="ffffff" w:val="clear"/>
        <w:spacing w:after="280" w:before="280" w:lineRule="auto"/>
        <w:rPr/>
      </w:pPr>
      <w:bookmarkStart w:colFirst="0" w:colLast="0" w:name="_qi10b2nxzkr7" w:id="38"/>
      <w:bookmarkEnd w:id="38"/>
      <w:r w:rsidDel="00000000" w:rsidR="00000000" w:rsidRPr="00000000">
        <w:rPr>
          <w:rtl w:val="0"/>
        </w:rPr>
        <w:t xml:space="preserve">    City VARCHAR(255),</w:t>
      </w:r>
    </w:p>
    <w:p w:rsidR="00000000" w:rsidDel="00000000" w:rsidP="00000000" w:rsidRDefault="00000000" w:rsidRPr="00000000" w14:paraId="00000077">
      <w:pPr>
        <w:pStyle w:val="Heading4"/>
        <w:shd w:fill="ffffff" w:val="clear"/>
        <w:spacing w:after="280" w:before="280" w:lineRule="auto"/>
        <w:rPr/>
      </w:pPr>
      <w:bookmarkStart w:colFirst="0" w:colLast="0" w:name="_3xc5yfr40drg" w:id="39"/>
      <w:bookmarkEnd w:id="39"/>
      <w:r w:rsidDel="00000000" w:rsidR="00000000" w:rsidRPr="00000000">
        <w:rPr>
          <w:rtl w:val="0"/>
        </w:rPr>
        <w:t xml:space="preserve">    PostalCode VARCHAR(10),</w:t>
      </w:r>
    </w:p>
    <w:p w:rsidR="00000000" w:rsidDel="00000000" w:rsidP="00000000" w:rsidRDefault="00000000" w:rsidRPr="00000000" w14:paraId="00000078">
      <w:pPr>
        <w:pStyle w:val="Heading4"/>
        <w:shd w:fill="ffffff" w:val="clear"/>
        <w:spacing w:after="280" w:before="280" w:lineRule="auto"/>
        <w:rPr/>
      </w:pPr>
      <w:bookmarkStart w:colFirst="0" w:colLast="0" w:name="_e62xld3v7nmv" w:id="40"/>
      <w:bookmarkEnd w:id="40"/>
      <w:r w:rsidDel="00000000" w:rsidR="00000000" w:rsidRPr="00000000">
        <w:rPr>
          <w:rtl w:val="0"/>
        </w:rPr>
        <w:t xml:space="preserve">    Country VARCHAR(255)</w:t>
      </w:r>
    </w:p>
    <w:p w:rsidR="00000000" w:rsidDel="00000000" w:rsidP="00000000" w:rsidRDefault="00000000" w:rsidRPr="00000000" w14:paraId="00000079">
      <w:pPr>
        <w:pStyle w:val="Heading4"/>
        <w:shd w:fill="ffffff" w:val="clear"/>
        <w:spacing w:after="280" w:before="280" w:lineRule="auto"/>
        <w:rPr/>
      </w:pPr>
      <w:bookmarkStart w:colFirst="0" w:colLast="0" w:name="_t5u2yvw1mha1" w:id="41"/>
      <w:bookmarkEnd w:id="41"/>
      <w:r w:rsidDel="00000000" w:rsidR="00000000" w:rsidRPr="00000000">
        <w:rPr>
          <w:rtl w:val="0"/>
        </w:rPr>
        <w:t xml:space="preserve">);</w:t>
      </w:r>
    </w:p>
    <w:p w:rsidR="00000000" w:rsidDel="00000000" w:rsidP="00000000" w:rsidRDefault="00000000" w:rsidRPr="00000000" w14:paraId="0000007A">
      <w:pPr>
        <w:pStyle w:val="Heading4"/>
        <w:shd w:fill="ffffff" w:val="clear"/>
        <w:spacing w:after="280" w:before="280" w:lineRule="auto"/>
        <w:rPr/>
      </w:pPr>
      <w:bookmarkStart w:colFirst="0" w:colLast="0" w:name="_baaxcdragb6t" w:id="42"/>
      <w:bookmarkEnd w:id="42"/>
      <w:r w:rsidDel="00000000" w:rsidR="00000000" w:rsidRPr="00000000">
        <w:rPr>
          <w:rtl w:val="0"/>
        </w:rPr>
        <w:t xml:space="preserve">This SQL query will create a table named "Customers" with the specified columns and data types. You can adjust the data types and field lengths (VARCHAR lengths in this example) based on your specific database requirements.</w:t>
      </w:r>
    </w:p>
    <w:p w:rsidR="00000000" w:rsidDel="00000000" w:rsidP="00000000" w:rsidRDefault="00000000" w:rsidRPr="00000000" w14:paraId="0000007B">
      <w:pPr>
        <w:pStyle w:val="Heading4"/>
        <w:shd w:fill="ffffff" w:val="clear"/>
        <w:spacing w:after="280" w:before="280" w:lineRule="auto"/>
        <w:rPr/>
      </w:pPr>
      <w:bookmarkStart w:colFirst="0" w:colLast="0" w:name="_467a8z65v38i" w:id="43"/>
      <w:bookmarkEnd w:id="43"/>
      <w:r w:rsidDel="00000000" w:rsidR="00000000" w:rsidRPr="00000000">
        <w:rPr>
          <w:rtl w:val="0"/>
        </w:rPr>
        <w:t xml:space="preserve">Inserted values : </w:t>
      </w:r>
    </w:p>
    <w:p w:rsidR="00000000" w:rsidDel="00000000" w:rsidP="00000000" w:rsidRDefault="00000000" w:rsidRPr="00000000" w14:paraId="0000007C">
      <w:pPr>
        <w:pStyle w:val="Heading4"/>
        <w:shd w:fill="ffffff" w:val="clear"/>
        <w:spacing w:after="280" w:before="280" w:lineRule="auto"/>
        <w:rPr/>
      </w:pPr>
      <w:bookmarkStart w:colFirst="0" w:colLast="0" w:name="_a3zjgyv25n5a" w:id="44"/>
      <w:bookmarkEnd w:id="44"/>
      <w:r w:rsidDel="00000000" w:rsidR="00000000" w:rsidRPr="00000000">
        <w:rPr>
          <w:rtl w:val="0"/>
        </w:rPr>
        <w:t xml:space="preserve">-- Insert data into the Customers table</w:t>
      </w:r>
    </w:p>
    <w:p w:rsidR="00000000" w:rsidDel="00000000" w:rsidP="00000000" w:rsidRDefault="00000000" w:rsidRPr="00000000" w14:paraId="0000007D">
      <w:pPr>
        <w:pStyle w:val="Heading4"/>
        <w:shd w:fill="ffffff" w:val="clear"/>
        <w:spacing w:after="280" w:before="280" w:lineRule="auto"/>
        <w:rPr/>
      </w:pPr>
      <w:bookmarkStart w:colFirst="0" w:colLast="0" w:name="_26upiopa54mp" w:id="45"/>
      <w:bookmarkEnd w:id="45"/>
      <w:r w:rsidDel="00000000" w:rsidR="00000000" w:rsidRPr="00000000">
        <w:rPr>
          <w:rtl w:val="0"/>
        </w:rPr>
        <w:t xml:space="preserve">INSERT INTO Customers (CustomerID, CustomerName, ContactName, Address, City, PostalCode, Country)</w:t>
      </w:r>
    </w:p>
    <w:p w:rsidR="00000000" w:rsidDel="00000000" w:rsidP="00000000" w:rsidRDefault="00000000" w:rsidRPr="00000000" w14:paraId="0000007E">
      <w:pPr>
        <w:pStyle w:val="Heading4"/>
        <w:shd w:fill="ffffff" w:val="clear"/>
        <w:spacing w:after="280" w:before="280" w:lineRule="auto"/>
        <w:rPr/>
      </w:pPr>
      <w:bookmarkStart w:colFirst="0" w:colLast="0" w:name="_nh2begqb36ns" w:id="46"/>
      <w:bookmarkEnd w:id="46"/>
      <w:r w:rsidDel="00000000" w:rsidR="00000000" w:rsidRPr="00000000">
        <w:rPr>
          <w:rtl w:val="0"/>
        </w:rPr>
        <w:t xml:space="preserve">VALUES</w:t>
      </w:r>
    </w:p>
    <w:p w:rsidR="00000000" w:rsidDel="00000000" w:rsidP="00000000" w:rsidRDefault="00000000" w:rsidRPr="00000000" w14:paraId="0000007F">
      <w:pPr>
        <w:pStyle w:val="Heading4"/>
        <w:shd w:fill="ffffff" w:val="clear"/>
        <w:spacing w:after="280" w:before="280" w:lineRule="auto"/>
        <w:rPr/>
      </w:pPr>
      <w:bookmarkStart w:colFirst="0" w:colLast="0" w:name="_68emmo6mo7e4" w:id="47"/>
      <w:bookmarkEnd w:id="47"/>
      <w:r w:rsidDel="00000000" w:rsidR="00000000" w:rsidRPr="00000000">
        <w:rPr>
          <w:rtl w:val="0"/>
        </w:rPr>
        <w:t xml:space="preserve">(1, 'Alfreds Futterkiste', 'Maria Anders', 'Obere Str. 57', 'Berlin', '12209', 'Germany'),</w:t>
      </w:r>
    </w:p>
    <w:p w:rsidR="00000000" w:rsidDel="00000000" w:rsidP="00000000" w:rsidRDefault="00000000" w:rsidRPr="00000000" w14:paraId="00000080">
      <w:pPr>
        <w:pStyle w:val="Heading4"/>
        <w:shd w:fill="ffffff" w:val="clear"/>
        <w:spacing w:after="280" w:before="280" w:lineRule="auto"/>
        <w:rPr/>
      </w:pPr>
      <w:bookmarkStart w:colFirst="0" w:colLast="0" w:name="_vrievjv2iabm" w:id="48"/>
      <w:bookmarkEnd w:id="48"/>
      <w:r w:rsidDel="00000000" w:rsidR="00000000" w:rsidRPr="00000000">
        <w:rPr>
          <w:rtl w:val="0"/>
        </w:rPr>
        <w:t xml:space="preserve">(2, 'Ana Trujillo Emparedados y helados', 'Ana Trujillo', 'Avda. de la Constitución 2222', 'México D.F.', '05021', 'Mexico'),</w:t>
      </w:r>
    </w:p>
    <w:p w:rsidR="00000000" w:rsidDel="00000000" w:rsidP="00000000" w:rsidRDefault="00000000" w:rsidRPr="00000000" w14:paraId="00000081">
      <w:pPr>
        <w:pStyle w:val="Heading4"/>
        <w:shd w:fill="ffffff" w:val="clear"/>
        <w:spacing w:after="280" w:before="280" w:lineRule="auto"/>
        <w:rPr/>
      </w:pPr>
      <w:bookmarkStart w:colFirst="0" w:colLast="0" w:name="_mykhiuxbn333" w:id="49"/>
      <w:bookmarkEnd w:id="49"/>
      <w:r w:rsidDel="00000000" w:rsidR="00000000" w:rsidRPr="00000000">
        <w:rPr>
          <w:rtl w:val="0"/>
        </w:rPr>
        <w:t xml:space="preserve">(3, 'Antonio Moreno Taquería', 'Antonio Moreno', 'Mataderos 2312', 'México D.F.', '05023', 'Mexico'),</w:t>
      </w:r>
    </w:p>
    <w:p w:rsidR="00000000" w:rsidDel="00000000" w:rsidP="00000000" w:rsidRDefault="00000000" w:rsidRPr="00000000" w14:paraId="00000082">
      <w:pPr>
        <w:pStyle w:val="Heading4"/>
        <w:shd w:fill="ffffff" w:val="clear"/>
        <w:spacing w:after="280" w:before="280" w:lineRule="auto"/>
        <w:rPr/>
      </w:pPr>
      <w:bookmarkStart w:colFirst="0" w:colLast="0" w:name="_munzyxj3clca" w:id="50"/>
      <w:bookmarkEnd w:id="50"/>
      <w:r w:rsidDel="00000000" w:rsidR="00000000" w:rsidRPr="00000000">
        <w:rPr>
          <w:rtl w:val="0"/>
        </w:rPr>
        <w:t xml:space="preserve">(4, 'Around the Horn', 'Thomas Hardy', '120 Hanover Sq.', 'London', 'WA1 1DP', 'UK'),</w:t>
      </w:r>
    </w:p>
    <w:p w:rsidR="00000000" w:rsidDel="00000000" w:rsidP="00000000" w:rsidRDefault="00000000" w:rsidRPr="00000000" w14:paraId="00000083">
      <w:pPr>
        <w:pStyle w:val="Heading4"/>
        <w:shd w:fill="ffffff" w:val="clear"/>
        <w:spacing w:after="280" w:before="280" w:lineRule="auto"/>
        <w:rPr/>
      </w:pPr>
      <w:bookmarkStart w:colFirst="0" w:colLast="0" w:name="_nldw332ywb8m" w:id="51"/>
      <w:bookmarkEnd w:id="51"/>
      <w:r w:rsidDel="00000000" w:rsidR="00000000" w:rsidRPr="00000000">
        <w:rPr>
          <w:rtl w:val="0"/>
        </w:rPr>
        <w:t xml:space="preserve">(5, 'Berglunds snabbköp', 'Christina Berglund', 'Berguvsvägen 8', 'Luleå', 'S-958 22', 'Sweden');</w:t>
      </w:r>
    </w:p>
    <w:p w:rsidR="00000000" w:rsidDel="00000000" w:rsidP="00000000" w:rsidRDefault="00000000" w:rsidRPr="00000000" w14:paraId="00000084">
      <w:pPr>
        <w:pStyle w:val="Heading4"/>
        <w:shd w:fill="ffffff" w:val="clear"/>
        <w:spacing w:after="280" w:before="280" w:lineRule="auto"/>
        <w:rPr>
          <w:b w:val="1"/>
        </w:rPr>
      </w:pPr>
      <w:bookmarkStart w:colFirst="0" w:colLast="0" w:name="_6vqicyg01ve1" w:id="52"/>
      <w:bookmarkEnd w:id="52"/>
      <w:r w:rsidDel="00000000" w:rsidR="00000000" w:rsidRPr="00000000">
        <w:rPr>
          <w:b w:val="1"/>
          <w:rtl w:val="0"/>
        </w:rPr>
        <w:t xml:space="preserve">Select query : </w:t>
      </w:r>
    </w:p>
    <w:p w:rsidR="00000000" w:rsidDel="00000000" w:rsidP="00000000" w:rsidRDefault="00000000" w:rsidRPr="00000000" w14:paraId="00000085">
      <w:pPr>
        <w:pStyle w:val="Heading4"/>
        <w:shd w:fill="ffffff" w:val="clear"/>
        <w:spacing w:after="280" w:before="280" w:lineRule="auto"/>
        <w:rPr/>
      </w:pPr>
      <w:bookmarkStart w:colFirst="0" w:colLast="0" w:name="_pucqmoezdyep" w:id="53"/>
      <w:bookmarkEnd w:id="53"/>
      <w:r w:rsidDel="00000000" w:rsidR="00000000" w:rsidRPr="00000000">
        <w:rPr>
          <w:rtl w:val="0"/>
        </w:rPr>
        <w:t xml:space="preserve">Select * from Customers</w:t>
      </w:r>
    </w:p>
    <w:p w:rsidR="00000000" w:rsidDel="00000000" w:rsidP="00000000" w:rsidRDefault="00000000" w:rsidRPr="00000000" w14:paraId="00000086">
      <w:pPr>
        <w:pStyle w:val="Heading3"/>
        <w:shd w:fill="ffffff" w:val="clear"/>
        <w:spacing w:after="280" w:before="280" w:lineRule="auto"/>
        <w:rPr>
          <w:b w:val="1"/>
          <w:sz w:val="37"/>
          <w:szCs w:val="37"/>
        </w:rPr>
      </w:pPr>
      <w:bookmarkStart w:colFirst="0" w:colLast="0" w:name="_nu25zpdij19r" w:id="54"/>
      <w:bookmarkEnd w:id="54"/>
      <w:r w:rsidDel="00000000" w:rsidR="00000000" w:rsidRPr="00000000">
        <w:rPr>
          <w:b w:val="1"/>
          <w:sz w:val="27"/>
          <w:szCs w:val="27"/>
          <w:rtl w:val="0"/>
        </w:rPr>
        <w:t xml:space="preserve">4. </w:t>
      </w:r>
      <w:r w:rsidDel="00000000" w:rsidR="00000000" w:rsidRPr="00000000">
        <w:rPr>
          <w:b w:val="1"/>
          <w:sz w:val="2"/>
          <w:szCs w:val="2"/>
          <w:rtl w:val="0"/>
        </w:rPr>
        <w:t xml:space="preserve">. </w:t>
      </w:r>
      <w:r w:rsidDel="00000000" w:rsidR="00000000" w:rsidRPr="00000000">
        <w:rPr>
          <w:b w:val="1"/>
          <w:sz w:val="37"/>
          <w:szCs w:val="37"/>
          <w:rtl w:val="0"/>
        </w:rPr>
        <w:t xml:space="preserve">SELECT DISTINCT Statement : </w:t>
      </w:r>
    </w:p>
    <w:p w:rsidR="00000000" w:rsidDel="00000000" w:rsidP="00000000" w:rsidRDefault="00000000" w:rsidRPr="00000000" w14:paraId="00000087">
      <w:pPr>
        <w:pStyle w:val="Heading4"/>
        <w:numPr>
          <w:ilvl w:val="0"/>
          <w:numId w:val="6"/>
        </w:numPr>
        <w:spacing w:after="0" w:afterAutospacing="0"/>
        <w:ind w:left="720" w:hanging="360"/>
        <w:rPr>
          <w:rFonts w:ascii="Arial" w:cs="Arial" w:eastAsia="Arial" w:hAnsi="Arial"/>
        </w:rPr>
      </w:pPr>
      <w:bookmarkStart w:colFirst="0" w:colLast="0" w:name="_1tcvtf4frduq" w:id="55"/>
      <w:bookmarkEnd w:id="55"/>
      <w:r w:rsidDel="00000000" w:rsidR="00000000" w:rsidRPr="00000000">
        <w:rPr>
          <w:rFonts w:ascii="Arial" w:cs="Arial" w:eastAsia="Arial" w:hAnsi="Arial"/>
          <w:rtl w:val="0"/>
        </w:rPr>
        <w:t xml:space="preserve">The SQL SELECT DISTINCT Statement</w:t>
      </w:r>
    </w:p>
    <w:p w:rsidR="00000000" w:rsidDel="00000000" w:rsidP="00000000" w:rsidRDefault="00000000" w:rsidRPr="00000000" w14:paraId="00000088">
      <w:pPr>
        <w:pStyle w:val="Heading4"/>
        <w:numPr>
          <w:ilvl w:val="0"/>
          <w:numId w:val="6"/>
        </w:numPr>
        <w:spacing w:after="0" w:afterAutospacing="0" w:before="0" w:beforeAutospacing="0"/>
        <w:ind w:left="720" w:hanging="360"/>
        <w:rPr>
          <w:rFonts w:ascii="Arial" w:cs="Arial" w:eastAsia="Arial" w:hAnsi="Arial"/>
        </w:rPr>
      </w:pPr>
      <w:bookmarkStart w:colFirst="0" w:colLast="0" w:name="_rhgttoivo2mk" w:id="56"/>
      <w:bookmarkEnd w:id="56"/>
      <w:r w:rsidDel="00000000" w:rsidR="00000000" w:rsidRPr="00000000">
        <w:rPr>
          <w:rFonts w:ascii="Arial" w:cs="Arial" w:eastAsia="Arial" w:hAnsi="Arial"/>
          <w:rtl w:val="0"/>
        </w:rPr>
        <w:t xml:space="preserve">The SELECT DISTINCT statement is used to return only distinct (different) values.</w:t>
      </w:r>
    </w:p>
    <w:p w:rsidR="00000000" w:rsidDel="00000000" w:rsidP="00000000" w:rsidRDefault="00000000" w:rsidRPr="00000000" w14:paraId="00000089">
      <w:pPr>
        <w:pStyle w:val="Heading4"/>
        <w:numPr>
          <w:ilvl w:val="0"/>
          <w:numId w:val="6"/>
        </w:numPr>
        <w:spacing w:after="0" w:afterAutospacing="0" w:before="0" w:beforeAutospacing="0"/>
        <w:ind w:left="720" w:hanging="360"/>
        <w:rPr>
          <w:rFonts w:ascii="Arial" w:cs="Arial" w:eastAsia="Arial" w:hAnsi="Arial"/>
        </w:rPr>
      </w:pPr>
      <w:bookmarkStart w:colFirst="0" w:colLast="0" w:name="_gpsmqm4c6q5z" w:id="57"/>
      <w:bookmarkEnd w:id="57"/>
      <w:r w:rsidDel="00000000" w:rsidR="00000000" w:rsidRPr="00000000">
        <w:rPr>
          <w:rFonts w:ascii="Arial" w:cs="Arial" w:eastAsia="Arial" w:hAnsi="Arial"/>
          <w:rtl w:val="0"/>
        </w:rPr>
        <w:t xml:space="preserve">Inside a table, a column often contains many duplicate values; and sometimes you only want to list the different (distinct) values.</w:t>
      </w:r>
    </w:p>
    <w:p w:rsidR="00000000" w:rsidDel="00000000" w:rsidP="00000000" w:rsidRDefault="00000000" w:rsidRPr="00000000" w14:paraId="0000008A">
      <w:pPr>
        <w:pStyle w:val="Heading4"/>
        <w:numPr>
          <w:ilvl w:val="0"/>
          <w:numId w:val="6"/>
        </w:numPr>
        <w:spacing w:before="0" w:beforeAutospacing="0" w:line="240" w:lineRule="auto"/>
        <w:ind w:left="720" w:hanging="360"/>
        <w:rPr>
          <w:rFonts w:ascii="Arial" w:cs="Arial" w:eastAsia="Arial" w:hAnsi="Arial"/>
        </w:rPr>
      </w:pPr>
      <w:bookmarkStart w:colFirst="0" w:colLast="0" w:name="_1jjwp0cdck7p" w:id="58"/>
      <w:bookmarkEnd w:id="58"/>
      <w:r w:rsidDel="00000000" w:rsidR="00000000" w:rsidRPr="00000000">
        <w:rPr>
          <w:rFonts w:ascii="Arial" w:cs="Arial" w:eastAsia="Arial" w:hAnsi="Arial"/>
          <w:rtl w:val="0"/>
        </w:rPr>
        <w:t xml:space="preserve">Syntax : </w:t>
      </w:r>
    </w:p>
    <w:p w:rsidR="00000000" w:rsidDel="00000000" w:rsidP="00000000" w:rsidRDefault="00000000" w:rsidRPr="00000000" w14:paraId="0000008B">
      <w:pPr>
        <w:pStyle w:val="Heading4"/>
        <w:spacing w:line="240" w:lineRule="auto"/>
        <w:ind w:left="1440" w:firstLine="0"/>
        <w:rPr>
          <w:rFonts w:ascii="Arial" w:cs="Arial" w:eastAsia="Arial" w:hAnsi="Arial"/>
        </w:rPr>
      </w:pPr>
      <w:bookmarkStart w:colFirst="0" w:colLast="0" w:name="_4rpefs1jr7my" w:id="59"/>
      <w:bookmarkEnd w:id="59"/>
      <w:r w:rsidDel="00000000" w:rsidR="00000000" w:rsidRPr="00000000">
        <w:rPr>
          <w:rFonts w:ascii="Arial" w:cs="Arial" w:eastAsia="Arial" w:hAnsi="Arial"/>
          <w:rtl w:val="0"/>
        </w:rPr>
        <w:t xml:space="preserve">SELECT DISTINCT column1, column2, FROM table_name;</w:t>
      </w:r>
    </w:p>
    <w:p w:rsidR="00000000" w:rsidDel="00000000" w:rsidP="00000000" w:rsidRDefault="00000000" w:rsidRPr="00000000" w14:paraId="0000008C">
      <w:pPr>
        <w:numPr>
          <w:ilvl w:val="0"/>
          <w:numId w:val="3"/>
        </w:numPr>
        <w:ind w:left="720" w:hanging="360"/>
        <w:rPr>
          <w:u w:val="none"/>
        </w:rPr>
      </w:pPr>
      <w:r w:rsidDel="00000000" w:rsidR="00000000" w:rsidRPr="00000000">
        <w:rPr>
          <w:rtl w:val="0"/>
        </w:rPr>
        <w:t xml:space="preserve">    Example : </w:t>
      </w:r>
    </w:p>
    <w:p w:rsidR="00000000" w:rsidDel="00000000" w:rsidP="00000000" w:rsidRDefault="00000000" w:rsidRPr="00000000" w14:paraId="0000008D">
      <w:pPr>
        <w:ind w:left="1440" w:firstLine="0"/>
        <w:rPr/>
      </w:pPr>
      <w:r w:rsidDel="00000000" w:rsidR="00000000" w:rsidRPr="00000000">
        <w:rPr>
          <w:rtl w:val="0"/>
        </w:rPr>
        <w:t xml:space="preserve">  SELECT DISTINCT Country FROM Customers;</w:t>
      </w:r>
    </w:p>
    <w:p w:rsidR="00000000" w:rsidDel="00000000" w:rsidP="00000000" w:rsidRDefault="00000000" w:rsidRPr="00000000" w14:paraId="0000008E">
      <w:pPr>
        <w:ind w:left="1440" w:firstLine="0"/>
        <w:rPr/>
      </w:pPr>
      <w:r w:rsidDel="00000000" w:rsidR="00000000" w:rsidRPr="00000000">
        <w:rPr>
          <w:rtl w:val="0"/>
        </w:rPr>
      </w:r>
    </w:p>
    <w:p w:rsidR="00000000" w:rsidDel="00000000" w:rsidP="00000000" w:rsidRDefault="00000000" w:rsidRPr="00000000" w14:paraId="0000008F">
      <w:pPr>
        <w:numPr>
          <w:ilvl w:val="0"/>
          <w:numId w:val="10"/>
        </w:numPr>
        <w:ind w:left="720" w:hanging="360"/>
        <w:rPr>
          <w:u w:val="none"/>
        </w:rPr>
      </w:pPr>
      <w:r w:rsidDel="00000000" w:rsidR="00000000" w:rsidRPr="00000000">
        <w:rPr>
          <w:rtl w:val="0"/>
        </w:rPr>
        <w:t xml:space="preserve">    T</w:t>
      </w:r>
      <w:r w:rsidDel="00000000" w:rsidR="00000000" w:rsidRPr="00000000">
        <w:rPr>
          <w:rFonts w:ascii="Verdana" w:cs="Verdana" w:eastAsia="Verdana" w:hAnsi="Verdana"/>
          <w:sz w:val="23"/>
          <w:szCs w:val="23"/>
          <w:rtl w:val="0"/>
        </w:rPr>
        <w:t xml:space="preserve">he following SQL statement lists the number of different (distinct) customer countries:</w:t>
      </w:r>
    </w:p>
    <w:p w:rsidR="00000000" w:rsidDel="00000000" w:rsidP="00000000" w:rsidRDefault="00000000" w:rsidRPr="00000000" w14:paraId="00000090">
      <w:pPr>
        <w:numPr>
          <w:ilvl w:val="0"/>
          <w:numId w:val="10"/>
        </w:numPr>
        <w:ind w:left="720" w:hanging="360"/>
      </w:pPr>
      <w:r w:rsidDel="00000000" w:rsidR="00000000" w:rsidRPr="00000000">
        <w:rPr>
          <w:rtl w:val="0"/>
        </w:rPr>
        <w:t xml:space="preserve">Example : </w:t>
      </w:r>
    </w:p>
    <w:p w:rsidR="00000000" w:rsidDel="00000000" w:rsidP="00000000" w:rsidRDefault="00000000" w:rsidRPr="00000000" w14:paraId="00000091">
      <w:pPr>
        <w:ind w:left="720" w:firstLine="720"/>
        <w:rPr/>
      </w:pPr>
      <w:r w:rsidDel="00000000" w:rsidR="00000000" w:rsidRPr="00000000">
        <w:rPr>
          <w:rtl w:val="0"/>
        </w:rPr>
        <w:t xml:space="preserve">SELECT COUNT(DISTINCT Country) FROM Customers;</w:t>
      </w:r>
    </w:p>
    <w:p w:rsidR="00000000" w:rsidDel="00000000" w:rsidP="00000000" w:rsidRDefault="00000000" w:rsidRPr="00000000" w14:paraId="00000092">
      <w:pPr>
        <w:pStyle w:val="Heading4"/>
        <w:numPr>
          <w:ilvl w:val="0"/>
          <w:numId w:val="8"/>
        </w:numPr>
        <w:shd w:fill="ffffff" w:val="clear"/>
        <w:spacing w:after="0" w:afterAutospacing="0" w:before="280" w:lineRule="auto"/>
        <w:ind w:left="720" w:hanging="360"/>
        <w:rPr/>
      </w:pPr>
      <w:bookmarkStart w:colFirst="0" w:colLast="0" w:name="_7pyzf9hbpmzc" w:id="60"/>
      <w:bookmarkEnd w:id="60"/>
      <w:r w:rsidDel="00000000" w:rsidR="00000000" w:rsidRPr="00000000">
        <w:rPr>
          <w:rtl w:val="0"/>
        </w:rPr>
        <w:t xml:space="preserve">Distincts for multiple columns : </w:t>
      </w:r>
    </w:p>
    <w:p w:rsidR="00000000" w:rsidDel="00000000" w:rsidP="00000000" w:rsidRDefault="00000000" w:rsidRPr="00000000" w14:paraId="00000093">
      <w:pPr>
        <w:pStyle w:val="Heading4"/>
        <w:numPr>
          <w:ilvl w:val="0"/>
          <w:numId w:val="8"/>
        </w:numPr>
        <w:spacing w:before="0" w:beforeAutospacing="0"/>
        <w:ind w:left="720" w:hanging="360"/>
      </w:pPr>
      <w:bookmarkStart w:colFirst="0" w:colLast="0" w:name="_xxcegrtzy7je" w:id="61"/>
      <w:bookmarkEnd w:id="61"/>
      <w:r w:rsidDel="00000000" w:rsidR="00000000" w:rsidRPr="00000000">
        <w:rPr>
          <w:rtl w:val="0"/>
        </w:rPr>
        <w:t xml:space="preserve">Example : select distinct postalcode , country  from customer;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Refer to URL : https://www.w3schools.com/sql/default.asp</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tl w:val="0"/>
        </w:rPr>
      </w:r>
    </w:p>
    <w:p w:rsidR="00000000" w:rsidDel="00000000" w:rsidP="00000000" w:rsidRDefault="00000000" w:rsidRPr="00000000" w14:paraId="0000009A">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tl w:val="0"/>
        </w:rPr>
      </w:r>
    </w:p>
    <w:p w:rsidR="00000000" w:rsidDel="00000000" w:rsidP="00000000" w:rsidRDefault="00000000" w:rsidRPr="00000000" w14:paraId="0000009B">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tl w:val="0"/>
        </w:rPr>
      </w:r>
    </w:p>
    <w:p w:rsidR="00000000" w:rsidDel="00000000" w:rsidP="00000000" w:rsidRDefault="00000000" w:rsidRPr="00000000" w14:paraId="0000009C">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tl w:val="0"/>
        </w:rPr>
      </w:r>
    </w:p>
    <w:p w:rsidR="00000000" w:rsidDel="00000000" w:rsidP="00000000" w:rsidRDefault="00000000" w:rsidRPr="00000000" w14:paraId="0000009D">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tl w:val="0"/>
        </w:rPr>
      </w:r>
    </w:p>
    <w:p w:rsidR="00000000" w:rsidDel="00000000" w:rsidP="00000000" w:rsidRDefault="00000000" w:rsidRPr="00000000" w14:paraId="0000009E">
      <w:pPr>
        <w:shd w:fill="ffffff" w:val="clear"/>
        <w:spacing w:after="280" w:before="280" w:lineRule="auto"/>
        <w:ind w:left="0" w:firstLine="0"/>
        <w:rPr>
          <w:rFonts w:ascii="Verdana" w:cs="Verdana" w:eastAsia="Verdana" w:hAnsi="Verdana"/>
          <w:color w:val="273239"/>
          <w:sz w:val="23"/>
          <w:szCs w:val="23"/>
        </w:rPr>
      </w:pPr>
      <w:r w:rsidDel="00000000" w:rsidR="00000000" w:rsidRPr="00000000">
        <w:rPr>
          <w:rtl w:val="0"/>
        </w:rPr>
      </w:r>
    </w:p>
    <w:p w:rsidR="00000000" w:rsidDel="00000000" w:rsidP="00000000" w:rsidRDefault="00000000" w:rsidRPr="00000000" w14:paraId="0000009F">
      <w:pPr>
        <w:ind w:left="0" w:firstLine="0"/>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A0">
      <w:pPr>
        <w:ind w:left="720" w:firstLine="0"/>
        <w:rPr>
          <w:rFonts w:ascii="Nunito" w:cs="Nunito" w:eastAsia="Nunito" w:hAnsi="Nunito"/>
          <w:color w:val="273239"/>
          <w:sz w:val="24"/>
          <w:szCs w:val="24"/>
          <w:highlight w:val="white"/>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rFonts w:ascii="Nunito" w:cs="Nunito" w:eastAsia="Nunito" w:hAnsi="Nunito"/>
          <w:b w:val="1"/>
          <w:color w:val="273239"/>
          <w:sz w:val="24"/>
          <w:szCs w:val="24"/>
          <w:highlight w:val="white"/>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Nunito" w:cs="Nunito" w:eastAsia="Nunito" w:hAnsi="Nunito"/>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360" w:before="280" w:line="384.00000000000006" w:lineRule="auto"/>
      <w:jc w:val="both"/>
    </w:pPr>
    <w:rPr>
      <w:rFonts w:ascii="Verdana" w:cs="Verdana" w:eastAsia="Verdana" w:hAnsi="Verdana"/>
      <w:color w:val="273239"/>
      <w:sz w:val="23"/>
      <w:szCs w:val="23"/>
      <w:highlight w:val="whit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sql-insert-statement/" TargetMode="External"/><Relationship Id="rId7" Type="http://schemas.openxmlformats.org/officeDocument/2006/relationships/hyperlink" Target="https://www.geeksforgeeks.org/sql-delete-statement/" TargetMode="External"/><Relationship Id="rId8" Type="http://schemas.openxmlformats.org/officeDocument/2006/relationships/hyperlink" Target="https://www.geeksforgeeks.org/sql-update-state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