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1B8" w:rsidRPr="008601B8" w:rsidRDefault="008601B8" w:rsidP="00A906F2">
      <w:pPr>
        <w:shd w:val="clear" w:color="auto" w:fill="FFFFFF"/>
        <w:spacing w:before="408" w:after="408" w:line="693" w:lineRule="atLeast"/>
        <w:jc w:val="center"/>
        <w:outlineLvl w:val="1"/>
        <w:rPr>
          <w:rFonts w:ascii="Arial" w:eastAsia="Times New Roman" w:hAnsi="Arial" w:cs="Arial"/>
          <w:b/>
          <w:color w:val="000000" w:themeColor="text1"/>
          <w:sz w:val="40"/>
          <w:szCs w:val="40"/>
          <w:u w:val="single"/>
        </w:rPr>
      </w:pPr>
      <w:r w:rsidRPr="008601B8">
        <w:rPr>
          <w:rFonts w:ascii="Arial" w:eastAsia="Times New Roman" w:hAnsi="Arial" w:cs="Arial"/>
          <w:b/>
          <w:color w:val="000000" w:themeColor="text1"/>
          <w:sz w:val="40"/>
          <w:szCs w:val="40"/>
          <w:u w:val="single"/>
        </w:rPr>
        <w:t>What is AWS Shield?</w:t>
      </w:r>
    </w:p>
    <w:p w:rsidR="008601B8" w:rsidRPr="008601B8" w:rsidRDefault="008601B8" w:rsidP="008601B8">
      <w:pPr>
        <w:shd w:val="clear" w:color="auto" w:fill="FFFFFF"/>
        <w:spacing w:before="100" w:beforeAutospacing="1" w:after="100" w:afterAutospacing="1" w:line="340" w:lineRule="atLeast"/>
        <w:jc w:val="both"/>
        <w:rPr>
          <w:rFonts w:ascii="Arial" w:eastAsia="Times New Roman" w:hAnsi="Arial" w:cs="Arial"/>
          <w:color w:val="000000" w:themeColor="text1"/>
        </w:rPr>
      </w:pPr>
      <w:r w:rsidRPr="008601B8">
        <w:rPr>
          <w:rFonts w:ascii="Arial" w:eastAsia="Times New Roman" w:hAnsi="Arial" w:cs="Arial"/>
          <w:color w:val="000000" w:themeColor="text1"/>
        </w:rPr>
        <w:t xml:space="preserve">AWS Shield is a managed AWS Cloud service for </w:t>
      </w:r>
      <w:proofErr w:type="spellStart"/>
      <w:r w:rsidRPr="008601B8">
        <w:rPr>
          <w:rFonts w:ascii="Arial" w:eastAsia="Times New Roman" w:hAnsi="Arial" w:cs="Arial"/>
          <w:b/>
          <w:color w:val="000000" w:themeColor="text1"/>
        </w:rPr>
        <w:t>DDoS</w:t>
      </w:r>
      <w:proofErr w:type="spellEnd"/>
      <w:r w:rsidR="00777134" w:rsidRPr="00777134">
        <w:rPr>
          <w:rFonts w:ascii="Arial" w:eastAsia="Times New Roman" w:hAnsi="Arial" w:cs="Arial"/>
          <w:b/>
          <w:color w:val="000000" w:themeColor="text1"/>
        </w:rPr>
        <w:t xml:space="preserve"> (</w:t>
      </w:r>
      <w:r w:rsidR="00777134" w:rsidRPr="00777134">
        <w:rPr>
          <w:rFonts w:ascii="Helvetica" w:hAnsi="Helvetica" w:cs="Helvetica"/>
          <w:b/>
          <w:color w:val="232B37"/>
        </w:rPr>
        <w:t>Distributed Denial of Service (</w:t>
      </w:r>
      <w:proofErr w:type="spellStart"/>
      <w:r w:rsidR="00777134" w:rsidRPr="00777134">
        <w:rPr>
          <w:rFonts w:ascii="Helvetica" w:hAnsi="Helvetica" w:cs="Helvetica"/>
          <w:b/>
          <w:color w:val="232B37"/>
        </w:rPr>
        <w:t>DDoS</w:t>
      </w:r>
      <w:proofErr w:type="spellEnd"/>
      <w:r w:rsidR="00777134" w:rsidRPr="00777134">
        <w:rPr>
          <w:rFonts w:ascii="Helvetica" w:hAnsi="Helvetica" w:cs="Helvetica"/>
          <w:b/>
          <w:color w:val="232B37"/>
        </w:rPr>
        <w:t>)</w:t>
      </w:r>
      <w:r w:rsidR="00777134" w:rsidRPr="00777134">
        <w:rPr>
          <w:rFonts w:ascii="Arial" w:eastAsia="Times New Roman" w:hAnsi="Arial" w:cs="Arial"/>
          <w:b/>
          <w:color w:val="000000" w:themeColor="text1"/>
        </w:rPr>
        <w:t>)</w:t>
      </w:r>
      <w:r w:rsidRPr="008601B8">
        <w:rPr>
          <w:rFonts w:ascii="Arial" w:eastAsia="Times New Roman" w:hAnsi="Arial" w:cs="Arial"/>
          <w:color w:val="000000" w:themeColor="text1"/>
        </w:rPr>
        <w:t xml:space="preserve"> protection against all known infrastructure (layer 3 and 4) attacks.</w:t>
      </w:r>
    </w:p>
    <w:p w:rsidR="008601B8" w:rsidRPr="008601B8" w:rsidRDefault="008601B8" w:rsidP="008601B8">
      <w:pPr>
        <w:shd w:val="clear" w:color="auto" w:fill="FFFFFF"/>
        <w:spacing w:before="100" w:beforeAutospacing="1" w:after="100" w:afterAutospacing="1" w:line="340" w:lineRule="atLeast"/>
        <w:jc w:val="both"/>
        <w:rPr>
          <w:rFonts w:ascii="Arial" w:eastAsia="Times New Roman" w:hAnsi="Arial" w:cs="Arial"/>
          <w:color w:val="000000" w:themeColor="text1"/>
        </w:rPr>
      </w:pPr>
      <w:r w:rsidRPr="008601B8">
        <w:rPr>
          <w:rFonts w:ascii="Arial" w:eastAsia="Times New Roman" w:hAnsi="Arial" w:cs="Arial"/>
          <w:color w:val="000000" w:themeColor="text1"/>
        </w:rPr>
        <w:t>AWS Shield is available at </w:t>
      </w:r>
      <w:r w:rsidRPr="000C577C">
        <w:rPr>
          <w:rFonts w:ascii="Arial" w:eastAsia="Times New Roman" w:hAnsi="Arial" w:cs="Arial"/>
          <w:b/>
          <w:bCs/>
          <w:color w:val="000000" w:themeColor="text1"/>
        </w:rPr>
        <w:t>two different tiers, AWS Shield Standard and AWS Shield Advanced</w:t>
      </w:r>
      <w:r w:rsidRPr="008601B8">
        <w:rPr>
          <w:rFonts w:ascii="Arial" w:eastAsia="Times New Roman" w:hAnsi="Arial" w:cs="Arial"/>
          <w:color w:val="000000" w:themeColor="text1"/>
        </w:rPr>
        <w:t>, and AWS Shield Advanced has a lot more power and protection on offer than the Standard version.</w:t>
      </w:r>
    </w:p>
    <w:p w:rsidR="008601B8" w:rsidRPr="00777134" w:rsidRDefault="008601B8" w:rsidP="008601B8">
      <w:pPr>
        <w:pStyle w:val="Heading3"/>
        <w:shd w:val="clear" w:color="auto" w:fill="FFFFFF"/>
        <w:spacing w:before="408" w:after="408" w:line="557" w:lineRule="atLeast"/>
        <w:rPr>
          <w:rFonts w:ascii="Arial" w:hAnsi="Arial" w:cs="Arial"/>
          <w:b w:val="0"/>
          <w:bCs w:val="0"/>
          <w:color w:val="000000" w:themeColor="text1"/>
          <w:sz w:val="41"/>
          <w:szCs w:val="41"/>
          <w:u w:val="single"/>
        </w:rPr>
      </w:pPr>
      <w:r w:rsidRPr="00777134">
        <w:rPr>
          <w:rFonts w:ascii="Arial" w:hAnsi="Arial" w:cs="Arial"/>
          <w:b w:val="0"/>
          <w:bCs w:val="0"/>
          <w:color w:val="000000" w:themeColor="text1"/>
          <w:sz w:val="41"/>
          <w:szCs w:val="41"/>
          <w:u w:val="single"/>
        </w:rPr>
        <w:t>AWS Shield Standard</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t xml:space="preserve">AWS Shield Standard is free, and it offers </w:t>
      </w:r>
      <w:proofErr w:type="spellStart"/>
      <w:r w:rsidRPr="000C577C">
        <w:rPr>
          <w:rFonts w:ascii="Arial" w:hAnsi="Arial" w:cs="Arial"/>
          <w:color w:val="000000" w:themeColor="text1"/>
          <w:sz w:val="22"/>
          <w:szCs w:val="22"/>
        </w:rPr>
        <w:t>DDoS</w:t>
      </w:r>
      <w:proofErr w:type="spellEnd"/>
      <w:r w:rsidRPr="000C577C">
        <w:rPr>
          <w:rFonts w:ascii="Arial" w:hAnsi="Arial" w:cs="Arial"/>
          <w:color w:val="000000" w:themeColor="text1"/>
          <w:sz w:val="22"/>
          <w:szCs w:val="22"/>
        </w:rPr>
        <w:t xml:space="preserve"> protection against some of the more common layer 3, the network layer, and layer 4, the transport layer, </w:t>
      </w:r>
      <w:proofErr w:type="spellStart"/>
      <w:r w:rsidRPr="000C577C">
        <w:rPr>
          <w:rFonts w:ascii="Arial" w:hAnsi="Arial" w:cs="Arial"/>
          <w:color w:val="000000" w:themeColor="text1"/>
          <w:sz w:val="22"/>
          <w:szCs w:val="22"/>
        </w:rPr>
        <w:t>DDoS</w:t>
      </w:r>
      <w:proofErr w:type="spellEnd"/>
      <w:r w:rsidRPr="000C577C">
        <w:rPr>
          <w:rFonts w:ascii="Arial" w:hAnsi="Arial" w:cs="Arial"/>
          <w:color w:val="000000" w:themeColor="text1"/>
          <w:sz w:val="22"/>
          <w:szCs w:val="22"/>
        </w:rPr>
        <w:t xml:space="preserve"> attacks. This protection is </w:t>
      </w:r>
      <w:r w:rsidRPr="000C577C">
        <w:rPr>
          <w:rStyle w:val="Strong"/>
          <w:rFonts w:ascii="Arial" w:hAnsi="Arial" w:cs="Arial"/>
          <w:color w:val="000000" w:themeColor="text1"/>
          <w:sz w:val="22"/>
          <w:szCs w:val="22"/>
        </w:rPr>
        <w:t>applied automatically</w:t>
      </w:r>
      <w:r w:rsidRPr="000C577C">
        <w:rPr>
          <w:rFonts w:ascii="Arial" w:hAnsi="Arial" w:cs="Arial"/>
          <w:color w:val="000000" w:themeColor="text1"/>
          <w:sz w:val="22"/>
          <w:szCs w:val="22"/>
        </w:rPr>
        <w:t> and transparently to your </w:t>
      </w:r>
      <w:r w:rsidRPr="000C577C">
        <w:rPr>
          <w:rStyle w:val="Strong"/>
          <w:rFonts w:ascii="Arial" w:hAnsi="Arial" w:cs="Arial"/>
          <w:color w:val="000000" w:themeColor="text1"/>
          <w:sz w:val="22"/>
          <w:szCs w:val="22"/>
        </w:rPr>
        <w:t xml:space="preserve">Elastic Load Balancers, Amazon </w:t>
      </w:r>
      <w:proofErr w:type="spellStart"/>
      <w:r w:rsidRPr="000C577C">
        <w:rPr>
          <w:rStyle w:val="Strong"/>
          <w:rFonts w:ascii="Arial" w:hAnsi="Arial" w:cs="Arial"/>
          <w:color w:val="000000" w:themeColor="text1"/>
          <w:sz w:val="22"/>
          <w:szCs w:val="22"/>
        </w:rPr>
        <w:t>CloudFront</w:t>
      </w:r>
      <w:proofErr w:type="spellEnd"/>
      <w:r w:rsidRPr="000C577C">
        <w:rPr>
          <w:rStyle w:val="Strong"/>
          <w:rFonts w:ascii="Arial" w:hAnsi="Arial" w:cs="Arial"/>
          <w:color w:val="000000" w:themeColor="text1"/>
          <w:sz w:val="22"/>
          <w:szCs w:val="22"/>
        </w:rPr>
        <w:t xml:space="preserve"> distributions, and Amazon Route 53.</w:t>
      </w:r>
    </w:p>
    <w:p w:rsidR="008601B8" w:rsidRPr="000C577C" w:rsidRDefault="008601B8" w:rsidP="008601B8">
      <w:pPr>
        <w:pStyle w:val="NormalWeb"/>
        <w:shd w:val="clear" w:color="auto" w:fill="FFFFFF"/>
        <w:spacing w:line="340" w:lineRule="atLeast"/>
        <w:jc w:val="center"/>
        <w:rPr>
          <w:rFonts w:ascii="Arial" w:hAnsi="Arial" w:cs="Arial"/>
          <w:color w:val="000000" w:themeColor="text1"/>
          <w:sz w:val="22"/>
          <w:szCs w:val="22"/>
        </w:rPr>
      </w:pPr>
      <w:r w:rsidRPr="000C577C">
        <w:rPr>
          <w:rStyle w:val="Strong"/>
          <w:rFonts w:ascii="Arial" w:hAnsi="Arial" w:cs="Arial"/>
          <w:color w:val="000000" w:themeColor="text1"/>
          <w:sz w:val="22"/>
          <w:szCs w:val="22"/>
        </w:rPr>
        <w:t xml:space="preserve">AWS Shield Standard is also available in the </w:t>
      </w:r>
      <w:proofErr w:type="spellStart"/>
      <w:r w:rsidRPr="000C577C">
        <w:rPr>
          <w:rStyle w:val="Strong"/>
          <w:rFonts w:ascii="Arial" w:hAnsi="Arial" w:cs="Arial"/>
          <w:color w:val="000000" w:themeColor="text1"/>
          <w:sz w:val="22"/>
          <w:szCs w:val="22"/>
        </w:rPr>
        <w:t>StormIT</w:t>
      </w:r>
      <w:proofErr w:type="spellEnd"/>
      <w:r w:rsidRPr="000C577C">
        <w:rPr>
          <w:rFonts w:ascii="Arial" w:hAnsi="Arial" w:cs="Arial"/>
          <w:color w:val="000000" w:themeColor="text1"/>
          <w:sz w:val="22"/>
          <w:szCs w:val="22"/>
        </w:rPr>
        <w:t> </w:t>
      </w:r>
      <w:hyperlink r:id="rId5" w:history="1">
        <w:r w:rsidRPr="000C577C">
          <w:rPr>
            <w:rStyle w:val="Strong"/>
            <w:rFonts w:ascii="Arial" w:hAnsi="Arial" w:cs="Arial"/>
            <w:color w:val="000000" w:themeColor="text1"/>
            <w:sz w:val="22"/>
            <w:szCs w:val="22"/>
            <w:u w:val="single"/>
          </w:rPr>
          <w:t>CDN security</w:t>
        </w:r>
      </w:hyperlink>
      <w:r w:rsidRPr="000C577C">
        <w:rPr>
          <w:rFonts w:ascii="Arial" w:hAnsi="Arial" w:cs="Arial"/>
          <w:color w:val="000000" w:themeColor="text1"/>
          <w:sz w:val="22"/>
          <w:szCs w:val="22"/>
        </w:rPr>
        <w:t> </w:t>
      </w:r>
      <w:r w:rsidRPr="000C577C">
        <w:rPr>
          <w:rStyle w:val="Strong"/>
          <w:rFonts w:ascii="Arial" w:hAnsi="Arial" w:cs="Arial"/>
          <w:color w:val="000000" w:themeColor="text1"/>
          <w:sz w:val="22"/>
          <w:szCs w:val="22"/>
        </w:rPr>
        <w:t>solution.</w:t>
      </w:r>
    </w:p>
    <w:p w:rsidR="008601B8" w:rsidRPr="00311714" w:rsidRDefault="008601B8" w:rsidP="008601B8">
      <w:pPr>
        <w:pStyle w:val="Heading3"/>
        <w:shd w:val="clear" w:color="auto" w:fill="FFFFFF"/>
        <w:spacing w:before="408" w:after="408" w:line="557" w:lineRule="atLeast"/>
        <w:rPr>
          <w:rFonts w:ascii="Arial" w:hAnsi="Arial" w:cs="Arial"/>
          <w:bCs w:val="0"/>
          <w:color w:val="000000" w:themeColor="text1"/>
          <w:sz w:val="41"/>
          <w:szCs w:val="41"/>
          <w:u w:val="single"/>
        </w:rPr>
      </w:pPr>
      <w:r w:rsidRPr="00311714">
        <w:rPr>
          <w:rFonts w:ascii="Arial" w:hAnsi="Arial" w:cs="Arial"/>
          <w:bCs w:val="0"/>
          <w:color w:val="000000" w:themeColor="text1"/>
          <w:sz w:val="41"/>
          <w:szCs w:val="41"/>
          <w:u w:val="single"/>
        </w:rPr>
        <w:t>AWS Shield Advanced</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t xml:space="preserve">This paid service provides additional </w:t>
      </w:r>
      <w:proofErr w:type="spellStart"/>
      <w:r w:rsidRPr="000C577C">
        <w:rPr>
          <w:rFonts w:ascii="Arial" w:hAnsi="Arial" w:cs="Arial"/>
          <w:color w:val="000000" w:themeColor="text1"/>
          <w:sz w:val="22"/>
          <w:szCs w:val="22"/>
        </w:rPr>
        <w:t>DDoS</w:t>
      </w:r>
      <w:proofErr w:type="spellEnd"/>
      <w:r w:rsidRPr="000C577C">
        <w:rPr>
          <w:rFonts w:ascii="Arial" w:hAnsi="Arial" w:cs="Arial"/>
          <w:color w:val="000000" w:themeColor="text1"/>
          <w:sz w:val="22"/>
          <w:szCs w:val="22"/>
        </w:rPr>
        <w:t xml:space="preserve"> mitigation capability, intelligent attack detection, and mitigation against attacks at the application (AWS WAF included) and network layers.</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t xml:space="preserve">Shield Advanced also provides additional detection and mitigation against large and sophisticated </w:t>
      </w:r>
      <w:proofErr w:type="spellStart"/>
      <w:r w:rsidRPr="000C577C">
        <w:rPr>
          <w:rFonts w:ascii="Arial" w:hAnsi="Arial" w:cs="Arial"/>
          <w:color w:val="000000" w:themeColor="text1"/>
          <w:sz w:val="22"/>
          <w:szCs w:val="22"/>
        </w:rPr>
        <w:t>DDoS</w:t>
      </w:r>
      <w:proofErr w:type="spellEnd"/>
      <w:r w:rsidRPr="000C577C">
        <w:rPr>
          <w:rFonts w:ascii="Arial" w:hAnsi="Arial" w:cs="Arial"/>
          <w:color w:val="000000" w:themeColor="text1"/>
          <w:sz w:val="22"/>
          <w:szCs w:val="22"/>
        </w:rPr>
        <w:t xml:space="preserve"> attacks and near real-time visibility into attacks.</w:t>
      </w:r>
    </w:p>
    <w:p w:rsidR="008601B8" w:rsidRPr="00311714" w:rsidRDefault="008601B8" w:rsidP="008601B8">
      <w:pPr>
        <w:pStyle w:val="Heading2"/>
        <w:shd w:val="clear" w:color="auto" w:fill="FFFFFF"/>
        <w:spacing w:before="408" w:beforeAutospacing="0" w:after="408" w:afterAutospacing="0" w:line="693" w:lineRule="atLeast"/>
        <w:rPr>
          <w:rFonts w:ascii="Arial" w:hAnsi="Arial" w:cs="Arial"/>
          <w:bCs w:val="0"/>
          <w:color w:val="000000" w:themeColor="text1"/>
          <w:sz w:val="52"/>
          <w:szCs w:val="52"/>
          <w:u w:val="single"/>
        </w:rPr>
      </w:pPr>
      <w:r w:rsidRPr="00311714">
        <w:rPr>
          <w:rFonts w:ascii="Arial" w:hAnsi="Arial" w:cs="Arial"/>
          <w:bCs w:val="0"/>
          <w:color w:val="000000" w:themeColor="text1"/>
          <w:sz w:val="52"/>
          <w:szCs w:val="52"/>
          <w:u w:val="single"/>
        </w:rPr>
        <w:t>What is the difference between AWS WAF and AWS Shield?</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t xml:space="preserve">These two services are included in the AWS Edge Services ecosystem and provide </w:t>
      </w:r>
      <w:proofErr w:type="spellStart"/>
      <w:r w:rsidRPr="000C577C">
        <w:rPr>
          <w:rFonts w:ascii="Arial" w:hAnsi="Arial" w:cs="Arial"/>
          <w:color w:val="000000" w:themeColor="text1"/>
          <w:sz w:val="22"/>
          <w:szCs w:val="22"/>
        </w:rPr>
        <w:t>DDoS</w:t>
      </w:r>
      <w:proofErr w:type="spellEnd"/>
      <w:r w:rsidRPr="000C577C">
        <w:rPr>
          <w:rFonts w:ascii="Arial" w:hAnsi="Arial" w:cs="Arial"/>
          <w:color w:val="000000" w:themeColor="text1"/>
          <w:sz w:val="22"/>
          <w:szCs w:val="22"/>
        </w:rPr>
        <w:t xml:space="preserve"> protection. The difference between them is that </w:t>
      </w:r>
      <w:r w:rsidRPr="000C577C">
        <w:rPr>
          <w:rStyle w:val="Strong"/>
          <w:rFonts w:ascii="Arial" w:hAnsi="Arial" w:cs="Arial"/>
          <w:color w:val="000000" w:themeColor="text1"/>
          <w:sz w:val="22"/>
          <w:szCs w:val="22"/>
        </w:rPr>
        <w:t xml:space="preserve">AWS </w:t>
      </w:r>
      <w:proofErr w:type="gramStart"/>
      <w:r w:rsidRPr="000C577C">
        <w:rPr>
          <w:rStyle w:val="Strong"/>
          <w:rFonts w:ascii="Arial" w:hAnsi="Arial" w:cs="Arial"/>
          <w:color w:val="000000" w:themeColor="text1"/>
          <w:sz w:val="22"/>
          <w:szCs w:val="22"/>
        </w:rPr>
        <w:t>WAF</w:t>
      </w:r>
      <w:proofErr w:type="gramEnd"/>
      <w:r w:rsidR="00C0653A" w:rsidRPr="000C577C">
        <w:rPr>
          <w:rFonts w:ascii="Arial" w:hAnsi="Arial" w:cs="Arial"/>
          <w:color w:val="000000" w:themeColor="text1"/>
          <w:sz w:val="22"/>
          <w:szCs w:val="22"/>
        </w:rPr>
        <w:fldChar w:fldCharType="begin"/>
      </w:r>
      <w:r w:rsidRPr="000C577C">
        <w:rPr>
          <w:rFonts w:ascii="Arial" w:hAnsi="Arial" w:cs="Arial"/>
          <w:color w:val="000000" w:themeColor="text1"/>
          <w:sz w:val="22"/>
          <w:szCs w:val="22"/>
        </w:rPr>
        <w:instrText xml:space="preserve"> HYPERLINK "https://www.stormit.cloud/blog/what-is-a-web-application-firewall/" \t "_blank" </w:instrText>
      </w:r>
      <w:r w:rsidR="00C0653A" w:rsidRPr="000C577C">
        <w:rPr>
          <w:rFonts w:ascii="Arial" w:hAnsi="Arial" w:cs="Arial"/>
          <w:color w:val="000000" w:themeColor="text1"/>
          <w:sz w:val="22"/>
          <w:szCs w:val="22"/>
        </w:rPr>
        <w:fldChar w:fldCharType="separate"/>
      </w:r>
      <w:r w:rsidRPr="000C577C">
        <w:rPr>
          <w:rStyle w:val="Hyperlink"/>
          <w:rFonts w:ascii="Arial" w:eastAsiaTheme="majorEastAsia" w:hAnsi="Arial" w:cs="Arial"/>
          <w:color w:val="000000" w:themeColor="text1"/>
          <w:sz w:val="22"/>
          <w:szCs w:val="22"/>
        </w:rPr>
        <w:t>(Web Application Firewall)</w:t>
      </w:r>
      <w:r w:rsidR="00C0653A" w:rsidRPr="000C577C">
        <w:rPr>
          <w:rFonts w:ascii="Arial" w:hAnsi="Arial" w:cs="Arial"/>
          <w:color w:val="000000" w:themeColor="text1"/>
          <w:sz w:val="22"/>
          <w:szCs w:val="22"/>
        </w:rPr>
        <w:fldChar w:fldCharType="end"/>
      </w:r>
      <w:r w:rsidRPr="000C577C">
        <w:rPr>
          <w:rFonts w:ascii="Arial" w:hAnsi="Arial" w:cs="Arial"/>
          <w:color w:val="000000" w:themeColor="text1"/>
          <w:sz w:val="22"/>
          <w:szCs w:val="22"/>
        </w:rPr>
        <w:t> </w:t>
      </w:r>
      <w:r w:rsidRPr="000C577C">
        <w:rPr>
          <w:rStyle w:val="Strong"/>
          <w:rFonts w:ascii="Arial" w:hAnsi="Arial" w:cs="Arial"/>
          <w:color w:val="000000" w:themeColor="text1"/>
          <w:sz w:val="22"/>
          <w:szCs w:val="22"/>
        </w:rPr>
        <w:t xml:space="preserve">provides </w:t>
      </w:r>
      <w:r w:rsidRPr="000C577C">
        <w:rPr>
          <w:rStyle w:val="Strong"/>
          <w:rFonts w:ascii="Arial" w:hAnsi="Arial" w:cs="Arial"/>
          <w:color w:val="000000" w:themeColor="text1"/>
          <w:sz w:val="22"/>
          <w:szCs w:val="22"/>
        </w:rPr>
        <w:lastRenderedPageBreak/>
        <w:t>protection on the application layer</w:t>
      </w:r>
      <w:r w:rsidRPr="000C577C">
        <w:rPr>
          <w:rFonts w:ascii="Arial" w:hAnsi="Arial" w:cs="Arial"/>
          <w:color w:val="000000" w:themeColor="text1"/>
          <w:sz w:val="22"/>
          <w:szCs w:val="22"/>
        </w:rPr>
        <w:t> and </w:t>
      </w:r>
      <w:r w:rsidRPr="000C577C">
        <w:rPr>
          <w:rStyle w:val="Strong"/>
          <w:rFonts w:ascii="Arial" w:hAnsi="Arial" w:cs="Arial"/>
          <w:color w:val="000000" w:themeColor="text1"/>
          <w:sz w:val="22"/>
          <w:szCs w:val="22"/>
        </w:rPr>
        <w:t>AWS Shield protects the infrastructure layers</w:t>
      </w:r>
      <w:r w:rsidRPr="000C577C">
        <w:rPr>
          <w:rFonts w:ascii="Arial" w:hAnsi="Arial" w:cs="Arial"/>
          <w:color w:val="000000" w:themeColor="text1"/>
          <w:sz w:val="22"/>
          <w:szCs w:val="22"/>
        </w:rPr>
        <w:t> of the OSI model.</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t xml:space="preserve">You will find more information about AWS Shield </w:t>
      </w:r>
      <w:proofErr w:type="spellStart"/>
      <w:r w:rsidRPr="000C577C">
        <w:rPr>
          <w:rFonts w:ascii="Arial" w:hAnsi="Arial" w:cs="Arial"/>
          <w:color w:val="000000" w:themeColor="text1"/>
          <w:sz w:val="22"/>
          <w:szCs w:val="22"/>
        </w:rPr>
        <w:t>vs</w:t>
      </w:r>
      <w:proofErr w:type="spellEnd"/>
      <w:r w:rsidRPr="000C577C">
        <w:rPr>
          <w:rFonts w:ascii="Arial" w:hAnsi="Arial" w:cs="Arial"/>
          <w:color w:val="000000" w:themeColor="text1"/>
          <w:sz w:val="22"/>
          <w:szCs w:val="22"/>
        </w:rPr>
        <w:t xml:space="preserve"> AWS WAF in the table below.</w:t>
      </w:r>
    </w:p>
    <w:p w:rsidR="008601B8" w:rsidRPr="000C577C" w:rsidRDefault="008601B8" w:rsidP="008601B8">
      <w:pPr>
        <w:pStyle w:val="NormalWeb"/>
        <w:shd w:val="clear" w:color="auto" w:fill="FFFFFF"/>
        <w:spacing w:line="340" w:lineRule="atLeast"/>
        <w:jc w:val="center"/>
        <w:rPr>
          <w:rFonts w:ascii="Arial" w:hAnsi="Arial" w:cs="Arial"/>
          <w:color w:val="000000" w:themeColor="text1"/>
          <w:sz w:val="22"/>
          <w:szCs w:val="22"/>
        </w:rPr>
      </w:pPr>
      <w:r w:rsidRPr="000C577C">
        <w:rPr>
          <w:rFonts w:ascii="Arial" w:hAnsi="Arial" w:cs="Arial"/>
          <w:noProof/>
          <w:color w:val="000000" w:themeColor="text1"/>
          <w:sz w:val="22"/>
          <w:szCs w:val="22"/>
        </w:rPr>
        <w:drawing>
          <wp:inline distT="0" distB="0" distL="0" distR="0">
            <wp:extent cx="6478270" cy="3510915"/>
            <wp:effectExtent l="19050" t="0" r="0" b="0"/>
            <wp:docPr id="1" name="Picture 1" descr="AWS WAF vs. AWS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WAF vs. AWS Shield"/>
                    <pic:cNvPicPr>
                      <a:picLocks noChangeAspect="1" noChangeArrowheads="1"/>
                    </pic:cNvPicPr>
                  </pic:nvPicPr>
                  <pic:blipFill>
                    <a:blip r:embed="rId6"/>
                    <a:srcRect/>
                    <a:stretch>
                      <a:fillRect/>
                    </a:stretch>
                  </pic:blipFill>
                  <pic:spPr bwMode="auto">
                    <a:xfrm>
                      <a:off x="0" y="0"/>
                      <a:ext cx="6478270" cy="3510915"/>
                    </a:xfrm>
                    <a:prstGeom prst="rect">
                      <a:avLst/>
                    </a:prstGeom>
                    <a:noFill/>
                    <a:ln w="9525">
                      <a:noFill/>
                      <a:miter lim="800000"/>
                      <a:headEnd/>
                      <a:tailEnd/>
                    </a:ln>
                  </pic:spPr>
                </pic:pic>
              </a:graphicData>
            </a:graphic>
          </wp:inline>
        </w:drawing>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Style w:val="Strong"/>
          <w:rFonts w:ascii="Arial" w:hAnsi="Arial" w:cs="Arial"/>
          <w:color w:val="000000" w:themeColor="text1"/>
          <w:sz w:val="22"/>
          <w:szCs w:val="22"/>
        </w:rPr>
        <w:t>AWS WAF is included in AWS Shield Advanced subscription</w:t>
      </w:r>
      <w:r w:rsidRPr="000C577C">
        <w:rPr>
          <w:rFonts w:ascii="Arial" w:hAnsi="Arial" w:cs="Arial"/>
          <w:color w:val="000000" w:themeColor="text1"/>
          <w:sz w:val="22"/>
          <w:szCs w:val="22"/>
        </w:rPr>
        <w:t xml:space="preserve">, so basically, AWS Shield is not a </w:t>
      </w:r>
      <w:proofErr w:type="gramStart"/>
      <w:r w:rsidRPr="000C577C">
        <w:rPr>
          <w:rFonts w:ascii="Arial" w:hAnsi="Arial" w:cs="Arial"/>
          <w:color w:val="000000" w:themeColor="text1"/>
          <w:sz w:val="22"/>
          <w:szCs w:val="22"/>
        </w:rPr>
        <w:t>WAF(</w:t>
      </w:r>
      <w:proofErr w:type="gramEnd"/>
      <w:r w:rsidRPr="000C577C">
        <w:rPr>
          <w:rFonts w:ascii="Arial" w:hAnsi="Arial" w:cs="Arial"/>
          <w:color w:val="000000" w:themeColor="text1"/>
          <w:sz w:val="22"/>
          <w:szCs w:val="22"/>
        </w:rPr>
        <w:t>web application firewall), but if you use the Advanced subscription, you will get a WAF for free.</w:t>
      </w:r>
    </w:p>
    <w:p w:rsidR="008601B8" w:rsidRPr="00311714" w:rsidRDefault="008601B8" w:rsidP="008601B8">
      <w:pPr>
        <w:pStyle w:val="Heading2"/>
        <w:shd w:val="clear" w:color="auto" w:fill="FFFFFF"/>
        <w:spacing w:before="408" w:beforeAutospacing="0" w:after="408" w:afterAutospacing="0" w:line="693" w:lineRule="atLeast"/>
        <w:rPr>
          <w:rFonts w:ascii="Arial" w:hAnsi="Arial" w:cs="Arial"/>
          <w:bCs w:val="0"/>
          <w:color w:val="000000" w:themeColor="text1"/>
          <w:sz w:val="52"/>
          <w:szCs w:val="52"/>
          <w:u w:val="single"/>
        </w:rPr>
      </w:pPr>
      <w:r w:rsidRPr="00311714">
        <w:rPr>
          <w:rFonts w:ascii="Arial" w:hAnsi="Arial" w:cs="Arial"/>
          <w:bCs w:val="0"/>
          <w:color w:val="000000" w:themeColor="text1"/>
          <w:sz w:val="52"/>
          <w:szCs w:val="52"/>
          <w:u w:val="single"/>
        </w:rPr>
        <w:t xml:space="preserve">Benefits of using AWS Shield </w:t>
      </w:r>
      <w:proofErr w:type="spellStart"/>
      <w:r w:rsidRPr="00311714">
        <w:rPr>
          <w:rFonts w:ascii="Arial" w:hAnsi="Arial" w:cs="Arial"/>
          <w:bCs w:val="0"/>
          <w:color w:val="000000" w:themeColor="text1"/>
          <w:sz w:val="52"/>
          <w:szCs w:val="52"/>
          <w:u w:val="single"/>
        </w:rPr>
        <w:t>DDoS</w:t>
      </w:r>
      <w:proofErr w:type="spellEnd"/>
      <w:r w:rsidRPr="00311714">
        <w:rPr>
          <w:rFonts w:ascii="Arial" w:hAnsi="Arial" w:cs="Arial"/>
          <w:bCs w:val="0"/>
          <w:color w:val="000000" w:themeColor="text1"/>
          <w:sz w:val="52"/>
          <w:szCs w:val="52"/>
          <w:u w:val="single"/>
        </w:rPr>
        <w:t xml:space="preserve"> protection</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t>There are some general benefits of using AWS Shield for the protection of AWS Cloud resources, but also the protection of third-party solutions (on-premises or other cloud providers):</w:t>
      </w:r>
    </w:p>
    <w:p w:rsidR="008601B8" w:rsidRPr="000C577C" w:rsidRDefault="008601B8" w:rsidP="008601B8">
      <w:pPr>
        <w:numPr>
          <w:ilvl w:val="0"/>
          <w:numId w:val="1"/>
        </w:numPr>
        <w:spacing w:after="95" w:line="340" w:lineRule="atLeast"/>
        <w:ind w:left="340" w:firstLine="0"/>
        <w:rPr>
          <w:rFonts w:ascii="Times New Roman" w:hAnsi="Times New Roman" w:cs="Times New Roman"/>
          <w:color w:val="000000" w:themeColor="text1"/>
        </w:rPr>
      </w:pPr>
      <w:r w:rsidRPr="000C577C">
        <w:rPr>
          <w:rStyle w:val="Strong"/>
          <w:color w:val="000000" w:themeColor="text1"/>
        </w:rPr>
        <w:t>Easy to use:</w:t>
      </w:r>
      <w:r w:rsidRPr="000C577C">
        <w:rPr>
          <w:color w:val="000000" w:themeColor="text1"/>
        </w:rPr>
        <w:t> Like most AWS services, AWS Shield is an easy-to-use service designed to allow you to protect your applications quickly and easily. AWS Shield can be used for existing applications or new applications using the AWS Management Console. </w:t>
      </w:r>
      <w:r w:rsidRPr="000C577C">
        <w:rPr>
          <w:rStyle w:val="Strong"/>
          <w:color w:val="000000" w:themeColor="text1"/>
        </w:rPr>
        <w:t>No routing changes are required for enabling these protections.</w:t>
      </w:r>
    </w:p>
    <w:p w:rsidR="008601B8" w:rsidRPr="000C577C" w:rsidRDefault="008601B8" w:rsidP="008601B8">
      <w:pPr>
        <w:numPr>
          <w:ilvl w:val="0"/>
          <w:numId w:val="1"/>
        </w:numPr>
        <w:spacing w:after="95" w:line="340" w:lineRule="atLeast"/>
        <w:ind w:left="340" w:firstLine="0"/>
        <w:rPr>
          <w:color w:val="000000" w:themeColor="text1"/>
        </w:rPr>
      </w:pPr>
      <w:r w:rsidRPr="000C577C">
        <w:rPr>
          <w:rStyle w:val="Strong"/>
          <w:color w:val="000000" w:themeColor="text1"/>
        </w:rPr>
        <w:lastRenderedPageBreak/>
        <w:t>Cost-efficient:</w:t>
      </w:r>
      <w:r w:rsidRPr="000C577C">
        <w:rPr>
          <w:color w:val="000000" w:themeColor="text1"/>
        </w:rPr>
        <w:t> AWS Shield Standard is automatically enabled for all AWS customers at no additional cost. With AWS Shield Advanced, customers get AWS WAF and AWS Firewall Manager at no additional cost.</w:t>
      </w:r>
    </w:p>
    <w:p w:rsidR="008601B8" w:rsidRPr="00777134" w:rsidRDefault="008601B8" w:rsidP="008601B8">
      <w:pPr>
        <w:pStyle w:val="Heading3"/>
        <w:shd w:val="clear" w:color="auto" w:fill="FFFFFF"/>
        <w:spacing w:before="408" w:after="408" w:line="557" w:lineRule="atLeast"/>
        <w:rPr>
          <w:rFonts w:ascii="Arial" w:hAnsi="Arial" w:cs="Arial"/>
          <w:bCs w:val="0"/>
          <w:color w:val="000000" w:themeColor="text1"/>
          <w:sz w:val="41"/>
          <w:szCs w:val="41"/>
          <w:u w:val="single"/>
        </w:rPr>
      </w:pPr>
      <w:r w:rsidRPr="00777134">
        <w:rPr>
          <w:rFonts w:ascii="Arial" w:hAnsi="Arial" w:cs="Arial"/>
          <w:bCs w:val="0"/>
          <w:color w:val="000000" w:themeColor="text1"/>
          <w:sz w:val="41"/>
          <w:szCs w:val="41"/>
          <w:u w:val="single"/>
        </w:rPr>
        <w:t>Benefits of AWS Shield Standard:</w:t>
      </w:r>
    </w:p>
    <w:p w:rsidR="008601B8" w:rsidRPr="000C577C" w:rsidRDefault="008601B8" w:rsidP="008601B8">
      <w:pPr>
        <w:numPr>
          <w:ilvl w:val="0"/>
          <w:numId w:val="2"/>
        </w:numPr>
        <w:spacing w:after="95" w:line="340" w:lineRule="atLeast"/>
        <w:ind w:left="340" w:firstLine="0"/>
        <w:rPr>
          <w:rFonts w:ascii="Times New Roman" w:hAnsi="Times New Roman" w:cs="Times New Roman"/>
          <w:color w:val="000000" w:themeColor="text1"/>
        </w:rPr>
      </w:pPr>
      <w:r w:rsidRPr="000C577C">
        <w:rPr>
          <w:rStyle w:val="Strong"/>
          <w:color w:val="000000" w:themeColor="text1"/>
        </w:rPr>
        <w:t>Traffic monitoring:</w:t>
      </w:r>
      <w:r w:rsidRPr="000C577C">
        <w:rPr>
          <w:color w:val="000000" w:themeColor="text1"/>
        </w:rPr>
        <w:t> AWS Shield Standard inspects incoming traffic to your network and applies a combination of traffic signatures, anomaly algorithms, and other analysis techniques to detect malicious traffic. It sets some static thresholds for each of your resource types, but does not provide any custom protections.</w:t>
      </w:r>
    </w:p>
    <w:p w:rsidR="008601B8" w:rsidRPr="000C577C" w:rsidRDefault="008601B8" w:rsidP="008601B8">
      <w:pPr>
        <w:numPr>
          <w:ilvl w:val="0"/>
          <w:numId w:val="2"/>
        </w:numPr>
        <w:spacing w:after="95" w:line="340" w:lineRule="atLeast"/>
        <w:ind w:left="340" w:firstLine="0"/>
        <w:rPr>
          <w:color w:val="000000" w:themeColor="text1"/>
        </w:rPr>
      </w:pPr>
      <w:proofErr w:type="spellStart"/>
      <w:r w:rsidRPr="000C577C">
        <w:rPr>
          <w:rStyle w:val="Strong"/>
          <w:color w:val="000000" w:themeColor="text1"/>
        </w:rPr>
        <w:t>DDoS</w:t>
      </w:r>
      <w:proofErr w:type="spellEnd"/>
      <w:r w:rsidRPr="000C577C">
        <w:rPr>
          <w:rStyle w:val="Strong"/>
          <w:color w:val="000000" w:themeColor="text1"/>
        </w:rPr>
        <w:t xml:space="preserve"> mitigation:</w:t>
      </w:r>
      <w:r w:rsidRPr="000C577C">
        <w:rPr>
          <w:color w:val="000000" w:themeColor="text1"/>
        </w:rPr>
        <w:t> Over 99% of infrastructure layer attacks detected by AWS Shield Standard are automatically mitigated in less than one second.</w:t>
      </w:r>
    </w:p>
    <w:p w:rsidR="008601B8" w:rsidRPr="000C577C" w:rsidRDefault="008601B8" w:rsidP="008601B8">
      <w:pPr>
        <w:numPr>
          <w:ilvl w:val="0"/>
          <w:numId w:val="2"/>
        </w:numPr>
        <w:spacing w:after="95" w:line="340" w:lineRule="atLeast"/>
        <w:ind w:left="340" w:firstLine="0"/>
        <w:rPr>
          <w:color w:val="000000" w:themeColor="text1"/>
        </w:rPr>
      </w:pPr>
      <w:r w:rsidRPr="000C577C">
        <w:rPr>
          <w:rStyle w:val="Strong"/>
          <w:color w:val="000000" w:themeColor="text1"/>
        </w:rPr>
        <w:t>Global threat dashboard:</w:t>
      </w:r>
      <w:r w:rsidRPr="000C577C">
        <w:rPr>
          <w:color w:val="000000" w:themeColor="text1"/>
        </w:rPr>
        <w:t xml:space="preserve"> You are provided with general information about </w:t>
      </w:r>
      <w:proofErr w:type="spellStart"/>
      <w:r w:rsidRPr="000C577C">
        <w:rPr>
          <w:color w:val="000000" w:themeColor="text1"/>
        </w:rPr>
        <w:t>DDoS</w:t>
      </w:r>
      <w:proofErr w:type="spellEnd"/>
      <w:r w:rsidRPr="000C577C">
        <w:rPr>
          <w:color w:val="000000" w:themeColor="text1"/>
        </w:rPr>
        <w:t xml:space="preserve"> attacks on the AWS network. You can find this information in the AWS Management Console in the global threat dashboard.</w:t>
      </w:r>
    </w:p>
    <w:p w:rsidR="008601B8" w:rsidRPr="000C577C" w:rsidRDefault="008601B8" w:rsidP="008601B8">
      <w:pPr>
        <w:pStyle w:val="NormalWeb"/>
        <w:spacing w:line="340" w:lineRule="atLeast"/>
        <w:jc w:val="center"/>
        <w:rPr>
          <w:color w:val="000000" w:themeColor="text1"/>
          <w:sz w:val="22"/>
          <w:szCs w:val="22"/>
        </w:rPr>
      </w:pPr>
      <w:r w:rsidRPr="000C577C">
        <w:rPr>
          <w:noProof/>
          <w:color w:val="000000" w:themeColor="text1"/>
          <w:sz w:val="22"/>
          <w:szCs w:val="22"/>
        </w:rPr>
        <w:drawing>
          <wp:inline distT="0" distB="0" distL="0" distR="0">
            <wp:extent cx="6552000" cy="3278474"/>
            <wp:effectExtent l="19050" t="0" r="1200" b="0"/>
            <wp:docPr id="2" name="Picture 2" descr="Global threat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al threat dashboard"/>
                    <pic:cNvPicPr>
                      <a:picLocks noChangeAspect="1" noChangeArrowheads="1"/>
                    </pic:cNvPicPr>
                  </pic:nvPicPr>
                  <pic:blipFill>
                    <a:blip r:embed="rId7"/>
                    <a:srcRect/>
                    <a:stretch>
                      <a:fillRect/>
                    </a:stretch>
                  </pic:blipFill>
                  <pic:spPr bwMode="auto">
                    <a:xfrm>
                      <a:off x="0" y="0"/>
                      <a:ext cx="6552000" cy="3278474"/>
                    </a:xfrm>
                    <a:prstGeom prst="rect">
                      <a:avLst/>
                    </a:prstGeom>
                    <a:noFill/>
                    <a:ln w="9525">
                      <a:noFill/>
                      <a:miter lim="800000"/>
                      <a:headEnd/>
                      <a:tailEnd/>
                    </a:ln>
                  </pic:spPr>
                </pic:pic>
              </a:graphicData>
            </a:graphic>
          </wp:inline>
        </w:drawing>
      </w:r>
    </w:p>
    <w:p w:rsidR="008601B8" w:rsidRPr="009B4625" w:rsidRDefault="008601B8" w:rsidP="008601B8">
      <w:pPr>
        <w:pStyle w:val="Heading3"/>
        <w:shd w:val="clear" w:color="auto" w:fill="FFFFFF"/>
        <w:spacing w:before="408" w:after="408" w:line="557" w:lineRule="atLeast"/>
        <w:rPr>
          <w:rFonts w:ascii="Arial" w:hAnsi="Arial" w:cs="Arial"/>
          <w:bCs w:val="0"/>
          <w:color w:val="000000" w:themeColor="text1"/>
          <w:sz w:val="41"/>
          <w:szCs w:val="41"/>
          <w:u w:val="single"/>
        </w:rPr>
      </w:pPr>
      <w:r w:rsidRPr="009B4625">
        <w:rPr>
          <w:rFonts w:ascii="Arial" w:hAnsi="Arial" w:cs="Arial"/>
          <w:bCs w:val="0"/>
          <w:color w:val="000000" w:themeColor="text1"/>
          <w:sz w:val="41"/>
          <w:szCs w:val="41"/>
          <w:u w:val="single"/>
        </w:rPr>
        <w:lastRenderedPageBreak/>
        <w:t>Benefits of AWS Shield Advanced</w:t>
      </w:r>
    </w:p>
    <w:p w:rsidR="008601B8" w:rsidRPr="000C577C" w:rsidRDefault="008601B8" w:rsidP="008601B8">
      <w:pPr>
        <w:numPr>
          <w:ilvl w:val="0"/>
          <w:numId w:val="3"/>
        </w:numPr>
        <w:spacing w:after="95" w:line="340" w:lineRule="atLeast"/>
        <w:ind w:left="340" w:firstLine="0"/>
        <w:rPr>
          <w:rFonts w:ascii="Times New Roman" w:hAnsi="Times New Roman" w:cs="Times New Roman"/>
          <w:color w:val="000000" w:themeColor="text1"/>
        </w:rPr>
      </w:pPr>
      <w:r w:rsidRPr="000C577C">
        <w:rPr>
          <w:rStyle w:val="Strong"/>
          <w:color w:val="000000" w:themeColor="text1"/>
        </w:rPr>
        <w:t>Advanced real-time metrics and reports:</w:t>
      </w:r>
      <w:r w:rsidRPr="000C577C">
        <w:rPr>
          <w:color w:val="000000" w:themeColor="text1"/>
        </w:rPr>
        <w:t xml:space="preserve"> You can always find information about the current status of your </w:t>
      </w:r>
      <w:proofErr w:type="spellStart"/>
      <w:r w:rsidRPr="000C577C">
        <w:rPr>
          <w:color w:val="000000" w:themeColor="text1"/>
        </w:rPr>
        <w:t>DDoS</w:t>
      </w:r>
      <w:proofErr w:type="spellEnd"/>
      <w:r w:rsidRPr="000C577C">
        <w:rPr>
          <w:color w:val="000000" w:themeColor="text1"/>
        </w:rPr>
        <w:t xml:space="preserve"> protection and you can also see the real-time report with AWS </w:t>
      </w:r>
      <w:proofErr w:type="spellStart"/>
      <w:r w:rsidRPr="000C577C">
        <w:rPr>
          <w:color w:val="000000" w:themeColor="text1"/>
        </w:rPr>
        <w:t>CloudWatch</w:t>
      </w:r>
      <w:proofErr w:type="spellEnd"/>
      <w:r w:rsidRPr="000C577C">
        <w:rPr>
          <w:color w:val="000000" w:themeColor="text1"/>
        </w:rPr>
        <w:t xml:space="preserve"> metrics and attack diagnostics.</w:t>
      </w:r>
    </w:p>
    <w:p w:rsidR="008601B8" w:rsidRPr="000C577C" w:rsidRDefault="008601B8" w:rsidP="008601B8">
      <w:pPr>
        <w:numPr>
          <w:ilvl w:val="0"/>
          <w:numId w:val="3"/>
        </w:numPr>
        <w:spacing w:after="95" w:line="340" w:lineRule="atLeast"/>
        <w:ind w:left="340" w:firstLine="0"/>
        <w:rPr>
          <w:color w:val="000000" w:themeColor="text1"/>
        </w:rPr>
      </w:pPr>
      <w:r w:rsidRPr="000C577C">
        <w:rPr>
          <w:rStyle w:val="Strong"/>
          <w:color w:val="000000" w:themeColor="text1"/>
        </w:rPr>
        <w:t>Cost protection for scaling:</w:t>
      </w:r>
      <w:r w:rsidRPr="000C577C">
        <w:rPr>
          <w:color w:val="000000" w:themeColor="text1"/>
        </w:rPr>
        <w:t xml:space="preserve"> This helps you against bill spikes after a </w:t>
      </w:r>
      <w:proofErr w:type="spellStart"/>
      <w:r w:rsidRPr="000C577C">
        <w:rPr>
          <w:color w:val="000000" w:themeColor="text1"/>
        </w:rPr>
        <w:t>DDoS</w:t>
      </w:r>
      <w:proofErr w:type="spellEnd"/>
      <w:r w:rsidRPr="000C577C">
        <w:rPr>
          <w:color w:val="000000" w:themeColor="text1"/>
        </w:rPr>
        <w:t xml:space="preserve"> attack that can be created by scaling of your infrastructure in reaction to a </w:t>
      </w:r>
      <w:proofErr w:type="spellStart"/>
      <w:r w:rsidRPr="000C577C">
        <w:rPr>
          <w:color w:val="000000" w:themeColor="text1"/>
        </w:rPr>
        <w:t>DDoS</w:t>
      </w:r>
      <w:proofErr w:type="spellEnd"/>
      <w:r w:rsidRPr="000C577C">
        <w:rPr>
          <w:color w:val="000000" w:themeColor="text1"/>
        </w:rPr>
        <w:t xml:space="preserve"> attack.</w:t>
      </w:r>
    </w:p>
    <w:p w:rsidR="008601B8" w:rsidRPr="000C577C" w:rsidRDefault="008601B8" w:rsidP="008601B8">
      <w:pPr>
        <w:numPr>
          <w:ilvl w:val="0"/>
          <w:numId w:val="3"/>
        </w:numPr>
        <w:spacing w:after="95" w:line="340" w:lineRule="atLeast"/>
        <w:ind w:left="340" w:firstLine="0"/>
        <w:rPr>
          <w:color w:val="000000" w:themeColor="text1"/>
        </w:rPr>
      </w:pPr>
      <w:r w:rsidRPr="000C577C">
        <w:rPr>
          <w:rStyle w:val="Strong"/>
          <w:color w:val="000000" w:themeColor="text1"/>
        </w:rPr>
        <w:t>AWS WAF included:</w:t>
      </w:r>
      <w:r w:rsidRPr="000C577C">
        <w:rPr>
          <w:color w:val="000000" w:themeColor="text1"/>
        </w:rPr>
        <w:t> Mitigate complex application-layer attacks (layer 7) by setting up rules proactively in AWS WAF to automatically block bad traffic.</w:t>
      </w:r>
    </w:p>
    <w:p w:rsidR="008601B8" w:rsidRPr="000C577C" w:rsidRDefault="008601B8" w:rsidP="008601B8">
      <w:pPr>
        <w:numPr>
          <w:ilvl w:val="0"/>
          <w:numId w:val="3"/>
        </w:numPr>
        <w:spacing w:after="95" w:line="340" w:lineRule="atLeast"/>
        <w:ind w:left="340" w:firstLine="0"/>
        <w:rPr>
          <w:color w:val="000000" w:themeColor="text1"/>
        </w:rPr>
      </w:pPr>
      <w:r w:rsidRPr="000C577C">
        <w:rPr>
          <w:rStyle w:val="Strong"/>
          <w:color w:val="000000" w:themeColor="text1"/>
        </w:rPr>
        <w:t xml:space="preserve">You get 24×7 access to our </w:t>
      </w:r>
      <w:proofErr w:type="spellStart"/>
      <w:r w:rsidRPr="000C577C">
        <w:rPr>
          <w:rStyle w:val="Strong"/>
          <w:color w:val="000000" w:themeColor="text1"/>
        </w:rPr>
        <w:t>DDoS</w:t>
      </w:r>
      <w:proofErr w:type="spellEnd"/>
      <w:r w:rsidRPr="000C577C">
        <w:rPr>
          <w:rStyle w:val="Strong"/>
          <w:color w:val="000000" w:themeColor="text1"/>
        </w:rPr>
        <w:t xml:space="preserve"> Response Team (DRT)</w:t>
      </w:r>
      <w:r w:rsidRPr="000C577C">
        <w:rPr>
          <w:color w:val="000000" w:themeColor="text1"/>
        </w:rPr>
        <w:t> for help and custom mitigation techniques during attacks. To contact the DRT you will need the Enterprise or Business Support levels.</w:t>
      </w:r>
    </w:p>
    <w:p w:rsidR="008601B8" w:rsidRPr="00777134" w:rsidRDefault="008601B8" w:rsidP="008601B8">
      <w:pPr>
        <w:pStyle w:val="Heading2"/>
        <w:shd w:val="clear" w:color="auto" w:fill="FFFFFF"/>
        <w:spacing w:before="408" w:beforeAutospacing="0" w:after="408" w:afterAutospacing="0" w:line="693" w:lineRule="atLeast"/>
        <w:rPr>
          <w:rFonts w:ascii="Arial" w:hAnsi="Arial" w:cs="Arial"/>
          <w:bCs w:val="0"/>
          <w:color w:val="000000" w:themeColor="text1"/>
          <w:sz w:val="52"/>
          <w:szCs w:val="52"/>
          <w:u w:val="single"/>
        </w:rPr>
      </w:pPr>
      <w:r w:rsidRPr="00777134">
        <w:rPr>
          <w:rFonts w:ascii="Arial" w:hAnsi="Arial" w:cs="Arial"/>
          <w:bCs w:val="0"/>
          <w:color w:val="000000" w:themeColor="text1"/>
          <w:sz w:val="52"/>
          <w:szCs w:val="52"/>
          <w:u w:val="single"/>
        </w:rPr>
        <w:t>How does AWS Shield work?</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t xml:space="preserve">A </w:t>
      </w:r>
      <w:proofErr w:type="spellStart"/>
      <w:r w:rsidRPr="000C577C">
        <w:rPr>
          <w:rFonts w:ascii="Arial" w:hAnsi="Arial" w:cs="Arial"/>
          <w:color w:val="000000" w:themeColor="text1"/>
          <w:sz w:val="22"/>
          <w:szCs w:val="22"/>
        </w:rPr>
        <w:t>DDoS</w:t>
      </w:r>
      <w:proofErr w:type="spellEnd"/>
      <w:r w:rsidRPr="000C577C">
        <w:rPr>
          <w:rFonts w:ascii="Arial" w:hAnsi="Arial" w:cs="Arial"/>
          <w:color w:val="000000" w:themeColor="text1"/>
          <w:sz w:val="22"/>
          <w:szCs w:val="22"/>
        </w:rPr>
        <w:t xml:space="preserve"> attack is made in an attempt to make an online service such as a website or web service unavailable by overwhelming it with malicious traffic. This is where AWS Shield comes in.</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Style w:val="Strong"/>
          <w:rFonts w:ascii="Arial" w:hAnsi="Arial" w:cs="Arial"/>
          <w:color w:val="000000" w:themeColor="text1"/>
          <w:sz w:val="22"/>
          <w:szCs w:val="22"/>
        </w:rPr>
        <w:t xml:space="preserve">Amazon Route 53, Elastic Load Balancer and Amazon </w:t>
      </w:r>
      <w:proofErr w:type="spellStart"/>
      <w:r w:rsidRPr="000C577C">
        <w:rPr>
          <w:rStyle w:val="Strong"/>
          <w:rFonts w:ascii="Arial" w:hAnsi="Arial" w:cs="Arial"/>
          <w:color w:val="000000" w:themeColor="text1"/>
          <w:sz w:val="22"/>
          <w:szCs w:val="22"/>
        </w:rPr>
        <w:t>CloudFront</w:t>
      </w:r>
      <w:proofErr w:type="spellEnd"/>
      <w:r w:rsidRPr="000C577C">
        <w:rPr>
          <w:rFonts w:ascii="Arial" w:hAnsi="Arial" w:cs="Arial"/>
          <w:color w:val="000000" w:themeColor="text1"/>
          <w:sz w:val="22"/>
          <w:szCs w:val="22"/>
        </w:rPr>
        <w:t> </w:t>
      </w:r>
      <w:proofErr w:type="spellStart"/>
      <w:r w:rsidRPr="000C577C">
        <w:rPr>
          <w:rFonts w:ascii="Arial" w:hAnsi="Arial" w:cs="Arial"/>
          <w:color w:val="000000" w:themeColor="text1"/>
          <w:sz w:val="22"/>
          <w:szCs w:val="22"/>
        </w:rPr>
        <w:t>DDoS</w:t>
      </w:r>
      <w:proofErr w:type="spellEnd"/>
      <w:r w:rsidRPr="000C577C">
        <w:rPr>
          <w:rFonts w:ascii="Arial" w:hAnsi="Arial" w:cs="Arial"/>
          <w:color w:val="000000" w:themeColor="text1"/>
          <w:sz w:val="22"/>
          <w:szCs w:val="22"/>
        </w:rPr>
        <w:t xml:space="preserve"> protection is automatically provided by AWS Shield Standard, at no additional charge.</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t>To start using </w:t>
      </w:r>
      <w:r w:rsidRPr="000C577C">
        <w:rPr>
          <w:rStyle w:val="Strong"/>
          <w:rFonts w:ascii="Arial" w:hAnsi="Arial" w:cs="Arial"/>
          <w:color w:val="000000" w:themeColor="text1"/>
          <w:sz w:val="22"/>
          <w:szCs w:val="22"/>
        </w:rPr>
        <w:t>AWS Shield Advanced</w:t>
      </w:r>
      <w:r w:rsidRPr="000C577C">
        <w:rPr>
          <w:rFonts w:ascii="Arial" w:hAnsi="Arial" w:cs="Arial"/>
          <w:color w:val="000000" w:themeColor="text1"/>
          <w:sz w:val="22"/>
          <w:szCs w:val="22"/>
        </w:rPr>
        <w:t> you will need to go through some basic steps. At the start, you will subscribe to AWS Shield Advanced and then choose which resources it will protect.</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t>You can add </w:t>
      </w:r>
      <w:r w:rsidRPr="000C577C">
        <w:rPr>
          <w:rStyle w:val="Strong"/>
          <w:rFonts w:ascii="Arial" w:hAnsi="Arial" w:cs="Arial"/>
          <w:color w:val="000000" w:themeColor="text1"/>
          <w:sz w:val="22"/>
          <w:szCs w:val="22"/>
        </w:rPr>
        <w:t>Advanced Shield</w:t>
      </w:r>
      <w:r w:rsidRPr="000C577C">
        <w:rPr>
          <w:rFonts w:ascii="Arial" w:hAnsi="Arial" w:cs="Arial"/>
          <w:color w:val="000000" w:themeColor="text1"/>
          <w:sz w:val="22"/>
          <w:szCs w:val="22"/>
        </w:rPr>
        <w:t> protection for any of the </w:t>
      </w:r>
      <w:r w:rsidRPr="000C577C">
        <w:rPr>
          <w:rStyle w:val="Strong"/>
          <w:rFonts w:ascii="Arial" w:hAnsi="Arial" w:cs="Arial"/>
          <w:color w:val="000000" w:themeColor="text1"/>
          <w:sz w:val="22"/>
          <w:szCs w:val="22"/>
        </w:rPr>
        <w:t>following resource types:</w:t>
      </w:r>
    </w:p>
    <w:p w:rsidR="008601B8" w:rsidRPr="000C577C" w:rsidRDefault="00C0653A" w:rsidP="008601B8">
      <w:pPr>
        <w:numPr>
          <w:ilvl w:val="0"/>
          <w:numId w:val="4"/>
        </w:numPr>
        <w:spacing w:after="95" w:line="340" w:lineRule="atLeast"/>
        <w:ind w:left="340" w:firstLine="0"/>
        <w:rPr>
          <w:rFonts w:ascii="Times New Roman" w:hAnsi="Times New Roman" w:cs="Times New Roman"/>
          <w:color w:val="000000" w:themeColor="text1"/>
        </w:rPr>
      </w:pPr>
      <w:hyperlink r:id="rId8" w:history="1">
        <w:r w:rsidR="008601B8" w:rsidRPr="000C577C">
          <w:rPr>
            <w:rStyle w:val="Hyperlink"/>
            <w:color w:val="000000" w:themeColor="text1"/>
          </w:rPr>
          <w:t xml:space="preserve">Amazon </w:t>
        </w:r>
        <w:proofErr w:type="spellStart"/>
        <w:r w:rsidR="008601B8" w:rsidRPr="000C577C">
          <w:rPr>
            <w:rStyle w:val="Hyperlink"/>
            <w:color w:val="000000" w:themeColor="text1"/>
          </w:rPr>
          <w:t>CloudFront</w:t>
        </w:r>
        <w:proofErr w:type="spellEnd"/>
      </w:hyperlink>
      <w:r w:rsidR="008601B8" w:rsidRPr="000C577C">
        <w:rPr>
          <w:color w:val="000000" w:themeColor="text1"/>
        </w:rPr>
        <w:t> distribution</w:t>
      </w:r>
    </w:p>
    <w:p w:rsidR="008601B8" w:rsidRPr="000C577C" w:rsidRDefault="00C0653A" w:rsidP="008601B8">
      <w:pPr>
        <w:numPr>
          <w:ilvl w:val="0"/>
          <w:numId w:val="4"/>
        </w:numPr>
        <w:spacing w:after="95" w:line="340" w:lineRule="atLeast"/>
        <w:ind w:left="340" w:firstLine="0"/>
        <w:rPr>
          <w:color w:val="000000" w:themeColor="text1"/>
        </w:rPr>
      </w:pPr>
      <w:hyperlink r:id="rId9" w:history="1">
        <w:r w:rsidR="008601B8" w:rsidRPr="000C577C">
          <w:rPr>
            <w:rStyle w:val="Hyperlink"/>
            <w:color w:val="000000" w:themeColor="text1"/>
          </w:rPr>
          <w:t>Amazon Route 53</w:t>
        </w:r>
      </w:hyperlink>
      <w:r w:rsidR="008601B8" w:rsidRPr="000C577C">
        <w:rPr>
          <w:color w:val="000000" w:themeColor="text1"/>
        </w:rPr>
        <w:t> hosted zone</w:t>
      </w:r>
    </w:p>
    <w:p w:rsidR="008601B8" w:rsidRPr="000C577C" w:rsidRDefault="008601B8" w:rsidP="008601B8">
      <w:pPr>
        <w:numPr>
          <w:ilvl w:val="0"/>
          <w:numId w:val="4"/>
        </w:numPr>
        <w:spacing w:after="95" w:line="340" w:lineRule="atLeast"/>
        <w:ind w:left="340" w:firstLine="0"/>
        <w:rPr>
          <w:color w:val="000000" w:themeColor="text1"/>
        </w:rPr>
      </w:pPr>
      <w:r w:rsidRPr="000C577C">
        <w:rPr>
          <w:color w:val="000000" w:themeColor="text1"/>
        </w:rPr>
        <w:t>AWS Global Accelerator</w:t>
      </w:r>
    </w:p>
    <w:p w:rsidR="008601B8" w:rsidRPr="000C577C" w:rsidRDefault="008601B8" w:rsidP="008601B8">
      <w:pPr>
        <w:numPr>
          <w:ilvl w:val="0"/>
          <w:numId w:val="4"/>
        </w:numPr>
        <w:spacing w:after="95" w:line="340" w:lineRule="atLeast"/>
        <w:ind w:left="340" w:firstLine="0"/>
        <w:rPr>
          <w:color w:val="000000" w:themeColor="text1"/>
        </w:rPr>
      </w:pPr>
      <w:r w:rsidRPr="000C577C">
        <w:rPr>
          <w:color w:val="000000" w:themeColor="text1"/>
        </w:rPr>
        <w:t>Elastic Load Balancer(ELB)</w:t>
      </w:r>
    </w:p>
    <w:p w:rsidR="008601B8" w:rsidRPr="000C577C" w:rsidRDefault="008601B8" w:rsidP="008601B8">
      <w:pPr>
        <w:numPr>
          <w:ilvl w:val="0"/>
          <w:numId w:val="4"/>
        </w:numPr>
        <w:spacing w:after="95" w:line="340" w:lineRule="atLeast"/>
        <w:ind w:left="340" w:firstLine="0"/>
        <w:rPr>
          <w:color w:val="000000" w:themeColor="text1"/>
        </w:rPr>
      </w:pPr>
      <w:r w:rsidRPr="000C577C">
        <w:rPr>
          <w:color w:val="000000" w:themeColor="text1"/>
        </w:rPr>
        <w:t>Amazon Elastic Compute Cloud (Amazon EC2) Elastic IP addresses</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lastRenderedPageBreak/>
        <w:t>Shield Advanced protects only the resources that you specify. It’s best to read more about Shield Advanced in the </w:t>
      </w:r>
      <w:hyperlink r:id="rId10" w:history="1">
        <w:r w:rsidRPr="000C577C">
          <w:rPr>
            <w:rStyle w:val="Hyperlink"/>
            <w:rFonts w:ascii="Arial" w:eastAsiaTheme="majorEastAsia" w:hAnsi="Arial" w:cs="Arial"/>
            <w:color w:val="000000" w:themeColor="text1"/>
            <w:sz w:val="22"/>
            <w:szCs w:val="22"/>
          </w:rPr>
          <w:t>AWS tutorial</w:t>
        </w:r>
      </w:hyperlink>
      <w:r w:rsidRPr="000C577C">
        <w:rPr>
          <w:rFonts w:ascii="Arial" w:hAnsi="Arial" w:cs="Arial"/>
          <w:color w:val="000000" w:themeColor="text1"/>
          <w:sz w:val="22"/>
          <w:szCs w:val="22"/>
        </w:rPr>
        <w:t> that describes how to get started with it.</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t xml:space="preserve">As a general countermeasure against </w:t>
      </w:r>
      <w:proofErr w:type="spellStart"/>
      <w:r w:rsidRPr="000C577C">
        <w:rPr>
          <w:rFonts w:ascii="Arial" w:hAnsi="Arial" w:cs="Arial"/>
          <w:color w:val="000000" w:themeColor="text1"/>
          <w:sz w:val="22"/>
          <w:szCs w:val="22"/>
        </w:rPr>
        <w:t>DDoS</w:t>
      </w:r>
      <w:proofErr w:type="spellEnd"/>
      <w:r w:rsidRPr="000C577C">
        <w:rPr>
          <w:rFonts w:ascii="Arial" w:hAnsi="Arial" w:cs="Arial"/>
          <w:color w:val="000000" w:themeColor="text1"/>
          <w:sz w:val="22"/>
          <w:szCs w:val="22"/>
        </w:rPr>
        <w:t xml:space="preserve"> attacks, AWS's infrastructure is designed to be </w:t>
      </w:r>
      <w:proofErr w:type="spellStart"/>
      <w:r w:rsidRPr="000C577C">
        <w:rPr>
          <w:rFonts w:ascii="Arial" w:hAnsi="Arial" w:cs="Arial"/>
          <w:color w:val="000000" w:themeColor="text1"/>
          <w:sz w:val="22"/>
          <w:szCs w:val="22"/>
        </w:rPr>
        <w:t>DDoS</w:t>
      </w:r>
      <w:proofErr w:type="spellEnd"/>
      <w:r w:rsidRPr="000C577C">
        <w:rPr>
          <w:rFonts w:ascii="Arial" w:hAnsi="Arial" w:cs="Arial"/>
          <w:color w:val="000000" w:themeColor="text1"/>
          <w:sz w:val="22"/>
          <w:szCs w:val="22"/>
        </w:rPr>
        <w:t xml:space="preserve"> resilient and equipped with a </w:t>
      </w:r>
      <w:proofErr w:type="spellStart"/>
      <w:r w:rsidRPr="000C577C">
        <w:rPr>
          <w:rFonts w:ascii="Arial" w:hAnsi="Arial" w:cs="Arial"/>
          <w:color w:val="000000" w:themeColor="text1"/>
          <w:sz w:val="22"/>
          <w:szCs w:val="22"/>
        </w:rPr>
        <w:t>DDoS</w:t>
      </w:r>
      <w:proofErr w:type="spellEnd"/>
      <w:r w:rsidRPr="000C577C">
        <w:rPr>
          <w:rFonts w:ascii="Arial" w:hAnsi="Arial" w:cs="Arial"/>
          <w:color w:val="000000" w:themeColor="text1"/>
          <w:sz w:val="22"/>
          <w:szCs w:val="22"/>
        </w:rPr>
        <w:t xml:space="preserve"> mitigation system that can automatically detect and filter excess traffic 24/7.</w:t>
      </w:r>
    </w:p>
    <w:p w:rsidR="008601B8" w:rsidRPr="009B4625" w:rsidRDefault="008601B8" w:rsidP="008601B8">
      <w:pPr>
        <w:pStyle w:val="Heading2"/>
        <w:shd w:val="clear" w:color="auto" w:fill="FFFFFF"/>
        <w:spacing w:before="408" w:beforeAutospacing="0" w:after="408" w:afterAutospacing="0" w:line="693" w:lineRule="atLeast"/>
        <w:rPr>
          <w:rFonts w:ascii="Arial" w:hAnsi="Arial" w:cs="Arial"/>
          <w:bCs w:val="0"/>
          <w:color w:val="000000" w:themeColor="text1"/>
          <w:sz w:val="44"/>
          <w:szCs w:val="44"/>
          <w:u w:val="single"/>
        </w:rPr>
      </w:pPr>
      <w:r w:rsidRPr="009B4625">
        <w:rPr>
          <w:rFonts w:ascii="Arial" w:hAnsi="Arial" w:cs="Arial"/>
          <w:bCs w:val="0"/>
          <w:color w:val="000000" w:themeColor="text1"/>
          <w:sz w:val="44"/>
          <w:szCs w:val="44"/>
          <w:u w:val="single"/>
        </w:rPr>
        <w:t>What does AWS Shield protect against?</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Style w:val="Strong"/>
          <w:rFonts w:ascii="Arial" w:hAnsi="Arial" w:cs="Arial"/>
          <w:color w:val="000000" w:themeColor="text1"/>
          <w:sz w:val="22"/>
          <w:szCs w:val="22"/>
        </w:rPr>
        <w:t>AWS Shield Standard protects</w:t>
      </w:r>
      <w:r w:rsidRPr="000C577C">
        <w:rPr>
          <w:rFonts w:ascii="Arial" w:hAnsi="Arial" w:cs="Arial"/>
          <w:color w:val="000000" w:themeColor="text1"/>
          <w:sz w:val="22"/>
          <w:szCs w:val="22"/>
        </w:rPr>
        <w:t xml:space="preserve"> your applications and websites against these types of </w:t>
      </w:r>
      <w:proofErr w:type="spellStart"/>
      <w:r w:rsidRPr="000C577C">
        <w:rPr>
          <w:rFonts w:ascii="Arial" w:hAnsi="Arial" w:cs="Arial"/>
          <w:color w:val="000000" w:themeColor="text1"/>
          <w:sz w:val="22"/>
          <w:szCs w:val="22"/>
        </w:rPr>
        <w:t>DDoS</w:t>
      </w:r>
      <w:proofErr w:type="spellEnd"/>
      <w:r w:rsidRPr="000C577C">
        <w:rPr>
          <w:rFonts w:ascii="Arial" w:hAnsi="Arial" w:cs="Arial"/>
          <w:color w:val="000000" w:themeColor="text1"/>
          <w:sz w:val="22"/>
          <w:szCs w:val="22"/>
        </w:rPr>
        <w:t xml:space="preserve"> attacks:</w:t>
      </w:r>
    </w:p>
    <w:p w:rsidR="008601B8" w:rsidRPr="000C577C" w:rsidRDefault="008601B8" w:rsidP="008601B8">
      <w:pPr>
        <w:numPr>
          <w:ilvl w:val="0"/>
          <w:numId w:val="5"/>
        </w:numPr>
        <w:shd w:val="clear" w:color="auto" w:fill="FFFFFF"/>
        <w:spacing w:after="95" w:line="340" w:lineRule="atLeast"/>
        <w:ind w:left="340" w:firstLine="0"/>
        <w:rPr>
          <w:rFonts w:ascii="Arial" w:hAnsi="Arial" w:cs="Arial"/>
          <w:color w:val="000000" w:themeColor="text1"/>
        </w:rPr>
      </w:pPr>
      <w:r w:rsidRPr="000C577C">
        <w:rPr>
          <w:rStyle w:val="Strong"/>
          <w:rFonts w:ascii="Arial" w:hAnsi="Arial" w:cs="Arial"/>
          <w:color w:val="000000" w:themeColor="text1"/>
        </w:rPr>
        <w:t>State-Exhaustion Attacks (layer 4) - SYN Flood:</w:t>
      </w:r>
      <w:r w:rsidRPr="000C577C">
        <w:rPr>
          <w:rFonts w:ascii="Arial" w:hAnsi="Arial" w:cs="Arial"/>
          <w:color w:val="000000" w:themeColor="text1"/>
        </w:rPr>
        <w:t xml:space="preserve"> Consumes the TCP connection state tables present in many network infrastructure and security devices, as well as the application servers themselves. The attacker quickly initiates a connection to a server without finalizing the connection. These attacks can block access for legitimate users, sometimes even leaving defenses wide-open to data </w:t>
      </w:r>
      <w:proofErr w:type="spellStart"/>
      <w:r w:rsidRPr="000C577C">
        <w:rPr>
          <w:rFonts w:ascii="Arial" w:hAnsi="Arial" w:cs="Arial"/>
          <w:color w:val="000000" w:themeColor="text1"/>
        </w:rPr>
        <w:t>exfiltration</w:t>
      </w:r>
      <w:proofErr w:type="spellEnd"/>
      <w:r w:rsidRPr="000C577C">
        <w:rPr>
          <w:rFonts w:ascii="Arial" w:hAnsi="Arial" w:cs="Arial"/>
          <w:color w:val="000000" w:themeColor="text1"/>
        </w:rPr>
        <w:t>.</w:t>
      </w:r>
    </w:p>
    <w:p w:rsidR="008601B8" w:rsidRPr="000C577C" w:rsidRDefault="008601B8" w:rsidP="008601B8">
      <w:pPr>
        <w:numPr>
          <w:ilvl w:val="0"/>
          <w:numId w:val="5"/>
        </w:numPr>
        <w:shd w:val="clear" w:color="auto" w:fill="FFFFFF"/>
        <w:spacing w:after="95" w:line="340" w:lineRule="atLeast"/>
        <w:ind w:left="340" w:firstLine="0"/>
        <w:rPr>
          <w:rFonts w:ascii="Arial" w:hAnsi="Arial" w:cs="Arial"/>
          <w:color w:val="000000" w:themeColor="text1"/>
        </w:rPr>
      </w:pPr>
      <w:r w:rsidRPr="000C577C">
        <w:rPr>
          <w:rStyle w:val="Strong"/>
          <w:rFonts w:ascii="Arial" w:hAnsi="Arial" w:cs="Arial"/>
          <w:color w:val="000000" w:themeColor="text1"/>
        </w:rPr>
        <w:t>Volumetric Attacks (layer 3):</w:t>
      </w:r>
      <w:r w:rsidRPr="000C577C">
        <w:rPr>
          <w:rFonts w:ascii="Arial" w:hAnsi="Arial" w:cs="Arial"/>
          <w:color w:val="000000" w:themeColor="text1"/>
        </w:rPr>
        <w:t> Also referred to as network floods, and includes UDP floods (UDP reflection attacks) and ICMP floods. This type of attack occurs when a network is </w:t>
      </w:r>
      <w:r w:rsidRPr="000C577C">
        <w:rPr>
          <w:rStyle w:val="Strong"/>
          <w:rFonts w:ascii="Arial" w:hAnsi="Arial" w:cs="Arial"/>
          <w:color w:val="000000" w:themeColor="text1"/>
        </w:rPr>
        <w:t>overwhelmed by a large amount of malicious traffic</w:t>
      </w:r>
      <w:r w:rsidRPr="000C577C">
        <w:rPr>
          <w:rFonts w:ascii="Arial" w:hAnsi="Arial" w:cs="Arial"/>
          <w:color w:val="000000" w:themeColor="text1"/>
        </w:rPr>
        <w:t>, causing your applications or services to become unavailable to users.</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Style w:val="Strong"/>
          <w:rFonts w:ascii="Arial" w:hAnsi="Arial" w:cs="Arial"/>
          <w:color w:val="000000" w:themeColor="text1"/>
          <w:sz w:val="22"/>
          <w:szCs w:val="22"/>
        </w:rPr>
        <w:t>AWS Shield Advanced</w:t>
      </w:r>
      <w:r w:rsidRPr="000C577C">
        <w:rPr>
          <w:rFonts w:ascii="Arial" w:hAnsi="Arial" w:cs="Arial"/>
          <w:color w:val="000000" w:themeColor="text1"/>
          <w:sz w:val="22"/>
          <w:szCs w:val="22"/>
        </w:rPr>
        <w:t> protects your apps against the same attacks as Standard version with some specific function, but because it also includes AWS WAF, it protects against:</w:t>
      </w:r>
    </w:p>
    <w:p w:rsidR="008601B8" w:rsidRPr="000C577C" w:rsidRDefault="008601B8" w:rsidP="008601B8">
      <w:pPr>
        <w:numPr>
          <w:ilvl w:val="0"/>
          <w:numId w:val="6"/>
        </w:numPr>
        <w:shd w:val="clear" w:color="auto" w:fill="FFFFFF"/>
        <w:spacing w:after="95" w:line="340" w:lineRule="atLeast"/>
        <w:ind w:left="340" w:firstLine="0"/>
        <w:rPr>
          <w:rFonts w:ascii="Arial" w:hAnsi="Arial" w:cs="Arial"/>
          <w:color w:val="000000" w:themeColor="text1"/>
        </w:rPr>
      </w:pPr>
      <w:r w:rsidRPr="000C577C">
        <w:rPr>
          <w:rStyle w:val="Strong"/>
          <w:rFonts w:ascii="Arial" w:hAnsi="Arial" w:cs="Arial"/>
          <w:color w:val="000000" w:themeColor="text1"/>
        </w:rPr>
        <w:t>Application-Layer Attacks (layer 7) - HTTP floods, DNS query floods</w:t>
      </w:r>
      <w:r w:rsidRPr="000C577C">
        <w:rPr>
          <w:rFonts w:ascii="Arial" w:hAnsi="Arial" w:cs="Arial"/>
          <w:color w:val="000000" w:themeColor="text1"/>
        </w:rPr>
        <w:t>: Composed of requests (HTTP GETs and DNS queries are popular) that are designed to consume application resources. An example is an attacker who continuously uses a website functionality (submitting a contact form or any API requests) where he knows that it causes database and application processing.</w:t>
      </w:r>
    </w:p>
    <w:p w:rsidR="008601B8" w:rsidRPr="000C577C" w:rsidRDefault="008601B8" w:rsidP="008601B8">
      <w:pPr>
        <w:numPr>
          <w:ilvl w:val="0"/>
          <w:numId w:val="6"/>
        </w:numPr>
        <w:shd w:val="clear" w:color="auto" w:fill="FFFFFF"/>
        <w:spacing w:after="95" w:line="340" w:lineRule="atLeast"/>
        <w:ind w:left="340" w:firstLine="0"/>
        <w:rPr>
          <w:rFonts w:ascii="Arial" w:hAnsi="Arial" w:cs="Arial"/>
          <w:color w:val="000000" w:themeColor="text1"/>
        </w:rPr>
      </w:pPr>
      <w:r w:rsidRPr="000C577C">
        <w:rPr>
          <w:rStyle w:val="Strong"/>
          <w:rFonts w:ascii="Arial" w:hAnsi="Arial" w:cs="Arial"/>
          <w:color w:val="000000" w:themeColor="text1"/>
        </w:rPr>
        <w:t>Other Application-Layer Attacks:</w:t>
      </w:r>
      <w:r w:rsidRPr="000C577C">
        <w:rPr>
          <w:rFonts w:ascii="Arial" w:hAnsi="Arial" w:cs="Arial"/>
          <w:color w:val="000000" w:themeColor="text1"/>
        </w:rPr>
        <w:t> </w:t>
      </w:r>
      <w:hyperlink r:id="rId11" w:history="1">
        <w:r w:rsidRPr="000C577C">
          <w:rPr>
            <w:rStyle w:val="Hyperlink"/>
            <w:rFonts w:ascii="Arial" w:hAnsi="Arial" w:cs="Arial"/>
            <w:color w:val="000000" w:themeColor="text1"/>
          </w:rPr>
          <w:t>SQL injection</w:t>
        </w:r>
      </w:hyperlink>
      <w:r w:rsidRPr="000C577C">
        <w:rPr>
          <w:rFonts w:ascii="Arial" w:hAnsi="Arial" w:cs="Arial"/>
          <w:color w:val="000000" w:themeColor="text1"/>
        </w:rPr>
        <w:t> (</w:t>
      </w:r>
      <w:proofErr w:type="spellStart"/>
      <w:r w:rsidRPr="000C577C">
        <w:rPr>
          <w:rFonts w:ascii="Arial" w:hAnsi="Arial" w:cs="Arial"/>
          <w:color w:val="000000" w:themeColor="text1"/>
        </w:rPr>
        <w:t>SQLi</w:t>
      </w:r>
      <w:proofErr w:type="spellEnd"/>
      <w:r w:rsidRPr="000C577C">
        <w:rPr>
          <w:rFonts w:ascii="Arial" w:hAnsi="Arial" w:cs="Arial"/>
          <w:color w:val="000000" w:themeColor="text1"/>
        </w:rPr>
        <w:t>), </w:t>
      </w:r>
      <w:hyperlink r:id="rId12" w:history="1">
        <w:r w:rsidRPr="000C577C">
          <w:rPr>
            <w:rStyle w:val="Hyperlink"/>
            <w:rFonts w:ascii="Arial" w:hAnsi="Arial" w:cs="Arial"/>
            <w:color w:val="000000" w:themeColor="text1"/>
          </w:rPr>
          <w:t>Cross-site scripting</w:t>
        </w:r>
      </w:hyperlink>
      <w:r w:rsidRPr="000C577C">
        <w:rPr>
          <w:rFonts w:ascii="Arial" w:hAnsi="Arial" w:cs="Arial"/>
          <w:color w:val="000000" w:themeColor="text1"/>
        </w:rPr>
        <w:t> (XSS), </w:t>
      </w:r>
      <w:hyperlink r:id="rId13" w:history="1">
        <w:r w:rsidRPr="000C577C">
          <w:rPr>
            <w:rStyle w:val="Hyperlink"/>
            <w:rFonts w:ascii="Arial" w:hAnsi="Arial" w:cs="Arial"/>
            <w:color w:val="000000" w:themeColor="text1"/>
          </w:rPr>
          <w:t>Remote file inclusion</w:t>
        </w:r>
      </w:hyperlink>
      <w:r w:rsidRPr="000C577C">
        <w:rPr>
          <w:rFonts w:ascii="Arial" w:hAnsi="Arial" w:cs="Arial"/>
          <w:color w:val="000000" w:themeColor="text1"/>
        </w:rPr>
        <w:t> (RFI) and more web application attacks and threats from the OWASP Top 10 publication.</w:t>
      </w:r>
    </w:p>
    <w:p w:rsidR="008601B8" w:rsidRPr="009B4625" w:rsidRDefault="008601B8" w:rsidP="008601B8">
      <w:pPr>
        <w:pStyle w:val="Heading2"/>
        <w:shd w:val="clear" w:color="auto" w:fill="FFFFFF"/>
        <w:spacing w:before="408" w:beforeAutospacing="0" w:after="408" w:afterAutospacing="0" w:line="693" w:lineRule="atLeast"/>
        <w:rPr>
          <w:rFonts w:ascii="Arial" w:hAnsi="Arial" w:cs="Arial"/>
          <w:bCs w:val="0"/>
          <w:color w:val="000000" w:themeColor="text1"/>
          <w:sz w:val="52"/>
          <w:szCs w:val="52"/>
          <w:u w:val="single"/>
        </w:rPr>
      </w:pPr>
      <w:r w:rsidRPr="009B4625">
        <w:rPr>
          <w:rFonts w:ascii="Arial" w:hAnsi="Arial" w:cs="Arial"/>
          <w:bCs w:val="0"/>
          <w:color w:val="000000" w:themeColor="text1"/>
          <w:sz w:val="52"/>
          <w:szCs w:val="52"/>
          <w:u w:val="single"/>
        </w:rPr>
        <w:lastRenderedPageBreak/>
        <w:t>Can you use AWS Shield to protect applications or websites not hosted in AWS?</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t xml:space="preserve">Yes, it is possible to use AWS Shield and other AWS Edge services (Amazon Route 53, Amazon </w:t>
      </w:r>
      <w:proofErr w:type="spellStart"/>
      <w:r w:rsidRPr="000C577C">
        <w:rPr>
          <w:rFonts w:ascii="Arial" w:hAnsi="Arial" w:cs="Arial"/>
          <w:color w:val="000000" w:themeColor="text1"/>
          <w:sz w:val="22"/>
          <w:szCs w:val="22"/>
        </w:rPr>
        <w:t>CloudFront</w:t>
      </w:r>
      <w:proofErr w:type="spellEnd"/>
      <w:r w:rsidRPr="000C577C">
        <w:rPr>
          <w:rFonts w:ascii="Arial" w:hAnsi="Arial" w:cs="Arial"/>
          <w:color w:val="000000" w:themeColor="text1"/>
          <w:sz w:val="22"/>
          <w:szCs w:val="22"/>
        </w:rPr>
        <w:t xml:space="preserve">, and AWS WAF) with custom origins because you can set any public domain or IP as the origin in the </w:t>
      </w:r>
      <w:proofErr w:type="spellStart"/>
      <w:r w:rsidRPr="000C577C">
        <w:rPr>
          <w:rFonts w:ascii="Arial" w:hAnsi="Arial" w:cs="Arial"/>
          <w:color w:val="000000" w:themeColor="text1"/>
          <w:sz w:val="22"/>
          <w:szCs w:val="22"/>
        </w:rPr>
        <w:t>CloudFront</w:t>
      </w:r>
      <w:proofErr w:type="spellEnd"/>
      <w:r w:rsidRPr="000C577C">
        <w:rPr>
          <w:rFonts w:ascii="Arial" w:hAnsi="Arial" w:cs="Arial"/>
          <w:color w:val="000000" w:themeColor="text1"/>
          <w:sz w:val="22"/>
          <w:szCs w:val="22"/>
        </w:rPr>
        <w:t xml:space="preserve"> distribution setup or in Route 53. Learn more about our CDN solution in the last section of this article.</w:t>
      </w:r>
    </w:p>
    <w:p w:rsidR="008601B8" w:rsidRPr="009B4625" w:rsidRDefault="008601B8" w:rsidP="008601B8">
      <w:pPr>
        <w:pStyle w:val="Heading2"/>
        <w:shd w:val="clear" w:color="auto" w:fill="FFFFFF"/>
        <w:spacing w:before="408" w:beforeAutospacing="0" w:after="408" w:afterAutospacing="0" w:line="693" w:lineRule="atLeast"/>
        <w:rPr>
          <w:rFonts w:ascii="Arial" w:hAnsi="Arial" w:cs="Arial"/>
          <w:bCs w:val="0"/>
          <w:color w:val="000000" w:themeColor="text1"/>
          <w:sz w:val="52"/>
          <w:szCs w:val="52"/>
          <w:u w:val="single"/>
        </w:rPr>
      </w:pPr>
      <w:r w:rsidRPr="009B4625">
        <w:rPr>
          <w:rFonts w:ascii="Arial" w:hAnsi="Arial" w:cs="Arial"/>
          <w:bCs w:val="0"/>
          <w:color w:val="000000" w:themeColor="text1"/>
          <w:sz w:val="52"/>
          <w:szCs w:val="52"/>
          <w:u w:val="single"/>
        </w:rPr>
        <w:t>AWS Shield pricing</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t xml:space="preserve">There is no charge for inbound data transfer on AWS and you do not pay for </w:t>
      </w:r>
      <w:proofErr w:type="spellStart"/>
      <w:r w:rsidRPr="000C577C">
        <w:rPr>
          <w:rFonts w:ascii="Arial" w:hAnsi="Arial" w:cs="Arial"/>
          <w:color w:val="000000" w:themeColor="text1"/>
          <w:sz w:val="22"/>
          <w:szCs w:val="22"/>
        </w:rPr>
        <w:t>DDoS</w:t>
      </w:r>
      <w:proofErr w:type="spellEnd"/>
      <w:r w:rsidRPr="000C577C">
        <w:rPr>
          <w:rFonts w:ascii="Arial" w:hAnsi="Arial" w:cs="Arial"/>
          <w:color w:val="000000" w:themeColor="text1"/>
          <w:sz w:val="22"/>
          <w:szCs w:val="22"/>
        </w:rPr>
        <w:t xml:space="preserve"> attack traffic that is mitigated by AWS Shield.</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t>The table below describes the main difference between the pricing of Shield Standard and Shield Advanced.</w:t>
      </w:r>
    </w:p>
    <w:p w:rsidR="008601B8" w:rsidRPr="000C577C" w:rsidRDefault="008601B8" w:rsidP="008601B8">
      <w:pPr>
        <w:pStyle w:val="NormalWeb"/>
        <w:shd w:val="clear" w:color="auto" w:fill="FFFFFF"/>
        <w:spacing w:line="340" w:lineRule="atLeast"/>
        <w:jc w:val="center"/>
        <w:rPr>
          <w:rFonts w:ascii="Arial" w:hAnsi="Arial" w:cs="Arial"/>
          <w:color w:val="000000" w:themeColor="text1"/>
          <w:sz w:val="22"/>
          <w:szCs w:val="22"/>
        </w:rPr>
      </w:pPr>
      <w:r w:rsidRPr="000C577C">
        <w:rPr>
          <w:rFonts w:ascii="Arial" w:hAnsi="Arial" w:cs="Arial"/>
          <w:noProof/>
          <w:color w:val="000000" w:themeColor="text1"/>
          <w:sz w:val="22"/>
          <w:szCs w:val="22"/>
        </w:rPr>
        <w:drawing>
          <wp:inline distT="0" distB="0" distL="0" distR="0">
            <wp:extent cx="6478270" cy="2846705"/>
            <wp:effectExtent l="19050" t="0" r="0" b="0"/>
            <wp:docPr id="3" name="Picture 3" descr="AWS Shield pr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Shield pricing"/>
                    <pic:cNvPicPr>
                      <a:picLocks noChangeAspect="1" noChangeArrowheads="1"/>
                    </pic:cNvPicPr>
                  </pic:nvPicPr>
                  <pic:blipFill>
                    <a:blip r:embed="rId14"/>
                    <a:srcRect/>
                    <a:stretch>
                      <a:fillRect/>
                    </a:stretch>
                  </pic:blipFill>
                  <pic:spPr bwMode="auto">
                    <a:xfrm>
                      <a:off x="0" y="0"/>
                      <a:ext cx="6478270" cy="2846705"/>
                    </a:xfrm>
                    <a:prstGeom prst="rect">
                      <a:avLst/>
                    </a:prstGeom>
                    <a:noFill/>
                    <a:ln w="9525">
                      <a:noFill/>
                      <a:miter lim="800000"/>
                      <a:headEnd/>
                      <a:tailEnd/>
                    </a:ln>
                  </pic:spPr>
                </pic:pic>
              </a:graphicData>
            </a:graphic>
          </wp:inline>
        </w:drawing>
      </w:r>
    </w:p>
    <w:p w:rsidR="008601B8" w:rsidRPr="009B4625" w:rsidRDefault="008601B8" w:rsidP="008601B8">
      <w:pPr>
        <w:pStyle w:val="Heading3"/>
        <w:shd w:val="clear" w:color="auto" w:fill="FFFFFF"/>
        <w:spacing w:before="408" w:after="408" w:line="557" w:lineRule="atLeast"/>
        <w:rPr>
          <w:rFonts w:ascii="Arial" w:hAnsi="Arial" w:cs="Arial"/>
          <w:bCs w:val="0"/>
          <w:color w:val="000000" w:themeColor="text1"/>
          <w:sz w:val="41"/>
          <w:szCs w:val="41"/>
          <w:u w:val="single"/>
        </w:rPr>
      </w:pPr>
      <w:r w:rsidRPr="009B4625">
        <w:rPr>
          <w:rFonts w:ascii="Arial" w:hAnsi="Arial" w:cs="Arial"/>
          <w:bCs w:val="0"/>
          <w:color w:val="000000" w:themeColor="text1"/>
          <w:sz w:val="41"/>
          <w:szCs w:val="41"/>
          <w:u w:val="single"/>
        </w:rPr>
        <w:lastRenderedPageBreak/>
        <w:t>AWS Shield Standard</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t>AWS Shield Standard is built into the AWS services that you can use for your web applications. There are </w:t>
      </w:r>
      <w:r w:rsidRPr="000C577C">
        <w:rPr>
          <w:rStyle w:val="Strong"/>
          <w:rFonts w:ascii="Arial" w:hAnsi="Arial" w:cs="Arial"/>
          <w:color w:val="000000" w:themeColor="text1"/>
          <w:sz w:val="22"/>
          <w:szCs w:val="22"/>
        </w:rPr>
        <w:t>no additional costs for AWS Shield Standard</w:t>
      </w:r>
      <w:r w:rsidRPr="000C577C">
        <w:rPr>
          <w:rFonts w:ascii="Arial" w:hAnsi="Arial" w:cs="Arial"/>
          <w:color w:val="000000" w:themeColor="text1"/>
          <w:sz w:val="22"/>
          <w:szCs w:val="22"/>
        </w:rPr>
        <w:t>.</w:t>
      </w:r>
    </w:p>
    <w:p w:rsidR="008601B8" w:rsidRPr="009B4625" w:rsidRDefault="008601B8" w:rsidP="008601B8">
      <w:pPr>
        <w:pStyle w:val="Heading3"/>
        <w:shd w:val="clear" w:color="auto" w:fill="FFFFFF"/>
        <w:spacing w:before="408" w:after="408" w:line="557" w:lineRule="atLeast"/>
        <w:rPr>
          <w:rFonts w:ascii="Arial" w:hAnsi="Arial" w:cs="Arial"/>
          <w:bCs w:val="0"/>
          <w:color w:val="000000" w:themeColor="text1"/>
          <w:sz w:val="41"/>
          <w:szCs w:val="41"/>
          <w:u w:val="single"/>
        </w:rPr>
      </w:pPr>
      <w:r w:rsidRPr="009B4625">
        <w:rPr>
          <w:rFonts w:ascii="Arial" w:hAnsi="Arial" w:cs="Arial"/>
          <w:bCs w:val="0"/>
          <w:color w:val="000000" w:themeColor="text1"/>
          <w:sz w:val="41"/>
          <w:szCs w:val="41"/>
          <w:u w:val="single"/>
        </w:rPr>
        <w:t>AWS Shield Advanced</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t>AWS Shield Advanced is a paid service that provides additional protections for internet-facing applications. You will pay $3000 per organization subscribed to AWS Shield Advanced with a subscription commitment of at least one year. If your organization has </w:t>
      </w:r>
      <w:hyperlink r:id="rId15" w:tgtFrame="_blank" w:history="1">
        <w:r w:rsidRPr="000C577C">
          <w:rPr>
            <w:rStyle w:val="Hyperlink"/>
            <w:rFonts w:ascii="Arial" w:eastAsiaTheme="majorEastAsia" w:hAnsi="Arial" w:cs="Arial"/>
            <w:color w:val="000000" w:themeColor="text1"/>
            <w:sz w:val="22"/>
            <w:szCs w:val="22"/>
          </w:rPr>
          <w:t>multiple AWS accounts</w:t>
        </w:r>
      </w:hyperlink>
      <w:r w:rsidRPr="000C577C">
        <w:rPr>
          <w:rFonts w:ascii="Arial" w:hAnsi="Arial" w:cs="Arial"/>
          <w:color w:val="000000" w:themeColor="text1"/>
          <w:sz w:val="22"/>
          <w:szCs w:val="22"/>
        </w:rPr>
        <w:t>, you will pay the monthly fee once.</w:t>
      </w:r>
    </w:p>
    <w:p w:rsidR="008601B8" w:rsidRPr="009B4625" w:rsidRDefault="008601B8" w:rsidP="008601B8">
      <w:pPr>
        <w:pStyle w:val="Heading4"/>
        <w:shd w:val="clear" w:color="auto" w:fill="FFFFFF"/>
        <w:spacing w:before="204" w:after="204" w:line="421" w:lineRule="atLeast"/>
        <w:rPr>
          <w:rFonts w:ascii="Arial" w:hAnsi="Arial" w:cs="Arial"/>
          <w:bCs w:val="0"/>
          <w:color w:val="000000" w:themeColor="text1"/>
          <w:sz w:val="30"/>
          <w:szCs w:val="30"/>
          <w:u w:val="single"/>
        </w:rPr>
      </w:pPr>
      <w:r w:rsidRPr="009B4625">
        <w:rPr>
          <w:rFonts w:ascii="Arial" w:hAnsi="Arial" w:cs="Arial"/>
          <w:bCs w:val="0"/>
          <w:color w:val="000000" w:themeColor="text1"/>
          <w:sz w:val="30"/>
          <w:szCs w:val="30"/>
          <w:u w:val="single"/>
        </w:rPr>
        <w:t xml:space="preserve">Data Transfer </w:t>
      </w:r>
      <w:proofErr w:type="gramStart"/>
      <w:r w:rsidRPr="009B4625">
        <w:rPr>
          <w:rFonts w:ascii="Arial" w:hAnsi="Arial" w:cs="Arial"/>
          <w:bCs w:val="0"/>
          <w:color w:val="000000" w:themeColor="text1"/>
          <w:sz w:val="30"/>
          <w:szCs w:val="30"/>
          <w:u w:val="single"/>
        </w:rPr>
        <w:t>Out</w:t>
      </w:r>
      <w:proofErr w:type="gramEnd"/>
      <w:r w:rsidRPr="009B4625">
        <w:rPr>
          <w:rFonts w:ascii="Arial" w:hAnsi="Arial" w:cs="Arial"/>
          <w:bCs w:val="0"/>
          <w:color w:val="000000" w:themeColor="text1"/>
          <w:sz w:val="30"/>
          <w:szCs w:val="30"/>
          <w:u w:val="single"/>
        </w:rPr>
        <w:t xml:space="preserve"> Usage Fees (per GB) for AWS Shield Advanced</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t xml:space="preserve">In addition to standard fees on Elastic Load Balancing (ELB), Amazon </w:t>
      </w:r>
      <w:proofErr w:type="spellStart"/>
      <w:r w:rsidRPr="000C577C">
        <w:rPr>
          <w:rFonts w:ascii="Arial" w:hAnsi="Arial" w:cs="Arial"/>
          <w:color w:val="000000" w:themeColor="text1"/>
          <w:sz w:val="22"/>
          <w:szCs w:val="22"/>
        </w:rPr>
        <w:t>CloudFront</w:t>
      </w:r>
      <w:proofErr w:type="spellEnd"/>
      <w:r w:rsidRPr="000C577C">
        <w:rPr>
          <w:rFonts w:ascii="Arial" w:hAnsi="Arial" w:cs="Arial"/>
          <w:color w:val="000000" w:themeColor="text1"/>
          <w:sz w:val="22"/>
          <w:szCs w:val="22"/>
        </w:rPr>
        <w:t>, Amazon Route 53, AWS Global Accelerator, and Amazon Elastic Compute (EC2) you will have to pay </w:t>
      </w:r>
      <w:r w:rsidRPr="000C577C">
        <w:rPr>
          <w:rStyle w:val="Strong"/>
          <w:rFonts w:ascii="Arial" w:hAnsi="Arial" w:cs="Arial"/>
          <w:color w:val="000000" w:themeColor="text1"/>
          <w:sz w:val="22"/>
          <w:szCs w:val="22"/>
        </w:rPr>
        <w:t>fees per GB of DTO from these services</w:t>
      </w:r>
      <w:r w:rsidRPr="000C577C">
        <w:rPr>
          <w:rFonts w:ascii="Arial" w:hAnsi="Arial" w:cs="Arial"/>
          <w:color w:val="000000" w:themeColor="text1"/>
          <w:sz w:val="22"/>
          <w:szCs w:val="22"/>
        </w:rPr>
        <w:t> when you choose to protect them with Shield Advanced.</w:t>
      </w:r>
    </w:p>
    <w:p w:rsidR="008601B8" w:rsidRPr="000C577C" w:rsidRDefault="008601B8" w:rsidP="008601B8">
      <w:pPr>
        <w:pStyle w:val="NormalWeb"/>
        <w:shd w:val="clear" w:color="auto" w:fill="FFFFFF"/>
        <w:spacing w:line="340" w:lineRule="atLeast"/>
        <w:jc w:val="center"/>
        <w:rPr>
          <w:rFonts w:ascii="Arial" w:hAnsi="Arial" w:cs="Arial"/>
          <w:color w:val="000000" w:themeColor="text1"/>
          <w:sz w:val="22"/>
          <w:szCs w:val="22"/>
        </w:rPr>
      </w:pPr>
      <w:r w:rsidRPr="000C577C">
        <w:rPr>
          <w:rFonts w:ascii="Arial" w:hAnsi="Arial" w:cs="Arial"/>
          <w:noProof/>
          <w:color w:val="000000" w:themeColor="text1"/>
          <w:sz w:val="22"/>
          <w:szCs w:val="22"/>
        </w:rPr>
        <w:drawing>
          <wp:inline distT="0" distB="0" distL="0" distR="0">
            <wp:extent cx="7616825" cy="2915920"/>
            <wp:effectExtent l="19050" t="0" r="3175" b="0"/>
            <wp:docPr id="4" name="Picture 4" descr="AWS Shield Advanced pr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 Shield Advanced pricing"/>
                    <pic:cNvPicPr>
                      <a:picLocks noChangeAspect="1" noChangeArrowheads="1"/>
                    </pic:cNvPicPr>
                  </pic:nvPicPr>
                  <pic:blipFill>
                    <a:blip r:embed="rId16"/>
                    <a:srcRect/>
                    <a:stretch>
                      <a:fillRect/>
                    </a:stretch>
                  </pic:blipFill>
                  <pic:spPr bwMode="auto">
                    <a:xfrm>
                      <a:off x="0" y="0"/>
                      <a:ext cx="7616825" cy="2915920"/>
                    </a:xfrm>
                    <a:prstGeom prst="rect">
                      <a:avLst/>
                    </a:prstGeom>
                    <a:noFill/>
                    <a:ln w="9525">
                      <a:noFill/>
                      <a:miter lim="800000"/>
                      <a:headEnd/>
                      <a:tailEnd/>
                    </a:ln>
                  </pic:spPr>
                </pic:pic>
              </a:graphicData>
            </a:graphic>
          </wp:inline>
        </w:drawing>
      </w:r>
    </w:p>
    <w:p w:rsidR="008601B8" w:rsidRPr="009B4625" w:rsidRDefault="008601B8" w:rsidP="008601B8">
      <w:pPr>
        <w:pStyle w:val="Heading4"/>
        <w:shd w:val="clear" w:color="auto" w:fill="FFFFFF"/>
        <w:spacing w:before="204" w:after="204" w:line="421" w:lineRule="atLeast"/>
        <w:rPr>
          <w:rFonts w:ascii="Arial" w:hAnsi="Arial" w:cs="Arial"/>
          <w:bCs w:val="0"/>
          <w:color w:val="000000" w:themeColor="text1"/>
          <w:sz w:val="30"/>
          <w:szCs w:val="30"/>
          <w:u w:val="single"/>
        </w:rPr>
      </w:pPr>
      <w:r w:rsidRPr="009B4625">
        <w:rPr>
          <w:rFonts w:ascii="Arial" w:hAnsi="Arial" w:cs="Arial"/>
          <w:bCs w:val="0"/>
          <w:color w:val="000000" w:themeColor="text1"/>
          <w:sz w:val="30"/>
          <w:szCs w:val="30"/>
          <w:u w:val="single"/>
        </w:rPr>
        <w:lastRenderedPageBreak/>
        <w:t xml:space="preserve">Pricing example: AWS Shield Advanced protecting Amazon </w:t>
      </w:r>
      <w:proofErr w:type="spellStart"/>
      <w:r w:rsidRPr="009B4625">
        <w:rPr>
          <w:rFonts w:ascii="Arial" w:hAnsi="Arial" w:cs="Arial"/>
          <w:bCs w:val="0"/>
          <w:color w:val="000000" w:themeColor="text1"/>
          <w:sz w:val="30"/>
          <w:szCs w:val="30"/>
          <w:u w:val="single"/>
        </w:rPr>
        <w:t>CloudFront</w:t>
      </w:r>
      <w:proofErr w:type="spellEnd"/>
      <w:r w:rsidRPr="009B4625">
        <w:rPr>
          <w:rFonts w:ascii="Arial" w:hAnsi="Arial" w:cs="Arial"/>
          <w:bCs w:val="0"/>
          <w:color w:val="000000" w:themeColor="text1"/>
          <w:sz w:val="30"/>
          <w:szCs w:val="30"/>
          <w:u w:val="single"/>
        </w:rPr>
        <w:t xml:space="preserve"> distribution</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t xml:space="preserve">If you enable Shield Advanced protection for your Amazon </w:t>
      </w:r>
      <w:proofErr w:type="spellStart"/>
      <w:r w:rsidRPr="000C577C">
        <w:rPr>
          <w:rFonts w:ascii="Arial" w:hAnsi="Arial" w:cs="Arial"/>
          <w:color w:val="000000" w:themeColor="text1"/>
          <w:sz w:val="22"/>
          <w:szCs w:val="22"/>
        </w:rPr>
        <w:t>CloudFront</w:t>
      </w:r>
      <w:proofErr w:type="spellEnd"/>
      <w:r w:rsidRPr="000C577C">
        <w:rPr>
          <w:rFonts w:ascii="Arial" w:hAnsi="Arial" w:cs="Arial"/>
          <w:color w:val="000000" w:themeColor="text1"/>
          <w:sz w:val="22"/>
          <w:szCs w:val="22"/>
        </w:rPr>
        <w:t xml:space="preserve"> distribution and you block any other possibility of connection to your resources such as EC2 or ELB behind it, you don’t need to protect any other services with Shield Advanced.</w:t>
      </w:r>
    </w:p>
    <w:p w:rsidR="008601B8" w:rsidRPr="000C577C" w:rsidRDefault="008601B8" w:rsidP="008601B8">
      <w:pPr>
        <w:pStyle w:val="NormalWeb"/>
        <w:shd w:val="clear" w:color="auto" w:fill="FFFFFF"/>
        <w:spacing w:line="340" w:lineRule="atLeast"/>
        <w:jc w:val="both"/>
        <w:rPr>
          <w:rFonts w:ascii="Arial" w:hAnsi="Arial" w:cs="Arial"/>
          <w:color w:val="000000" w:themeColor="text1"/>
          <w:sz w:val="22"/>
          <w:szCs w:val="22"/>
        </w:rPr>
      </w:pPr>
      <w:r w:rsidRPr="000C577C">
        <w:rPr>
          <w:rFonts w:ascii="Arial" w:hAnsi="Arial" w:cs="Arial"/>
          <w:color w:val="000000" w:themeColor="text1"/>
          <w:sz w:val="22"/>
          <w:szCs w:val="22"/>
        </w:rPr>
        <w:t>At the end of the month, you will pay the AWS Shield Advanced monthly fee of $3,000. In addition to the monthly fee, you will be charged the AWS Shield Advanced usage-based fee of Data Transfer out at $0.025 per GB</w:t>
      </w:r>
    </w:p>
    <w:p w:rsidR="00D50FB6" w:rsidRPr="000C577C" w:rsidRDefault="00D50FB6">
      <w:pPr>
        <w:rPr>
          <w:color w:val="000000" w:themeColor="text1"/>
        </w:rPr>
      </w:pPr>
    </w:p>
    <w:sectPr w:rsidR="00D50FB6" w:rsidRPr="000C577C" w:rsidSect="00C065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A5A4A"/>
    <w:multiLevelType w:val="multilevel"/>
    <w:tmpl w:val="08F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F6534B"/>
    <w:multiLevelType w:val="multilevel"/>
    <w:tmpl w:val="4FB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694737"/>
    <w:multiLevelType w:val="multilevel"/>
    <w:tmpl w:val="8720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4B3D05"/>
    <w:multiLevelType w:val="multilevel"/>
    <w:tmpl w:val="4A6A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9A47AA"/>
    <w:multiLevelType w:val="multilevel"/>
    <w:tmpl w:val="F18C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5A0F30"/>
    <w:multiLevelType w:val="multilevel"/>
    <w:tmpl w:val="A0EC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601B8"/>
    <w:rsid w:val="000C577C"/>
    <w:rsid w:val="00311714"/>
    <w:rsid w:val="00777134"/>
    <w:rsid w:val="008601B8"/>
    <w:rsid w:val="009B4625"/>
    <w:rsid w:val="00A906F2"/>
    <w:rsid w:val="00C0653A"/>
    <w:rsid w:val="00D50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3A"/>
  </w:style>
  <w:style w:type="paragraph" w:styleId="Heading2">
    <w:name w:val="heading 2"/>
    <w:basedOn w:val="Normal"/>
    <w:link w:val="Heading2Char"/>
    <w:uiPriority w:val="9"/>
    <w:qFormat/>
    <w:rsid w:val="008601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01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01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01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01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1B8"/>
    <w:rPr>
      <w:b/>
      <w:bCs/>
    </w:rPr>
  </w:style>
  <w:style w:type="character" w:customStyle="1" w:styleId="Heading3Char">
    <w:name w:val="Heading 3 Char"/>
    <w:basedOn w:val="DefaultParagraphFont"/>
    <w:link w:val="Heading3"/>
    <w:uiPriority w:val="9"/>
    <w:semiHidden/>
    <w:rsid w:val="008601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601B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601B8"/>
    <w:rPr>
      <w:color w:val="0000FF"/>
      <w:u w:val="single"/>
    </w:rPr>
  </w:style>
  <w:style w:type="paragraph" w:styleId="BalloonText">
    <w:name w:val="Balloon Text"/>
    <w:basedOn w:val="Normal"/>
    <w:link w:val="BalloonTextChar"/>
    <w:uiPriority w:val="99"/>
    <w:semiHidden/>
    <w:unhideWhenUsed/>
    <w:rsid w:val="00860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1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9552266">
      <w:bodyDiv w:val="1"/>
      <w:marLeft w:val="0"/>
      <w:marRight w:val="0"/>
      <w:marTop w:val="0"/>
      <w:marBottom w:val="0"/>
      <w:divBdr>
        <w:top w:val="none" w:sz="0" w:space="0" w:color="auto"/>
        <w:left w:val="none" w:sz="0" w:space="0" w:color="auto"/>
        <w:bottom w:val="none" w:sz="0" w:space="0" w:color="auto"/>
        <w:right w:val="none" w:sz="0" w:space="0" w:color="auto"/>
      </w:divBdr>
    </w:div>
    <w:div w:id="166462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tormit.cloud/cdn-services/" TargetMode="External"/><Relationship Id="rId13" Type="http://schemas.openxmlformats.org/officeDocument/2006/relationships/hyperlink" Target="https://en.wikipedia.org/wiki/File_inclusion_vulnerabili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Cross-site_scrip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SQL_injection" TargetMode="External"/><Relationship Id="rId5" Type="http://schemas.openxmlformats.org/officeDocument/2006/relationships/hyperlink" Target="https://www.stormit.cloud/cdn-security/" TargetMode="External"/><Relationship Id="rId15" Type="http://schemas.openxmlformats.org/officeDocument/2006/relationships/hyperlink" Target="https://www.stormit.cloud/blog/aws-organizations-how-to-manage-multiple-aws-accounts/" TargetMode="External"/><Relationship Id="rId10" Type="http://schemas.openxmlformats.org/officeDocument/2006/relationships/hyperlink" Target="https://docs.aws.amazon.com/waf/latest/developerguide/getting-started-ddos.html" TargetMode="External"/><Relationship Id="rId4" Type="http://schemas.openxmlformats.org/officeDocument/2006/relationships/webSettings" Target="webSettings.xml"/><Relationship Id="rId9" Type="http://schemas.openxmlformats.org/officeDocument/2006/relationships/hyperlink" Target="https://www.stormit.cloud/blog/amazon-route-53/"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1400</Words>
  <Characters>7981</Characters>
  <Application>Microsoft Office Word</Application>
  <DocSecurity>0</DocSecurity>
  <Lines>66</Lines>
  <Paragraphs>18</Paragraphs>
  <ScaleCrop>false</ScaleCrop>
  <Company/>
  <LinksUpToDate>false</LinksUpToDate>
  <CharactersWithSpaces>9363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2024-10-26T08:18:00Z</dcterms:created>
  <dcterms:modified xsi:type="dcterms:W3CDTF">2024-11-01T06:51:00Z</dcterms:modified>
</cp:coreProperties>
</file>