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b/>
        </w:rPr>
        <w:t>Q1. Why is Dependency Injection required in Spring?</w:t>
      </w:r>
    </w:p>
    <w:p>
      <w:pPr>
        <w:pStyle w:val="BodyText"/>
        <w:bidi w:val="0"/>
        <w:jc w:val="start"/>
        <w:rPr/>
      </w:pPr>
      <w:r>
        <w:rPr/>
        <w:t>Given this code: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ProductServiceImpl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ProductDao dao = new ProductDaoImplJdbc();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What problem does Spring DI solve here?</w:t>
      </w:r>
    </w:p>
    <w:p>
      <w:pPr>
        <w:pStyle w:val="BodyText"/>
        <w:bidi w:val="0"/>
        <w:jc w:val="start"/>
        <w:rPr/>
      </w:pPr>
      <w:r>
        <w:rPr/>
        <w:t>A. Performance issue</w:t>
        <w:br/>
        <w:t>B. Tight coupling</w:t>
        <w:br/>
        <w:t>C. Memory leak</w:t>
        <w:br/>
        <w:t>D. Thread safety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Q2. What happens if two beans of same type exist and </w:t>
      </w:r>
      <w:r>
        <w:rPr>
          <w:rStyle w:val="SourceText"/>
        </w:rPr>
        <w:t>@Autowired</w:t>
      </w:r>
      <w:r>
        <w:rPr>
          <w:rStyle w:val="Strong"/>
          <w:b/>
        </w:rPr>
        <w:t xml:space="preserve"> is used?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@Component</w:t>
      </w:r>
    </w:p>
    <w:p>
      <w:pPr>
        <w:pStyle w:val="PreformattedText"/>
        <w:bidi w:val="0"/>
        <w:rPr/>
      </w:pPr>
      <w:r>
        <w:rPr>
          <w:rStyle w:val="SourceText"/>
        </w:rPr>
        <w:t>class Car implements Vehicle {}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@Component</w:t>
      </w:r>
    </w:p>
    <w:p>
      <w:pPr>
        <w:pStyle w:val="PreformattedText"/>
        <w:bidi w:val="0"/>
        <w:rPr/>
      </w:pPr>
      <w:r>
        <w:rPr>
          <w:rStyle w:val="SourceText"/>
        </w:rPr>
        <w:t>class Bike implements Vehicle {}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@Autowired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Vehicle vehicle;</w:t>
      </w:r>
    </w:p>
    <w:p>
      <w:pPr>
        <w:pStyle w:val="BodyText"/>
        <w:bidi w:val="0"/>
        <w:jc w:val="start"/>
        <w:rPr/>
      </w:pPr>
      <w:r>
        <w:rPr/>
        <w:t>A. Car is injected</w:t>
        <w:br/>
        <w:t>B. Bike is injected</w:t>
        <w:br/>
        <w:t>C. Random injection</w:t>
        <w:br/>
        <w:t>D. Exception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Q3. </w:t>
      </w:r>
      <w:r>
        <w:rPr>
          <w:rStyle w:val="SourceText"/>
        </w:rPr>
        <w:t>@Bean</w:t>
      </w:r>
      <w:r>
        <w:rPr>
          <w:rStyle w:val="Strong"/>
          <w:b/>
        </w:rPr>
        <w:t xml:space="preserve"> vs </w:t>
      </w:r>
      <w:r>
        <w:rPr>
          <w:rStyle w:val="SourceText"/>
        </w:rPr>
        <w:t>@Component</w:t>
      </w:r>
      <w:r>
        <w:rPr>
          <w:rStyle w:val="Strong"/>
          <w:b/>
        </w:rPr>
        <w:t xml:space="preserve"> – key difference?</w:t>
      </w:r>
    </w:p>
    <w:p>
      <w:pPr>
        <w:pStyle w:val="BodyText"/>
        <w:bidi w:val="0"/>
        <w:jc w:val="start"/>
        <w:rPr/>
      </w:pPr>
      <w:r>
        <w:rPr/>
        <w:t>A. Same internally</w:t>
        <w:br/>
        <w:t xml:space="preserve">B. </w:t>
      </w:r>
      <w:r>
        <w:rPr>
          <w:rStyle w:val="SourceText"/>
        </w:rPr>
        <w:t>@Bean</w:t>
      </w:r>
      <w:r>
        <w:rPr/>
        <w:t xml:space="preserve"> works only with XML</w:t>
        <w:br/>
        <w:t xml:space="preserve">C. </w:t>
      </w:r>
      <w:r>
        <w:rPr>
          <w:rStyle w:val="SourceText"/>
        </w:rPr>
        <w:t>@Bean</w:t>
      </w:r>
      <w:r>
        <w:rPr/>
        <w:t xml:space="preserve"> is method-level, </w:t>
      </w:r>
      <w:r>
        <w:rPr>
          <w:rStyle w:val="SourceText"/>
        </w:rPr>
        <w:t>@Component</w:t>
      </w:r>
      <w:r>
        <w:rPr/>
        <w:t xml:space="preserve"> is class-level</w:t>
        <w:br/>
        <w:t xml:space="preserve">D. </w:t>
      </w:r>
      <w:r>
        <w:rPr>
          <w:rStyle w:val="SourceText"/>
        </w:rPr>
        <w:t>@Component</w:t>
      </w:r>
      <w:r>
        <w:rPr/>
        <w:t xml:space="preserve"> is deprecated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Q4. What does </w:t>
      </w:r>
      <w:r>
        <w:rPr>
          <w:rStyle w:val="SourceText"/>
        </w:rPr>
        <w:t>@Repository</w:t>
      </w:r>
      <w:r>
        <w:rPr>
          <w:rStyle w:val="Strong"/>
          <w:b/>
        </w:rPr>
        <w:t xml:space="preserve"> provide beyond </w:t>
      </w:r>
      <w:r>
        <w:rPr>
          <w:rStyle w:val="SourceText"/>
        </w:rPr>
        <w:t>@Component</w:t>
      </w:r>
      <w:r>
        <w:rPr>
          <w:rStyle w:val="Strong"/>
          <w:b/>
        </w:rPr>
        <w:t>?</w:t>
      </w:r>
    </w:p>
    <w:p>
      <w:pPr>
        <w:pStyle w:val="BodyText"/>
        <w:bidi w:val="0"/>
        <w:jc w:val="start"/>
        <w:rPr/>
      </w:pPr>
      <w:r>
        <w:rPr/>
        <w:t>A. Transaction support</w:t>
        <w:br/>
        <w:t>B. Exception translation</w:t>
        <w:br/>
        <w:t>C. Caching</w:t>
        <w:br/>
        <w:t>D. Lazy loading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Q5. What causes </w:t>
      </w:r>
      <w:r>
        <w:rPr>
          <w:rStyle w:val="SourceText"/>
        </w:rPr>
        <w:t>NoSuchBeanDefinitionException</w:t>
      </w:r>
      <w:r>
        <w:rPr>
          <w:rStyle w:val="Strong"/>
          <w:b/>
        </w:rPr>
        <w:t>?</w:t>
      </w:r>
    </w:p>
    <w:p>
      <w:pPr>
        <w:pStyle w:val="BodyText"/>
        <w:bidi w:val="0"/>
        <w:jc w:val="start"/>
        <w:rPr/>
      </w:pPr>
      <w:r>
        <w:rPr/>
        <w:t>A. Duplicate bean</w:t>
        <w:br/>
        <w:t>B. Circular dependency</w:t>
        <w:br/>
        <w:t>C. Bean not registered</w:t>
        <w:br/>
        <w:t>D. Wrong scope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Q6. In this code, what is the advice type?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@Around("execution(* service.*.*(..))")</w:t>
      </w:r>
    </w:p>
    <w:p>
      <w:pPr>
        <w:pStyle w:val="BodyText"/>
        <w:bidi w:val="0"/>
        <w:jc w:val="start"/>
        <w:rPr/>
      </w:pPr>
      <w:r>
        <w:rPr/>
        <w:t>A. Before</w:t>
        <w:br/>
        <w:t>B. After</w:t>
        <w:br/>
        <w:t>C. Around</w:t>
        <w:br/>
        <w:t>D. AfterReturning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Q7. Why is </w:t>
      </w:r>
      <w:r>
        <w:rPr>
          <w:rStyle w:val="SourceText"/>
        </w:rPr>
        <w:t>ProceedingJoinPoint</w:t>
      </w:r>
      <w:r>
        <w:rPr>
          <w:rStyle w:val="Strong"/>
          <w:b/>
        </w:rPr>
        <w:t xml:space="preserve"> required?</w:t>
      </w:r>
    </w:p>
    <w:p>
      <w:pPr>
        <w:pStyle w:val="BodyText"/>
        <w:bidi w:val="0"/>
        <w:jc w:val="start"/>
        <w:rPr/>
      </w:pPr>
      <w:r>
        <w:rPr/>
        <w:t>A. Logging only</w:t>
        <w:br/>
        <w:t>B. To call original method</w:t>
        <w:br/>
        <w:t>C. To catch exception</w:t>
        <w:br/>
        <w:t>D. To define pointcut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Q8. </w:t>
      </w:r>
      <w:r>
        <w:rPr>
          <w:rStyle w:val="SourceText"/>
        </w:rPr>
        <w:t>@AfterThrowing</w:t>
      </w:r>
      <w:r>
        <w:rPr>
          <w:rStyle w:val="Strong"/>
          <w:b/>
        </w:rPr>
        <w:t xml:space="preserve"> is used for?</w:t>
      </w:r>
    </w:p>
    <w:p>
      <w:pPr>
        <w:pStyle w:val="BodyText"/>
        <w:bidi w:val="0"/>
        <w:jc w:val="start"/>
        <w:rPr/>
      </w:pPr>
      <w:r>
        <w:rPr/>
        <w:t>A. Logging return values</w:t>
        <w:br/>
        <w:t>B. Exception handling logic</w:t>
        <w:br/>
        <w:t>C. Retry mechanism</w:t>
        <w:br/>
        <w:t>D. Rollback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Q9. DataSource vs DriverManager – key benefit?</w:t>
      </w:r>
    </w:p>
    <w:p>
      <w:pPr>
        <w:pStyle w:val="BodyText"/>
        <w:bidi w:val="0"/>
        <w:jc w:val="start"/>
        <w:rPr/>
      </w:pPr>
      <w:r>
        <w:rPr/>
        <w:t>A. Faster JVM</w:t>
        <w:br/>
        <w:t>B. Connection pooling</w:t>
        <w:br/>
        <w:t>C. SQL parsing</w:t>
        <w:br/>
        <w:t>D. Caching rows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Q10. Which annotation enables declarative transactions?</w:t>
      </w:r>
    </w:p>
    <w:p>
      <w:pPr>
        <w:pStyle w:val="BodyText"/>
        <w:bidi w:val="0"/>
        <w:jc w:val="start"/>
        <w:rPr/>
      </w:pPr>
      <w:r>
        <w:rPr/>
        <w:t xml:space="preserve">A. </w:t>
      </w:r>
      <w:r>
        <w:rPr>
          <w:rStyle w:val="SourceText"/>
        </w:rPr>
        <w:t>@Transactional</w:t>
      </w:r>
      <w:r>
        <w:rPr/>
        <w:br/>
        <w:t xml:space="preserve">B. </w:t>
      </w:r>
      <w:r>
        <w:rPr>
          <w:rStyle w:val="SourceText"/>
        </w:rPr>
        <w:t>@EnableAspectJAutoProxy</w:t>
      </w:r>
      <w:r>
        <w:rPr/>
        <w:br/>
        <w:t xml:space="preserve">C. </w:t>
      </w:r>
      <w:r>
        <w:rPr>
          <w:rStyle w:val="SourceText"/>
        </w:rPr>
        <w:t>@EnableTransactionManagement</w:t>
      </w:r>
      <w:r>
        <w:rPr/>
        <w:br/>
        <w:t xml:space="preserve">D. </w:t>
      </w:r>
      <w:r>
        <w:rPr>
          <w:rStyle w:val="SourceText"/>
        </w:rPr>
        <w:t>@Repository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Q11. What does </w:t>
      </w:r>
      <w:r>
        <w:rPr>
          <w:rStyle w:val="SourceText"/>
        </w:rPr>
        <w:t>@SpringBootApplication</w:t>
      </w:r>
      <w:r>
        <w:rPr>
          <w:rStyle w:val="Strong"/>
          <w:b/>
        </w:rPr>
        <w:t xml:space="preserve"> include?</w:t>
      </w:r>
    </w:p>
    <w:p>
      <w:pPr>
        <w:pStyle w:val="BodyText"/>
        <w:bidi w:val="0"/>
        <w:jc w:val="start"/>
        <w:rPr/>
      </w:pPr>
      <w:r>
        <w:rPr/>
        <w:t xml:space="preserve">A. </w:t>
      </w:r>
      <w:r>
        <w:rPr>
          <w:rStyle w:val="SourceText"/>
        </w:rPr>
        <w:t>@Configuration</w:t>
      </w:r>
      <w:r>
        <w:rPr/>
        <w:t xml:space="preserve"> only</w:t>
        <w:br/>
        <w:t xml:space="preserve">B. </w:t>
      </w:r>
      <w:r>
        <w:rPr>
          <w:rStyle w:val="SourceText"/>
        </w:rPr>
        <w:t>@ComponentScan</w:t>
      </w:r>
      <w:r>
        <w:rPr/>
        <w:t xml:space="preserve"> only</w:t>
        <w:br/>
        <w:t xml:space="preserve">C. </w:t>
      </w:r>
      <w:r>
        <w:rPr>
          <w:rStyle w:val="SourceText"/>
        </w:rPr>
        <w:t>@Configuration + @EnableAutoConfiguration + @ComponentScan</w:t>
      </w:r>
      <w:r>
        <w:rPr/>
        <w:br/>
        <w:t xml:space="preserve">D. </w:t>
      </w:r>
      <w:r>
        <w:rPr>
          <w:rStyle w:val="SourceText"/>
        </w:rPr>
        <w:t>@EnableWebMvc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Q12. Why is Spring Boot “opinionated”?</w:t>
      </w:r>
    </w:p>
    <w:p>
      <w:pPr>
        <w:pStyle w:val="BodyText"/>
        <w:bidi w:val="0"/>
        <w:jc w:val="start"/>
        <w:rPr/>
      </w:pPr>
      <w:r>
        <w:rPr/>
        <w:t>A. Forces design</w:t>
        <w:br/>
        <w:t>B. Sensible defaults</w:t>
        <w:br/>
        <w:t>C. No configuration</w:t>
        <w:br/>
        <w:t>D. Hardcoded values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Q13. Why embedded Tomcat matters?</w:t>
      </w:r>
    </w:p>
    <w:p>
      <w:pPr>
        <w:pStyle w:val="BodyText"/>
        <w:bidi w:val="0"/>
        <w:jc w:val="start"/>
        <w:rPr/>
      </w:pPr>
      <w:r>
        <w:rPr/>
        <w:t>A. Faster JVM</w:t>
        <w:br/>
        <w:t>B. No external server</w:t>
        <w:br/>
        <w:t>C. More threads</w:t>
        <w:br/>
        <w:t>D. Lower memory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Q14. </w:t>
      </w:r>
      <w:r>
        <w:rPr>
          <w:rStyle w:val="SourceText"/>
        </w:rPr>
        <w:t>application.properties</w:t>
      </w:r>
      <w:r>
        <w:rPr>
          <w:rStyle w:val="Strong"/>
          <w:b/>
        </w:rPr>
        <w:t xml:space="preserve"> advantage?</w:t>
      </w:r>
    </w:p>
    <w:p>
      <w:pPr>
        <w:pStyle w:val="BodyText"/>
        <w:bidi w:val="0"/>
        <w:jc w:val="start"/>
        <w:rPr/>
      </w:pPr>
      <w:r>
        <w:rPr/>
        <w:t>A. Type safety</w:t>
        <w:br/>
        <w:t>B. Externalized config</w:t>
        <w:br/>
        <w:t>C. Faster startup</w:t>
        <w:br/>
        <w:t>D. Encrypted values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Q15. What happens if DataSource is on classpath?</w:t>
      </w:r>
    </w:p>
    <w:p>
      <w:pPr>
        <w:pStyle w:val="BodyText"/>
        <w:bidi w:val="0"/>
        <w:jc w:val="start"/>
        <w:rPr/>
      </w:pPr>
      <w:r>
        <w:rPr/>
        <w:t>A. Boot fails</w:t>
        <w:br/>
        <w:t>B. Auto-configured</w:t>
        <w:br/>
        <w:t>C. Manual config needed</w:t>
        <w:br/>
        <w:t>D. Ignored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Q16. Purpose of </w:t>
      </w:r>
      <w:r>
        <w:rPr>
          <w:rStyle w:val="SourceText"/>
        </w:rPr>
        <w:t>@ConfigurationProperties</w:t>
      </w:r>
      <w:r>
        <w:rPr>
          <w:rStyle w:val="Strong"/>
          <w:b/>
        </w:rPr>
        <w:t>?</w:t>
      </w:r>
    </w:p>
    <w:p>
      <w:pPr>
        <w:pStyle w:val="BodyText"/>
        <w:bidi w:val="0"/>
        <w:jc w:val="start"/>
        <w:rPr/>
      </w:pPr>
      <w:r>
        <w:rPr/>
        <w:t>A. Single value injection</w:t>
        <w:br/>
        <w:t>B. Structured config binding</w:t>
        <w:br/>
        <w:t>C. Logging config</w:t>
        <w:br/>
        <w:t>D. Profile activation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Q17. Why Boot is cloud-native friendly?</w:t>
      </w:r>
    </w:p>
    <w:p>
      <w:pPr>
        <w:pStyle w:val="BodyText"/>
        <w:bidi w:val="0"/>
        <w:jc w:val="start"/>
        <w:rPr/>
      </w:pPr>
      <w:r>
        <w:rPr/>
        <w:t>A. JVM tuning</w:t>
        <w:br/>
        <w:t>B. Stateless + config + health</w:t>
        <w:br/>
        <w:t>C. ORM support</w:t>
        <w:br/>
        <w:t>D. Thread pooling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Q18. Why fat JAR is useful?</w:t>
      </w:r>
    </w:p>
    <w:p>
      <w:pPr>
        <w:pStyle w:val="BodyText"/>
        <w:bidi w:val="0"/>
        <w:jc w:val="start"/>
        <w:rPr/>
      </w:pPr>
      <w:r>
        <w:rPr/>
        <w:t>A. Smaller size</w:t>
        <w:br/>
        <w:t>B. Single deployable unit</w:t>
        <w:br/>
        <w:t>C. Faster startup</w:t>
        <w:br/>
        <w:t>D. Better GC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Q19. What is NOT a Spring Boot feature?</w:t>
      </w:r>
    </w:p>
    <w:p>
      <w:pPr>
        <w:pStyle w:val="BodyText"/>
        <w:bidi w:val="0"/>
        <w:jc w:val="start"/>
        <w:rPr/>
      </w:pPr>
      <w:r>
        <w:rPr/>
        <w:t>A. Auto-config</w:t>
        <w:br/>
        <w:t>B. Embedded server</w:t>
        <w:br/>
        <w:t>C. ORM engine</w:t>
        <w:br/>
        <w:t>D. Actuator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Q20.  Transaction Question</w:t>
      </w:r>
    </w:p>
    <w:p>
      <w:pPr>
        <w:pStyle w:val="BodyText"/>
        <w:bidi w:val="0"/>
        <w:jc w:val="start"/>
        <w:rPr/>
      </w:pPr>
      <w:r>
        <w:rPr/>
        <w:t>Consider this service: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@Service</w:t>
      </w:r>
    </w:p>
    <w:p>
      <w:pPr>
        <w:pStyle w:val="PreformattedText"/>
        <w:bidi w:val="0"/>
        <w:rPr/>
      </w:pPr>
      <w:r>
        <w:rPr>
          <w:rStyle w:val="SourceText"/>
        </w:rPr>
        <w:t>public class OrderService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placeOrder()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saveOrder();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@Transactional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saveOrder()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DB insert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throw new RuntimeException("fail");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Will the transaction roll back?</w:t>
      </w:r>
    </w:p>
    <w:p>
      <w:pPr>
        <w:pStyle w:val="BodyText"/>
        <w:bidi w:val="0"/>
        <w:jc w:val="start"/>
        <w:rPr/>
      </w:pPr>
      <w:r>
        <w:rPr/>
        <w:t>A. Yes, always</w:t>
        <w:br/>
        <w:t>B. No, transaction is ignored</w:t>
        <w:br/>
        <w:t>C. Yes, because RuntimeException</w:t>
        <w:br/>
        <w:t>D. Depends on propagation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Q2</w:t>
      </w:r>
      <w:r>
        <w:rPr>
          <w:rStyle w:val="Strong"/>
          <w:b/>
        </w:rPr>
        <w:t>1</w:t>
      </w:r>
      <w:r>
        <w:rPr>
          <w:rStyle w:val="Strong"/>
          <w:b/>
        </w:rPr>
        <w:t xml:space="preserve">.  </w:t>
      </w:r>
      <w:r>
        <w:rPr>
          <w:rStyle w:val="Strong"/>
          <w:b/>
        </w:rPr>
        <w:t>Spring boot question</w:t>
      </w:r>
    </w:p>
    <w:p>
      <w:pPr>
        <w:pStyle w:val="BodyText"/>
        <w:bidi w:val="0"/>
        <w:jc w:val="start"/>
        <w:rPr/>
      </w:pPr>
      <w:r>
        <w:rPr/>
        <w:t>You have this Spring Boot application: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@SpringBootApplication</w:t>
      </w:r>
    </w:p>
    <w:p>
      <w:pPr>
        <w:pStyle w:val="PreformattedText"/>
        <w:bidi w:val="0"/>
        <w:rPr/>
      </w:pPr>
      <w:r>
        <w:rPr>
          <w:rStyle w:val="SourceText"/>
        </w:rPr>
        <w:t>public class App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SpringApplication.run(App.class, args);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And no database properties in </w:t>
      </w:r>
      <w:r>
        <w:rPr>
          <w:rStyle w:val="SourceText"/>
        </w:rPr>
        <w:t>application.properties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But your classpath contains: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spring-boot-starter-data-jpa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mysql-connector-j</w:t>
      </w:r>
    </w:p>
    <w:p>
      <w:pPr>
        <w:pStyle w:val="BodyText"/>
        <w:bidi w:val="0"/>
        <w:jc w:val="start"/>
        <w:rPr/>
      </w:pPr>
      <w:r>
        <w:rPr/>
        <w:t>What happens at startup?</w:t>
      </w:r>
    </w:p>
    <w:p>
      <w:pPr>
        <w:pStyle w:val="BodyText"/>
        <w:bidi w:val="0"/>
        <w:jc w:val="start"/>
        <w:rPr/>
      </w:pPr>
      <w:r>
        <w:rPr/>
        <w:t>A. Application starts normally</w:t>
        <w:br/>
        <w:t>B. Application fails with DataSource error</w:t>
        <w:br/>
        <w:t>C. Hibernate starts but DB is optional</w:t>
        <w:br/>
        <w:t>D. Only JPA repositories are disabled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6</Pages>
  <Words>558</Words>
  <Characters>3176</Characters>
  <CharactersWithSpaces>3700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2026-01-30T08:15:49Z</dcterms:created>
  <dc:creator/>
  <dc:description/>
  <dc:language>en-IN</dc:language>
  <cp:lastModifiedBy/>
  <dcterms:modified xsi:type="dcterms:W3CDTF">2026-01-30T08:16:49Z</dcterms:modified>
  <cp:revision>1</cp:revision>
  <dc:subject/>
  <dc:title/>
</cp:coreProperties>
</file>