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3273" w14:textId="6AF3CA6D" w:rsidR="007D2601" w:rsidRDefault="00EA4254">
      <w:pPr>
        <w:spacing w:before="240" w:after="120"/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JanaSetu</w:t>
      </w:r>
      <w:proofErr w:type="spellEnd"/>
      <w:r w:rsidR="00000000">
        <w:rPr>
          <w:rFonts w:ascii="Calibri" w:eastAsia="Calibri" w:hAnsi="Calibri" w:cs="Calibri"/>
          <w:b/>
          <w:bCs/>
          <w:sz w:val="28"/>
          <w:szCs w:val="28"/>
        </w:rPr>
        <w:t xml:space="preserve"> — Complete Solution</w:t>
      </w:r>
    </w:p>
    <w:p w14:paraId="280643D0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1. Overview</w:t>
      </w:r>
    </w:p>
    <w:p w14:paraId="13645AD5" w14:textId="782E658C" w:rsidR="007D2601" w:rsidRDefault="00EA4254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JanaSetu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is a citizen-to-government civic problem management platform designed to create a transparent bridge between citizens and government authorities.</w:t>
      </w:r>
    </w:p>
    <w:p w14:paraId="0BFD4FC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Citizens face many day-to-day problems in their surroundings, such as:</w:t>
      </w:r>
    </w:p>
    <w:p w14:paraId="0FEB750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Potholes and damaged roads</w:t>
      </w:r>
    </w:p>
    <w:p w14:paraId="56F5ED5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Drainage leakage</w:t>
      </w:r>
    </w:p>
    <w:p w14:paraId="339F850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Sewer-pipe leakage</w:t>
      </w:r>
    </w:p>
    <w:p w14:paraId="09BFA75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Garbage accumulation</w:t>
      </w:r>
    </w:p>
    <w:p w14:paraId="1882FB1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Water-pipeline leakage</w:t>
      </w:r>
    </w:p>
    <w:p w14:paraId="73E65B7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Contaminated water</w:t>
      </w:r>
    </w:p>
    <w:p w14:paraId="674FEF7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Broken streetlights</w:t>
      </w:r>
    </w:p>
    <w:p w14:paraId="00A1D52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Damaged public infrastructure</w:t>
      </w:r>
    </w:p>
    <w:p w14:paraId="5B7A68B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Other local civic problems</w:t>
      </w:r>
    </w:p>
    <w:p w14:paraId="020F4B5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Government authorities also need to identify and solve these problems. However, a major challenge is determining:</w:t>
      </w:r>
    </w:p>
    <w:p w14:paraId="1FCACD6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Which department is responsible for the problem?</w:t>
      </w:r>
    </w:p>
    <w:p w14:paraId="4237D9F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Which problem should be handled first?</w:t>
      </w:r>
    </w:p>
    <w:p w14:paraId="73B1C3E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Which problems are affecting the most people?</w:t>
      </w:r>
    </w:p>
    <w:p w14:paraId="05B45ED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Which complaints are actually about the same issue?</w:t>
      </w:r>
    </w:p>
    <w:p w14:paraId="73A7185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Which officer should be assigned?</w:t>
      </w:r>
    </w:p>
    <w:p w14:paraId="6C5D072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Has the work actually been completed?</w:t>
      </w:r>
    </w:p>
    <w:p w14:paraId="47E8960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Is the evidence submitted by the officer genuine and relevant?</w:t>
      </w:r>
    </w:p>
    <w:p w14:paraId="40D02DD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What happens if the same problem is reported again?</w:t>
      </w:r>
    </w:p>
    <w:p w14:paraId="0D7B336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How can citizens know what is actually happening with their complaint?</w:t>
      </w:r>
    </w:p>
    <w:p w14:paraId="4A70976B" w14:textId="79CD11CD" w:rsidR="007D2601" w:rsidRDefault="00EA4254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JanaSetu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addresses these gaps by combining multimodal AI, location verification, complaint clustering, department classification, priority-based government action, transparent tracking, government workflow management, AI-assisted resolution verification, citizen verification, and accountability tracking.</w:t>
      </w:r>
    </w:p>
    <w:p w14:paraId="5C6DADE6" w14:textId="3053EF9C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citizen does not need to use a complicated application</w:t>
      </w:r>
      <w:r w:rsidR="00EA4254">
        <w:rPr>
          <w:rFonts w:ascii="Calibri" w:eastAsia="Calibri" w:hAnsi="Calibri" w:cs="Calibri"/>
          <w:sz w:val="22"/>
          <w:szCs w:val="22"/>
        </w:rPr>
        <w:t xml:space="preserve"> with </w:t>
      </w:r>
      <w:proofErr w:type="gramStart"/>
      <w:r w:rsidR="00EA4254">
        <w:rPr>
          <w:rFonts w:ascii="Calibri" w:eastAsia="Calibri" w:hAnsi="Calibri" w:cs="Calibri"/>
          <w:sz w:val="22"/>
          <w:szCs w:val="22"/>
        </w:rPr>
        <w:t>an</w:t>
      </w:r>
      <w:proofErr w:type="gramEnd"/>
      <w:r w:rsidR="00EA4254">
        <w:rPr>
          <w:rFonts w:ascii="Calibri" w:eastAsia="Calibri" w:hAnsi="Calibri" w:cs="Calibri"/>
          <w:sz w:val="22"/>
          <w:szCs w:val="22"/>
        </w:rPr>
        <w:t xml:space="preserve"> fancy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ui</w:t>
      </w:r>
      <w:proofErr w:type="spellEnd"/>
      <w:r w:rsidR="00EA4254">
        <w:rPr>
          <w:rFonts w:ascii="Calibri" w:eastAsia="Calibri" w:hAnsi="Calibri" w:cs="Calibri"/>
          <w:sz w:val="22"/>
          <w:szCs w:val="22"/>
        </w:rPr>
        <w:t xml:space="preserve"> or any another hectic app with tons of dashboards and buttons </w:t>
      </w:r>
    </w:p>
    <w:p w14:paraId="76B53C1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primary citizen interaction will happen through WhatsApp.</w:t>
      </w:r>
    </w:p>
    <w:p w14:paraId="21CE97D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government and departmental officers will use dedicated dashboards.</w:t>
      </w:r>
    </w:p>
    <w:p w14:paraId="0DA4058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6874A72A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2. Citizen Problem Reporting</w:t>
      </w:r>
    </w:p>
    <w:p w14:paraId="5E3DED0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citizen can report a problem through WhatsApp.</w:t>
      </w:r>
    </w:p>
    <w:p w14:paraId="08BAAED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citizen can provide:</w:t>
      </w:r>
    </w:p>
    <w:p w14:paraId="7CD20F4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Photo</w:t>
      </w:r>
    </w:p>
    <w:p w14:paraId="21A1C25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Video</w:t>
      </w:r>
    </w:p>
    <w:p w14:paraId="55A9FEB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Voice note</w:t>
      </w:r>
    </w:p>
    <w:p w14:paraId="759C99C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Text</w:t>
      </w:r>
    </w:p>
    <w:p w14:paraId="13C43A1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Multiple languages</w:t>
      </w:r>
    </w:p>
    <w:p w14:paraId="69F5534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 combination of these inputs</w:t>
      </w:r>
    </w:p>
    <w:p w14:paraId="0387C8B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will accept these different formats and process them through the backend.</w:t>
      </w:r>
    </w:p>
    <w:p w14:paraId="0B2C081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For example, if a citizen uploads a photograph of water coming out of a damaged pipeline, the AI system will </w:t>
      </w:r>
      <w:proofErr w:type="spellStart"/>
      <w:r>
        <w:rPr>
          <w:rFonts w:ascii="Calibri" w:eastAsia="Calibri" w:hAnsi="Calibri" w:cs="Calibri"/>
          <w:sz w:val="22"/>
          <w:szCs w:val="22"/>
        </w:rPr>
        <w:t>analyze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the image and identify the likely problem as a water-pipeline leakage.</w:t>
      </w:r>
    </w:p>
    <w:p w14:paraId="333F64F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the citizen sends:</w:t>
      </w:r>
    </w:p>
    <w:p w14:paraId="22117FA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«"There is a pipe leaking near the market."»</w:t>
      </w:r>
    </w:p>
    <w:p w14:paraId="145AB8F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will understand the text and classify the problem.</w:t>
      </w:r>
    </w:p>
    <w:p w14:paraId="7776449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the citizen sends a voice note in a regional language, the system will process it through:</w:t>
      </w:r>
    </w:p>
    <w:p w14:paraId="0F31B6B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Voice → Speech-to-Text → Language Understanding → Problem Classification</w:t>
      </w:r>
    </w:p>
    <w:p w14:paraId="013C238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same principle applies to images and videos.</w:t>
      </w:r>
    </w:p>
    <w:p w14:paraId="7B2C256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67A4743A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3. AI Problem Classification</w:t>
      </w:r>
    </w:p>
    <w:p w14:paraId="2B0BD24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After receiving the citizen's input, the system identifies the problem category.</w:t>
      </w:r>
    </w:p>
    <w:p w14:paraId="7F8EB54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example:</w:t>
      </w:r>
    </w:p>
    <w:p w14:paraId="20CD233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Input: Photograph of damaged road</w:t>
      </w:r>
    </w:p>
    <w:p w14:paraId="78CC8DE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AI Classification:</w:t>
      </w:r>
    </w:p>
    <w:p w14:paraId="5A6DCFF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«Road/Pothole Problem»</w:t>
      </w:r>
    </w:p>
    <w:p w14:paraId="41CFC47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does not immediately register the complaint.</w:t>
      </w:r>
    </w:p>
    <w:p w14:paraId="5AB0061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It first asks the citizen to confirm:</w:t>
      </w:r>
    </w:p>
    <w:p w14:paraId="2DE7189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«"We identified this as a road/pothole problem. Is this correct?"»</w:t>
      </w:r>
    </w:p>
    <w:p w14:paraId="15A7507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citizen can:</w:t>
      </w:r>
    </w:p>
    <w:p w14:paraId="4EC5D4F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Yes → Continue</w:t>
      </w:r>
    </w:p>
    <w:p w14:paraId="1688FB3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or</w:t>
      </w:r>
    </w:p>
    <w:p w14:paraId="201AA99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No → Correct the problem</w:t>
      </w:r>
    </w:p>
    <w:p w14:paraId="39E84D8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Only after the citizen confirms the classification will the system proceed.</w:t>
      </w:r>
    </w:p>
    <w:p w14:paraId="1FF25DA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This prevents an incorrect AI classification from becoming an official complaint.</w:t>
      </w:r>
    </w:p>
    <w:p w14:paraId="2FFF98F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7B9B6E7A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4. Location Identification and Verification</w:t>
      </w:r>
    </w:p>
    <w:p w14:paraId="14EA341C" w14:textId="2B8F2AB3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After the problem is confirmed,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determines the location.</w:t>
      </w:r>
    </w:p>
    <w:p w14:paraId="77DDDE5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citizen can provide:</w:t>
      </w:r>
    </w:p>
    <w:p w14:paraId="15A7134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Live/current location</w:t>
      </w:r>
    </w:p>
    <w:p w14:paraId="459B982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GPS coordinates</w:t>
      </w:r>
    </w:p>
    <w:p w14:paraId="7D2A138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Manually written location</w:t>
      </w:r>
    </w:p>
    <w:p w14:paraId="523CBED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Voice-described location</w:t>
      </w:r>
    </w:p>
    <w:p w14:paraId="7F724E5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Nearby landmark</w:t>
      </w:r>
    </w:p>
    <w:p w14:paraId="5F3452B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Nearby shop</w:t>
      </w:r>
    </w:p>
    <w:p w14:paraId="7555508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Road/intersection</w:t>
      </w:r>
    </w:p>
    <w:p w14:paraId="64FE368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Other identifiable location information</w:t>
      </w:r>
    </w:p>
    <w:p w14:paraId="077EFF5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the location was already mentioned in the original message, the system extracts it and asks the citizen to confirm it.</w:t>
      </w:r>
    </w:p>
    <w:p w14:paraId="2E1555D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example:</w:t>
      </w:r>
    </w:p>
    <w:p w14:paraId="038BC2C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«"Are you referring to the water leakage near XYZ Market?"»</w:t>
      </w:r>
    </w:p>
    <w:p w14:paraId="23BCD8D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citizen confirms the location.</w:t>
      </w:r>
    </w:p>
    <w:p w14:paraId="1ED7639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necessary, the system can additionally ask for nearby landmarks or other information to improve location accuracy.</w:t>
      </w:r>
    </w:p>
    <w:p w14:paraId="48141CC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objective is to establish:</w:t>
      </w:r>
    </w:p>
    <w:p w14:paraId="46A1BDD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What is the problem?</w:t>
      </w:r>
    </w:p>
    <w:p w14:paraId="45FD958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and</w:t>
      </w:r>
    </w:p>
    <w:p w14:paraId="2C5D8E5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Where exactly is the problem?</w:t>
      </w:r>
    </w:p>
    <w:p w14:paraId="1C2A91F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before the complaint enters the government workflow.</w:t>
      </w:r>
    </w:p>
    <w:p w14:paraId="282DD1C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00D653A2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5. Duplicate and Similar Complaint Detection</w:t>
      </w:r>
    </w:p>
    <w:p w14:paraId="39531D22" w14:textId="16673963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Before creating a completely new complaint,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checks whether a similar problem has already been reported at the same or nearby location.</w:t>
      </w:r>
    </w:p>
    <w:p w14:paraId="44916C6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example:</w:t>
      </w:r>
    </w:p>
    <w:p w14:paraId="19F99D6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A:</w:t>
      </w:r>
    </w:p>
    <w:p w14:paraId="1818C31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«"Water pipe is leaking near XYZ Market."»</w:t>
      </w:r>
    </w:p>
    <w:p w14:paraId="09017CE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B:</w:t>
      </w:r>
    </w:p>
    <w:p w14:paraId="1920CC0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«"There is water coming out from the road near XYZ Market."»</w:t>
      </w:r>
    </w:p>
    <w:p w14:paraId="1A40384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C:</w:t>
      </w:r>
    </w:p>
    <w:p w14:paraId="2CBAFE4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«"Pipeline is broken near the market."»</w:t>
      </w:r>
    </w:p>
    <w:p w14:paraId="1CBA2D3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These may actually represent one underlying problem.</w:t>
      </w:r>
    </w:p>
    <w:p w14:paraId="2D65194E" w14:textId="5CA6B175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Instead of creating three completely independent complaints,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can identify them as the same underlying problem and cluster them into one primary problem instance.</w:t>
      </w:r>
    </w:p>
    <w:p w14:paraId="1A889104" w14:textId="196CB160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All citizens who reported the same issue remain linked to that problem and can continue receiving updates.</w:t>
      </w:r>
      <w:r w:rsidR="009F11C4">
        <w:rPr>
          <w:rFonts w:ascii="Calibri" w:eastAsia="Calibri" w:hAnsi="Calibri" w:cs="Calibri"/>
          <w:sz w:val="22"/>
          <w:szCs w:val="22"/>
        </w:rPr>
        <w:t xml:space="preserve"> Such as they </w:t>
      </w:r>
      <w:proofErr w:type="gramStart"/>
      <w:r w:rsidR="009F11C4">
        <w:rPr>
          <w:rFonts w:ascii="Calibri" w:eastAsia="Calibri" w:hAnsi="Calibri" w:cs="Calibri"/>
          <w:sz w:val="22"/>
          <w:szCs w:val="22"/>
        </w:rPr>
        <w:t>receives</w:t>
      </w:r>
      <w:proofErr w:type="gramEnd"/>
      <w:r w:rsidR="009F11C4">
        <w:rPr>
          <w:rFonts w:ascii="Calibri" w:eastAsia="Calibri" w:hAnsi="Calibri" w:cs="Calibri"/>
          <w:sz w:val="22"/>
          <w:szCs w:val="22"/>
        </w:rPr>
        <w:t xml:space="preserve"> a same tracking link and other updates of that same problem instead of opening new complaint </w:t>
      </w:r>
    </w:p>
    <w:p w14:paraId="04300B7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prevents duplicate complaint records while preserving the number of citizens reporting the same issue as an important signal for prioritization.</w:t>
      </w:r>
    </w:p>
    <w:p w14:paraId="423492D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75F34927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6. Assigning the Problem to the Relevant Department</w:t>
      </w:r>
    </w:p>
    <w:p w14:paraId="114A5CB3" w14:textId="55B0BAFA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Once the system has identified and verified the problem,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determines which government department is responsible for solving it.</w:t>
      </w:r>
    </w:p>
    <w:p w14:paraId="6CD2F87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example:</w:t>
      </w:r>
    </w:p>
    <w:p w14:paraId="7494063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Problem| Relevant Department</w:t>
      </w:r>
    </w:p>
    <w:p w14:paraId="6DBE488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Garbage problem| Municipal/Sanitation Department</w:t>
      </w:r>
    </w:p>
    <w:p w14:paraId="37F2902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Water leakage| Water Supply Department</w:t>
      </w:r>
    </w:p>
    <w:p w14:paraId="6F91324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Sewer issue| Sewerage Department</w:t>
      </w:r>
    </w:p>
    <w:p w14:paraId="3042051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Road/pothole issue| Road/Public Works Department</w:t>
      </w:r>
    </w:p>
    <w:p w14:paraId="6FCAFC2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Streetlight problem| Electricity/Streetlight Department</w:t>
      </w:r>
    </w:p>
    <w:p w14:paraId="593957F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department classification happens before priority calculation.</w:t>
      </w:r>
    </w:p>
    <w:p w14:paraId="07F05DE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does not create one universal priority queue containing every type of civic issue.</w:t>
      </w:r>
    </w:p>
    <w:p w14:paraId="2B4EF8C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Instead, problems are first categorized according to the department responsible for handling them.</w:t>
      </w:r>
    </w:p>
    <w:p w14:paraId="0FA9C06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7E481E43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7. Priority-Based Government Action</w:t>
      </w:r>
    </w:p>
    <w:p w14:paraId="2FBDFC88" w14:textId="7CD42562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After the problems are classified into their respective departments,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calculates their priority using predefined factors and fixed weightages.</w:t>
      </w:r>
    </w:p>
    <w:p w14:paraId="268DC18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platform does not randomly decide which problem should come first.</w:t>
      </w:r>
    </w:p>
    <w:p w14:paraId="2747176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priority model is structured, configurable, and department-aware.</w:t>
      </w:r>
    </w:p>
    <w:p w14:paraId="6D5910A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each department, the relevant problems are evaluated using defined priority factors.</w:t>
      </w:r>
    </w:p>
    <w:p w14:paraId="0CE0886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example, priority may consider factors such as:</w:t>
      </w:r>
    </w:p>
    <w:p w14:paraId="1CDE621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Number of complaints for the same problem</w:t>
      </w:r>
    </w:p>
    <w:p w14:paraId="1A65D17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- Estimated population affected</w:t>
      </w:r>
    </w:p>
    <w:p w14:paraId="4F20A1A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Severity of the problem</w:t>
      </w:r>
    </w:p>
    <w:p w14:paraId="31E6A06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Geographic impact</w:t>
      </w:r>
    </w:p>
    <w:p w14:paraId="77A5026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Duration of the problem</w:t>
      </w:r>
    </w:p>
    <w:p w14:paraId="105A524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Other government-defined factors</w:t>
      </w:r>
    </w:p>
    <w:p w14:paraId="7414645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factor has a fixed predefined weightage.</w:t>
      </w:r>
    </w:p>
    <w:p w14:paraId="4D5AF81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problems are then arranged from higher priority to lower priority within the relevant departmental workflow.</w:t>
      </w:r>
    </w:p>
    <w:p w14:paraId="35EC35B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Example</w:t>
      </w:r>
    </w:p>
    <w:p w14:paraId="41D6740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Suppose the sanitation department has three identified problems:</w:t>
      </w:r>
    </w:p>
    <w:p w14:paraId="5B2DADE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Garbage problem on a busy road → Priority 1</w:t>
      </w:r>
    </w:p>
    <w:p w14:paraId="027602D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Garbage problem in Laxmi Vihar Colony → Priority 2</w:t>
      </w:r>
    </w:p>
    <w:p w14:paraId="0458A0B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Garbage blockage in an area with lower population → Priority 3</w:t>
      </w:r>
    </w:p>
    <w:p w14:paraId="571B654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is only an example of how the priority structure can operate.</w:t>
      </w:r>
    </w:p>
    <w:p w14:paraId="510A285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actual priority will be calculated using the defined factors and their fixed weightages.</w:t>
      </w:r>
    </w:p>
    <w:p w14:paraId="0DBB237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5F4C8876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8. Government Evidence Report</w:t>
      </w:r>
    </w:p>
    <w:p w14:paraId="161BF6DA" w14:textId="4C80D74F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For every prioritized problem,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generates a structured report.</w:t>
      </w:r>
    </w:p>
    <w:p w14:paraId="49D9D6D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report can contain:</w:t>
      </w:r>
    </w:p>
    <w:p w14:paraId="4513170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Problem category</w:t>
      </w:r>
    </w:p>
    <w:p w14:paraId="086707C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Problem description</w:t>
      </w:r>
    </w:p>
    <w:p w14:paraId="73A1A1B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Original citizen evidence</w:t>
      </w:r>
    </w:p>
    <w:p w14:paraId="1AC626E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Photos</w:t>
      </w:r>
    </w:p>
    <w:p w14:paraId="3ECF269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Videos</w:t>
      </w:r>
    </w:p>
    <w:p w14:paraId="2C082AF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Voice/text information</w:t>
      </w:r>
    </w:p>
    <w:p w14:paraId="506479A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Location</w:t>
      </w:r>
    </w:p>
    <w:p w14:paraId="399CD40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GPS coordinates</w:t>
      </w:r>
    </w:p>
    <w:p w14:paraId="507F569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Number of linked complaints</w:t>
      </w:r>
    </w:p>
    <w:p w14:paraId="4029488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Estimated population affected</w:t>
      </w:r>
    </w:p>
    <w:p w14:paraId="0AD037F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Priority factors</w:t>
      </w:r>
    </w:p>
    <w:p w14:paraId="70FEC44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Priority score</w:t>
      </w:r>
    </w:p>
    <w:p w14:paraId="78BDE78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Weightage used for each factor</w:t>
      </w:r>
    </w:p>
    <w:p w14:paraId="28684EB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Complaint cluster information</w:t>
      </w:r>
    </w:p>
    <w:p w14:paraId="44A04AC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- Timeline</w:t>
      </w:r>
    </w:p>
    <w:p w14:paraId="5462542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Relevant department</w:t>
      </w:r>
    </w:p>
    <w:p w14:paraId="5B43CA3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Supporting evidence</w:t>
      </w:r>
    </w:p>
    <w:p w14:paraId="52B17C9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Government officials can view this information through their dashboard and download the complete report if required.</w:t>
      </w:r>
    </w:p>
    <w:p w14:paraId="7E059A2C" w14:textId="400D5082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provides transparency about why a particular problem received its priority</w:t>
      </w:r>
      <w:r w:rsidR="009F11C4">
        <w:rPr>
          <w:rFonts w:ascii="Calibri" w:eastAsia="Calibri" w:hAnsi="Calibri" w:cs="Calibri"/>
          <w:sz w:val="22"/>
          <w:szCs w:val="22"/>
        </w:rPr>
        <w:t xml:space="preserve"> and why department need to work on </w:t>
      </w:r>
    </w:p>
    <w:p w14:paraId="37F88AB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54EE445A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9. Shared Citizen Tracking Link</w:t>
      </w:r>
    </w:p>
    <w:p w14:paraId="53C12189" w14:textId="34B8CED8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One of the core transparency features of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 shared tracking link for each unique civic problem.</w:t>
      </w:r>
    </w:p>
    <w:p w14:paraId="333073B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Once a problem has been verified and registered, the system generates a tracking link for that problem.</w:t>
      </w:r>
    </w:p>
    <w:p w14:paraId="64D4F3D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citizen who originally reported the issue receives the link through WhatsApp.</w:t>
      </w:r>
    </w:p>
    <w:p w14:paraId="589CA68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tracking page can show the publicly shareable information related to the problem, including:</w:t>
      </w:r>
    </w:p>
    <w:p w14:paraId="0CAD4DD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Problem category</w:t>
      </w:r>
    </w:p>
    <w:p w14:paraId="6F8F8E1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Problem description</w:t>
      </w:r>
    </w:p>
    <w:p w14:paraId="714BCF0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General problem location</w:t>
      </w:r>
    </w:p>
    <w:p w14:paraId="0452B10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Current status</w:t>
      </w:r>
    </w:p>
    <w:p w14:paraId="0DDDE76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Relevant department</w:t>
      </w:r>
    </w:p>
    <w:p w14:paraId="1502CEF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Assigned officer's name, where legally and administratively permissible</w:t>
      </w:r>
    </w:p>
    <w:p w14:paraId="27CA488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Officer/department designation</w:t>
      </w:r>
    </w:p>
    <w:p w14:paraId="164C128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Date of assignment</w:t>
      </w:r>
    </w:p>
    <w:p w14:paraId="7F6F3EB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Expected resolution timeline</w:t>
      </w:r>
    </w:p>
    <w:p w14:paraId="69C71BB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Current stage of work</w:t>
      </w:r>
    </w:p>
    <w:p w14:paraId="167E74A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Work updates</w:t>
      </w:r>
    </w:p>
    <w:p w14:paraId="0C4ED1B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Resolution evidence that can legally be shared</w:t>
      </w:r>
    </w:p>
    <w:p w14:paraId="46D0FEA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AI verification status</w:t>
      </w:r>
    </w:p>
    <w:p w14:paraId="5AC7037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Citizen verification status</w:t>
      </w:r>
    </w:p>
    <w:p w14:paraId="1FDCFD8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Escalation status</w:t>
      </w:r>
    </w:p>
    <w:p w14:paraId="7BF6928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Closure status</w:t>
      </w:r>
    </w:p>
    <w:p w14:paraId="3D5F721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Other legally shareable information</w:t>
      </w:r>
    </w:p>
    <w:p w14:paraId="11A9001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Sensitive personal information, internal government information, or information restricted by applicable law or government policy will not be publicly exposed.</w:t>
      </w:r>
    </w:p>
    <w:p w14:paraId="1B74AE5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66505C53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10. One Problem = One Tracking Link</w:t>
      </w:r>
    </w:p>
    <w:p w14:paraId="33F2C281" w14:textId="340C2C2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If multiple citizens report the same underlying problem,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treats it as one problem rather than creating independent problem records.</w:t>
      </w:r>
    </w:p>
    <w:p w14:paraId="031CAD5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example:</w:t>
      </w:r>
    </w:p>
    <w:p w14:paraId="7E330B0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A → Water leakage near XYZ Market</w:t>
      </w:r>
    </w:p>
    <w:p w14:paraId="073B8B6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B → Water leakage near XYZ Market</w:t>
      </w:r>
    </w:p>
    <w:p w14:paraId="1260AAB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C → Water leakage near XYZ Market</w:t>
      </w:r>
    </w:p>
    <w:p w14:paraId="218116D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the system determines that these complaints refer to the same problem:</w:t>
      </w:r>
    </w:p>
    <w:p w14:paraId="7055844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One Problem Instance</w:t>
      </w:r>
    </w:p>
    <w:p w14:paraId="1BC079A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4207B7D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One Problem ID</w:t>
      </w:r>
    </w:p>
    <w:p w14:paraId="3D24611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37AE5D3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One Tracking Link</w:t>
      </w:r>
    </w:p>
    <w:p w14:paraId="373BE6D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All citizens associated with that problem receive access to the same tracking link.</w:t>
      </w:r>
    </w:p>
    <w:p w14:paraId="1013C5B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means that Citizen A, Citizen B, and Citizen C can all see the progress of the same government action.</w:t>
      </w:r>
    </w:p>
    <w:p w14:paraId="6194976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They do not receive three disconnected status updates for the same physical problem.</w:t>
      </w:r>
    </w:p>
    <w:p w14:paraId="1C8144C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26385186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11. Shared Tracking Transparency</w:t>
      </w:r>
    </w:p>
    <w:p w14:paraId="599C433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shared tracking page creates a common source of status information for all citizens who reported the same issue.</w:t>
      </w:r>
    </w:p>
    <w:p w14:paraId="5ACC78E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example, the tracking page can show:</w:t>
      </w:r>
    </w:p>
    <w:p w14:paraId="714694B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Problem</w:t>
      </w:r>
    </w:p>
    <w:p w14:paraId="3BC46B8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Water-pipeline leakage</w:t>
      </w:r>
    </w:p>
    <w:p w14:paraId="795CF5B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Location</w:t>
      </w:r>
    </w:p>
    <w:p w14:paraId="7E4BAD7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XYZ Market area</w:t>
      </w:r>
    </w:p>
    <w:p w14:paraId="3849D65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Department</w:t>
      </w:r>
    </w:p>
    <w:p w14:paraId="03B09F0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Water Supply Department</w:t>
      </w:r>
    </w:p>
    <w:p w14:paraId="29D2683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Assigned Officer</w:t>
      </w:r>
    </w:p>
    <w:p w14:paraId="07F53CE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Officer Name / Designation, where permitted</w:t>
      </w:r>
    </w:p>
    <w:p w14:paraId="662D6C5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Status</w:t>
      </w:r>
    </w:p>
    <w:p w14:paraId="77A20EF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Work in Progress</w:t>
      </w:r>
    </w:p>
    <w:p w14:paraId="1F24C68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Expected Resolution</w:t>
      </w:r>
    </w:p>
    <w:p w14:paraId="60E1679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Defined date/time</w:t>
      </w:r>
    </w:p>
    <w:p w14:paraId="424FBBF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Latest Update</w:t>
      </w:r>
    </w:p>
    <w:p w14:paraId="07EA976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Field work started</w:t>
      </w:r>
    </w:p>
    <w:p w14:paraId="4DBDEA8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Evidence</w:t>
      </w:r>
    </w:p>
    <w:p w14:paraId="09DB472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Relevant resolution/work evidence where legally shareable</w:t>
      </w:r>
    </w:p>
    <w:p w14:paraId="3C44DA7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Verification</w:t>
      </w:r>
    </w:p>
    <w:p w14:paraId="387EBFE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Pending citizen verification</w:t>
      </w:r>
    </w:p>
    <w:p w14:paraId="7195009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allows all linked citizens to see the same official status.</w:t>
      </w:r>
    </w:p>
    <w:p w14:paraId="7C44B4D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It reduces the information gap between the government and citizens.</w:t>
      </w:r>
    </w:p>
    <w:p w14:paraId="72DA6C0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407027BB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12. Citizen-Specific Access + Shared Problem Information</w:t>
      </w:r>
    </w:p>
    <w:p w14:paraId="29B1184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Although the problem itself has one shared tracking link, the system can maintain the identity and submission record of each citizen separately.</w:t>
      </w:r>
    </w:p>
    <w:p w14:paraId="09FC885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example:</w:t>
      </w:r>
    </w:p>
    <w:p w14:paraId="3806A4A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Problem ID: SV-XXXX</w:t>
      </w:r>
    </w:p>
    <w:p w14:paraId="71E785F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Linked citizens:</w:t>
      </w:r>
    </w:p>
    <w:p w14:paraId="5A0B32C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Citizen A — Original reporter</w:t>
      </w:r>
    </w:p>
    <w:p w14:paraId="7AA7618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Citizen B — Additional reporter</w:t>
      </w:r>
    </w:p>
    <w:p w14:paraId="0255F14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Citizen C — Additional reporter</w:t>
      </w:r>
    </w:p>
    <w:p w14:paraId="361529D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shared tracking page shows the status of the problem, not private information belonging to the other citizens.</w:t>
      </w:r>
    </w:p>
    <w:p w14:paraId="64F33E8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ensures that citizens can collectively track the same civic issue without exposing unnecessary personal information.</w:t>
      </w:r>
    </w:p>
    <w:p w14:paraId="62B1AF1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559698C3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13. Government and Department Assignment</w:t>
      </w:r>
    </w:p>
    <w:p w14:paraId="0D6F4C6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After the departmental classification and priority calculation, the government body receives the prioritized problem list.</w:t>
      </w:r>
    </w:p>
    <w:p w14:paraId="01D2E3E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government authority can review the list and assign the problems to the respective departments.</w:t>
      </w:r>
    </w:p>
    <w:p w14:paraId="127E28F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department will have an authorized dashboard where department heads and officers can access the tasks relevant to their department.</w:t>
      </w:r>
    </w:p>
    <w:p w14:paraId="0CF6D5A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can display:</w:t>
      </w:r>
    </w:p>
    <w:p w14:paraId="746FB93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Priority</w:t>
      </w:r>
    </w:p>
    <w:p w14:paraId="7D225B3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Problem details</w:t>
      </w:r>
    </w:p>
    <w:p w14:paraId="2A12F33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Location</w:t>
      </w:r>
    </w:p>
    <w:p w14:paraId="3409B73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- Citizen evidence</w:t>
      </w:r>
    </w:p>
    <w:p w14:paraId="73C7575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Number of linked complaints</w:t>
      </w:r>
    </w:p>
    <w:p w14:paraId="416F20B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Estimated impact</w:t>
      </w:r>
    </w:p>
    <w:p w14:paraId="5F47D50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Deadline</w:t>
      </w:r>
    </w:p>
    <w:p w14:paraId="61C4CD6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Current status</w:t>
      </w:r>
    </w:p>
    <w:p w14:paraId="5609C4E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4FD3F137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14. Officer Assignment</w:t>
      </w:r>
    </w:p>
    <w:p w14:paraId="10D9AB4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department will have a pool of authorized officers, engineers, field workers, and other responsible personnel.</w:t>
      </w:r>
    </w:p>
    <w:p w14:paraId="098C12D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Before assigning a task, the system can consider:</w:t>
      </w:r>
    </w:p>
    <w:p w14:paraId="5DBB925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Officer availability</w:t>
      </w:r>
    </w:p>
    <w:p w14:paraId="7FEA752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Current workload</w:t>
      </w:r>
    </w:p>
    <w:p w14:paraId="609CB5E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Department</w:t>
      </w:r>
    </w:p>
    <w:p w14:paraId="76FA3D7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Location</w:t>
      </w:r>
    </w:p>
    <w:p w14:paraId="79142DE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Expertise</w:t>
      </w:r>
    </w:p>
    <w:p w14:paraId="163201E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Existing assignments</w:t>
      </w:r>
    </w:p>
    <w:p w14:paraId="17801F6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Required resources</w:t>
      </w:r>
    </w:p>
    <w:p w14:paraId="2940E75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can suggest an appropriate available officer or team.</w:t>
      </w:r>
    </w:p>
    <w:p w14:paraId="39F7CE4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final assignment remains under authorized human control.</w:t>
      </w:r>
    </w:p>
    <w:p w14:paraId="72B1FD5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3150FA9A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15. AI-Assisted Resolution Recommendation</w:t>
      </w:r>
    </w:p>
    <w:p w14:paraId="0AAAB38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After assignment, the AI can provide recommendations to the responsible officer.</w:t>
      </w:r>
    </w:p>
    <w:p w14:paraId="51B4E8E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recommendation can consider:</w:t>
      </w:r>
    </w:p>
    <w:p w14:paraId="2457B0A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Problem type</w:t>
      </w:r>
    </w:p>
    <w:p w14:paraId="531FA14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Location</w:t>
      </w:r>
    </w:p>
    <w:p w14:paraId="7F7AC84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Severity</w:t>
      </w:r>
    </w:p>
    <w:p w14:paraId="2462416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Previous similar cases</w:t>
      </w:r>
    </w:p>
    <w:p w14:paraId="6874F9B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Available equipment</w:t>
      </w:r>
    </w:p>
    <w:p w14:paraId="6A9BE83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Required manpower</w:t>
      </w:r>
    </w:p>
    <w:p w14:paraId="7A2996C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Estimated cost</w:t>
      </w:r>
    </w:p>
    <w:p w14:paraId="2889F44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Expected completion time</w:t>
      </w:r>
    </w:p>
    <w:p w14:paraId="4F6C690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Other relevant operational information</w:t>
      </w:r>
    </w:p>
    <w:p w14:paraId="0D05543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The AI acts as an assistant.</w:t>
      </w:r>
    </w:p>
    <w:p w14:paraId="207B5C7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officer remains responsible for the final operational decision.</w:t>
      </w:r>
    </w:p>
    <w:p w14:paraId="3797802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4A1C04C0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16. Resolution Timeline</w:t>
      </w:r>
    </w:p>
    <w:p w14:paraId="2FEF1683" w14:textId="7EC1C02A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assigned task receives a</w:t>
      </w:r>
      <w:r w:rsidR="001645E2">
        <w:rPr>
          <w:rFonts w:ascii="Calibri" w:eastAsia="Calibri" w:hAnsi="Calibri" w:cs="Calibri"/>
          <w:sz w:val="22"/>
          <w:szCs w:val="22"/>
        </w:rPr>
        <w:t xml:space="preserve"> of 48hr deadline to resolve the issue after registration of </w:t>
      </w:r>
      <w:proofErr w:type="gramStart"/>
      <w:r w:rsidR="001645E2">
        <w:rPr>
          <w:rFonts w:ascii="Calibri" w:eastAsia="Calibri" w:hAnsi="Calibri" w:cs="Calibri"/>
          <w:sz w:val="22"/>
          <w:szCs w:val="22"/>
        </w:rPr>
        <w:t>an</w:t>
      </w:r>
      <w:proofErr w:type="gramEnd"/>
      <w:r w:rsidR="001645E2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="001645E2">
        <w:rPr>
          <w:rFonts w:ascii="Calibri" w:eastAsia="Calibri" w:hAnsi="Calibri" w:cs="Calibri"/>
          <w:sz w:val="22"/>
          <w:szCs w:val="22"/>
        </w:rPr>
        <w:t xml:space="preserve">complaint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023F747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officer can see:</w:t>
      </w:r>
    </w:p>
    <w:p w14:paraId="57648B2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Task deadline</w:t>
      </w:r>
    </w:p>
    <w:p w14:paraId="473BCD7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Expected completion time</w:t>
      </w:r>
    </w:p>
    <w:p w14:paraId="5C45F45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Current status</w:t>
      </w:r>
    </w:p>
    <w:p w14:paraId="02BCA57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Escalation conditions</w:t>
      </w:r>
    </w:p>
    <w:p w14:paraId="1A23E47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citizen can see the relevant timeline through the shared tracking link and receive updates through WhatsApp.</w:t>
      </w:r>
    </w:p>
    <w:p w14:paraId="6DFFE80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workflow can progress as:</w:t>
      </w:r>
    </w:p>
    <w:p w14:paraId="0D75DDC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Complaint Received → Verified → Department Classified → Prioritized → Department Assigned → Officer Assigned → Work Started → Resolution Submitted → Verification → Closed</w:t>
      </w:r>
    </w:p>
    <w:p w14:paraId="7DCA6885" w14:textId="22F31728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the task cannot be completed within the expected period, the officer can request an extension with an appropriate reason.</w:t>
      </w:r>
      <w:r w:rsidR="001645E2">
        <w:rPr>
          <w:rFonts w:ascii="Calibri" w:eastAsia="Calibri" w:hAnsi="Calibri" w:cs="Calibri"/>
          <w:sz w:val="22"/>
          <w:szCs w:val="22"/>
        </w:rPr>
        <w:t xml:space="preserve"> </w:t>
      </w:r>
    </w:p>
    <w:p w14:paraId="087A5897" w14:textId="77777777" w:rsidR="00117524" w:rsidRDefault="00117524">
      <w:pPr>
        <w:spacing w:after="1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Human in a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loop :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5918A3DC" w14:textId="4DA80305" w:rsidR="007D2601" w:rsidRPr="00117524" w:rsidRDefault="00000000">
      <w:pPr>
        <w:spacing w:after="120"/>
        <w:rPr>
          <w:b/>
          <w:bCs/>
        </w:rPr>
      </w:pPr>
      <w:r w:rsidRPr="00117524">
        <w:rPr>
          <w:rFonts w:ascii="Calibri" w:eastAsia="Calibri" w:hAnsi="Calibri" w:cs="Calibri"/>
          <w:b/>
          <w:bCs/>
          <w:sz w:val="22"/>
          <w:szCs w:val="22"/>
        </w:rPr>
        <w:t>Human verification can be required for extensions, especially when additional time, funds, equipment, or resources are required.</w:t>
      </w:r>
      <w:r w:rsidR="001645E2" w:rsidRPr="001645E2">
        <w:rPr>
          <w:rFonts w:ascii="Calibri" w:eastAsia="Calibri" w:hAnsi="Calibri" w:cs="Calibri"/>
          <w:sz w:val="22"/>
          <w:szCs w:val="22"/>
        </w:rPr>
        <w:t xml:space="preserve"> </w:t>
      </w:r>
      <w:r w:rsidR="001645E2">
        <w:rPr>
          <w:rFonts w:ascii="Calibri" w:eastAsia="Calibri" w:hAnsi="Calibri" w:cs="Calibri"/>
          <w:sz w:val="22"/>
          <w:szCs w:val="22"/>
        </w:rPr>
        <w:t xml:space="preserve">If reason for deadline time extension not satisfactory and the work didn’t </w:t>
      </w:r>
      <w:proofErr w:type="gramStart"/>
      <w:r w:rsidR="001645E2">
        <w:rPr>
          <w:rFonts w:ascii="Calibri" w:eastAsia="Calibri" w:hAnsi="Calibri" w:cs="Calibri"/>
          <w:sz w:val="22"/>
          <w:szCs w:val="22"/>
        </w:rPr>
        <w:t>completed</w:t>
      </w:r>
      <w:proofErr w:type="gramEnd"/>
      <w:r w:rsidR="001645E2">
        <w:rPr>
          <w:rFonts w:ascii="Calibri" w:eastAsia="Calibri" w:hAnsi="Calibri" w:cs="Calibri"/>
          <w:sz w:val="22"/>
          <w:szCs w:val="22"/>
        </w:rPr>
        <w:t xml:space="preserve"> before deadline the officer will be charged as per govt norms</w:t>
      </w:r>
    </w:p>
    <w:p w14:paraId="21531E5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0CBFCD45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17. Problem With Existing Resolution Verification</w:t>
      </w:r>
    </w:p>
    <w:p w14:paraId="3532857E" w14:textId="6565535D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major problem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specifically addresses is that a system may verify whether an officer submitted evidence, rather than whether the actual problem was solved.</w:t>
      </w:r>
    </w:p>
    <w:p w14:paraId="6E37F9C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For example, an officer may potentially submit:</w:t>
      </w:r>
    </w:p>
    <w:p w14:paraId="7477352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 photograph from a different location</w:t>
      </w:r>
    </w:p>
    <w:p w14:paraId="1C3F8AA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An irrelevant photograph</w:t>
      </w:r>
    </w:p>
    <w:p w14:paraId="4CB75FB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An unusable photograph</w:t>
      </w:r>
    </w:p>
    <w:p w14:paraId="31DFE60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 black/blank photograph</w:t>
      </w:r>
    </w:p>
    <w:p w14:paraId="75880EE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Other evidence that does not actually demonstrate resolution</w:t>
      </w:r>
    </w:p>
    <w:p w14:paraId="7FB1946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systems where simply submitting evidence can stop a deadline or penalty timer, this can create a loophole.</w:t>
      </w:r>
    </w:p>
    <w:p w14:paraId="5A9637D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problem therefore becomes:</w:t>
      </w:r>
    </w:p>
    <w:p w14:paraId="4FE9DF0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«The system may verify the existence of an uploaded file instead of verifying the actual </w:t>
      </w:r>
      <w:proofErr w:type="gramStart"/>
      <w:r>
        <w:rPr>
          <w:rFonts w:ascii="Calibri" w:eastAsia="Calibri" w:hAnsi="Calibri" w:cs="Calibri"/>
          <w:sz w:val="22"/>
          <w:szCs w:val="22"/>
        </w:rPr>
        <w:t>outcome.»</w:t>
      </w:r>
      <w:proofErr w:type="gramEnd"/>
    </w:p>
    <w:p w14:paraId="5A1E86F4" w14:textId="4648B343" w:rsidR="007D2601" w:rsidRDefault="00EA4254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JanaSetu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addresses this by separating:</w:t>
      </w:r>
    </w:p>
    <w:p w14:paraId="602C364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Evidence Submission</w:t>
      </w:r>
    </w:p>
    <w:p w14:paraId="1B2C04E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from</w:t>
      </w:r>
    </w:p>
    <w:p w14:paraId="02C434F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Resolution Verification.</w:t>
      </w:r>
    </w:p>
    <w:p w14:paraId="3C2F7EB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Uploading a photograph alone should not automatically mean that the problem has been resolved.</w:t>
      </w:r>
    </w:p>
    <w:p w14:paraId="051C9CF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3F9F5C42" w14:textId="5FA317D5" w:rsidR="00117524" w:rsidRPr="00117524" w:rsidRDefault="00000000">
      <w:pPr>
        <w:spacing w:before="240" w:after="120"/>
        <w:rPr>
          <w:rFonts w:ascii="Calibri" w:eastAsia="Calibri" w:hAnsi="Calibri" w:cs="Calibri"/>
          <w:b/>
          <w:bCs/>
          <w:sz w:val="28"/>
          <w:szCs w:val="28"/>
        </w:rPr>
      </w:pPr>
      <w:r w:rsidRPr="00571A08">
        <w:rPr>
          <w:rFonts w:ascii="Calibri" w:eastAsia="Calibri" w:hAnsi="Calibri" w:cs="Calibri"/>
          <w:b/>
          <w:bCs/>
          <w:sz w:val="28"/>
          <w:szCs w:val="28"/>
        </w:rPr>
        <w:t>18. Resolution Evidence Verification</w:t>
      </w:r>
      <w:r w:rsidR="00117524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7DA1920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When an officer claims that the problem has been solved, the officer must submit resolution evidence.</w:t>
      </w:r>
    </w:p>
    <w:p w14:paraId="3A6BF85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may include:</w:t>
      </w:r>
    </w:p>
    <w:p w14:paraId="5B2263A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Photograph</w:t>
      </w:r>
    </w:p>
    <w:p w14:paraId="51555C1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Video</w:t>
      </w:r>
    </w:p>
    <w:p w14:paraId="52BB1CE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Work description</w:t>
      </w:r>
    </w:p>
    <w:p w14:paraId="6F507A0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Resolution notes</w:t>
      </w:r>
    </w:p>
    <w:p w14:paraId="7D66032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Other supporting evidence</w:t>
      </w:r>
    </w:p>
    <w:p w14:paraId="4D94F52B" w14:textId="3FE29C1C" w:rsidR="007D2601" w:rsidRDefault="00EA4254">
      <w:pPr>
        <w:spacing w:after="120"/>
      </w:pPr>
      <w:r>
        <w:rPr>
          <w:rFonts w:ascii="Calibri" w:eastAsia="Calibri" w:hAnsi="Calibri" w:cs="Calibri"/>
          <w:sz w:val="22"/>
          <w:szCs w:val="22"/>
        </w:rPr>
        <w:t>JanaSetu</w:t>
      </w:r>
      <w:r w:rsidR="00000000">
        <w:rPr>
          <w:rFonts w:ascii="Calibri" w:eastAsia="Calibri" w:hAnsi="Calibri" w:cs="Calibri"/>
          <w:sz w:val="22"/>
          <w:szCs w:val="22"/>
        </w:rPr>
        <w:t xml:space="preserve">'s AI verification layer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analyzes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the evidence against the original complaint.</w:t>
      </w:r>
    </w:p>
    <w:p w14:paraId="668E5D64" w14:textId="77777777" w:rsidR="007D2601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It can check factors such as:</w:t>
      </w:r>
    </w:p>
    <w:p w14:paraId="61904CF6" w14:textId="4DDD6818" w:rsidR="00601308" w:rsidRDefault="00601308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We will check the location from where the photo is </w:t>
      </w:r>
      <w:proofErr w:type="gramStart"/>
      <w:r>
        <w:rPr>
          <w:rFonts w:ascii="Calibri" w:eastAsia="Calibri" w:hAnsi="Calibri" w:cs="Calibri"/>
          <w:sz w:val="22"/>
          <w:szCs w:val="22"/>
        </w:rPr>
        <w:t>uploaded 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if they upload </w:t>
      </w:r>
      <w:proofErr w:type="spellStart"/>
      <w:r>
        <w:rPr>
          <w:rFonts w:ascii="Calibri" w:eastAsia="Calibri" w:hAnsi="Calibri" w:cs="Calibri"/>
          <w:sz w:val="22"/>
          <w:szCs w:val="22"/>
        </w:rPr>
        <w:t>realtime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photo through camera from our portal we will ask first location and then take photo then verify through ai </w:t>
      </w:r>
    </w:p>
    <w:p w14:paraId="105600C1" w14:textId="77777777" w:rsidR="00601308" w:rsidRDefault="00601308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7B9570AB" w14:textId="7B99B389" w:rsidR="00601308" w:rsidRDefault="00601308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And if the officer uploaded from gallery instead of location verification we directly switch to the AI verification </w:t>
      </w:r>
    </w:p>
    <w:p w14:paraId="10B0951E" w14:textId="77777777" w:rsidR="00601308" w:rsidRDefault="00601308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650DC52A" w14:textId="40D7D568" w:rsidR="00117524" w:rsidRDefault="00601308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Whether the location verification failed or pass we still moved to </w:t>
      </w:r>
      <w:proofErr w:type="gramStart"/>
      <w:r>
        <w:rPr>
          <w:rFonts w:ascii="Calibri" w:eastAsia="Calibri" w:hAnsi="Calibri" w:cs="Calibri"/>
          <w:sz w:val="22"/>
          <w:szCs w:val="22"/>
        </w:rPr>
        <w:t>the another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2</w:t>
      </w:r>
      <w:r w:rsidRPr="00601308">
        <w:rPr>
          <w:rFonts w:ascii="Calibri" w:eastAsia="Calibri" w:hAnsi="Calibri" w:cs="Calibri"/>
          <w:sz w:val="22"/>
          <w:szCs w:val="22"/>
          <w:vertAlign w:val="superscript"/>
        </w:rPr>
        <w:t>nd</w:t>
      </w:r>
      <w:r>
        <w:rPr>
          <w:rFonts w:ascii="Calibri" w:eastAsia="Calibri" w:hAnsi="Calibri" w:cs="Calibri"/>
          <w:sz w:val="22"/>
          <w:szCs w:val="22"/>
        </w:rPr>
        <w:t xml:space="preserve"> verification process which is determined by our AI</w:t>
      </w:r>
    </w:p>
    <w:p w14:paraId="03B74757" w14:textId="77777777" w:rsidR="00601308" w:rsidRDefault="00601308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7A646CCE" w14:textId="77777777" w:rsidR="00601308" w:rsidRDefault="00601308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2E5CDFE5" w14:textId="4B881901" w:rsidR="00117524" w:rsidRDefault="00117524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Ai will analyse the uploaded photo to check whether it Is of that submitted problem or </w:t>
      </w:r>
      <w:proofErr w:type="gramStart"/>
      <w:r>
        <w:rPr>
          <w:rFonts w:ascii="Calibri" w:eastAsia="Calibri" w:hAnsi="Calibri" w:cs="Calibri"/>
          <w:sz w:val="22"/>
          <w:szCs w:val="22"/>
        </w:rPr>
        <w:t>not 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</w:t>
      </w:r>
      <w:r w:rsidR="00601308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 it a blank or vague photo or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not </w:t>
      </w:r>
      <w:r w:rsidR="00AB287B">
        <w:rPr>
          <w:rFonts w:ascii="Calibri" w:eastAsia="Calibri" w:hAnsi="Calibri" w:cs="Calibri"/>
          <w:sz w:val="22"/>
          <w:szCs w:val="22"/>
        </w:rPr>
        <w:t>,</w:t>
      </w:r>
      <w:proofErr w:type="gramEnd"/>
      <w:r w:rsidR="00AB287B">
        <w:rPr>
          <w:rFonts w:ascii="Calibri" w:eastAsia="Calibri" w:hAnsi="Calibri" w:cs="Calibri"/>
          <w:sz w:val="22"/>
          <w:szCs w:val="22"/>
        </w:rPr>
        <w:t xml:space="preserve"> </w:t>
      </w:r>
    </w:p>
    <w:p w14:paraId="7EA1BF4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Whether the evidence is usable</w:t>
      </w:r>
    </w:p>
    <w:p w14:paraId="1E352ED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Whether it appears relevant to the original problem</w:t>
      </w:r>
    </w:p>
    <w:p w14:paraId="7951B7C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Whether the location is consistent where location metadata is available</w:t>
      </w:r>
    </w:p>
    <w:p w14:paraId="4F05364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Whether the visual content corresponds to the reported issue</w:t>
      </w:r>
    </w:p>
    <w:p w14:paraId="1600E12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Whether the submitted evidence appears duplicated or suspicious</w:t>
      </w:r>
    </w:p>
    <w:p w14:paraId="3ACA129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- Whether the before-and-after evidence is consistent</w:t>
      </w:r>
    </w:p>
    <w:p w14:paraId="753930D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black or unusable image should not be treated as valid resolution evidence merely because a file was uploaded.</w:t>
      </w:r>
    </w:p>
    <w:p w14:paraId="2E142C4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56F2ACA1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19. Penalty-Timer Protection</w:t>
      </w:r>
    </w:p>
    <w:p w14:paraId="36D56F5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resolution timer should not be considered satisfied merely because an officer uploads a file.</w:t>
      </w:r>
    </w:p>
    <w:p w14:paraId="351DF23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workflow becomes:</w:t>
      </w:r>
    </w:p>
    <w:p w14:paraId="58E200F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Task Assigned</w:t>
      </w:r>
    </w:p>
    <w:p w14:paraId="714D086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334777F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Deadline Starts</w:t>
      </w:r>
    </w:p>
    <w:p w14:paraId="57D1E29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29EFC7D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Officer Performs Work</w:t>
      </w:r>
    </w:p>
    <w:p w14:paraId="6ED1D03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022E347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Resolution Evidence Submitted</w:t>
      </w:r>
    </w:p>
    <w:p w14:paraId="419F623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1A87BF8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Evidence Validation</w:t>
      </w:r>
    </w:p>
    <w:p w14:paraId="64CBB64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761D5F0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Resolution Verification</w:t>
      </w:r>
    </w:p>
    <w:p w14:paraId="5FD4163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66661C1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Verification</w:t>
      </w:r>
    </w:p>
    <w:p w14:paraId="764FA65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68AC721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Complaint Closure</w:t>
      </w:r>
    </w:p>
    <w:p w14:paraId="3AA13E7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prevents the evidence-upload step from becoming the only requirement for stopping the accountability timer.</w:t>
      </w:r>
    </w:p>
    <w:p w14:paraId="56E5FC7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Any penalty or disciplinary action should operate according to the applicable government rules and service regulations.</w:t>
      </w:r>
    </w:p>
    <w:p w14:paraId="501486D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3E86368E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20. Citizen Verification</w:t>
      </w:r>
    </w:p>
    <w:p w14:paraId="3DE7CBDD" w14:textId="2A049BE2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After the officer submits </w:t>
      </w:r>
      <w:r w:rsidR="007A7E80">
        <w:rPr>
          <w:rFonts w:ascii="Calibri" w:eastAsia="Calibri" w:hAnsi="Calibri" w:cs="Calibri"/>
          <w:sz w:val="22"/>
          <w:szCs w:val="22"/>
        </w:rPr>
        <w:t xml:space="preserve">and confirm or approved by the system </w:t>
      </w:r>
      <w:r>
        <w:rPr>
          <w:rFonts w:ascii="Calibri" w:eastAsia="Calibri" w:hAnsi="Calibri" w:cs="Calibri"/>
          <w:sz w:val="22"/>
          <w:szCs w:val="22"/>
        </w:rPr>
        <w:t>resolution evidence, citizens linked to the problem receive a WhatsApp notification.</w:t>
      </w:r>
    </w:p>
    <w:p w14:paraId="0084B4C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tracking link can also show:</w:t>
      </w:r>
    </w:p>
    <w:p w14:paraId="7E18FC4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«"The department has marked this problem as resolved. Has the problem actually been solved?"»</w:t>
      </w:r>
    </w:p>
    <w:p w14:paraId="1F94226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Citizens can respond:</w:t>
      </w:r>
    </w:p>
    <w:p w14:paraId="10F8247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YES</w:t>
      </w:r>
    </w:p>
    <w:p w14:paraId="1A9C477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or</w:t>
      </w:r>
    </w:p>
    <w:p w14:paraId="786E96B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NO</w:t>
      </w:r>
    </w:p>
    <w:p w14:paraId="4597E4C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a citizen confirms the problem is solved, the response becomes part of the verification record.</w:t>
      </w:r>
    </w:p>
    <w:p w14:paraId="6F31B13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a citizen says NO, the system can ask them to provide additional evidence:</w:t>
      </w:r>
    </w:p>
    <w:p w14:paraId="60695B6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Photo</w:t>
      </w:r>
    </w:p>
    <w:p w14:paraId="44E4948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Video</w:t>
      </w:r>
    </w:p>
    <w:p w14:paraId="1021C5A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Text explanation</w:t>
      </w:r>
    </w:p>
    <w:p w14:paraId="7AA922C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That evidence is then sent back into the verification workflow.</w:t>
      </w:r>
    </w:p>
    <w:p w14:paraId="45A867E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68A74F40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21. Human + AI Verification Logic</w:t>
      </w:r>
    </w:p>
    <w:p w14:paraId="759842E2" w14:textId="4FB238B2" w:rsidR="007D2601" w:rsidRDefault="00EA4254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JanaSetu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uses both AI and human feedback.</w:t>
      </w:r>
    </w:p>
    <w:p w14:paraId="6D4AC2D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principle is:</w:t>
      </w:r>
    </w:p>
    <w:p w14:paraId="6822DF1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«When a citizen provides a valid response, human confirmation takes priority. AI acts as an additional verification layer and as a fallback when human confirmation is </w:t>
      </w:r>
      <w:proofErr w:type="gramStart"/>
      <w:r>
        <w:rPr>
          <w:rFonts w:ascii="Calibri" w:eastAsia="Calibri" w:hAnsi="Calibri" w:cs="Calibri"/>
          <w:sz w:val="22"/>
          <w:szCs w:val="22"/>
        </w:rPr>
        <w:t>unavailable.»</w:t>
      </w:r>
      <w:proofErr w:type="gramEnd"/>
    </w:p>
    <w:p w14:paraId="1CD48B5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Possible situations include:</w:t>
      </w:r>
    </w:p>
    <w:p w14:paraId="20F214E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Case 1</w:t>
      </w:r>
    </w:p>
    <w:p w14:paraId="021866F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AI → Resolved</w:t>
      </w:r>
    </w:p>
    <w:p w14:paraId="7D31E58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→ Yes</w:t>
      </w:r>
    </w:p>
    <w:p w14:paraId="7E3FF5F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→ Resolution confirmed.</w:t>
      </w:r>
    </w:p>
    <w:p w14:paraId="76CBE7D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Case 2</w:t>
      </w:r>
    </w:p>
    <w:p w14:paraId="078AC8C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AI → Resolved</w:t>
      </w:r>
    </w:p>
    <w:p w14:paraId="724441E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→ No</w:t>
      </w:r>
    </w:p>
    <w:p w14:paraId="3FA0C75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→ Citizen evidence triggers further review/reopening.</w:t>
      </w:r>
    </w:p>
    <w:p w14:paraId="160CCDE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Case 3</w:t>
      </w:r>
    </w:p>
    <w:p w14:paraId="044389E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AI → Not Resolved</w:t>
      </w:r>
    </w:p>
    <w:p w14:paraId="2E0D65B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→ Yes</w:t>
      </w:r>
    </w:p>
    <w:p w14:paraId="5303E35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→ Citizen confirmation can be considered according to the configured verification policy.</w:t>
      </w:r>
    </w:p>
    <w:p w14:paraId="573458F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Case 4</w:t>
      </w:r>
    </w:p>
    <w:p w14:paraId="0E46D57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AI → Resolved</w:t>
      </w:r>
    </w:p>
    <w:p w14:paraId="4E777A1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→ No Response</w:t>
      </w:r>
    </w:p>
    <w:p w14:paraId="5892971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→ After a predefined response window, the complaint may be closed according to the configured government policy.</w:t>
      </w:r>
    </w:p>
    <w:p w14:paraId="0ABC5BE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Case 5</w:t>
      </w:r>
    </w:p>
    <w:p w14:paraId="771E660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AI → Not Resolved</w:t>
      </w:r>
    </w:p>
    <w:p w14:paraId="643C6AA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→ No Response</w:t>
      </w:r>
    </w:p>
    <w:p w14:paraId="7CD4D30C" w14:textId="1BE74F8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→ </w:t>
      </w:r>
      <w:r w:rsidR="001D469A">
        <w:rPr>
          <w:rFonts w:ascii="Calibri" w:eastAsia="Calibri" w:hAnsi="Calibri" w:cs="Calibri"/>
          <w:sz w:val="22"/>
          <w:szCs w:val="22"/>
        </w:rPr>
        <w:t xml:space="preserve">Then we will rely on our </w:t>
      </w:r>
      <w:proofErr w:type="gramStart"/>
      <w:r w:rsidR="001D469A">
        <w:rPr>
          <w:rFonts w:ascii="Calibri" w:eastAsia="Calibri" w:hAnsi="Calibri" w:cs="Calibri"/>
          <w:sz w:val="22"/>
          <w:szCs w:val="22"/>
        </w:rPr>
        <w:t>ai ,</w:t>
      </w:r>
      <w:proofErr w:type="gramEnd"/>
      <w:r w:rsidR="001D469A">
        <w:rPr>
          <w:rFonts w:ascii="Calibri" w:eastAsia="Calibri" w:hAnsi="Calibri" w:cs="Calibri"/>
          <w:sz w:val="22"/>
          <w:szCs w:val="22"/>
        </w:rPr>
        <w:t xml:space="preserve"> the complaint will not </w:t>
      </w:r>
      <w:proofErr w:type="gramStart"/>
      <w:r w:rsidR="001D469A">
        <w:rPr>
          <w:rFonts w:ascii="Calibri" w:eastAsia="Calibri" w:hAnsi="Calibri" w:cs="Calibri"/>
          <w:sz w:val="22"/>
          <w:szCs w:val="22"/>
        </w:rPr>
        <w:t>closed</w:t>
      </w:r>
      <w:proofErr w:type="gramEnd"/>
      <w:r w:rsidR="001D469A">
        <w:rPr>
          <w:rFonts w:ascii="Calibri" w:eastAsia="Calibri" w:hAnsi="Calibri" w:cs="Calibri"/>
          <w:sz w:val="22"/>
          <w:szCs w:val="22"/>
        </w:rPr>
        <w:t xml:space="preserve"> until </w:t>
      </w:r>
      <w:proofErr w:type="spellStart"/>
      <w:r w:rsidR="001D469A">
        <w:rPr>
          <w:rFonts w:ascii="Calibri" w:eastAsia="Calibri" w:hAnsi="Calibri" w:cs="Calibri"/>
          <w:sz w:val="22"/>
          <w:szCs w:val="22"/>
        </w:rPr>
        <w:t>atleast</w:t>
      </w:r>
      <w:proofErr w:type="spellEnd"/>
      <w:r w:rsidR="001D469A">
        <w:rPr>
          <w:rFonts w:ascii="Calibri" w:eastAsia="Calibri" w:hAnsi="Calibri" w:cs="Calibri"/>
          <w:sz w:val="22"/>
          <w:szCs w:val="22"/>
        </w:rPr>
        <w:t xml:space="preserve"> our ai says resolved in this case</w:t>
      </w:r>
    </w:p>
    <w:p w14:paraId="0BB164A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important principle is that AI should not silently override an active citizen response that says the problem remains unresolved.</w:t>
      </w:r>
    </w:p>
    <w:p w14:paraId="2F6F26B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562D48B1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22. Preventing False Resolution</w:t>
      </w:r>
    </w:p>
    <w:p w14:paraId="224AA51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complete resolution chain becomes:</w:t>
      </w:r>
    </w:p>
    <w:p w14:paraId="24AB2CD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Original Citizen Evidence</w:t>
      </w:r>
    </w:p>
    <w:p w14:paraId="55E3AEE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1ABAF29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Problem Classification</w:t>
      </w:r>
    </w:p>
    <w:p w14:paraId="10F8AC8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2EFF503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Location Verification</w:t>
      </w:r>
    </w:p>
    <w:p w14:paraId="13B54F6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2DB330AE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Department Classification</w:t>
      </w:r>
    </w:p>
    <w:p w14:paraId="4E5F410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374E7DC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Priority Calculation</w:t>
      </w:r>
    </w:p>
    <w:p w14:paraId="593B81F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5AF6090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Officer Assignment</w:t>
      </w:r>
    </w:p>
    <w:p w14:paraId="2BC4DD4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3A6AE70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Officer Work</w:t>
      </w:r>
    </w:p>
    <w:p w14:paraId="322DF4C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2813313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Officer Resolution Evidence</w:t>
      </w:r>
    </w:p>
    <w:p w14:paraId="0354893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5D20C23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AI Verification</w:t>
      </w:r>
    </w:p>
    <w:p w14:paraId="4CC7C3E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26B2379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Citizen Verification</w:t>
      </w:r>
    </w:p>
    <w:p w14:paraId="1E0ADC0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↓</w:t>
      </w:r>
    </w:p>
    <w:p w14:paraId="21A76896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Closure</w:t>
      </w:r>
    </w:p>
    <w:p w14:paraId="2E6401E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creates a complete evidence trail.</w:t>
      </w:r>
    </w:p>
    <w:p w14:paraId="4DA9083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Therefore, simply uploading a photograph cannot automatically make a complaint "resolved."</w:t>
      </w:r>
    </w:p>
    <w:p w14:paraId="68AC893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69F533CB" w14:textId="2C069BDB" w:rsidR="001D469A" w:rsidRPr="001D469A" w:rsidRDefault="001D469A" w:rsidP="001D469A">
      <w:pPr>
        <w:spacing w:before="240" w:after="120"/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If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7ED0DDAA" w14:textId="77777777" w:rsidR="001D469A" w:rsidRPr="001D469A" w:rsidRDefault="001D469A" w:rsidP="001D469A">
      <w:pPr>
        <w:spacing w:before="240" w:after="120"/>
        <w:rPr>
          <w:rFonts w:ascii="Calibri" w:eastAsia="Calibri" w:hAnsi="Calibri" w:cs="Calibri"/>
          <w:b/>
          <w:bCs/>
          <w:sz w:val="28"/>
          <w:szCs w:val="28"/>
        </w:rPr>
      </w:pPr>
      <w:r w:rsidRPr="001D469A">
        <w:rPr>
          <w:rFonts w:ascii="Calibri" w:eastAsia="Calibri" w:hAnsi="Calibri" w:cs="Calibri"/>
          <w:b/>
          <w:bCs/>
          <w:sz w:val="28"/>
          <w:szCs w:val="28"/>
        </w:rPr>
        <w:t>AI → Resolved</w:t>
      </w:r>
    </w:p>
    <w:p w14:paraId="2DD4CAAE" w14:textId="77777777" w:rsidR="001D469A" w:rsidRPr="001D469A" w:rsidRDefault="001D469A" w:rsidP="001D469A">
      <w:pPr>
        <w:spacing w:before="240" w:after="120"/>
        <w:rPr>
          <w:rFonts w:ascii="Calibri" w:eastAsia="Calibri" w:hAnsi="Calibri" w:cs="Calibri"/>
          <w:b/>
          <w:bCs/>
          <w:sz w:val="28"/>
          <w:szCs w:val="28"/>
        </w:rPr>
      </w:pPr>
      <w:r w:rsidRPr="001D469A">
        <w:rPr>
          <w:rFonts w:ascii="Calibri" w:eastAsia="Calibri" w:hAnsi="Calibri" w:cs="Calibri"/>
          <w:b/>
          <w:bCs/>
          <w:sz w:val="28"/>
          <w:szCs w:val="28"/>
        </w:rPr>
        <w:t>Citizen → No Response</w:t>
      </w:r>
    </w:p>
    <w:p w14:paraId="57703BDE" w14:textId="77777777" w:rsidR="001D469A" w:rsidRDefault="001D469A" w:rsidP="001D469A">
      <w:pPr>
        <w:spacing w:before="240" w:after="120"/>
        <w:rPr>
          <w:rFonts w:ascii="Calibri" w:eastAsia="Calibri" w:hAnsi="Calibri" w:cs="Calibri"/>
          <w:b/>
          <w:bCs/>
          <w:sz w:val="28"/>
          <w:szCs w:val="28"/>
        </w:rPr>
      </w:pPr>
      <w:r w:rsidRPr="001D469A">
        <w:rPr>
          <w:rFonts w:ascii="Calibri" w:eastAsia="Calibri" w:hAnsi="Calibri" w:cs="Calibri"/>
          <w:b/>
          <w:bCs/>
          <w:sz w:val="28"/>
          <w:szCs w:val="28"/>
        </w:rPr>
        <w:t>→ After a predefined response window, the complaint may be closed according to the configured government policy.</w:t>
      </w:r>
    </w:p>
    <w:p w14:paraId="54475FAE" w14:textId="351FAFC7" w:rsidR="001D469A" w:rsidRPr="001D469A" w:rsidRDefault="001D469A" w:rsidP="001D469A">
      <w:pPr>
        <w:spacing w:before="240" w:after="1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If in that situation our AI predicted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wrong ,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which is the problem is not resolved by the officer but our ai confirmed as resolved and also human didn’t respond for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verification ,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to handle this situation we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wil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</w:p>
    <w:p w14:paraId="756C8D56" w14:textId="45C53F9A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conventional system may treat this as a completely new complaint.</w:t>
      </w:r>
      <w:r w:rsidR="00CF330E">
        <w:t xml:space="preserve"> But </w:t>
      </w:r>
      <w:proofErr w:type="spellStart"/>
      <w:r w:rsidR="00EA4254">
        <w:rPr>
          <w:rFonts w:ascii="Calibri" w:eastAsia="Calibri" w:hAnsi="Calibri" w:cs="Calibri"/>
          <w:sz w:val="22"/>
          <w:szCs w:val="22"/>
        </w:rPr>
        <w:t>JanaSetu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instead checks the historical database.</w:t>
      </w:r>
    </w:p>
    <w:p w14:paraId="60770152" w14:textId="53DD397A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It</w:t>
      </w:r>
      <w:r w:rsidR="00CF330E"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 w:rsidR="00CF330E">
        <w:rPr>
          <w:rFonts w:ascii="Calibri" w:eastAsia="Calibri" w:hAnsi="Calibri" w:cs="Calibri"/>
          <w:sz w:val="22"/>
          <w:szCs w:val="22"/>
        </w:rPr>
        <w:t xml:space="preserve">checks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550CDA51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Previous complaint</w:t>
      </w:r>
    </w:p>
    <w:p w14:paraId="69202A64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Previous location</w:t>
      </w:r>
    </w:p>
    <w:p w14:paraId="12073DC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Original evidence</w:t>
      </w:r>
    </w:p>
    <w:p w14:paraId="3AD9FA5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Resolution evidence</w:t>
      </w:r>
    </w:p>
    <w:p w14:paraId="5766EAB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Previous officer</w:t>
      </w:r>
    </w:p>
    <w:p w14:paraId="2248923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Citizen verification</w:t>
      </w:r>
    </w:p>
    <w:p w14:paraId="551EAA0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New complaint</w:t>
      </w:r>
    </w:p>
    <w:p w14:paraId="146E1BD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New evidence</w:t>
      </w:r>
    </w:p>
    <w:p w14:paraId="4AA5F229" w14:textId="77777777" w:rsidR="00571A08" w:rsidRDefault="00000000" w:rsidP="00571A08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- Time difference</w:t>
      </w:r>
    </w:p>
    <w:p w14:paraId="6F67F519" w14:textId="74FFBACB" w:rsidR="00571A08" w:rsidRDefault="00571A08" w:rsidP="00571A08">
      <w:pPr>
        <w:spacing w:after="120"/>
        <w:rPr>
          <w:rFonts w:ascii="Calibri" w:eastAsia="Calibri" w:hAnsi="Calibri" w:cs="Calibri"/>
          <w:sz w:val="22"/>
          <w:szCs w:val="22"/>
        </w:rPr>
      </w:pPr>
    </w:p>
    <w:p w14:paraId="1FD1CBF8" w14:textId="77777777" w:rsidR="00444F23" w:rsidRDefault="00571A08" w:rsidP="00571A08">
      <w:pPr>
        <w:spacing w:after="12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If our ai fails and human didn’t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responds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so in our system the complaint will be closed but in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reality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the problem didn’t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solve ,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so we next time didn’t assign the same task to the same officer we will choose another officer next time Preventing the Reassignment </w:t>
      </w:r>
      <w:r w:rsidR="00444F23">
        <w:rPr>
          <w:rFonts w:ascii="Calibri" w:eastAsia="Calibri" w:hAnsi="Calibri" w:cs="Calibri"/>
          <w:b/>
          <w:bCs/>
          <w:sz w:val="28"/>
          <w:szCs w:val="28"/>
        </w:rPr>
        <w:t>even if our system fails to identify the false info before</w:t>
      </w:r>
    </w:p>
    <w:p w14:paraId="400AA054" w14:textId="4E8AB4D8" w:rsidR="007D2601" w:rsidRPr="00571A08" w:rsidRDefault="00444F23" w:rsidP="00571A08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</w:p>
    <w:p w14:paraId="3CD8785B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same officer should not automatically receive the same recurring problem without considering the historical resolution record.</w:t>
      </w:r>
    </w:p>
    <w:p w14:paraId="578E214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assignment engine can take previous unresolved/reopened cases and officer resolution history into account.</w:t>
      </w:r>
    </w:p>
    <w:p w14:paraId="029ED7E4" w14:textId="1C029621" w:rsidR="007D2601" w:rsidRPr="00444F23" w:rsidRDefault="00444F23">
      <w:pPr>
        <w:spacing w:after="120"/>
        <w:rPr>
          <w:b/>
          <w:bCs/>
          <w:sz w:val="24"/>
          <w:szCs w:val="24"/>
        </w:rPr>
      </w:pPr>
      <w:r w:rsidRPr="00444F23">
        <w:rPr>
          <w:rFonts w:ascii="Calibri" w:eastAsia="Calibri" w:hAnsi="Calibri" w:cs="Calibri"/>
          <w:b/>
          <w:bCs/>
          <w:sz w:val="24"/>
          <w:szCs w:val="24"/>
        </w:rPr>
        <w:t xml:space="preserve">So even in the </w:t>
      </w:r>
      <w:proofErr w:type="gramStart"/>
      <w:r w:rsidRPr="00444F23">
        <w:rPr>
          <w:rFonts w:ascii="Calibri" w:eastAsia="Calibri" w:hAnsi="Calibri" w:cs="Calibri"/>
          <w:b/>
          <w:bCs/>
          <w:sz w:val="24"/>
          <w:szCs w:val="24"/>
        </w:rPr>
        <w:t>worst to worst</w:t>
      </w:r>
      <w:proofErr w:type="gramEnd"/>
      <w:r w:rsidRPr="00444F23">
        <w:rPr>
          <w:rFonts w:ascii="Calibri" w:eastAsia="Calibri" w:hAnsi="Calibri" w:cs="Calibri"/>
          <w:b/>
          <w:bCs/>
          <w:sz w:val="24"/>
          <w:szCs w:val="24"/>
        </w:rPr>
        <w:t xml:space="preserve"> case scenario we will only </w:t>
      </w:r>
      <w:proofErr w:type="gramStart"/>
      <w:r w:rsidRPr="00444F23">
        <w:rPr>
          <w:rFonts w:ascii="Calibri" w:eastAsia="Calibri" w:hAnsi="Calibri" w:cs="Calibri"/>
          <w:b/>
          <w:bCs/>
          <w:sz w:val="24"/>
          <w:szCs w:val="24"/>
        </w:rPr>
        <w:t>failed</w:t>
      </w:r>
      <w:proofErr w:type="gramEnd"/>
      <w:r w:rsidRPr="00444F23">
        <w:rPr>
          <w:rFonts w:ascii="Calibri" w:eastAsia="Calibri" w:hAnsi="Calibri" w:cs="Calibri"/>
          <w:b/>
          <w:bCs/>
          <w:sz w:val="24"/>
          <w:szCs w:val="24"/>
        </w:rPr>
        <w:t xml:space="preserve"> at once and never let it happen again </w:t>
      </w:r>
      <w:r>
        <w:rPr>
          <w:rFonts w:ascii="Calibri" w:eastAsia="Calibri" w:hAnsi="Calibri" w:cs="Calibri"/>
          <w:b/>
          <w:bCs/>
          <w:sz w:val="24"/>
          <w:szCs w:val="24"/>
        </w:rPr>
        <w:t>~ REMEMBER THIS OUR TAGLINE</w:t>
      </w:r>
    </w:p>
    <w:p w14:paraId="22CD036C" w14:textId="77777777" w:rsidR="007D2601" w:rsidRDefault="00000000">
      <w:pPr>
        <w:spacing w:before="24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25. Officer Accountability History</w:t>
      </w:r>
    </w:p>
    <w:p w14:paraId="2E09058D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platform maintains a historical record of task performance.</w:t>
      </w:r>
    </w:p>
    <w:p w14:paraId="2B26CF5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It can include:</w:t>
      </w:r>
    </w:p>
    <w:p w14:paraId="0AEDCDC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Assigned tasks</w:t>
      </w:r>
    </w:p>
    <w:p w14:paraId="5FFCC8A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Completion time</w:t>
      </w:r>
    </w:p>
    <w:p w14:paraId="7FA980D5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Extensions</w:t>
      </w:r>
    </w:p>
    <w:p w14:paraId="24C05C00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Resolution evidence</w:t>
      </w:r>
    </w:p>
    <w:p w14:paraId="02961FC8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Citizen confirmation</w:t>
      </w:r>
    </w:p>
    <w:p w14:paraId="544DDC79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Reopened complaints</w:t>
      </w:r>
    </w:p>
    <w:p w14:paraId="4A0FFD3A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Recurring problems</w:t>
      </w:r>
    </w:p>
    <w:p w14:paraId="627280CC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Escalations</w:t>
      </w:r>
    </w:p>
    <w:p w14:paraId="5DC3ED1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Departmental reviews</w:t>
      </w:r>
    </w:p>
    <w:p w14:paraId="406AB902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information can help authorized government officials identify recurring operational issues and determine whether further action is required according to government policy.</w:t>
      </w:r>
    </w:p>
    <w:p w14:paraId="59486A07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purpose is not to allow AI to punish an officer automatically.</w:t>
      </w:r>
    </w:p>
    <w:p w14:paraId="4A186263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purpose is to provide evidence for accountable human decision-making.</w:t>
      </w:r>
    </w:p>
    <w:p w14:paraId="2483539F" w14:textId="77777777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---</w:t>
      </w:r>
    </w:p>
    <w:p w14:paraId="01E91996" w14:textId="487CB6E1" w:rsidR="007D260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sectPr w:rsidR="007D26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05368"/>
    <w:multiLevelType w:val="hybridMultilevel"/>
    <w:tmpl w:val="1DBAD7F4"/>
    <w:lvl w:ilvl="0" w:tplc="4FE21E78">
      <w:start w:val="1"/>
      <w:numFmt w:val="bullet"/>
      <w:lvlText w:val="●"/>
      <w:lvlJc w:val="left"/>
      <w:pPr>
        <w:ind w:left="720" w:hanging="360"/>
      </w:pPr>
    </w:lvl>
    <w:lvl w:ilvl="1" w:tplc="26888510">
      <w:start w:val="1"/>
      <w:numFmt w:val="bullet"/>
      <w:lvlText w:val="○"/>
      <w:lvlJc w:val="left"/>
      <w:pPr>
        <w:ind w:left="1440" w:hanging="360"/>
      </w:pPr>
    </w:lvl>
    <w:lvl w:ilvl="2" w:tplc="5576233E">
      <w:start w:val="1"/>
      <w:numFmt w:val="bullet"/>
      <w:lvlText w:val="■"/>
      <w:lvlJc w:val="left"/>
      <w:pPr>
        <w:ind w:left="2160" w:hanging="360"/>
      </w:pPr>
    </w:lvl>
    <w:lvl w:ilvl="3" w:tplc="8D9051C8">
      <w:start w:val="1"/>
      <w:numFmt w:val="bullet"/>
      <w:lvlText w:val="●"/>
      <w:lvlJc w:val="left"/>
      <w:pPr>
        <w:ind w:left="2880" w:hanging="360"/>
      </w:pPr>
    </w:lvl>
    <w:lvl w:ilvl="4" w:tplc="C4241B8A">
      <w:start w:val="1"/>
      <w:numFmt w:val="bullet"/>
      <w:lvlText w:val="○"/>
      <w:lvlJc w:val="left"/>
      <w:pPr>
        <w:ind w:left="3600" w:hanging="360"/>
      </w:pPr>
    </w:lvl>
    <w:lvl w:ilvl="5" w:tplc="E1481938">
      <w:start w:val="1"/>
      <w:numFmt w:val="bullet"/>
      <w:lvlText w:val="■"/>
      <w:lvlJc w:val="left"/>
      <w:pPr>
        <w:ind w:left="4320" w:hanging="360"/>
      </w:pPr>
    </w:lvl>
    <w:lvl w:ilvl="6" w:tplc="E1840B4A">
      <w:start w:val="1"/>
      <w:numFmt w:val="bullet"/>
      <w:lvlText w:val="●"/>
      <w:lvlJc w:val="left"/>
      <w:pPr>
        <w:ind w:left="5040" w:hanging="360"/>
      </w:pPr>
    </w:lvl>
    <w:lvl w:ilvl="7" w:tplc="7E26F1FC">
      <w:start w:val="1"/>
      <w:numFmt w:val="bullet"/>
      <w:lvlText w:val="●"/>
      <w:lvlJc w:val="left"/>
      <w:pPr>
        <w:ind w:left="5760" w:hanging="360"/>
      </w:pPr>
    </w:lvl>
    <w:lvl w:ilvl="8" w:tplc="D0B445A4">
      <w:start w:val="1"/>
      <w:numFmt w:val="bullet"/>
      <w:lvlText w:val="●"/>
      <w:lvlJc w:val="left"/>
      <w:pPr>
        <w:ind w:left="6480" w:hanging="360"/>
      </w:pPr>
    </w:lvl>
  </w:abstractNum>
  <w:num w:numId="1" w16cid:durableId="1851068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601"/>
    <w:rsid w:val="00045CA9"/>
    <w:rsid w:val="00117524"/>
    <w:rsid w:val="001645E2"/>
    <w:rsid w:val="001D469A"/>
    <w:rsid w:val="00444F23"/>
    <w:rsid w:val="00571A08"/>
    <w:rsid w:val="00601308"/>
    <w:rsid w:val="0070232D"/>
    <w:rsid w:val="007A7E80"/>
    <w:rsid w:val="007D2601"/>
    <w:rsid w:val="008902A4"/>
    <w:rsid w:val="009F11C4"/>
    <w:rsid w:val="00AB287B"/>
    <w:rsid w:val="00B9536C"/>
    <w:rsid w:val="00CF330E"/>
    <w:rsid w:val="00EA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600E"/>
  <w15:docId w15:val="{03A3241E-9591-495F-837C-958DA18E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30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B35BC-5E67-4FBF-A99F-D8C404E67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16</Pages>
  <Words>2971</Words>
  <Characters>16939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kashish nankani</cp:lastModifiedBy>
  <cp:revision>5</cp:revision>
  <dcterms:created xsi:type="dcterms:W3CDTF">2026-09-29T09:32:00Z</dcterms:created>
  <dcterms:modified xsi:type="dcterms:W3CDTF">2026-09-30T15:34:00Z</dcterms:modified>
</cp:coreProperties>
</file>