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BCBB" w14:textId="77777777" w:rsidR="000329ED" w:rsidRDefault="000329ED">
      <w:pPr>
        <w:widowControl w:val="0"/>
        <w:pBdr>
          <w:top w:val="nil"/>
          <w:left w:val="nil"/>
          <w:bottom w:val="nil"/>
          <w:right w:val="nil"/>
          <w:between w:val="nil"/>
        </w:pBdr>
        <w:spacing w:line="240" w:lineRule="auto"/>
        <w:jc w:val="center"/>
        <w:rPr>
          <w:b/>
          <w:bCs/>
          <w:sz w:val="24"/>
          <w:szCs w:val="24"/>
        </w:rPr>
      </w:pPr>
    </w:p>
    <w:p w14:paraId="20E4476C" w14:textId="77777777" w:rsidR="000329ED"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PROJECT REPORT OF CO-OP</w:t>
      </w:r>
      <w:r>
        <w:rPr>
          <w:b/>
          <w:bCs/>
          <w:color w:val="000000"/>
          <w:sz w:val="24"/>
          <w:szCs w:val="24"/>
        </w:rPr>
        <w:tab/>
        <w:t xml:space="preserve">Project at Industry (Module-2) </w:t>
      </w:r>
    </w:p>
    <w:p w14:paraId="7094CCE1" w14:textId="77777777" w:rsidR="000329ED" w:rsidRDefault="00000000">
      <w:pPr>
        <w:widowControl w:val="0"/>
        <w:pBdr>
          <w:top w:val="nil"/>
          <w:left w:val="nil"/>
          <w:bottom w:val="nil"/>
          <w:right w:val="nil"/>
          <w:between w:val="nil"/>
        </w:pBdr>
        <w:spacing w:before="222" w:line="240" w:lineRule="auto"/>
        <w:ind w:right="75"/>
        <w:jc w:val="center"/>
        <w:rPr>
          <w:b/>
          <w:bCs/>
          <w:color w:val="000000"/>
          <w:sz w:val="24"/>
          <w:szCs w:val="24"/>
        </w:rPr>
      </w:pPr>
      <w:r>
        <w:rPr>
          <w:b/>
          <w:bCs/>
          <w:color w:val="000000"/>
          <w:sz w:val="24"/>
          <w:szCs w:val="24"/>
        </w:rPr>
        <w:t xml:space="preserve">ON </w:t>
      </w:r>
    </w:p>
    <w:p w14:paraId="1784BAFE" w14:textId="77777777" w:rsidR="000329ED" w:rsidRDefault="00000000">
      <w:pPr>
        <w:widowControl w:val="0"/>
        <w:pBdr>
          <w:top w:val="nil"/>
          <w:left w:val="nil"/>
          <w:bottom w:val="nil"/>
          <w:right w:val="nil"/>
          <w:between w:val="nil"/>
        </w:pBdr>
        <w:spacing w:before="217" w:line="240" w:lineRule="auto"/>
        <w:ind w:right="75"/>
        <w:jc w:val="center"/>
        <w:rPr>
          <w:sz w:val="28"/>
          <w:szCs w:val="28"/>
        </w:rPr>
      </w:pPr>
      <w:r>
        <w:rPr>
          <w:sz w:val="28"/>
          <w:szCs w:val="28"/>
          <w:u w:val="single"/>
        </w:rPr>
        <w:t>LearningLog - Smart Learning and Communication System</w:t>
      </w:r>
    </w:p>
    <w:p w14:paraId="5A066149" w14:textId="77777777" w:rsidR="000329ED" w:rsidRDefault="00000000">
      <w:pPr>
        <w:widowControl w:val="0"/>
        <w:pBdr>
          <w:top w:val="nil"/>
          <w:left w:val="nil"/>
          <w:bottom w:val="nil"/>
          <w:right w:val="nil"/>
          <w:between w:val="nil"/>
        </w:pBdr>
        <w:spacing w:before="217" w:line="240" w:lineRule="auto"/>
        <w:ind w:right="-15"/>
        <w:rPr>
          <w:b/>
          <w:bCs/>
          <w:sz w:val="24"/>
          <w:szCs w:val="24"/>
        </w:rPr>
      </w:pPr>
      <w:r>
        <w:rPr>
          <w:b/>
          <w:bCs/>
          <w:sz w:val="24"/>
          <w:szCs w:val="24"/>
        </w:rPr>
        <w:t xml:space="preserve">  submitted in partial fulfilment of the requirements for the award of degree of </w:t>
      </w:r>
    </w:p>
    <w:p w14:paraId="41CF2482" w14:textId="77777777" w:rsidR="000329ED" w:rsidRDefault="000329ED">
      <w:pPr>
        <w:widowControl w:val="0"/>
        <w:pBdr>
          <w:top w:val="nil"/>
          <w:left w:val="nil"/>
          <w:bottom w:val="nil"/>
          <w:right w:val="nil"/>
          <w:between w:val="nil"/>
        </w:pBdr>
        <w:spacing w:before="217" w:line="240" w:lineRule="auto"/>
        <w:ind w:right="-15"/>
        <w:rPr>
          <w:b/>
          <w:bCs/>
          <w:sz w:val="24"/>
          <w:szCs w:val="24"/>
        </w:rPr>
      </w:pPr>
    </w:p>
    <w:p w14:paraId="42B853C9" w14:textId="77777777" w:rsidR="000329ED"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14:paraId="34732794" w14:textId="77777777" w:rsidR="000329ED"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14:paraId="40C21F46" w14:textId="77777777" w:rsidR="000329ED"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14:paraId="72369758" w14:textId="77777777" w:rsidR="000329ED" w:rsidRDefault="000329ED">
      <w:pPr>
        <w:widowControl w:val="0"/>
        <w:pBdr>
          <w:top w:val="nil"/>
          <w:left w:val="nil"/>
          <w:bottom w:val="nil"/>
          <w:right w:val="nil"/>
          <w:between w:val="nil"/>
        </w:pBdr>
        <w:spacing w:before="235" w:line="240" w:lineRule="auto"/>
        <w:jc w:val="center"/>
        <w:rPr>
          <w:b/>
          <w:bCs/>
          <w:sz w:val="24"/>
          <w:szCs w:val="24"/>
        </w:rPr>
      </w:pPr>
    </w:p>
    <w:p w14:paraId="3358FFC8" w14:textId="77777777" w:rsidR="000329ED" w:rsidRDefault="00000000">
      <w:pPr>
        <w:widowControl w:val="0"/>
        <w:pBdr>
          <w:top w:val="nil"/>
          <w:left w:val="nil"/>
          <w:bottom w:val="nil"/>
          <w:right w:val="nil"/>
          <w:between w:val="nil"/>
        </w:pBdr>
        <w:spacing w:before="235" w:line="240" w:lineRule="auto"/>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14:paraId="78597C63" w14:textId="77777777" w:rsidR="000329ED" w:rsidRDefault="00000000">
      <w:pPr>
        <w:widowControl w:val="0"/>
        <w:pBdr>
          <w:top w:val="nil"/>
          <w:left w:val="nil"/>
          <w:bottom w:val="nil"/>
          <w:right w:val="nil"/>
          <w:between w:val="nil"/>
        </w:pBdr>
        <w:spacing w:before="235" w:line="240" w:lineRule="auto"/>
        <w:rPr>
          <w:b/>
          <w:bCs/>
          <w:color w:val="000000"/>
        </w:rPr>
      </w:pPr>
      <w:r>
        <w:rPr>
          <w:b/>
          <w:bCs/>
        </w:rPr>
        <w:t>Kashish Goyal</w:t>
      </w:r>
      <w:r>
        <w:rPr>
          <w:b/>
          <w:bCs/>
          <w:color w:val="000000"/>
        </w:rPr>
        <w:t xml:space="preserve"> </w:t>
      </w:r>
      <w:r>
        <w:rPr>
          <w:b/>
          <w:bCs/>
        </w:rPr>
        <w:t>2210990496</w:t>
      </w:r>
      <w:r>
        <w:rPr>
          <w:b/>
          <w:bCs/>
          <w:color w:val="000000"/>
        </w:rPr>
        <w:tab/>
      </w:r>
      <w:r>
        <w:rPr>
          <w:b/>
          <w:bCs/>
          <w:color w:val="000000"/>
        </w:rPr>
        <w:tab/>
      </w:r>
      <w:r>
        <w:rPr>
          <w:b/>
          <w:bCs/>
          <w:color w:val="000000"/>
        </w:rPr>
        <w:tab/>
      </w:r>
      <w:r>
        <w:rPr>
          <w:b/>
          <w:bCs/>
          <w:color w:val="000000"/>
        </w:rPr>
        <w:tab/>
        <w:t xml:space="preserve">                                            </w:t>
      </w:r>
      <w:r>
        <w:rPr>
          <w:b/>
          <w:bCs/>
        </w:rPr>
        <w:t>Dr. Rajat Takkar</w:t>
      </w:r>
    </w:p>
    <w:p w14:paraId="1C05CEEA" w14:textId="77777777" w:rsidR="000329ED" w:rsidRDefault="00000000">
      <w:pPr>
        <w:widowControl w:val="0"/>
        <w:pBdr>
          <w:top w:val="nil"/>
          <w:left w:val="nil"/>
          <w:bottom w:val="nil"/>
          <w:right w:val="nil"/>
          <w:between w:val="nil"/>
        </w:pBdr>
        <w:spacing w:before="235" w:line="240" w:lineRule="auto"/>
        <w:rPr>
          <w:b/>
          <w:bCs/>
          <w:color w:val="000000"/>
        </w:rPr>
      </w:pPr>
      <w:r>
        <w:rPr>
          <w:b/>
          <w:bCs/>
        </w:rPr>
        <w:t>Chaitanya Verma 2210991453</w:t>
      </w:r>
      <w:r>
        <w:rPr>
          <w:b/>
          <w:bCs/>
          <w:color w:val="000000"/>
        </w:rPr>
        <w:tab/>
      </w:r>
      <w:r>
        <w:rPr>
          <w:b/>
          <w:bCs/>
          <w:color w:val="000000"/>
        </w:rPr>
        <w:tab/>
      </w:r>
      <w:r>
        <w:rPr>
          <w:b/>
          <w:bCs/>
          <w:color w:val="000000"/>
        </w:rPr>
        <w:tab/>
      </w:r>
      <w:r>
        <w:rPr>
          <w:b/>
          <w:bCs/>
          <w:color w:val="000000"/>
        </w:rPr>
        <w:tab/>
      </w:r>
      <w:r>
        <w:rPr>
          <w:b/>
          <w:bCs/>
          <w:color w:val="000000"/>
        </w:rPr>
        <w:tab/>
        <w:t xml:space="preserve">              Assistant</w:t>
      </w:r>
      <w:r>
        <w:rPr>
          <w:b/>
          <w:bCs/>
        </w:rPr>
        <w:t xml:space="preserve"> </w:t>
      </w:r>
      <w:r>
        <w:rPr>
          <w:b/>
          <w:bCs/>
          <w:color w:val="000000"/>
        </w:rPr>
        <w:t>Professor</w:t>
      </w:r>
    </w:p>
    <w:p w14:paraId="25DF9E88" w14:textId="77777777" w:rsidR="000329ED" w:rsidRDefault="00000000">
      <w:pPr>
        <w:widowControl w:val="0"/>
        <w:pBdr>
          <w:top w:val="nil"/>
          <w:left w:val="nil"/>
          <w:bottom w:val="nil"/>
          <w:right w:val="nil"/>
          <w:between w:val="nil"/>
        </w:pBdr>
        <w:spacing w:before="235" w:line="240" w:lineRule="auto"/>
        <w:rPr>
          <w:b/>
          <w:bCs/>
          <w:color w:val="000000"/>
        </w:rPr>
      </w:pPr>
      <w:r>
        <w:rPr>
          <w:b/>
          <w:bCs/>
        </w:rPr>
        <w:t>Aastha 2210991128</w:t>
      </w:r>
      <w:r>
        <w:rPr>
          <w:b/>
          <w:bCs/>
        </w:rPr>
        <w:tab/>
      </w:r>
      <w:r>
        <w:rPr>
          <w:b/>
          <w:bCs/>
        </w:rPr>
        <w:tab/>
      </w:r>
      <w:r>
        <w:rPr>
          <w:b/>
          <w:bCs/>
        </w:rPr>
        <w:tab/>
      </w:r>
      <w:r>
        <w:rPr>
          <w:b/>
          <w:bCs/>
        </w:rPr>
        <w:tab/>
      </w:r>
      <w:r>
        <w:rPr>
          <w:b/>
          <w:bCs/>
        </w:rPr>
        <w:tab/>
      </w:r>
      <w:r>
        <w:rPr>
          <w:b/>
          <w:bCs/>
        </w:rPr>
        <w:tab/>
      </w:r>
      <w:r>
        <w:rPr>
          <w:b/>
          <w:bCs/>
        </w:rPr>
        <w:tab/>
      </w:r>
      <w:r>
        <w:rPr>
          <w:b/>
          <w:bCs/>
        </w:rPr>
        <w:tab/>
        <w:t xml:space="preserve">  Chitkara University</w:t>
      </w:r>
    </w:p>
    <w:p w14:paraId="0ED191BD" w14:textId="77777777" w:rsidR="000329ED"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0C6274C2" wp14:editId="3825F232">
            <wp:extent cx="1716059" cy="16990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16059" cy="1699062"/>
                    </a:xfrm>
                    <a:prstGeom prst="rect">
                      <a:avLst/>
                    </a:prstGeom>
                    <a:ln/>
                  </pic:spPr>
                </pic:pic>
              </a:graphicData>
            </a:graphic>
          </wp:inline>
        </w:drawing>
      </w:r>
    </w:p>
    <w:p w14:paraId="18D0BA55" w14:textId="77777777" w:rsidR="000329ED" w:rsidRDefault="000329ED">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p>
    <w:p w14:paraId="1A890AF9" w14:textId="77777777" w:rsidR="000329ED"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14:paraId="1676BFDC" w14:textId="77777777" w:rsidR="000329ED" w:rsidRDefault="000329ED">
      <w:pPr>
        <w:widowControl w:val="0"/>
        <w:pBdr>
          <w:top w:val="nil"/>
          <w:left w:val="nil"/>
          <w:bottom w:val="nil"/>
          <w:right w:val="nil"/>
          <w:between w:val="nil"/>
        </w:pBdr>
        <w:spacing w:line="240" w:lineRule="auto"/>
        <w:jc w:val="center"/>
        <w:rPr>
          <w:b/>
          <w:bCs/>
          <w:color w:val="000000"/>
        </w:rPr>
      </w:pPr>
    </w:p>
    <w:p w14:paraId="64AB26BF" w14:textId="77777777" w:rsidR="000329ED" w:rsidRDefault="000329ED">
      <w:pPr>
        <w:widowControl w:val="0"/>
        <w:pBdr>
          <w:top w:val="nil"/>
          <w:left w:val="nil"/>
          <w:bottom w:val="nil"/>
          <w:right w:val="nil"/>
          <w:between w:val="nil"/>
        </w:pBdr>
        <w:spacing w:line="240" w:lineRule="auto"/>
        <w:jc w:val="center"/>
        <w:rPr>
          <w:b/>
          <w:bCs/>
          <w:color w:val="000000"/>
        </w:rPr>
      </w:pPr>
    </w:p>
    <w:p w14:paraId="14FA66B3" w14:textId="77777777" w:rsidR="000329ED" w:rsidRDefault="000329ED">
      <w:pPr>
        <w:widowControl w:val="0"/>
        <w:pBdr>
          <w:top w:val="nil"/>
          <w:left w:val="nil"/>
          <w:bottom w:val="nil"/>
          <w:right w:val="nil"/>
          <w:between w:val="nil"/>
        </w:pBdr>
        <w:spacing w:line="240" w:lineRule="auto"/>
        <w:jc w:val="center"/>
        <w:rPr>
          <w:b/>
          <w:bCs/>
          <w:color w:val="000000"/>
        </w:rPr>
      </w:pPr>
    </w:p>
    <w:p w14:paraId="6542976C" w14:textId="77777777" w:rsidR="000329ED"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14:paraId="46B8057E" w14:textId="77777777" w:rsidR="000329ED"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14:paraId="1CB784E6" w14:textId="77777777" w:rsidR="000329ED" w:rsidRDefault="000329ED">
      <w:pPr>
        <w:jc w:val="center"/>
        <w:rPr>
          <w:rFonts w:ascii="Times New Roman" w:eastAsia="Times New Roman" w:hAnsi="Times New Roman" w:cs="Times New Roman"/>
          <w:b/>
          <w:bCs/>
          <w:sz w:val="32"/>
          <w:szCs w:val="32"/>
          <w:u w:val="single"/>
        </w:rPr>
      </w:pPr>
    </w:p>
    <w:p w14:paraId="47722207" w14:textId="77777777" w:rsidR="000329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CONTENTS</w:t>
      </w:r>
    </w:p>
    <w:p w14:paraId="00904269" w14:textId="77777777" w:rsidR="000329ED" w:rsidRDefault="000329ED">
      <w:pPr>
        <w:jc w:val="center"/>
        <w:rPr>
          <w:b/>
          <w:bCs/>
          <w:sz w:val="28"/>
          <w:szCs w:val="28"/>
        </w:rPr>
      </w:pPr>
    </w:p>
    <w:p w14:paraId="39505DC8" w14:textId="77777777" w:rsidR="000329ED" w:rsidRDefault="000329ED">
      <w:pPr>
        <w:jc w:val="center"/>
        <w:rPr>
          <w:rFonts w:ascii="Times New Roman" w:eastAsia="Times New Roman" w:hAnsi="Times New Roman" w:cs="Times New Roman"/>
          <w:b/>
          <w:bCs/>
          <w:sz w:val="28"/>
          <w:szCs w:val="28"/>
        </w:rPr>
      </w:pPr>
    </w:p>
    <w:tbl>
      <w:tblPr>
        <w:tblStyle w:val="a"/>
        <w:tblW w:w="9059"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1336"/>
        <w:gridCol w:w="5103"/>
        <w:gridCol w:w="2620"/>
      </w:tblGrid>
      <w:tr w:rsidR="000329ED" w14:paraId="01A9DF7B" w14:textId="77777777">
        <w:tc>
          <w:tcPr>
            <w:tcW w:w="1336" w:type="dxa"/>
          </w:tcPr>
          <w:p w14:paraId="5B2A9EDE" w14:textId="77777777" w:rsidR="000329ED"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S.No.</w:t>
            </w:r>
          </w:p>
        </w:tc>
        <w:tc>
          <w:tcPr>
            <w:tcW w:w="5103" w:type="dxa"/>
          </w:tcPr>
          <w:p w14:paraId="0D1D8E75" w14:textId="77777777" w:rsidR="000329E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c>
          <w:tcPr>
            <w:tcW w:w="2620" w:type="dxa"/>
          </w:tcPr>
          <w:p w14:paraId="41EECFE2" w14:textId="77777777" w:rsidR="000329ED"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Page No.</w:t>
            </w:r>
          </w:p>
        </w:tc>
      </w:tr>
      <w:tr w:rsidR="000329ED" w14:paraId="53CE0914" w14:textId="77777777">
        <w:tc>
          <w:tcPr>
            <w:tcW w:w="1336" w:type="dxa"/>
          </w:tcPr>
          <w:p w14:paraId="6CEF2502" w14:textId="716C74F1" w:rsidR="000329ED"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w:t>
            </w:r>
            <w:r w:rsidR="00496ABC">
              <w:rPr>
                <w:rFonts w:ascii="Times New Roman" w:eastAsia="Times New Roman" w:hAnsi="Times New Roman" w:cs="Times New Roman"/>
                <w:sz w:val="28"/>
                <w:szCs w:val="28"/>
              </w:rPr>
              <w:t>.</w:t>
            </w:r>
          </w:p>
        </w:tc>
        <w:tc>
          <w:tcPr>
            <w:tcW w:w="5103" w:type="dxa"/>
          </w:tcPr>
          <w:p w14:paraId="2D6BA7D4" w14:textId="77777777" w:rsidR="000329E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r>
              <w:rPr>
                <w:rFonts w:ascii="Times New Roman" w:eastAsia="Times New Roman" w:hAnsi="Times New Roman" w:cs="Times New Roman"/>
                <w:sz w:val="28"/>
                <w:szCs w:val="28"/>
              </w:rPr>
              <w:tab/>
            </w:r>
          </w:p>
        </w:tc>
        <w:tc>
          <w:tcPr>
            <w:tcW w:w="2620" w:type="dxa"/>
          </w:tcPr>
          <w:p w14:paraId="161236D3" w14:textId="2F71F2C1" w:rsidR="000329ED" w:rsidRDefault="0008151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081510" w14:paraId="32EAC697" w14:textId="77777777">
        <w:tc>
          <w:tcPr>
            <w:tcW w:w="1336" w:type="dxa"/>
          </w:tcPr>
          <w:p w14:paraId="223F2899" w14:textId="68CF36A9"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w:t>
            </w:r>
            <w:r w:rsidR="00496ABC">
              <w:rPr>
                <w:rFonts w:ascii="Times New Roman" w:eastAsia="Times New Roman" w:hAnsi="Times New Roman" w:cs="Times New Roman"/>
                <w:sz w:val="28"/>
                <w:szCs w:val="28"/>
              </w:rPr>
              <w:t>.</w:t>
            </w:r>
          </w:p>
        </w:tc>
        <w:tc>
          <w:tcPr>
            <w:tcW w:w="5103" w:type="dxa"/>
          </w:tcPr>
          <w:p w14:paraId="6C05315F" w14:textId="4D35B791"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2620" w:type="dxa"/>
          </w:tcPr>
          <w:p w14:paraId="1E4407C5" w14:textId="19FF3DDA" w:rsidR="00081510" w:rsidRDefault="0008151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081510" w14:paraId="171E4319" w14:textId="77777777">
        <w:tc>
          <w:tcPr>
            <w:tcW w:w="1336" w:type="dxa"/>
          </w:tcPr>
          <w:p w14:paraId="73D16745" w14:textId="5D462D9B"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96A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3</w:t>
            </w:r>
            <w:r w:rsidR="00496ABC">
              <w:rPr>
                <w:rFonts w:ascii="Times New Roman" w:eastAsia="Times New Roman" w:hAnsi="Times New Roman" w:cs="Times New Roman"/>
                <w:sz w:val="28"/>
                <w:szCs w:val="28"/>
              </w:rPr>
              <w:t>.</w:t>
            </w:r>
          </w:p>
        </w:tc>
        <w:tc>
          <w:tcPr>
            <w:tcW w:w="5103" w:type="dxa"/>
          </w:tcPr>
          <w:p w14:paraId="4373A8CB" w14:textId="403E4583"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2620" w:type="dxa"/>
          </w:tcPr>
          <w:p w14:paraId="471F4EC9" w14:textId="13789DFC" w:rsidR="00081510" w:rsidRDefault="0008151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081510" w14:paraId="0AA91F61" w14:textId="77777777">
        <w:tc>
          <w:tcPr>
            <w:tcW w:w="1336" w:type="dxa"/>
          </w:tcPr>
          <w:p w14:paraId="7F00D3E5" w14:textId="68507AB5" w:rsidR="00081510" w:rsidRDefault="00496AB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81510">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p>
        </w:tc>
        <w:tc>
          <w:tcPr>
            <w:tcW w:w="5103" w:type="dxa"/>
          </w:tcPr>
          <w:p w14:paraId="5DCDF2C6" w14:textId="43ACD40D"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2620" w:type="dxa"/>
          </w:tcPr>
          <w:p w14:paraId="40E77610" w14:textId="7DA8D990" w:rsidR="00081510" w:rsidRDefault="0008151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081510" w14:paraId="28270E87" w14:textId="77777777">
        <w:tc>
          <w:tcPr>
            <w:tcW w:w="1336" w:type="dxa"/>
          </w:tcPr>
          <w:p w14:paraId="15257E5E" w14:textId="72806511" w:rsidR="00081510" w:rsidRDefault="00496AB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81510">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tc>
        <w:tc>
          <w:tcPr>
            <w:tcW w:w="5103" w:type="dxa"/>
          </w:tcPr>
          <w:p w14:paraId="5A6DA37B" w14:textId="4F0AE9B7"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2620" w:type="dxa"/>
          </w:tcPr>
          <w:p w14:paraId="3B257C87" w14:textId="51AF7547" w:rsidR="00081510" w:rsidRDefault="0008151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081510" w14:paraId="0BD2F7CE" w14:textId="77777777">
        <w:tc>
          <w:tcPr>
            <w:tcW w:w="1336" w:type="dxa"/>
          </w:tcPr>
          <w:p w14:paraId="7D650F74" w14:textId="42B22BEC" w:rsidR="00081510" w:rsidRDefault="00496AB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81510">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p>
        </w:tc>
        <w:tc>
          <w:tcPr>
            <w:tcW w:w="5103" w:type="dxa"/>
          </w:tcPr>
          <w:p w14:paraId="290EE11C" w14:textId="05F2C9BC"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w:t>
            </w:r>
          </w:p>
        </w:tc>
        <w:tc>
          <w:tcPr>
            <w:tcW w:w="2620" w:type="dxa"/>
          </w:tcPr>
          <w:p w14:paraId="3ADEAE56" w14:textId="1D0FEDCA"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w:t>
            </w:r>
          </w:p>
        </w:tc>
      </w:tr>
      <w:tr w:rsidR="00081510" w14:paraId="2E0F3617" w14:textId="77777777">
        <w:tc>
          <w:tcPr>
            <w:tcW w:w="1336" w:type="dxa"/>
          </w:tcPr>
          <w:p w14:paraId="37795627" w14:textId="061A3741" w:rsidR="00081510" w:rsidRDefault="00496AB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81510">
              <w:rPr>
                <w:rFonts w:ascii="Times New Roman" w:eastAsia="Times New Roman" w:hAnsi="Times New Roman" w:cs="Times New Roman"/>
                <w:sz w:val="28"/>
                <w:szCs w:val="28"/>
              </w:rPr>
              <w:t>7</w:t>
            </w:r>
            <w:r>
              <w:rPr>
                <w:rFonts w:ascii="Times New Roman" w:eastAsia="Times New Roman" w:hAnsi="Times New Roman" w:cs="Times New Roman"/>
                <w:sz w:val="28"/>
                <w:szCs w:val="28"/>
              </w:rPr>
              <w:t>.</w:t>
            </w:r>
          </w:p>
        </w:tc>
        <w:tc>
          <w:tcPr>
            <w:tcW w:w="5103" w:type="dxa"/>
          </w:tcPr>
          <w:p w14:paraId="44EAF879" w14:textId="0CAC990A"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Major Findings/Outcomes/Output/Results</w:t>
            </w:r>
          </w:p>
        </w:tc>
        <w:tc>
          <w:tcPr>
            <w:tcW w:w="2620" w:type="dxa"/>
          </w:tcPr>
          <w:p w14:paraId="054B1FCA" w14:textId="65C2DC14"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w:t>
            </w:r>
          </w:p>
        </w:tc>
      </w:tr>
      <w:tr w:rsidR="00081510" w14:paraId="66F8E9E4" w14:textId="77777777">
        <w:tc>
          <w:tcPr>
            <w:tcW w:w="1336" w:type="dxa"/>
          </w:tcPr>
          <w:p w14:paraId="189AE28E" w14:textId="484BC20B" w:rsidR="00081510" w:rsidRDefault="00496ABC">
            <w:pPr>
              <w:jc w:val="center"/>
              <w:rPr>
                <w:rFonts w:ascii="Times New Roman" w:eastAsia="Times New Roman" w:hAnsi="Times New Roman" w:cs="Times New Roman"/>
                <w:sz w:val="28"/>
                <w:szCs w:val="28"/>
              </w:rPr>
            </w:pPr>
            <w:bookmarkStart w:id="0" w:name="_Hlk228290753"/>
            <w:r>
              <w:rPr>
                <w:rFonts w:ascii="Times New Roman" w:eastAsia="Times New Roman" w:hAnsi="Times New Roman" w:cs="Times New Roman"/>
                <w:sz w:val="28"/>
                <w:szCs w:val="28"/>
              </w:rPr>
              <w:t xml:space="preserve"> </w:t>
            </w:r>
            <w:r w:rsidR="00081510">
              <w:rPr>
                <w:rFonts w:ascii="Times New Roman" w:eastAsia="Times New Roman" w:hAnsi="Times New Roman" w:cs="Times New Roman"/>
                <w:sz w:val="28"/>
                <w:szCs w:val="28"/>
              </w:rPr>
              <w:t>8</w:t>
            </w:r>
            <w:r>
              <w:rPr>
                <w:rFonts w:ascii="Times New Roman" w:eastAsia="Times New Roman" w:hAnsi="Times New Roman" w:cs="Times New Roman"/>
                <w:sz w:val="28"/>
                <w:szCs w:val="28"/>
              </w:rPr>
              <w:t>.</w:t>
            </w:r>
          </w:p>
        </w:tc>
        <w:tc>
          <w:tcPr>
            <w:tcW w:w="5103" w:type="dxa"/>
          </w:tcPr>
          <w:p w14:paraId="08F21F08" w14:textId="5DBF7CDD"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 and Future Scope</w:t>
            </w:r>
          </w:p>
        </w:tc>
        <w:tc>
          <w:tcPr>
            <w:tcW w:w="2620" w:type="dxa"/>
          </w:tcPr>
          <w:p w14:paraId="4B9D2749" w14:textId="6DE85664"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w:t>
            </w:r>
          </w:p>
        </w:tc>
      </w:tr>
      <w:bookmarkEnd w:id="0"/>
      <w:tr w:rsidR="00081510" w14:paraId="5FABEB6D" w14:textId="77777777">
        <w:tc>
          <w:tcPr>
            <w:tcW w:w="1336" w:type="dxa"/>
          </w:tcPr>
          <w:p w14:paraId="7631CFE1" w14:textId="1D5FFA83" w:rsidR="00081510" w:rsidRDefault="00496AB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81510">
              <w:rPr>
                <w:rFonts w:ascii="Times New Roman" w:eastAsia="Times New Roman" w:hAnsi="Times New Roman" w:cs="Times New Roman"/>
                <w:sz w:val="28"/>
                <w:szCs w:val="28"/>
              </w:rPr>
              <w:t>9</w:t>
            </w:r>
            <w:r>
              <w:rPr>
                <w:rFonts w:ascii="Times New Roman" w:eastAsia="Times New Roman" w:hAnsi="Times New Roman" w:cs="Times New Roman"/>
                <w:sz w:val="28"/>
                <w:szCs w:val="28"/>
              </w:rPr>
              <w:t>.</w:t>
            </w:r>
          </w:p>
        </w:tc>
        <w:tc>
          <w:tcPr>
            <w:tcW w:w="5103" w:type="dxa"/>
          </w:tcPr>
          <w:p w14:paraId="7000D4D6" w14:textId="1F6B0384"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2620" w:type="dxa"/>
          </w:tcPr>
          <w:p w14:paraId="6AF1F75F" w14:textId="03876DEE"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w:t>
            </w:r>
          </w:p>
        </w:tc>
      </w:tr>
      <w:tr w:rsidR="00081510" w14:paraId="2B0683CA" w14:textId="77777777">
        <w:tc>
          <w:tcPr>
            <w:tcW w:w="1336" w:type="dxa"/>
          </w:tcPr>
          <w:p w14:paraId="61738E6F" w14:textId="77777777" w:rsidR="00081510" w:rsidRDefault="00081510">
            <w:pPr>
              <w:rPr>
                <w:rFonts w:ascii="Times New Roman" w:eastAsia="Times New Roman" w:hAnsi="Times New Roman" w:cs="Times New Roman"/>
                <w:sz w:val="28"/>
                <w:szCs w:val="28"/>
              </w:rPr>
            </w:pPr>
          </w:p>
        </w:tc>
        <w:tc>
          <w:tcPr>
            <w:tcW w:w="5103" w:type="dxa"/>
          </w:tcPr>
          <w:p w14:paraId="292C305C" w14:textId="322EAEB6" w:rsidR="00081510" w:rsidRDefault="0008151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tc>
        <w:tc>
          <w:tcPr>
            <w:tcW w:w="2620" w:type="dxa"/>
          </w:tcPr>
          <w:p w14:paraId="1F4812D0" w14:textId="77777777" w:rsidR="00081510" w:rsidRDefault="00081510">
            <w:pPr>
              <w:rPr>
                <w:rFonts w:ascii="Times New Roman" w:eastAsia="Times New Roman" w:hAnsi="Times New Roman" w:cs="Times New Roman"/>
                <w:sz w:val="28"/>
                <w:szCs w:val="28"/>
              </w:rPr>
            </w:pPr>
          </w:p>
        </w:tc>
      </w:tr>
      <w:tr w:rsidR="00081510" w14:paraId="295F6C98" w14:textId="77777777">
        <w:tc>
          <w:tcPr>
            <w:tcW w:w="1336" w:type="dxa"/>
          </w:tcPr>
          <w:p w14:paraId="33FAA823" w14:textId="77777777" w:rsidR="00081510" w:rsidRDefault="00081510">
            <w:pPr>
              <w:rPr>
                <w:rFonts w:ascii="Times New Roman" w:eastAsia="Times New Roman" w:hAnsi="Times New Roman" w:cs="Times New Roman"/>
                <w:sz w:val="28"/>
                <w:szCs w:val="28"/>
              </w:rPr>
            </w:pPr>
          </w:p>
        </w:tc>
        <w:tc>
          <w:tcPr>
            <w:tcW w:w="5103" w:type="dxa"/>
          </w:tcPr>
          <w:p w14:paraId="321112B1" w14:textId="5E42CAE5" w:rsidR="00081510" w:rsidRDefault="00081510">
            <w:pPr>
              <w:rPr>
                <w:rFonts w:ascii="Times New Roman" w:eastAsia="Times New Roman" w:hAnsi="Times New Roman" w:cs="Times New Roman"/>
                <w:sz w:val="28"/>
                <w:szCs w:val="28"/>
              </w:rPr>
            </w:pPr>
          </w:p>
        </w:tc>
        <w:tc>
          <w:tcPr>
            <w:tcW w:w="2620" w:type="dxa"/>
          </w:tcPr>
          <w:p w14:paraId="5406F12F" w14:textId="77777777" w:rsidR="00081510" w:rsidRDefault="00081510">
            <w:pPr>
              <w:rPr>
                <w:rFonts w:ascii="Times New Roman" w:eastAsia="Times New Roman" w:hAnsi="Times New Roman" w:cs="Times New Roman"/>
                <w:sz w:val="28"/>
                <w:szCs w:val="28"/>
              </w:rPr>
            </w:pPr>
          </w:p>
        </w:tc>
      </w:tr>
    </w:tbl>
    <w:p w14:paraId="4CD5D8DD" w14:textId="77777777" w:rsidR="000329ED" w:rsidRDefault="000329ED">
      <w:pPr>
        <w:ind w:left="360"/>
        <w:rPr>
          <w:rFonts w:ascii="Times New Roman" w:eastAsia="Times New Roman" w:hAnsi="Times New Roman" w:cs="Times New Roman"/>
          <w:sz w:val="28"/>
          <w:szCs w:val="28"/>
        </w:rPr>
      </w:pPr>
    </w:p>
    <w:p w14:paraId="42ED615D" w14:textId="77777777" w:rsidR="000329ED" w:rsidRDefault="000329ED">
      <w:pPr>
        <w:ind w:left="360"/>
        <w:rPr>
          <w:rFonts w:ascii="Times New Roman" w:eastAsia="Times New Roman" w:hAnsi="Times New Roman" w:cs="Times New Roman"/>
          <w:sz w:val="28"/>
          <w:szCs w:val="28"/>
        </w:rPr>
      </w:pPr>
    </w:p>
    <w:p w14:paraId="27BD06C7" w14:textId="77777777" w:rsidR="000329ED" w:rsidRDefault="000329ED">
      <w:pPr>
        <w:ind w:left="360"/>
        <w:rPr>
          <w:rFonts w:ascii="Times New Roman" w:eastAsia="Times New Roman" w:hAnsi="Times New Roman" w:cs="Times New Roman"/>
          <w:sz w:val="28"/>
          <w:szCs w:val="28"/>
        </w:rPr>
      </w:pPr>
    </w:p>
    <w:p w14:paraId="19B9B98A" w14:textId="77777777" w:rsidR="000329ED" w:rsidRDefault="000329ED">
      <w:pPr>
        <w:ind w:left="360"/>
        <w:rPr>
          <w:rFonts w:ascii="Times New Roman" w:eastAsia="Times New Roman" w:hAnsi="Times New Roman" w:cs="Times New Roman"/>
          <w:sz w:val="28"/>
          <w:szCs w:val="28"/>
        </w:rPr>
      </w:pPr>
    </w:p>
    <w:p w14:paraId="050FB449"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4683FD21"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092C60F"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9C51CF2"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09F42E2F"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779C7260"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47DCBAA5"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9F129D3"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33DE7458" w14:textId="77777777" w:rsidR="000329ED"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782234FF" w14:textId="77777777" w:rsidR="000329ED" w:rsidRDefault="000329ED">
      <w:pPr>
        <w:ind w:left="360"/>
        <w:jc w:val="center"/>
        <w:rPr>
          <w:rFonts w:ascii="Times New Roman" w:eastAsia="Times New Roman" w:hAnsi="Times New Roman" w:cs="Times New Roman"/>
          <w:b/>
          <w:bCs/>
          <w:sz w:val="24"/>
          <w:szCs w:val="24"/>
        </w:rPr>
      </w:pPr>
    </w:p>
    <w:p w14:paraId="53582374" w14:textId="77777777" w:rsidR="000329ED" w:rsidRDefault="000329ED">
      <w:pPr>
        <w:jc w:val="center"/>
        <w:rPr>
          <w:b/>
          <w:bCs/>
          <w:sz w:val="32"/>
          <w:szCs w:val="32"/>
          <w:u w:val="single"/>
        </w:rPr>
      </w:pPr>
    </w:p>
    <w:p w14:paraId="77550CE7" w14:textId="77777777" w:rsidR="000329ED" w:rsidRDefault="000329ED">
      <w:pPr>
        <w:jc w:val="center"/>
        <w:rPr>
          <w:b/>
          <w:bCs/>
          <w:sz w:val="32"/>
          <w:szCs w:val="32"/>
          <w:u w:val="single"/>
        </w:rPr>
      </w:pPr>
    </w:p>
    <w:p w14:paraId="14DCEC1D" w14:textId="77777777" w:rsidR="000329ED" w:rsidRDefault="000329ED">
      <w:pPr>
        <w:jc w:val="center"/>
        <w:rPr>
          <w:b/>
          <w:bCs/>
          <w:sz w:val="32"/>
          <w:szCs w:val="32"/>
          <w:u w:val="single"/>
        </w:rPr>
      </w:pPr>
    </w:p>
    <w:p w14:paraId="7A5AC11D" w14:textId="77777777" w:rsidR="000329ED" w:rsidRDefault="000329ED">
      <w:pPr>
        <w:jc w:val="center"/>
        <w:rPr>
          <w:b/>
          <w:bCs/>
          <w:sz w:val="32"/>
          <w:szCs w:val="32"/>
          <w:u w:val="single"/>
        </w:rPr>
      </w:pPr>
    </w:p>
    <w:p w14:paraId="06AF78AA" w14:textId="77777777" w:rsidR="000329ED" w:rsidRDefault="000329ED">
      <w:pPr>
        <w:jc w:val="center"/>
        <w:rPr>
          <w:b/>
          <w:bCs/>
          <w:sz w:val="32"/>
          <w:szCs w:val="32"/>
          <w:u w:val="single"/>
        </w:rPr>
      </w:pPr>
    </w:p>
    <w:p w14:paraId="14B4C04B" w14:textId="77777777" w:rsidR="000329ED" w:rsidRDefault="000329ED">
      <w:pPr>
        <w:jc w:val="center"/>
        <w:rPr>
          <w:rFonts w:ascii="Times New Roman" w:eastAsia="Times New Roman" w:hAnsi="Times New Roman" w:cs="Times New Roman"/>
          <w:b/>
          <w:bCs/>
          <w:sz w:val="32"/>
          <w:szCs w:val="32"/>
          <w:u w:val="single"/>
        </w:rPr>
      </w:pPr>
    </w:p>
    <w:p w14:paraId="7541A900" w14:textId="77777777" w:rsidR="000329ED" w:rsidRDefault="000329ED">
      <w:pPr>
        <w:jc w:val="center"/>
        <w:rPr>
          <w:rFonts w:ascii="Times New Roman" w:eastAsia="Times New Roman" w:hAnsi="Times New Roman" w:cs="Times New Roman"/>
          <w:b/>
          <w:bCs/>
          <w:sz w:val="32"/>
          <w:szCs w:val="32"/>
          <w:u w:val="single"/>
        </w:rPr>
      </w:pPr>
    </w:p>
    <w:p w14:paraId="72FD6832" w14:textId="77777777" w:rsidR="000329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DECLARATION</w:t>
      </w:r>
    </w:p>
    <w:p w14:paraId="7E934876" w14:textId="77777777" w:rsidR="000329ED" w:rsidRDefault="000329ED">
      <w:pPr>
        <w:jc w:val="center"/>
        <w:rPr>
          <w:rFonts w:ascii="Times New Roman" w:eastAsia="Times New Roman" w:hAnsi="Times New Roman" w:cs="Times New Roman"/>
          <w:b/>
          <w:bCs/>
          <w:sz w:val="32"/>
          <w:szCs w:val="32"/>
          <w:u w:val="single"/>
        </w:rPr>
      </w:pPr>
    </w:p>
    <w:p w14:paraId="734FD245" w14:textId="77777777" w:rsidR="000329ED" w:rsidRDefault="00000000">
      <w:pPr>
        <w:spacing w:line="360" w:lineRule="auto"/>
        <w:jc w:val="both"/>
        <w:rPr>
          <w:rFonts w:ascii="Times New Roman" w:eastAsia="Times New Roman" w:hAnsi="Times New Roman" w:cs="Times New Roman"/>
          <w:b/>
          <w:bCs/>
          <w:highlight w:val="white"/>
        </w:rPr>
      </w:pPr>
      <w:bookmarkStart w:id="1" w:name="_heading=h.d2oxgbio6cp" w:colFirst="0" w:colLast="0"/>
      <w:bookmarkEnd w:id="1"/>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“LearningLog - Smart Learning and Communication System”  </w:t>
      </w:r>
      <w:r>
        <w:rPr>
          <w:rFonts w:ascii="Times New Roman" w:eastAsia="Times New Roman" w:hAnsi="Times New Roman" w:cs="Times New Roman"/>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ascii="Times New Roman" w:eastAsia="Times New Roman" w:hAnsi="Times New Roman" w:cs="Times New Roman"/>
          <w:b/>
          <w:bCs/>
        </w:rPr>
        <w:t>Dr. Rajat Takkar</w:t>
      </w:r>
      <w:r>
        <w:rPr>
          <w:rFonts w:ascii="Times New Roman" w:eastAsia="Times New Roman" w:hAnsi="Times New Roman" w:cs="Times New Roman"/>
        </w:rPr>
        <w:t>. The matter presented in this project report has not been submitted in any other university/institute for the award of any degree.</w:t>
      </w:r>
    </w:p>
    <w:p w14:paraId="5842A790"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0231AF4"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b/>
          <w:bCs/>
        </w:rPr>
        <w:t>Kashish Goyal, Chaitanya Verma, Aastha</w:t>
      </w:r>
    </w:p>
    <w:p w14:paraId="2DCDBBBD"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t>28-04-2026.</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(University Roll No. 2210990496, 2210991453, 2210991128)</w:t>
      </w:r>
    </w:p>
    <w:p w14:paraId="48A804DF" w14:textId="77777777" w:rsidR="000329ED" w:rsidRDefault="000329ED">
      <w:pPr>
        <w:spacing w:line="360" w:lineRule="auto"/>
        <w:jc w:val="both"/>
        <w:rPr>
          <w:rFonts w:ascii="Times New Roman" w:eastAsia="Times New Roman" w:hAnsi="Times New Roman" w:cs="Times New Roman"/>
        </w:rPr>
      </w:pPr>
    </w:p>
    <w:p w14:paraId="70CFB63A"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6B8EB964"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D6B27F0" w14:textId="77777777" w:rsidR="000329ED" w:rsidRDefault="000329ED">
      <w:pPr>
        <w:spacing w:line="360" w:lineRule="auto"/>
        <w:jc w:val="both"/>
        <w:rPr>
          <w:rFonts w:ascii="Times New Roman" w:eastAsia="Times New Roman" w:hAnsi="Times New Roman" w:cs="Times New Roman"/>
        </w:rPr>
      </w:pPr>
    </w:p>
    <w:p w14:paraId="72E810B4"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BD5C685" w14:textId="77777777" w:rsidR="000329ED"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Dr. Rajat Takkar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32DC331"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Assistant Professor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DA617B3"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17E81342"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3D378DBD" w14:textId="77777777" w:rsidR="000329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7455F6F" w14:textId="77777777" w:rsidR="000329ED" w:rsidRDefault="000329ED">
      <w:pPr>
        <w:spacing w:line="360" w:lineRule="auto"/>
        <w:jc w:val="both"/>
        <w:rPr>
          <w:rFonts w:ascii="Times New Roman" w:eastAsia="Times New Roman" w:hAnsi="Times New Roman" w:cs="Times New Roman"/>
        </w:rPr>
      </w:pPr>
    </w:p>
    <w:p w14:paraId="5B6ADBA5" w14:textId="77777777" w:rsidR="000329ED" w:rsidRDefault="000329ED">
      <w:pPr>
        <w:rPr>
          <w:rFonts w:ascii="Times New Roman" w:eastAsia="Times New Roman" w:hAnsi="Times New Roman" w:cs="Times New Roman"/>
        </w:rPr>
      </w:pPr>
    </w:p>
    <w:p w14:paraId="2D793D3B" w14:textId="77777777" w:rsidR="000329ED" w:rsidRDefault="000329ED">
      <w:pPr>
        <w:rPr>
          <w:rFonts w:ascii="Times New Roman" w:eastAsia="Times New Roman" w:hAnsi="Times New Roman" w:cs="Times New Roman"/>
        </w:rPr>
      </w:pPr>
    </w:p>
    <w:p w14:paraId="1F2ED6AE" w14:textId="77777777" w:rsidR="000329ED" w:rsidRDefault="000329ED">
      <w:pPr>
        <w:rPr>
          <w:rFonts w:ascii="Times New Roman" w:eastAsia="Times New Roman" w:hAnsi="Times New Roman" w:cs="Times New Roman"/>
        </w:rPr>
      </w:pPr>
    </w:p>
    <w:p w14:paraId="62EE874F" w14:textId="77777777" w:rsidR="000329ED" w:rsidRDefault="000329ED">
      <w:pPr>
        <w:rPr>
          <w:rFonts w:ascii="Times New Roman" w:eastAsia="Times New Roman" w:hAnsi="Times New Roman" w:cs="Times New Roman"/>
          <w:b/>
          <w:bCs/>
          <w:sz w:val="32"/>
          <w:szCs w:val="32"/>
          <w:u w:val="single"/>
        </w:rPr>
      </w:pPr>
    </w:p>
    <w:p w14:paraId="73C9C115" w14:textId="77777777" w:rsidR="000329ED" w:rsidRDefault="000329ED">
      <w:pPr>
        <w:jc w:val="center"/>
        <w:rPr>
          <w:b/>
          <w:bCs/>
          <w:sz w:val="32"/>
          <w:szCs w:val="32"/>
          <w:u w:val="single"/>
        </w:rPr>
      </w:pPr>
    </w:p>
    <w:p w14:paraId="1E01253D" w14:textId="77777777" w:rsidR="000329ED" w:rsidRDefault="000329ED">
      <w:pPr>
        <w:jc w:val="center"/>
        <w:rPr>
          <w:b/>
          <w:bCs/>
          <w:sz w:val="32"/>
          <w:szCs w:val="32"/>
          <w:u w:val="single"/>
        </w:rPr>
      </w:pPr>
    </w:p>
    <w:p w14:paraId="2CFE4A23" w14:textId="77777777" w:rsidR="000329ED" w:rsidRDefault="000329ED">
      <w:pPr>
        <w:jc w:val="center"/>
        <w:rPr>
          <w:b/>
          <w:bCs/>
          <w:sz w:val="32"/>
          <w:szCs w:val="32"/>
          <w:u w:val="single"/>
        </w:rPr>
      </w:pPr>
    </w:p>
    <w:p w14:paraId="326EE44D" w14:textId="77777777" w:rsidR="000329ED" w:rsidRDefault="000329ED">
      <w:pPr>
        <w:jc w:val="center"/>
        <w:rPr>
          <w:b/>
          <w:bCs/>
          <w:sz w:val="32"/>
          <w:szCs w:val="32"/>
          <w:u w:val="single"/>
        </w:rPr>
      </w:pPr>
    </w:p>
    <w:p w14:paraId="633931AA" w14:textId="77777777" w:rsidR="000329ED" w:rsidRDefault="000329ED">
      <w:pPr>
        <w:jc w:val="center"/>
        <w:rPr>
          <w:b/>
          <w:bCs/>
          <w:sz w:val="32"/>
          <w:szCs w:val="32"/>
          <w:u w:val="single"/>
        </w:rPr>
      </w:pPr>
    </w:p>
    <w:p w14:paraId="243342D7" w14:textId="77777777" w:rsidR="000329ED" w:rsidRDefault="000329ED">
      <w:pPr>
        <w:jc w:val="center"/>
        <w:rPr>
          <w:b/>
          <w:bCs/>
          <w:sz w:val="32"/>
          <w:szCs w:val="32"/>
          <w:u w:val="single"/>
        </w:rPr>
      </w:pPr>
    </w:p>
    <w:p w14:paraId="5D980427" w14:textId="77777777" w:rsidR="000329ED" w:rsidRDefault="00000000">
      <w:pPr>
        <w:jc w:val="center"/>
        <w:rPr>
          <w:rFonts w:ascii="Times New Roman" w:eastAsia="Times New Roman" w:hAnsi="Times New Roman" w:cs="Times New Roman"/>
          <w:b/>
          <w:bCs/>
          <w:sz w:val="32"/>
          <w:szCs w:val="32"/>
          <w:u w:val="single"/>
        </w:rPr>
      </w:pPr>
      <w:bookmarkStart w:id="2" w:name="_heading=h.lopvtnl62x3n" w:colFirst="0" w:colLast="0"/>
      <w:bookmarkEnd w:id="2"/>
      <w:r>
        <w:rPr>
          <w:rFonts w:ascii="Times New Roman" w:eastAsia="Times New Roman" w:hAnsi="Times New Roman" w:cs="Times New Roman"/>
          <w:b/>
          <w:bCs/>
          <w:sz w:val="32"/>
          <w:szCs w:val="32"/>
          <w:u w:val="single"/>
        </w:rPr>
        <w:lastRenderedPageBreak/>
        <w:t>ACKNOWLEDGEMENT</w:t>
      </w:r>
    </w:p>
    <w:p w14:paraId="2BE4220A" w14:textId="77777777" w:rsidR="000329ED" w:rsidRDefault="000329ED">
      <w:pPr>
        <w:jc w:val="center"/>
        <w:rPr>
          <w:b/>
          <w:bCs/>
          <w:sz w:val="32"/>
          <w:szCs w:val="32"/>
          <w:u w:val="single"/>
        </w:rPr>
      </w:pPr>
    </w:p>
    <w:p w14:paraId="69FA9340" w14:textId="77777777" w:rsidR="000329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express our sincere gratitude to our project guide, Dr. Rajat Takkar of Chitkara University for his continuous support, guidance, and encouragement throughout the development of this project, “LearningLog - Smart Learning and Communication System.” His valuable suggestions and insights helped us shape this project in a structured and meaningful way.</w:t>
      </w:r>
    </w:p>
    <w:p w14:paraId="4CEFF23D" w14:textId="77777777" w:rsidR="000329ED" w:rsidRDefault="000329ED">
      <w:pPr>
        <w:spacing w:line="360" w:lineRule="auto"/>
        <w:jc w:val="both"/>
        <w:rPr>
          <w:rFonts w:ascii="Times New Roman" w:eastAsia="Times New Roman" w:hAnsi="Times New Roman" w:cs="Times New Roman"/>
          <w:sz w:val="24"/>
          <w:szCs w:val="24"/>
        </w:rPr>
      </w:pPr>
    </w:p>
    <w:p w14:paraId="2C2CEEE5" w14:textId="77777777" w:rsidR="000329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also thankful to Chitkara University for providing the necessary resources and a conducive environment to work on this project.</w:t>
      </w:r>
    </w:p>
    <w:p w14:paraId="52D58DC6" w14:textId="77777777" w:rsidR="000329ED" w:rsidRDefault="000329ED">
      <w:pPr>
        <w:spacing w:line="360" w:lineRule="auto"/>
        <w:jc w:val="both"/>
        <w:rPr>
          <w:rFonts w:ascii="Times New Roman" w:eastAsia="Times New Roman" w:hAnsi="Times New Roman" w:cs="Times New Roman"/>
          <w:sz w:val="24"/>
          <w:szCs w:val="24"/>
        </w:rPr>
      </w:pPr>
    </w:p>
    <w:p w14:paraId="65ACC2D0" w14:textId="77777777" w:rsidR="000329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extend our appreciation to our friends and peers for their support, constructive feedback, and motivation during the entire development process.</w:t>
      </w:r>
    </w:p>
    <w:p w14:paraId="2FBA9642" w14:textId="77777777" w:rsidR="000329ED" w:rsidRDefault="000329ED">
      <w:pPr>
        <w:spacing w:line="360" w:lineRule="auto"/>
        <w:jc w:val="both"/>
        <w:rPr>
          <w:rFonts w:ascii="Times New Roman" w:eastAsia="Times New Roman" w:hAnsi="Times New Roman" w:cs="Times New Roman"/>
          <w:sz w:val="24"/>
          <w:szCs w:val="24"/>
        </w:rPr>
      </w:pPr>
    </w:p>
    <w:p w14:paraId="24231CA6" w14:textId="77777777" w:rsidR="000329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are deeply grateful to our family for their constant encouragement and belief in us, which has always been a source of strength.</w:t>
      </w:r>
    </w:p>
    <w:p w14:paraId="720EC865" w14:textId="77777777" w:rsidR="000329ED" w:rsidRDefault="000329ED">
      <w:pPr>
        <w:spacing w:line="360" w:lineRule="auto"/>
        <w:jc w:val="both"/>
        <w:rPr>
          <w:rFonts w:ascii="Times New Roman" w:eastAsia="Times New Roman" w:hAnsi="Times New Roman" w:cs="Times New Roman"/>
          <w:sz w:val="24"/>
          <w:szCs w:val="24"/>
        </w:rPr>
      </w:pPr>
    </w:p>
    <w:p w14:paraId="3C2ABE75" w14:textId="77777777" w:rsidR="000329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has been a great learning experience, and we sincerely acknowledge everyone who contributed directly or indirectly to its successful completion.</w:t>
      </w:r>
    </w:p>
    <w:p w14:paraId="4ED95A68" w14:textId="77777777" w:rsidR="000329ED" w:rsidRDefault="000329ED">
      <w:pPr>
        <w:spacing w:line="360" w:lineRule="auto"/>
        <w:jc w:val="both"/>
        <w:rPr>
          <w:rFonts w:ascii="Times New Roman" w:eastAsia="Times New Roman" w:hAnsi="Times New Roman" w:cs="Times New Roman"/>
          <w:sz w:val="24"/>
          <w:szCs w:val="24"/>
        </w:rPr>
      </w:pPr>
    </w:p>
    <w:p w14:paraId="036E21B3" w14:textId="77777777" w:rsidR="000329ED" w:rsidRDefault="000329ED">
      <w:pPr>
        <w:jc w:val="center"/>
        <w:rPr>
          <w:rFonts w:ascii="Times New Roman" w:eastAsia="Times New Roman" w:hAnsi="Times New Roman" w:cs="Times New Roman"/>
        </w:rPr>
      </w:pPr>
    </w:p>
    <w:p w14:paraId="330F824E" w14:textId="77777777" w:rsidR="000329ED" w:rsidRDefault="000329ED">
      <w:pPr>
        <w:jc w:val="center"/>
        <w:rPr>
          <w:b/>
          <w:bCs/>
          <w:sz w:val="32"/>
          <w:szCs w:val="32"/>
          <w:u w:val="single"/>
        </w:rPr>
      </w:pPr>
    </w:p>
    <w:p w14:paraId="7506BF9A" w14:textId="77777777" w:rsidR="000329ED" w:rsidRDefault="000329ED">
      <w:pPr>
        <w:jc w:val="center"/>
        <w:rPr>
          <w:b/>
          <w:bCs/>
          <w:sz w:val="32"/>
          <w:szCs w:val="32"/>
          <w:u w:val="single"/>
        </w:rPr>
      </w:pPr>
    </w:p>
    <w:p w14:paraId="1EF16BE9" w14:textId="77777777" w:rsidR="000329ED" w:rsidRDefault="000329ED">
      <w:pPr>
        <w:jc w:val="center"/>
        <w:rPr>
          <w:b/>
          <w:bCs/>
          <w:sz w:val="32"/>
          <w:szCs w:val="32"/>
          <w:u w:val="single"/>
        </w:rPr>
      </w:pPr>
    </w:p>
    <w:p w14:paraId="2EC591F4" w14:textId="77777777" w:rsidR="000329ED" w:rsidRDefault="000329ED">
      <w:pPr>
        <w:jc w:val="center"/>
        <w:rPr>
          <w:b/>
          <w:bCs/>
          <w:sz w:val="32"/>
          <w:szCs w:val="32"/>
          <w:u w:val="single"/>
        </w:rPr>
      </w:pPr>
    </w:p>
    <w:p w14:paraId="77DF6B9F" w14:textId="6ECDFFF0" w:rsidR="000329ED" w:rsidRDefault="00000000" w:rsidP="00F103D7">
      <w:pPr>
        <w:spacing w:after="200"/>
        <w:jc w:val="center"/>
        <w:rPr>
          <w:b/>
          <w:bCs/>
          <w:sz w:val="32"/>
          <w:szCs w:val="32"/>
          <w:u w:val="single"/>
        </w:rPr>
      </w:pPr>
      <w:r>
        <w:br w:type="page"/>
      </w:r>
    </w:p>
    <w:p w14:paraId="3CA48DD2" w14:textId="77777777" w:rsidR="000329ED" w:rsidRDefault="00000000">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ABSTRACT</w:t>
      </w:r>
    </w:p>
    <w:p w14:paraId="0FE18B48" w14:textId="77777777" w:rsidR="000329ED" w:rsidRDefault="00000000">
      <w:pPr>
        <w:widowControl w:val="0"/>
        <w:spacing w:before="277" w:line="360" w:lineRule="auto"/>
        <w:ind w:left="511" w:right="1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Learning Log System is a full-stack web application designed to help users systematically track, manage,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their daily learning activities. The primary objective of this system is to promote consistency, self-discipline, and productivity by providing a structured platform for recording learning progress.</w:t>
      </w:r>
    </w:p>
    <w:p w14:paraId="5AA90266" w14:textId="77777777" w:rsidR="000329ED" w:rsidRDefault="000329ED">
      <w:pPr>
        <w:widowControl w:val="0"/>
        <w:spacing w:before="277" w:line="360" w:lineRule="auto"/>
        <w:ind w:left="511" w:right="105"/>
        <w:jc w:val="both"/>
        <w:rPr>
          <w:rFonts w:ascii="Times New Roman" w:eastAsia="Times New Roman" w:hAnsi="Times New Roman" w:cs="Times New Roman"/>
          <w:sz w:val="24"/>
          <w:szCs w:val="24"/>
        </w:rPr>
      </w:pPr>
    </w:p>
    <w:p w14:paraId="20CDFA91" w14:textId="77777777" w:rsidR="000329ED" w:rsidRDefault="00000000">
      <w:pPr>
        <w:widowControl w:val="0"/>
        <w:spacing w:before="277" w:line="360" w:lineRule="auto"/>
        <w:ind w:left="511" w:right="1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allows users to log their daily tasks, monitor progress through an interactive calendar interface, and update or edit entries with defined restrictions. It incorporates secure authentication using JWT, role-based access control for users and administrators, and a responsive user interface built with modern frontend technologies.</w:t>
      </w:r>
    </w:p>
    <w:p w14:paraId="19125BA7" w14:textId="77777777" w:rsidR="000329ED" w:rsidRDefault="000329ED">
      <w:pPr>
        <w:widowControl w:val="0"/>
        <w:spacing w:before="277" w:line="360" w:lineRule="auto"/>
        <w:ind w:left="511" w:right="105"/>
        <w:jc w:val="both"/>
        <w:rPr>
          <w:rFonts w:ascii="Times New Roman" w:eastAsia="Times New Roman" w:hAnsi="Times New Roman" w:cs="Times New Roman"/>
          <w:sz w:val="24"/>
          <w:szCs w:val="24"/>
        </w:rPr>
      </w:pPr>
    </w:p>
    <w:p w14:paraId="7052DA60" w14:textId="77777777" w:rsidR="000329ED" w:rsidRDefault="00000000">
      <w:pPr>
        <w:widowControl w:val="0"/>
        <w:spacing w:before="277" w:line="360" w:lineRule="auto"/>
        <w:ind w:left="511" w:right="1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system includes an admin dashboard that provides insights into user activity, such as daily participation, inactive users, and overall engagement metrics. A real-time chat feature has also been integrated using WebSocket technology to enable communication and collaboration among users.</w:t>
      </w:r>
    </w:p>
    <w:p w14:paraId="3590845F" w14:textId="77777777" w:rsidR="000329ED" w:rsidRDefault="000329ED">
      <w:pPr>
        <w:widowControl w:val="0"/>
        <w:spacing w:before="277" w:line="360" w:lineRule="auto"/>
        <w:ind w:left="511" w:right="105"/>
        <w:jc w:val="both"/>
        <w:rPr>
          <w:rFonts w:ascii="Times New Roman" w:eastAsia="Times New Roman" w:hAnsi="Times New Roman" w:cs="Times New Roman"/>
          <w:sz w:val="24"/>
          <w:szCs w:val="24"/>
        </w:rPr>
      </w:pPr>
    </w:p>
    <w:p w14:paraId="0432EEC8" w14:textId="77777777" w:rsidR="000329ED" w:rsidRDefault="00000000">
      <w:pPr>
        <w:widowControl w:val="0"/>
        <w:spacing w:before="277" w:line="360" w:lineRule="auto"/>
        <w:ind w:left="511" w:right="1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is developed using Spring Boot, ensuring scalability, security, and efficient data management, while the frontend is built using React for a dynamic and user-friendly experience.</w:t>
      </w:r>
    </w:p>
    <w:p w14:paraId="30FF1FF6" w14:textId="77777777" w:rsidR="000329ED" w:rsidRDefault="000329ED">
      <w:pPr>
        <w:widowControl w:val="0"/>
        <w:spacing w:before="277" w:line="360" w:lineRule="auto"/>
        <w:ind w:left="511" w:right="105"/>
        <w:jc w:val="both"/>
        <w:rPr>
          <w:rFonts w:ascii="Times New Roman" w:eastAsia="Times New Roman" w:hAnsi="Times New Roman" w:cs="Times New Roman"/>
          <w:sz w:val="24"/>
          <w:szCs w:val="24"/>
        </w:rPr>
      </w:pPr>
    </w:p>
    <w:p w14:paraId="4679E7C6" w14:textId="77777777" w:rsidR="000329ED" w:rsidRDefault="00000000">
      <w:pPr>
        <w:widowControl w:val="0"/>
        <w:spacing w:before="277" w:line="360" w:lineRule="auto"/>
        <w:ind w:left="511" w:right="1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Learning Log System serves as an effective tool for tracking learning habits and enhancing productivity, with potential for future enhancements such as AI-based recommendations, advanced analytics, and mobile integration.</w:t>
      </w:r>
    </w:p>
    <w:p w14:paraId="4DBD74BD" w14:textId="77777777" w:rsidR="000329ED" w:rsidRDefault="000329ED">
      <w:pPr>
        <w:widowControl w:val="0"/>
        <w:pBdr>
          <w:top w:val="nil"/>
          <w:left w:val="nil"/>
          <w:bottom w:val="nil"/>
          <w:right w:val="nil"/>
          <w:between w:val="nil"/>
        </w:pBdr>
        <w:spacing w:before="277" w:line="360" w:lineRule="auto"/>
        <w:ind w:left="511" w:right="105"/>
        <w:jc w:val="both"/>
        <w:rPr>
          <w:rFonts w:ascii="Times New Roman" w:eastAsia="Times New Roman" w:hAnsi="Times New Roman" w:cs="Times New Roman"/>
          <w:sz w:val="24"/>
          <w:szCs w:val="24"/>
        </w:rPr>
      </w:pPr>
    </w:p>
    <w:p w14:paraId="78346062" w14:textId="23548271" w:rsidR="000329ED" w:rsidRDefault="00162D27" w:rsidP="00162D27">
      <w:pPr>
        <w:widowControl w:val="0"/>
        <w:pBdr>
          <w:top w:val="nil"/>
          <w:left w:val="nil"/>
          <w:bottom w:val="nil"/>
          <w:right w:val="nil"/>
          <w:between w:val="nil"/>
        </w:pBdr>
        <w:spacing w:before="277" w:line="360" w:lineRule="auto"/>
        <w:ind w:left="9253" w:right="105" w:hanging="8741"/>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INTRODUCTION</w:t>
      </w:r>
    </w:p>
    <w:p w14:paraId="3DC87283" w14:textId="77777777" w:rsidR="00162D27" w:rsidRDefault="00162D27" w:rsidP="00162D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eastAsia="Times New Roman" w:hAnsi="Times New Roman" w:cs="Times New Roman"/>
          <w:b/>
          <w:bCs/>
          <w:sz w:val="24"/>
          <w:szCs w:val="24"/>
          <w:u w:val="single"/>
        </w:rPr>
      </w:pPr>
    </w:p>
    <w:p w14:paraId="20049254" w14:textId="6C5CC397" w:rsidR="00162D27" w:rsidRPr="00162D27" w:rsidRDefault="00162D27" w:rsidP="00162D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162D27">
        <w:rPr>
          <w:rFonts w:ascii="Times New Roman" w:hAnsi="Times New Roman" w:cs="Times New Roman"/>
          <w:sz w:val="24"/>
          <w:szCs w:val="24"/>
          <w:lang w:val="en-US"/>
        </w:rPr>
        <w:t>In today’s digital‑first environment, students, interns, and professionals often find it difficult to maintain a structured record of their daily learning. Their notes are usually scattered across diaries, documents, and unorganized digital files, making it hard to track growth, evaluate performance, or analyze learning patterns.</w:t>
      </w:r>
    </w:p>
    <w:p w14:paraId="6A6E52DD" w14:textId="77777777" w:rsidR="00162D27" w:rsidRPr="00162D27" w:rsidRDefault="00162D27" w:rsidP="00162D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162D27">
        <w:rPr>
          <w:rFonts w:ascii="Times New Roman" w:hAnsi="Times New Roman" w:cs="Times New Roman"/>
          <w:sz w:val="24"/>
          <w:szCs w:val="24"/>
          <w:lang w:val="en-US"/>
        </w:rPr>
        <w:t>For organizations, this lack of structure reduces visibility into an individual’s day‑to‑day progress, limiting a manager’s ability to assess engagement or provide timely feedback. This leads to poor accountability and breaks continuity in the learning process.</w:t>
      </w:r>
    </w:p>
    <w:p w14:paraId="7419D284" w14:textId="256DEAE3" w:rsidR="00162D27" w:rsidRPr="00162D27" w:rsidRDefault="00162D27" w:rsidP="00162D27">
      <w:pPr>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sz w:val="24"/>
          <w:szCs w:val="24"/>
        </w:rPr>
      </w:pPr>
      <w:r w:rsidRPr="00162D27">
        <w:rPr>
          <w:rFonts w:ascii="Times New Roman" w:hAnsi="Times New Roman" w:cs="Times New Roman"/>
          <w:sz w:val="24"/>
          <w:szCs w:val="24"/>
          <w:lang w:val="en-US"/>
        </w:rPr>
        <w:t>To address these gaps, Learning Log provides a centralized, organized platform for documenting daily learning activities—promoting consistency, transparency, and meaningful performance insights. It supports continuous learning while strengthening responsibility and productivity in professional environments.</w:t>
      </w:r>
    </w:p>
    <w:p w14:paraId="20586AC9" w14:textId="2602A69F" w:rsidR="00162D27" w:rsidRDefault="00162D27" w:rsidP="00162D27">
      <w:pPr>
        <w:widowControl w:val="0"/>
        <w:pBdr>
          <w:top w:val="nil"/>
          <w:left w:val="nil"/>
          <w:bottom w:val="nil"/>
          <w:right w:val="nil"/>
          <w:between w:val="nil"/>
        </w:pBdr>
        <w:spacing w:before="277" w:line="360" w:lineRule="auto"/>
        <w:ind w:left="9253" w:right="105" w:hanging="8741"/>
        <w:jc w:val="both"/>
        <w:rPr>
          <w:rFonts w:ascii="Times New Roman" w:eastAsia="Times New Roman" w:hAnsi="Times New Roman" w:cs="Times New Roman"/>
          <w:b/>
          <w:bCs/>
          <w:sz w:val="24"/>
          <w:szCs w:val="24"/>
          <w:u w:val="single"/>
        </w:rPr>
      </w:pPr>
    </w:p>
    <w:p w14:paraId="4EBED802" w14:textId="77777777" w:rsidR="00162D27" w:rsidRDefault="00162D27">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3CD72DBE" w14:textId="0BF5FF24" w:rsidR="00162D27" w:rsidRDefault="00162D27" w:rsidP="00162D27">
      <w:pPr>
        <w:widowControl w:val="0"/>
        <w:pBdr>
          <w:top w:val="nil"/>
          <w:left w:val="nil"/>
          <w:bottom w:val="nil"/>
          <w:right w:val="nil"/>
          <w:between w:val="nil"/>
        </w:pBdr>
        <w:spacing w:before="277" w:line="360" w:lineRule="auto"/>
        <w:ind w:left="9253" w:right="105" w:hanging="8741"/>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METHODOLOGY</w:t>
      </w:r>
    </w:p>
    <w:p w14:paraId="62A27262" w14:textId="77777777" w:rsidR="00106626" w:rsidRDefault="00106626" w:rsidP="00162D27">
      <w:pPr>
        <w:widowControl w:val="0"/>
        <w:pBdr>
          <w:top w:val="nil"/>
          <w:left w:val="nil"/>
          <w:bottom w:val="nil"/>
          <w:right w:val="nil"/>
          <w:between w:val="nil"/>
        </w:pBdr>
        <w:spacing w:before="277" w:line="360" w:lineRule="auto"/>
        <w:ind w:left="9253" w:right="105" w:hanging="8741"/>
        <w:jc w:val="center"/>
        <w:rPr>
          <w:rFonts w:ascii="Times New Roman" w:eastAsia="Times New Roman" w:hAnsi="Times New Roman" w:cs="Times New Roman"/>
          <w:b/>
          <w:bCs/>
          <w:sz w:val="32"/>
          <w:szCs w:val="32"/>
          <w:u w:val="single"/>
        </w:rPr>
      </w:pPr>
    </w:p>
    <w:p w14:paraId="5A33853A"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The development of the Learning Log System follows a structured and systematic approach to ensure efficiency, scalability, and reliability. The methodology adopted for this project is based on an iterative and modular development model, allowing continuous improvement and feature enhancement.</w:t>
      </w:r>
    </w:p>
    <w:p w14:paraId="058AE042"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3BCA03D1" w14:textId="288181AF" w:rsidR="00106626" w:rsidRPr="00F103D7" w:rsidRDefault="00106626" w:rsidP="00106626">
      <w:pPr>
        <w:autoSpaceDE w:val="0"/>
        <w:autoSpaceDN w:val="0"/>
        <w:adjustRightInd w:val="0"/>
        <w:spacing w:line="360" w:lineRule="auto"/>
        <w:jc w:val="both"/>
        <w:rPr>
          <w:rFonts w:ascii="Times New Roman" w:hAnsi="Times New Roman" w:cs="Times New Roman"/>
          <w:sz w:val="28"/>
          <w:szCs w:val="28"/>
          <w:lang w:val="en-US"/>
        </w:rPr>
      </w:pPr>
      <w:r w:rsidRPr="00F103D7">
        <w:rPr>
          <w:rFonts w:ascii="Times New Roman" w:hAnsi="Times New Roman" w:cs="Times New Roman"/>
          <w:sz w:val="28"/>
          <w:szCs w:val="28"/>
          <w:lang w:val="en-US"/>
        </w:rPr>
        <w:t>1. Requirement Analysis</w:t>
      </w:r>
    </w:p>
    <w:p w14:paraId="50013979"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The first phase involved identifying the key requirements of the system, including user authentication, daily log management, progress tracking, admin monitoring, and real-time communication. Both functional and non-functional requirements such as security, performance, and usability were carefully analyzed.</w:t>
      </w:r>
    </w:p>
    <w:p w14:paraId="5A06BAE9"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4F3D6252" w14:textId="30D2A166" w:rsidR="00106626" w:rsidRPr="00F103D7" w:rsidRDefault="00106626" w:rsidP="00106626">
      <w:pPr>
        <w:autoSpaceDE w:val="0"/>
        <w:autoSpaceDN w:val="0"/>
        <w:adjustRightInd w:val="0"/>
        <w:spacing w:line="360" w:lineRule="auto"/>
        <w:jc w:val="both"/>
        <w:rPr>
          <w:rFonts w:ascii="Times New Roman" w:hAnsi="Times New Roman" w:cs="Times New Roman"/>
          <w:sz w:val="28"/>
          <w:szCs w:val="28"/>
          <w:lang w:val="en-US"/>
        </w:rPr>
      </w:pPr>
      <w:r w:rsidRPr="00F103D7">
        <w:rPr>
          <w:rFonts w:ascii="Times New Roman" w:hAnsi="Times New Roman" w:cs="Times New Roman"/>
          <w:sz w:val="28"/>
          <w:szCs w:val="28"/>
          <w:lang w:val="en-US"/>
        </w:rPr>
        <w:t>2. System Design</w:t>
      </w:r>
    </w:p>
    <w:p w14:paraId="00F1D04A"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In this phase, the overall architecture of the system was designed using a client-server model. The frontend was planned using React for dynamic user interaction, while the backend was structured using Spring Boot to handle business logic and API development. The database schema was designed to efficiently store user data, logs, and activity records.</w:t>
      </w:r>
    </w:p>
    <w:p w14:paraId="57D05AF5"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6F3E4C0F" w14:textId="12BA3385" w:rsidR="00106626" w:rsidRPr="00F103D7" w:rsidRDefault="00106626" w:rsidP="00106626">
      <w:pPr>
        <w:autoSpaceDE w:val="0"/>
        <w:autoSpaceDN w:val="0"/>
        <w:adjustRightInd w:val="0"/>
        <w:spacing w:line="360" w:lineRule="auto"/>
        <w:jc w:val="both"/>
        <w:rPr>
          <w:rFonts w:ascii="Times New Roman" w:hAnsi="Times New Roman" w:cs="Times New Roman"/>
          <w:sz w:val="28"/>
          <w:szCs w:val="28"/>
          <w:lang w:val="en-US"/>
        </w:rPr>
      </w:pPr>
      <w:r w:rsidRPr="00F103D7">
        <w:rPr>
          <w:rFonts w:ascii="Times New Roman" w:hAnsi="Times New Roman" w:cs="Times New Roman"/>
          <w:sz w:val="28"/>
          <w:szCs w:val="28"/>
          <w:lang w:val="en-US"/>
        </w:rPr>
        <w:t>3. Implementation</w:t>
      </w:r>
    </w:p>
    <w:p w14:paraId="43F8C5B3"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The system was developed in modules:</w:t>
      </w:r>
    </w:p>
    <w:p w14:paraId="39C52D3C"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5C651C07" w14:textId="340DE609"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 Frontend Development:</w:t>
      </w:r>
      <w:r w:rsidR="00F103D7">
        <w:rPr>
          <w:rFonts w:ascii="Times New Roman" w:hAnsi="Times New Roman" w:cs="Times New Roman"/>
          <w:sz w:val="24"/>
          <w:szCs w:val="24"/>
          <w:lang w:val="en-US"/>
        </w:rPr>
        <w:t xml:space="preserve"> </w:t>
      </w:r>
      <w:r w:rsidRPr="00106626">
        <w:rPr>
          <w:rFonts w:ascii="Times New Roman" w:hAnsi="Times New Roman" w:cs="Times New Roman"/>
          <w:sz w:val="24"/>
          <w:szCs w:val="24"/>
          <w:lang w:val="en-US"/>
        </w:rPr>
        <w:t>Designed responsive UI components, calendar-based log visualization, and user dashboards.</w:t>
      </w:r>
    </w:p>
    <w:p w14:paraId="2DF13274" w14:textId="766A34C8"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 Backend Development: Implemented REST APIs, JWT-based authentication, and role-based authorization.</w:t>
      </w:r>
    </w:p>
    <w:p w14:paraId="192953ED" w14:textId="08639578"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 Database Integration: Used relational database management (e.g., MySQL) for storing user and log data.</w:t>
      </w:r>
    </w:p>
    <w:p w14:paraId="61855F05" w14:textId="22655484"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w:t>
      </w:r>
      <w:r w:rsidR="00E554BF" w:rsidRPr="00106626">
        <w:rPr>
          <w:rFonts w:ascii="Times New Roman" w:hAnsi="Times New Roman" w:cs="Times New Roman"/>
          <w:sz w:val="24"/>
          <w:szCs w:val="24"/>
          <w:lang w:val="en-US"/>
        </w:rPr>
        <w:t>⁠ Real</w:t>
      </w:r>
      <w:r w:rsidRPr="00106626">
        <w:rPr>
          <w:rFonts w:ascii="Times New Roman" w:hAnsi="Times New Roman" w:cs="Times New Roman"/>
          <w:sz w:val="24"/>
          <w:szCs w:val="24"/>
          <w:lang w:val="en-US"/>
        </w:rPr>
        <w:t>-Time Communication: Integrated WebSocket (STOMP) for chat functionality.</w:t>
      </w:r>
    </w:p>
    <w:p w14:paraId="549B3E4C"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62B1D0A2" w14:textId="3B761F74" w:rsidR="00106626" w:rsidRPr="00F103D7" w:rsidRDefault="00106626" w:rsidP="00106626">
      <w:pPr>
        <w:autoSpaceDE w:val="0"/>
        <w:autoSpaceDN w:val="0"/>
        <w:adjustRightInd w:val="0"/>
        <w:spacing w:line="360" w:lineRule="auto"/>
        <w:jc w:val="both"/>
        <w:rPr>
          <w:rFonts w:ascii="Times New Roman" w:hAnsi="Times New Roman" w:cs="Times New Roman"/>
          <w:sz w:val="28"/>
          <w:szCs w:val="28"/>
          <w:lang w:val="en-US"/>
        </w:rPr>
      </w:pPr>
      <w:r w:rsidRPr="00F103D7">
        <w:rPr>
          <w:rFonts w:ascii="Times New Roman" w:hAnsi="Times New Roman" w:cs="Times New Roman"/>
          <w:sz w:val="28"/>
          <w:szCs w:val="28"/>
          <w:lang w:val="en-US"/>
        </w:rPr>
        <w:lastRenderedPageBreak/>
        <w:t>4. Testing</w:t>
      </w:r>
    </w:p>
    <w:p w14:paraId="5A9DCDB0"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The application was tested at multiple levels to ensure reliability:</w:t>
      </w:r>
    </w:p>
    <w:p w14:paraId="72E8B5EC"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64980888" w14:textId="6AE17A02"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 Unit testing for individual components</w:t>
      </w:r>
    </w:p>
    <w:p w14:paraId="378C3587" w14:textId="178E636A"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106626">
        <w:rPr>
          <w:rFonts w:ascii="Times New Roman" w:hAnsi="Times New Roman" w:cs="Times New Roman"/>
          <w:sz w:val="24"/>
          <w:szCs w:val="24"/>
          <w:lang w:val="en-US"/>
        </w:rPr>
        <w:t>⁠⁠Integration testing for API and database interaction</w:t>
      </w:r>
    </w:p>
    <w:p w14:paraId="18EE5A01" w14:textId="7614D0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106626">
        <w:rPr>
          <w:rFonts w:ascii="Times New Roman" w:hAnsi="Times New Roman" w:cs="Times New Roman"/>
          <w:sz w:val="24"/>
          <w:szCs w:val="24"/>
          <w:lang w:val="en-US"/>
        </w:rPr>
        <w:t>Functional testing to verify all features</w:t>
      </w:r>
    </w:p>
    <w:p w14:paraId="0AFFA9AA" w14:textId="387831A1"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106626">
        <w:rPr>
          <w:rFonts w:ascii="Times New Roman" w:hAnsi="Times New Roman" w:cs="Times New Roman"/>
          <w:sz w:val="24"/>
          <w:szCs w:val="24"/>
          <w:lang w:val="en-US"/>
        </w:rPr>
        <w:t>⁠Debugging and performance optimization</w:t>
      </w:r>
    </w:p>
    <w:p w14:paraId="0D1C954F"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1C98B42B" w14:textId="78492C93" w:rsidR="00106626" w:rsidRPr="00F103D7" w:rsidRDefault="00106626" w:rsidP="00106626">
      <w:pPr>
        <w:autoSpaceDE w:val="0"/>
        <w:autoSpaceDN w:val="0"/>
        <w:adjustRightInd w:val="0"/>
        <w:spacing w:line="360" w:lineRule="auto"/>
        <w:jc w:val="both"/>
        <w:rPr>
          <w:rFonts w:ascii="Times New Roman" w:hAnsi="Times New Roman" w:cs="Times New Roman"/>
          <w:sz w:val="28"/>
          <w:szCs w:val="28"/>
          <w:lang w:val="en-US"/>
        </w:rPr>
      </w:pPr>
      <w:r w:rsidRPr="00F103D7">
        <w:rPr>
          <w:rFonts w:ascii="Times New Roman" w:hAnsi="Times New Roman" w:cs="Times New Roman"/>
          <w:sz w:val="28"/>
          <w:szCs w:val="28"/>
          <w:lang w:val="en-US"/>
        </w:rPr>
        <w:t>5. Deployment</w:t>
      </w:r>
    </w:p>
    <w:p w14:paraId="29449F81"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The system was configured to run on a local server environment, with provisions for future deployment on cloud platforms. Proper environment setup and configuration management were ensured.</w:t>
      </w:r>
    </w:p>
    <w:p w14:paraId="48A7CF16" w14:textId="77777777" w:rsidR="00106626" w:rsidRPr="00106626" w:rsidRDefault="00106626" w:rsidP="00106626">
      <w:pPr>
        <w:autoSpaceDE w:val="0"/>
        <w:autoSpaceDN w:val="0"/>
        <w:adjustRightInd w:val="0"/>
        <w:spacing w:line="360" w:lineRule="auto"/>
        <w:jc w:val="both"/>
        <w:rPr>
          <w:rFonts w:ascii="Times New Roman" w:hAnsi="Times New Roman" w:cs="Times New Roman"/>
          <w:sz w:val="24"/>
          <w:szCs w:val="24"/>
          <w:lang w:val="en-US"/>
        </w:rPr>
      </w:pPr>
    </w:p>
    <w:p w14:paraId="68C053CF" w14:textId="757DDB8D" w:rsidR="00106626" w:rsidRPr="00F103D7" w:rsidRDefault="00106626" w:rsidP="00106626">
      <w:pPr>
        <w:autoSpaceDE w:val="0"/>
        <w:autoSpaceDN w:val="0"/>
        <w:adjustRightInd w:val="0"/>
        <w:spacing w:line="360" w:lineRule="auto"/>
        <w:jc w:val="both"/>
        <w:rPr>
          <w:rFonts w:ascii="Times New Roman" w:hAnsi="Times New Roman" w:cs="Times New Roman"/>
          <w:sz w:val="28"/>
          <w:szCs w:val="28"/>
          <w:lang w:val="en-US"/>
        </w:rPr>
      </w:pPr>
      <w:r w:rsidRPr="00F103D7">
        <w:rPr>
          <w:rFonts w:ascii="Times New Roman" w:hAnsi="Times New Roman" w:cs="Times New Roman"/>
          <w:sz w:val="28"/>
          <w:szCs w:val="28"/>
          <w:lang w:val="en-US"/>
        </w:rPr>
        <w:t>6. Maintenance and Future Enhancements</w:t>
      </w:r>
    </w:p>
    <w:p w14:paraId="059C1937" w14:textId="48AF0BE8" w:rsidR="00106626" w:rsidRPr="00F103D7" w:rsidRDefault="00106626" w:rsidP="00F103D7">
      <w:pPr>
        <w:autoSpaceDE w:val="0"/>
        <w:autoSpaceDN w:val="0"/>
        <w:adjustRightInd w:val="0"/>
        <w:spacing w:line="360" w:lineRule="auto"/>
        <w:jc w:val="both"/>
        <w:rPr>
          <w:rFonts w:ascii="Times New Roman" w:hAnsi="Times New Roman" w:cs="Times New Roman"/>
          <w:sz w:val="24"/>
          <w:szCs w:val="24"/>
          <w:lang w:val="en-US"/>
        </w:rPr>
      </w:pPr>
      <w:r w:rsidRPr="00106626">
        <w:rPr>
          <w:rFonts w:ascii="Times New Roman" w:hAnsi="Times New Roman" w:cs="Times New Roman"/>
          <w:sz w:val="24"/>
          <w:szCs w:val="24"/>
          <w:lang w:val="en-US"/>
        </w:rPr>
        <w:t>The system is designed to be scalable and maintainable. Future improvements may include AI-based recommendations, advanced analytics, mobile application integration, and third-party API integrations.</w:t>
      </w:r>
    </w:p>
    <w:p w14:paraId="40CE105B" w14:textId="77777777" w:rsidR="00106626" w:rsidRDefault="0010662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CE8F8FB" w14:textId="79D14B0D" w:rsidR="00106626" w:rsidRDefault="00106626" w:rsidP="00106626">
      <w:pPr>
        <w:widowControl w:val="0"/>
        <w:pBdr>
          <w:top w:val="nil"/>
          <w:left w:val="nil"/>
          <w:bottom w:val="nil"/>
          <w:right w:val="nil"/>
          <w:between w:val="nil"/>
        </w:pBdr>
        <w:spacing w:before="277" w:line="360" w:lineRule="auto"/>
        <w:ind w:left="9253" w:right="105" w:hanging="8741"/>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TOOLS</w:t>
      </w:r>
      <w:r w:rsidRPr="00106626">
        <w:rPr>
          <w:rFonts w:ascii="Times New Roman" w:eastAsia="Times New Roman" w:hAnsi="Times New Roman" w:cs="Times New Roman"/>
          <w:b/>
          <w:bCs/>
          <w:sz w:val="32"/>
          <w:szCs w:val="32"/>
          <w:u w:val="single"/>
        </w:rPr>
        <w:t xml:space="preserve"> </w:t>
      </w:r>
      <w:r>
        <w:rPr>
          <w:rFonts w:ascii="Times New Roman" w:eastAsia="Times New Roman" w:hAnsi="Times New Roman" w:cs="Times New Roman"/>
          <w:b/>
          <w:bCs/>
          <w:sz w:val="32"/>
          <w:szCs w:val="32"/>
          <w:u w:val="single"/>
        </w:rPr>
        <w:t>AND</w:t>
      </w:r>
      <w:r w:rsidRPr="00106626">
        <w:rPr>
          <w:rFonts w:ascii="Times New Roman" w:eastAsia="Times New Roman" w:hAnsi="Times New Roman" w:cs="Times New Roman"/>
          <w:b/>
          <w:bCs/>
          <w:sz w:val="32"/>
          <w:szCs w:val="32"/>
          <w:u w:val="single"/>
        </w:rPr>
        <w:t xml:space="preserve"> </w:t>
      </w:r>
      <w:r>
        <w:rPr>
          <w:rFonts w:ascii="Times New Roman" w:eastAsia="Times New Roman" w:hAnsi="Times New Roman" w:cs="Times New Roman"/>
          <w:b/>
          <w:bCs/>
          <w:sz w:val="32"/>
          <w:szCs w:val="32"/>
          <w:u w:val="single"/>
        </w:rPr>
        <w:t>TECHNOLOGIES</w:t>
      </w:r>
    </w:p>
    <w:p w14:paraId="47A4729B" w14:textId="77777777" w:rsidR="00106626" w:rsidRDefault="00106626" w:rsidP="00106626">
      <w:pPr>
        <w:widowControl w:val="0"/>
        <w:pBdr>
          <w:top w:val="nil"/>
          <w:left w:val="nil"/>
          <w:bottom w:val="nil"/>
          <w:right w:val="nil"/>
          <w:between w:val="nil"/>
        </w:pBdr>
        <w:spacing w:before="277" w:line="360" w:lineRule="auto"/>
        <w:ind w:left="9253" w:right="105" w:hanging="8741"/>
        <w:jc w:val="center"/>
        <w:rPr>
          <w:rFonts w:ascii="Times New Roman" w:eastAsia="Times New Roman" w:hAnsi="Times New Roman" w:cs="Times New Roman"/>
          <w:b/>
          <w:bCs/>
          <w:sz w:val="32"/>
          <w:szCs w:val="32"/>
          <w:u w:val="single"/>
        </w:rPr>
      </w:pPr>
    </w:p>
    <w:p w14:paraId="27102A97"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b/>
          <w:bCs/>
          <w:sz w:val="28"/>
          <w:szCs w:val="28"/>
          <w:lang w:val="en-US"/>
        </w:rPr>
        <w:t>Backend Framework:</w:t>
      </w:r>
      <w:r w:rsidRPr="006E45E5">
        <w:rPr>
          <w:rFonts w:ascii="Times New Roman" w:hAnsi="Times New Roman" w:cs="Times New Roman"/>
          <w:sz w:val="24"/>
          <w:szCs w:val="24"/>
          <w:lang w:val="en-US"/>
        </w:rPr>
        <w:t xml:space="preserve"> Spring Boot for fast, secure, and scalable server-side processing.</w:t>
      </w:r>
    </w:p>
    <w:p w14:paraId="6EE12456"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323EB1E8" w14:textId="118F38D5"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b/>
          <w:bCs/>
          <w:sz w:val="28"/>
          <w:szCs w:val="28"/>
          <w:lang w:val="en-US"/>
        </w:rPr>
        <w:t>Frontend Framework:</w:t>
      </w:r>
      <w:r w:rsidRPr="006E45E5">
        <w:rPr>
          <w:rFonts w:ascii="Times New Roman" w:hAnsi="Times New Roman" w:cs="Times New Roman"/>
          <w:sz w:val="24"/>
          <w:szCs w:val="24"/>
          <w:lang w:val="en-US"/>
        </w:rPr>
        <w:t xml:space="preserve"> React.js for building a smooth, interactive, and user-friendly</w:t>
      </w:r>
      <w:r>
        <w:rPr>
          <w:rFonts w:ascii="Times New Roman" w:hAnsi="Times New Roman" w:cs="Times New Roman"/>
          <w:sz w:val="24"/>
          <w:szCs w:val="24"/>
          <w:lang w:val="en-US"/>
        </w:rPr>
        <w:t xml:space="preserve"> </w:t>
      </w:r>
      <w:r w:rsidRPr="006E45E5">
        <w:rPr>
          <w:rFonts w:ascii="Times New Roman" w:hAnsi="Times New Roman" w:cs="Times New Roman"/>
          <w:sz w:val="24"/>
          <w:szCs w:val="24"/>
          <w:lang w:val="en-US"/>
        </w:rPr>
        <w:t>interface.</w:t>
      </w:r>
    </w:p>
    <w:p w14:paraId="6CE149F9"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2A3BDCF6"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b/>
          <w:bCs/>
          <w:sz w:val="28"/>
          <w:szCs w:val="28"/>
          <w:lang w:val="en-US"/>
        </w:rPr>
        <w:t>Database:</w:t>
      </w:r>
      <w:r w:rsidRPr="006E45E5">
        <w:rPr>
          <w:rFonts w:ascii="Times New Roman" w:hAnsi="Times New Roman" w:cs="Times New Roman"/>
          <w:sz w:val="24"/>
          <w:szCs w:val="24"/>
          <w:lang w:val="en-US"/>
        </w:rPr>
        <w:t xml:space="preserve"> MySQL for securely storing user logs, profiles, and activity records.</w:t>
      </w:r>
    </w:p>
    <w:p w14:paraId="38710475"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55988E60"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b/>
          <w:bCs/>
          <w:sz w:val="28"/>
          <w:szCs w:val="28"/>
          <w:lang w:val="en-US"/>
        </w:rPr>
        <w:t>Authentication:</w:t>
      </w:r>
      <w:r w:rsidRPr="006E45E5">
        <w:rPr>
          <w:rFonts w:ascii="Times New Roman" w:hAnsi="Times New Roman" w:cs="Times New Roman"/>
          <w:sz w:val="24"/>
          <w:szCs w:val="24"/>
          <w:lang w:val="en-US"/>
        </w:rPr>
        <w:t xml:space="preserve"> JWT-based authentication to ensure secure and authorized user access.</w:t>
      </w:r>
    </w:p>
    <w:p w14:paraId="35B5D040"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2E2D519C" w14:textId="4A393CA9"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b/>
          <w:bCs/>
          <w:sz w:val="28"/>
          <w:szCs w:val="28"/>
          <w:lang w:val="en-US"/>
        </w:rPr>
        <w:t>API Communication:</w:t>
      </w:r>
      <w:r w:rsidRPr="006E45E5">
        <w:rPr>
          <w:rFonts w:ascii="Times New Roman" w:hAnsi="Times New Roman" w:cs="Times New Roman"/>
          <w:sz w:val="24"/>
          <w:szCs w:val="24"/>
          <w:lang w:val="en-US"/>
        </w:rPr>
        <w:t xml:space="preserve"> RESTful APIs for efficient and consistent data exchange between client and</w:t>
      </w:r>
      <w:r>
        <w:rPr>
          <w:rFonts w:ascii="Times New Roman" w:hAnsi="Times New Roman" w:cs="Times New Roman"/>
          <w:sz w:val="24"/>
          <w:szCs w:val="24"/>
          <w:lang w:val="en-US"/>
        </w:rPr>
        <w:t xml:space="preserve"> </w:t>
      </w:r>
      <w:r w:rsidRPr="006E45E5">
        <w:rPr>
          <w:rFonts w:ascii="Times New Roman" w:hAnsi="Times New Roman" w:cs="Times New Roman"/>
          <w:sz w:val="24"/>
          <w:szCs w:val="24"/>
          <w:lang w:val="en-US"/>
        </w:rPr>
        <w:t>server.</w:t>
      </w:r>
    </w:p>
    <w:p w14:paraId="5E7B7372"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05E96673" w14:textId="7190C938"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b/>
          <w:bCs/>
          <w:sz w:val="28"/>
          <w:szCs w:val="28"/>
          <w:lang w:val="en-US"/>
        </w:rPr>
        <w:t>Generative AI:</w:t>
      </w:r>
      <w:r w:rsidRPr="006E45E5">
        <w:rPr>
          <w:rFonts w:ascii="Times New Roman" w:hAnsi="Times New Roman" w:cs="Times New Roman"/>
          <w:sz w:val="24"/>
          <w:szCs w:val="24"/>
          <w:lang w:val="en-US"/>
        </w:rPr>
        <w:t xml:space="preserve"> Ollama-based AI integration for generating automated summaries and smart tagging to provide a more personalized learning experience.</w:t>
      </w:r>
    </w:p>
    <w:p w14:paraId="5A844C79" w14:textId="77777777" w:rsidR="006E45E5" w:rsidRDefault="006E45E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A581E58" w14:textId="797A7BF4" w:rsidR="00106626"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IMPLEMENTATION</w:t>
      </w:r>
    </w:p>
    <w:p w14:paraId="6C4E3EC8"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p>
    <w:p w14:paraId="0ADA20A8" w14:textId="2A17EEB9"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xml:space="preserve">• Gathered and documented requirements for creating a centralized system with role‑based </w:t>
      </w:r>
      <w:r>
        <w:rPr>
          <w:rFonts w:ascii="Times New Roman" w:hAnsi="Times New Roman" w:cs="Times New Roman"/>
          <w:sz w:val="24"/>
          <w:szCs w:val="24"/>
          <w:lang w:val="en-US"/>
        </w:rPr>
        <w:t xml:space="preserve">access </w:t>
      </w:r>
      <w:r w:rsidRPr="006E45E5">
        <w:rPr>
          <w:rFonts w:ascii="Times New Roman" w:hAnsi="Times New Roman" w:cs="Times New Roman"/>
          <w:sz w:val="24"/>
          <w:szCs w:val="24"/>
          <w:lang w:val="en-US"/>
        </w:rPr>
        <w:t>and daily learning logs.</w:t>
      </w:r>
    </w:p>
    <w:p w14:paraId="23E56C83"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6D238EBE"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Designed the system architecture using Spring Boot for the backend, React.js for the frontend, and MySQL as the database.</w:t>
      </w:r>
    </w:p>
    <w:p w14:paraId="698BA557"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0827F455"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Created REST API endpoints, authentication flow using JWT, and database schema for users and log entries.</w:t>
      </w:r>
    </w:p>
    <w:p w14:paraId="627B33BC"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7FD5042B"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Developed backend modules for login, user roles, and log management, along with frontend components for dashboards and daily entries.</w:t>
      </w:r>
    </w:p>
    <w:p w14:paraId="09823681"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2A0DD4AB"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Integrated frontend and backend through RESTful APIs to ensure smooth and secure data communication.</w:t>
      </w:r>
    </w:p>
    <w:p w14:paraId="6450889C"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6FA45EF0" w14:textId="77777777"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Performed manual and automated testing to verify functionality, data accuracy, and user experience.</w:t>
      </w:r>
    </w:p>
    <w:p w14:paraId="1A7FEF5A"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653404B1" w14:textId="0F958791"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Optimized performance, improved validation, and refined UI elements for better usability and consistency.</w:t>
      </w:r>
    </w:p>
    <w:p w14:paraId="767E9120" w14:textId="77777777" w:rsidR="006E45E5" w:rsidRDefault="006E45E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97EC697" w14:textId="729920B1" w:rsid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OUTCOMES</w:t>
      </w:r>
    </w:p>
    <w:p w14:paraId="355310F4"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4EBE3D7A" w14:textId="470F5D66"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w:t>
      </w:r>
      <w:r w:rsidR="00B25EC7">
        <w:rPr>
          <w:rFonts w:ascii="Times New Roman" w:hAnsi="Times New Roman" w:cs="Times New Roman"/>
          <w:sz w:val="24"/>
          <w:szCs w:val="24"/>
          <w:lang w:val="en-US"/>
        </w:rPr>
        <w:t xml:space="preserve"> </w:t>
      </w:r>
      <w:r w:rsidRPr="006E45E5">
        <w:rPr>
          <w:rFonts w:ascii="Times New Roman" w:hAnsi="Times New Roman" w:cs="Times New Roman"/>
          <w:sz w:val="24"/>
          <w:szCs w:val="24"/>
          <w:lang w:val="en-US"/>
        </w:rPr>
        <w:t>⁠The LearningLog - Smart Learning and Communication System successfully provides a centralized platform for users to record, manage, and monitor their daily learning activities.</w:t>
      </w:r>
    </w:p>
    <w:p w14:paraId="73494D2E"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5E22D213" w14:textId="75FF3D1B"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w:t>
      </w:r>
      <w:r>
        <w:rPr>
          <w:rFonts w:ascii="Times New Roman" w:hAnsi="Times New Roman" w:cs="Times New Roman"/>
          <w:sz w:val="24"/>
          <w:szCs w:val="24"/>
          <w:lang w:val="en-US"/>
        </w:rPr>
        <w:t xml:space="preserve"> T</w:t>
      </w:r>
      <w:r w:rsidRPr="006E45E5">
        <w:rPr>
          <w:rFonts w:ascii="Times New Roman" w:hAnsi="Times New Roman" w:cs="Times New Roman"/>
          <w:sz w:val="24"/>
          <w:szCs w:val="24"/>
          <w:lang w:val="en-US"/>
        </w:rPr>
        <w:t>he implementation of JWT-based authentication ensures secure access and role-based authorization for both users and administrators.</w:t>
      </w:r>
    </w:p>
    <w:p w14:paraId="78E2002F"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112E10C0" w14:textId="1F55CFA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The calendar-based logging system helps users maintain consistency and track their learning progress effectively.</w:t>
      </w:r>
    </w:p>
    <w:p w14:paraId="2F454B06"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105C04A4" w14:textId="5AA52CAB"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E45E5">
        <w:rPr>
          <w:rFonts w:ascii="Times New Roman" w:hAnsi="Times New Roman" w:cs="Times New Roman"/>
          <w:sz w:val="24"/>
          <w:szCs w:val="24"/>
          <w:lang w:val="en-US"/>
        </w:rPr>
        <w:t>⁠The admin dashboard provides useful insights such as active users, inactive users, and overall engagement statistics, improving system monitoring and management.</w:t>
      </w:r>
    </w:p>
    <w:p w14:paraId="352ACACA"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45B27E99" w14:textId="2E989788"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The integration of real-time chat functionality using WebSocket enables smooth communication and collaboration among users.</w:t>
      </w:r>
    </w:p>
    <w:p w14:paraId="6BAF9DE7"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4B499D74" w14:textId="07224D7D"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The integration of Generative AI through Ollama enhances the user experience by providing automated summaries and intelligent tagging of learning logs.</w:t>
      </w:r>
    </w:p>
    <w:p w14:paraId="622A529D"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0CB04B52" w14:textId="4A0369C3"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The system offers a responsive and user-friendly interface, improving accessibility and ease of use across different devices.</w:t>
      </w:r>
    </w:p>
    <w:p w14:paraId="62464D0C" w14:textId="77777777" w:rsidR="006E45E5" w:rsidRPr="006E45E5"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191E841D" w14:textId="1AC5CA32" w:rsidR="00B25EC7" w:rsidRDefault="006E45E5" w:rsidP="006E4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6E45E5">
        <w:rPr>
          <w:rFonts w:ascii="Times New Roman" w:hAnsi="Times New Roman" w:cs="Times New Roman"/>
          <w:sz w:val="24"/>
          <w:szCs w:val="24"/>
          <w:lang w:val="en-US"/>
        </w:rPr>
        <w:t>•⁠ Overall, the project demonstrates how modern web technologies and AI integration can be combined to build an efficient learning and productivity management platform.</w:t>
      </w:r>
    </w:p>
    <w:p w14:paraId="30EA9763" w14:textId="77777777" w:rsidR="00B25EC7" w:rsidRDefault="00B25EC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7A25C90" w14:textId="6738FB6D" w:rsidR="006E45E5" w:rsidRDefault="00B25EC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CONCLUSION</w:t>
      </w:r>
      <w:r w:rsidR="00F103D7">
        <w:rPr>
          <w:rFonts w:ascii="Times New Roman" w:hAnsi="Times New Roman" w:cs="Times New Roman"/>
          <w:b/>
          <w:bCs/>
          <w:sz w:val="32"/>
          <w:szCs w:val="32"/>
          <w:u w:val="single"/>
          <w:lang w:val="en-US"/>
        </w:rPr>
        <w:t xml:space="preserve"> &amp; FUTURE SCOPE</w:t>
      </w:r>
    </w:p>
    <w:p w14:paraId="7354DC9A" w14:textId="77777777" w:rsidR="00B25EC7" w:rsidRDefault="00B25EC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p>
    <w:p w14:paraId="644D941D" w14:textId="77777777" w:rsidR="00B25EC7" w:rsidRPr="00B25EC7" w:rsidRDefault="00B25EC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B25EC7">
        <w:rPr>
          <w:rFonts w:ascii="Times New Roman" w:hAnsi="Times New Roman" w:cs="Times New Roman"/>
          <w:sz w:val="24"/>
          <w:szCs w:val="24"/>
          <w:lang w:val="en-US"/>
        </w:rPr>
        <w:t xml:space="preserve">The Learning Log project successfully delivered a centralized and secure platform for documenting daily learning activities within an organization. By replacing scattered manual methods with a structured system, it improved consistency, visibility, and accountability among interns and employees. Role‑based access, organized dashboards, and reminder </w:t>
      </w:r>
      <w:proofErr w:type="gramStart"/>
      <w:r w:rsidRPr="00B25EC7">
        <w:rPr>
          <w:rFonts w:ascii="Times New Roman" w:hAnsi="Times New Roman" w:cs="Times New Roman"/>
          <w:sz w:val="24"/>
          <w:szCs w:val="24"/>
          <w:lang w:val="en-US"/>
        </w:rPr>
        <w:t>features</w:t>
      </w:r>
      <w:proofErr w:type="gramEnd"/>
      <w:r w:rsidRPr="00B25EC7">
        <w:rPr>
          <w:rFonts w:ascii="Times New Roman" w:hAnsi="Times New Roman" w:cs="Times New Roman"/>
          <w:sz w:val="24"/>
          <w:szCs w:val="24"/>
          <w:lang w:val="en-US"/>
        </w:rPr>
        <w:t xml:space="preserve"> enhanced productivity and encouraged continuous learning. Overall, the platform strengthened communication between users and administrators while fostering a more transparent and disciplined learning culture.</w:t>
      </w:r>
    </w:p>
    <w:p w14:paraId="2A57E1CC" w14:textId="1071445D" w:rsidR="00B25EC7" w:rsidRDefault="00B25EC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B25EC7">
        <w:rPr>
          <w:rFonts w:ascii="Times New Roman" w:hAnsi="Times New Roman" w:cs="Times New Roman"/>
          <w:sz w:val="24"/>
          <w:szCs w:val="24"/>
          <w:lang w:val="en-US"/>
        </w:rPr>
        <w:t>Overall, the project not only streamlined daily learning documentation but also contributed to building a more disciplined, productive, and growth‑oriented learning culture within the organization</w:t>
      </w:r>
    </w:p>
    <w:p w14:paraId="2F7AF54C" w14:textId="77777777" w:rsidR="00F103D7" w:rsidRDefault="00F103D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52A9F81F"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The Learning Log System can be further enhanced to provide a more intelligent and engaging learning experience. Some potential improvements are:</w:t>
      </w:r>
    </w:p>
    <w:p w14:paraId="5DA08EB5"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738FA099"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1. AI-Powered Learning Assistance</w:t>
      </w:r>
    </w:p>
    <w:p w14:paraId="68110E88"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The system can be integrated with AI models to generate automatic summaries of daily logs, provide personalized study recommendations, and identify weak areas. This will help users learn more efficiently and maintain consistency.</w:t>
      </w:r>
    </w:p>
    <w:p w14:paraId="71676878"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271FC778"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2. Advanced Analytics Dashboard</w:t>
      </w:r>
    </w:p>
    <w:p w14:paraId="09341473" w14:textId="45ED03D1"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Future versions can include detailed insights such as weekly and monthly performance trends, subject-wise analysis, and productivity tracking.</w:t>
      </w:r>
    </w:p>
    <w:p w14:paraId="2E0128B1"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p>
    <w:p w14:paraId="7D82C884" w14:textId="77777777" w:rsidR="00F103D7" w:rsidRPr="00F103D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3. Social and Collaborative Features</w:t>
      </w:r>
    </w:p>
    <w:p w14:paraId="64586EA3" w14:textId="389E5462" w:rsidR="00B25EC7" w:rsidRDefault="00F103D7" w:rsidP="00F10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The platform can be expanded to include community features such as sharing learning logs, participating in group discussions, and maintaining learning streaks.</w:t>
      </w:r>
      <w:r w:rsidR="00B25EC7">
        <w:rPr>
          <w:rFonts w:ascii="Times New Roman" w:hAnsi="Times New Roman" w:cs="Times New Roman"/>
          <w:sz w:val="24"/>
          <w:szCs w:val="24"/>
          <w:lang w:val="en-US"/>
        </w:rPr>
        <w:br w:type="page"/>
      </w:r>
    </w:p>
    <w:p w14:paraId="77C30A5B" w14:textId="489FE986" w:rsidR="00B25EC7" w:rsidRDefault="00B25EC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REFERENCES</w:t>
      </w:r>
    </w:p>
    <w:p w14:paraId="47094F73" w14:textId="77777777" w:rsidR="00B25EC7" w:rsidRDefault="00B25EC7" w:rsidP="00B25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b/>
          <w:bCs/>
          <w:sz w:val="32"/>
          <w:szCs w:val="32"/>
          <w:u w:val="single"/>
          <w:lang w:val="en-US"/>
        </w:rPr>
      </w:pPr>
    </w:p>
    <w:p w14:paraId="3EE8F6CD" w14:textId="5379075D" w:rsidR="00801316" w:rsidRPr="00801316" w:rsidRDefault="00B25EC7" w:rsidP="00801316">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Spring Boot Official Documentation</w:t>
      </w:r>
      <w:r w:rsidR="00F103D7">
        <w:rPr>
          <w:rFonts w:ascii="Times New Roman" w:hAnsi="Times New Roman" w:cs="Times New Roman"/>
          <w:sz w:val="24"/>
          <w:szCs w:val="24"/>
          <w:lang w:val="en-US"/>
        </w:rPr>
        <w:t xml:space="preserve"> </w:t>
      </w:r>
      <w:r w:rsidRPr="00F103D7">
        <w:rPr>
          <w:rFonts w:ascii="Times New Roman" w:hAnsi="Times New Roman" w:cs="Times New Roman"/>
          <w:sz w:val="24"/>
          <w:szCs w:val="24"/>
          <w:lang w:val="en-US"/>
        </w:rPr>
        <w:t xml:space="preserve">– </w:t>
      </w:r>
      <w:hyperlink r:id="rId10" w:history="1">
        <w:r w:rsidRPr="00801316">
          <w:rPr>
            <w:rStyle w:val="Hyperlink"/>
            <w:rFonts w:ascii="Times New Roman" w:hAnsi="Times New Roman" w:cs="Times New Roman"/>
            <w:sz w:val="24"/>
            <w:szCs w:val="24"/>
            <w:lang w:val="en-US"/>
          </w:rPr>
          <w:t>Backend development and REST API guidelines.</w:t>
        </w:r>
      </w:hyperlink>
    </w:p>
    <w:p w14:paraId="0862F0D6" w14:textId="77777777" w:rsidR="00B25EC7" w:rsidRPr="00F103D7" w:rsidRDefault="00B25EC7"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React.js Official Documentation – UI components and frontend architecture.</w:t>
      </w:r>
    </w:p>
    <w:p w14:paraId="56BDF07F" w14:textId="77777777" w:rsidR="00B25EC7" w:rsidRPr="00F103D7" w:rsidRDefault="00B25EC7"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MySQL Documentation – Database design and query management.</w:t>
      </w:r>
    </w:p>
    <w:p w14:paraId="4FC01F2A" w14:textId="7C992AA6" w:rsidR="00B25EC7" w:rsidRPr="00F103D7" w:rsidRDefault="00B25EC7"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 xml:space="preserve">JWT Documentation – </w:t>
      </w:r>
      <w:hyperlink r:id="rId11" w:anchor="what-is-json-web-token" w:history="1">
        <w:r w:rsidRPr="00801316">
          <w:rPr>
            <w:rStyle w:val="Hyperlink"/>
            <w:rFonts w:ascii="Times New Roman" w:hAnsi="Times New Roman" w:cs="Times New Roman"/>
            <w:sz w:val="24"/>
            <w:szCs w:val="24"/>
            <w:lang w:val="en-US"/>
          </w:rPr>
          <w:t>Token‑based authentication standards.</w:t>
        </w:r>
      </w:hyperlink>
    </w:p>
    <w:p w14:paraId="18785EBC" w14:textId="77777777" w:rsidR="00B25EC7" w:rsidRPr="00F103D7" w:rsidRDefault="00B25EC7"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Visual Studio Code Documentation – Development and debugging resources.</w:t>
      </w:r>
    </w:p>
    <w:p w14:paraId="5CD708EB" w14:textId="77777777" w:rsidR="00B25EC7" w:rsidRPr="00F103D7" w:rsidRDefault="00B25EC7"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Selenium Documentation – Automation testing reference.</w:t>
      </w:r>
    </w:p>
    <w:p w14:paraId="05560A1B" w14:textId="407E092C" w:rsidR="00B25EC7" w:rsidRDefault="00B25EC7"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sidRPr="00F103D7">
        <w:rPr>
          <w:rFonts w:ascii="Times New Roman" w:hAnsi="Times New Roman" w:cs="Times New Roman"/>
          <w:sz w:val="24"/>
          <w:szCs w:val="24"/>
          <w:lang w:val="en-US"/>
        </w:rPr>
        <w:t>Articles and case studies on learning platforms and digital activity‑tracking systems.</w:t>
      </w:r>
    </w:p>
    <w:p w14:paraId="56CDF6BB" w14:textId="37200106" w:rsidR="00801316" w:rsidRPr="00F103D7" w:rsidRDefault="00801316" w:rsidP="00F103D7">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Ollama </w:t>
      </w:r>
      <w:r w:rsidRPr="00F103D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hyperlink r:id="rId12" w:history="1">
        <w:r w:rsidRPr="00801316">
          <w:rPr>
            <w:rStyle w:val="Hyperlink"/>
            <w:rFonts w:ascii="Times New Roman" w:hAnsi="Times New Roman" w:cs="Times New Roman"/>
            <w:sz w:val="24"/>
            <w:szCs w:val="24"/>
            <w:lang w:val="en-US"/>
          </w:rPr>
          <w:t>https://ollama.com/</w:t>
        </w:r>
      </w:hyperlink>
    </w:p>
    <w:sectPr w:rsidR="00801316" w:rsidRPr="00F103D7">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88AFD" w14:textId="77777777" w:rsidR="00CC71FB" w:rsidRDefault="00CC71FB">
      <w:pPr>
        <w:spacing w:line="240" w:lineRule="auto"/>
      </w:pPr>
      <w:r>
        <w:separator/>
      </w:r>
    </w:p>
  </w:endnote>
  <w:endnote w:type="continuationSeparator" w:id="0">
    <w:p w14:paraId="5C08EDD6" w14:textId="77777777" w:rsidR="00CC71FB" w:rsidRDefault="00CC71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934CE84-28A2-FB48-BEF8-533E8441BB08}"/>
  </w:font>
  <w:font w:name="Times New Roman">
    <w:panose1 w:val="02020603050405020304"/>
    <w:charset w:val="00"/>
    <w:family w:val="roman"/>
    <w:pitch w:val="variable"/>
    <w:sig w:usb0="E0002EFF" w:usb1="C000785B" w:usb2="00000009" w:usb3="00000000" w:csb0="000001FF" w:csb1="00000000"/>
    <w:embedRegular r:id="rId2" w:fontKey="{22E4D879-F9EC-9944-9CC1-06A383BF3942}"/>
    <w:embedBold r:id="rId3" w:fontKey="{40A119F3-4A56-B347-8F42-33F03B49F4ED}"/>
  </w:font>
  <w:font w:name="Courier New">
    <w:panose1 w:val="02070309020205020404"/>
    <w:charset w:val="00"/>
    <w:family w:val="modern"/>
    <w:pitch w:val="fixed"/>
    <w:sig w:usb0="E0002AFF" w:usb1="C0007843" w:usb2="00000009" w:usb3="00000000" w:csb0="000001FF" w:csb1="00000000"/>
    <w:embedRegular r:id="rId4" w:fontKey="{4310930A-D6E9-8540-8FC7-CDE15A1D6F1D}"/>
  </w:font>
  <w:font w:name="Wingdings">
    <w:panose1 w:val="05000000000000000000"/>
    <w:charset w:val="4D"/>
    <w:family w:val="decorative"/>
    <w:pitch w:val="variable"/>
    <w:sig w:usb0="00000003" w:usb1="00000000" w:usb2="00000000" w:usb3="00000000" w:csb0="80000001" w:csb1="00000000"/>
    <w:embedRegular r:id="rId5" w:fontKey="{8ED069E1-4B3B-494A-B959-4ECEF6668FA2}"/>
  </w:font>
  <w:font w:name="Arial">
    <w:panose1 w:val="020B0604020202020204"/>
    <w:charset w:val="00"/>
    <w:family w:val="swiss"/>
    <w:pitch w:val="variable"/>
    <w:sig w:usb0="E0002AFF" w:usb1="C0007843" w:usb2="00000009" w:usb3="00000000" w:csb0="000001FF" w:csb1="00000000"/>
    <w:embedRegular r:id="rId6" w:fontKey="{256A5196-F305-ED47-B292-3ED47BB26D0B}"/>
    <w:embedBold r:id="rId7" w:fontKey="{2F8A1E2E-349C-5046-98EA-428124C0959B}"/>
  </w:font>
  <w:font w:name="Georgia">
    <w:panose1 w:val="02040502050405020303"/>
    <w:charset w:val="00"/>
    <w:family w:val="roman"/>
    <w:pitch w:val="variable"/>
    <w:sig w:usb0="00000287" w:usb1="00000000" w:usb2="00000000" w:usb3="00000000" w:csb0="0000009F" w:csb1="00000000"/>
    <w:embedItalic r:id="rId8" w:fontKey="{F7708C32-51F8-4A4A-BCEB-5C87790EB4F7}"/>
  </w:font>
  <w:font w:name="Calibri">
    <w:panose1 w:val="020F0502020204030204"/>
    <w:charset w:val="00"/>
    <w:family w:val="swiss"/>
    <w:pitch w:val="variable"/>
    <w:sig w:usb0="E0002AFF" w:usb1="C000247B" w:usb2="00000009" w:usb3="00000000" w:csb0="000001FF" w:csb1="00000000"/>
    <w:embedRegular r:id="rId9" w:fontKey="{C7522F9C-F23F-D245-8836-CE59D555D09D}"/>
  </w:font>
  <w:font w:name="Cambria">
    <w:panose1 w:val="02040503050406030204"/>
    <w:charset w:val="00"/>
    <w:family w:val="roman"/>
    <w:pitch w:val="variable"/>
    <w:sig w:usb0="E00002FF" w:usb1="400004FF" w:usb2="00000000" w:usb3="00000000" w:csb0="0000019F" w:csb1="00000000"/>
    <w:embedRegular r:id="rId10" w:fontKey="{CE3005EE-F41A-C340-A996-2338533674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23F2" w14:textId="77777777" w:rsidR="000329ED" w:rsidRDefault="00000000">
    <w:pPr>
      <w:jc w:val="right"/>
    </w:pPr>
    <w:r>
      <w:fldChar w:fldCharType="begin"/>
    </w:r>
    <w:r>
      <w:instrText>PAGE</w:instrText>
    </w:r>
    <w:r>
      <w:fldChar w:fldCharType="separate"/>
    </w:r>
    <w:r w:rsidR="00162D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A2566" w14:textId="77777777" w:rsidR="00CC71FB" w:rsidRDefault="00CC71FB">
      <w:pPr>
        <w:spacing w:line="240" w:lineRule="auto"/>
      </w:pPr>
      <w:r>
        <w:separator/>
      </w:r>
    </w:p>
  </w:footnote>
  <w:footnote w:type="continuationSeparator" w:id="0">
    <w:p w14:paraId="4507D084" w14:textId="77777777" w:rsidR="00CC71FB" w:rsidRDefault="00CC71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FA77" w14:textId="77777777" w:rsidR="000329ED" w:rsidRDefault="000329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3B82A43"/>
    <w:multiLevelType w:val="hybridMultilevel"/>
    <w:tmpl w:val="0E30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CB6AF8"/>
    <w:multiLevelType w:val="multilevel"/>
    <w:tmpl w:val="190084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6274438">
    <w:abstractNumId w:val="6"/>
  </w:num>
  <w:num w:numId="2" w16cid:durableId="1039941059">
    <w:abstractNumId w:val="0"/>
  </w:num>
  <w:num w:numId="3" w16cid:durableId="769550582">
    <w:abstractNumId w:val="1"/>
  </w:num>
  <w:num w:numId="4" w16cid:durableId="1748188496">
    <w:abstractNumId w:val="2"/>
  </w:num>
  <w:num w:numId="5" w16cid:durableId="1436050888">
    <w:abstractNumId w:val="3"/>
  </w:num>
  <w:num w:numId="6" w16cid:durableId="1983919443">
    <w:abstractNumId w:val="4"/>
  </w:num>
  <w:num w:numId="7" w16cid:durableId="1577596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ED"/>
    <w:rsid w:val="000329ED"/>
    <w:rsid w:val="00081510"/>
    <w:rsid w:val="00106626"/>
    <w:rsid w:val="00162D27"/>
    <w:rsid w:val="00496ABC"/>
    <w:rsid w:val="006E45E5"/>
    <w:rsid w:val="00801316"/>
    <w:rsid w:val="009D317D"/>
    <w:rsid w:val="00B25EC7"/>
    <w:rsid w:val="00CC71FB"/>
    <w:rsid w:val="00E04795"/>
    <w:rsid w:val="00E554BF"/>
    <w:rsid w:val="00F10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7CEF2"/>
  <w15:docId w15:val="{ADBC74E9-40C1-BF48-8217-698E9BFF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5E5"/>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25EC7"/>
    <w:pPr>
      <w:ind w:left="720"/>
      <w:contextualSpacing/>
    </w:pPr>
  </w:style>
  <w:style w:type="character" w:styleId="Hyperlink">
    <w:name w:val="Hyperlink"/>
    <w:basedOn w:val="DefaultParagraphFont"/>
    <w:uiPriority w:val="99"/>
    <w:unhideWhenUsed/>
    <w:rsid w:val="00801316"/>
    <w:rPr>
      <w:color w:val="0000FF" w:themeColor="hyperlink"/>
      <w:u w:val="single"/>
    </w:rPr>
  </w:style>
  <w:style w:type="character" w:styleId="UnresolvedMention">
    <w:name w:val="Unresolved Mention"/>
    <w:basedOn w:val="DefaultParagraphFont"/>
    <w:uiPriority w:val="99"/>
    <w:semiHidden/>
    <w:unhideWhenUsed/>
    <w:rsid w:val="00801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ollam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wt.io/introductio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spring.io/projects/spring-boo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ayvtEVG2UTEFSD1KKCqJ5pkEQ==">CgMxLjAyDWguZDJveGdiaW82Y3AyDmgubG9wdnRubDYyeDNuOAByITFUS2tGdS1qeUJzZTlsM291eXNBN3QtMFlnZ3ZDSTlmdg==</go:docsCustomData>
</go:gDocsCustomXmlDataStorage>
</file>

<file path=customXml/itemProps1.xml><?xml version="1.0" encoding="utf-8"?>
<ds:datastoreItem xmlns:ds="http://schemas.openxmlformats.org/officeDocument/2006/customXml" ds:itemID="{AD793379-3A4D-CA42-BE11-B19998F03E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2026-04-28T12:42:00Z</dcterms:created>
  <dcterms:modified xsi:type="dcterms:W3CDTF">2026-04-29T07:06:00Z</dcterms:modified>
</cp:coreProperties>
</file>