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මනාලයි - Lyrics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මනබන්දන රූපේ - ඔය හසඟන තාලේ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පිය නග නග දෑසේ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මා අවුලනවා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හද කැන්දන හැඟුමේ - පා අනසක රහසේ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නුඹවම ඉල්ලා මේ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හිත වද දෙනවා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ටික ටික ටික නොදැනී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හිත හිත හිත ඇදුනී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එකමෙක බැල්ම නුඹේ ගැටුණු හදේ දොර ඇරුනී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මනාලයි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හිත නුඹටම ආලයි - නුඹෙ ළඟ මනමාලයි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මෘදු සිහින මවාලයි – මවාලයි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මනාලයි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හිත නුඹටම ආලයි - නුඹෙ ළඟ මනමාලයි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මෘදු සිහින මවාලයි – මවාලයි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මනාලයි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විඳින බඳේ සුව නිබඳේ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සතුට නුඹේ සාරි පොටේ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දැක තන්හා උපදින්නා ලමැදේ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රැගෙන ලොවේ හතර වටේ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යනෙමි මගේ වුණ දවසේ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රැක පණ හා සම නුඹ මා එකසේ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ටික ටික ටික නොදැනී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හිත හිත හිත ඇදුනී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එකමෙක බැල්ම නුඹේ ගැටුණු හදේ දොර ඇරුනී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 K…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ජාඩිය මූඩිය වගෙම කැපෙන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ජෝඩුව අපි දෙන්නා හට දීපන් සිරික්කිය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වානා කැටයම් ඇම්බැක්කේ තියෙන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ගනින් අහකට ඔය තොලොන්චිය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බහ දීපන් මට එක පට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හද පානෙම යන්ද එක පට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හදෙන් බැහැලා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වරෙන් මා හා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යන්තර මන්තර බින්ද යකා මම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උම්බල වට්ටක්කා කැකිරි දොඩම්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දුම්මල ගහලත් බෑ යන්නේ නෑ මානම්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සුන්දර කතාවක් මේ ලිව්වේ මන් වාරම්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ඉස්සර වගේ බෑ මා එක්ක සෙල්ලම්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තිස්සෙම රාගිනි ඇවිලෙන්නේ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මම පිස්සුවේ සීතලේ තැවරෙන්නේ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කෙල්ලෙ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මම නම් නැහැ විරාම ගන්නේ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විසේ වැඩි උබේ රස්නේ දැවටෙන්නේ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හැඩට සඳේ වත සසැඳේ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වචන ඉබේ කවි පද වේ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කෙලෙසින් මා වලකන්නා හිත මේ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සුභ මොහොතේ මුදුව අතේ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පළඳ හිතේ පැතුම ලෙසේ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හිමිකම් මා සතු වේවා නුඹගේ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ටික ටික ටික නොදැනී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හිත හිත හිත ඇදුනී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එකමෙක බැල්ම නුඹේ ගැටුණු හදේ දොර ඇරුනී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මනාලයි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හිත නුඹටම ආලයි - නුඹෙ ළඟ මනමාලයි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මෘදු සිහින මවාලයි – මවාලයි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මනාලයි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හිත නුඹටම ආලයි - නුඹෙ ළඟ මනමාලයි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මෘදු සිහින මවාලයි – මවාලයි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sz w:val="28"/>
          <w:szCs w:val="28"/>
          <w:rtl w:val="0"/>
        </w:rPr>
        <w:t xml:space="preserve">මනාලයි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skoola Pot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