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54" w:rsidRPr="00B261D3" w:rsidRDefault="00F838B9" w:rsidP="00183E54">
      <w:pPr>
        <w:spacing w:after="120"/>
        <w:jc w:val="center"/>
        <w:rPr>
          <w:rFonts w:cstheme="minorHAnsi"/>
          <w:color w:val="000000" w:themeColor="text1"/>
          <w:sz w:val="36"/>
          <w:szCs w:val="36"/>
        </w:rPr>
      </w:pPr>
      <w:r>
        <w:rPr>
          <w:rFonts w:cstheme="minorHAnsi"/>
          <w:color w:val="000000" w:themeColor="text1"/>
          <w:sz w:val="36"/>
          <w:szCs w:val="36"/>
        </w:rPr>
        <w:t>SINGLE CYCLE 16-BIT MIPS</w:t>
      </w:r>
      <w:r w:rsidR="00D1669F" w:rsidRPr="00B261D3">
        <w:rPr>
          <w:rFonts w:cstheme="minorHAnsi"/>
          <w:color w:val="000000" w:themeColor="text1"/>
          <w:sz w:val="36"/>
          <w:szCs w:val="36"/>
        </w:rPr>
        <w:t xml:space="preserve"> PROCESSER </w:t>
      </w:r>
    </w:p>
    <w:p w:rsidR="00183E54" w:rsidRPr="00B261D3" w:rsidRDefault="00183E54" w:rsidP="00183E54">
      <w:pPr>
        <w:spacing w:after="120"/>
        <w:jc w:val="center"/>
        <w:rPr>
          <w:rFonts w:cstheme="minorHAnsi"/>
          <w:sz w:val="32"/>
          <w:szCs w:val="32"/>
        </w:rPr>
      </w:pPr>
      <w:r w:rsidRPr="00B261D3">
        <w:rPr>
          <w:rFonts w:cstheme="minorHAnsi"/>
          <w:sz w:val="32"/>
          <w:szCs w:val="32"/>
        </w:rPr>
        <w:t xml:space="preserve">Special assignment </w:t>
      </w:r>
    </w:p>
    <w:p w:rsidR="00183E54" w:rsidRPr="00B261D3" w:rsidRDefault="00183E54" w:rsidP="00183E54">
      <w:pPr>
        <w:spacing w:after="120"/>
        <w:jc w:val="center"/>
        <w:rPr>
          <w:rFonts w:cstheme="minorHAnsi"/>
          <w:i/>
          <w:iCs/>
          <w:sz w:val="32"/>
          <w:szCs w:val="32"/>
        </w:rPr>
      </w:pPr>
      <w:r w:rsidRPr="00B261D3">
        <w:rPr>
          <w:rFonts w:cstheme="minorHAnsi"/>
          <w:i/>
          <w:iCs/>
          <w:sz w:val="32"/>
          <w:szCs w:val="32"/>
        </w:rPr>
        <w:t>Submitted in Partial Fulfillment of the Requirements for the Degree</w:t>
      </w:r>
    </w:p>
    <w:p w:rsidR="00183E54" w:rsidRPr="00B261D3" w:rsidRDefault="00183E54" w:rsidP="00183E54">
      <w:pPr>
        <w:spacing w:after="120"/>
        <w:jc w:val="center"/>
        <w:rPr>
          <w:rFonts w:cstheme="minorHAnsi"/>
          <w:sz w:val="32"/>
          <w:szCs w:val="32"/>
        </w:rPr>
      </w:pPr>
      <w:r w:rsidRPr="00B261D3">
        <w:rPr>
          <w:rFonts w:cstheme="minorHAnsi"/>
          <w:sz w:val="32"/>
          <w:szCs w:val="32"/>
        </w:rPr>
        <w:t>Of</w:t>
      </w:r>
    </w:p>
    <w:p w:rsidR="00183E54" w:rsidRPr="00B261D3" w:rsidRDefault="00183E54" w:rsidP="00183E54">
      <w:pPr>
        <w:spacing w:after="120"/>
        <w:jc w:val="center"/>
        <w:rPr>
          <w:rFonts w:cstheme="minorHAnsi"/>
          <w:b/>
          <w:bCs/>
          <w:sz w:val="36"/>
          <w:szCs w:val="36"/>
        </w:rPr>
      </w:pPr>
      <w:r w:rsidRPr="00B261D3">
        <w:rPr>
          <w:rFonts w:cstheme="minorHAnsi"/>
          <w:b/>
          <w:bCs/>
          <w:sz w:val="36"/>
          <w:szCs w:val="36"/>
        </w:rPr>
        <w:t>Bachelor of Technology</w:t>
      </w:r>
    </w:p>
    <w:p w:rsidR="00183E54" w:rsidRPr="00B261D3" w:rsidRDefault="00183E54" w:rsidP="00183E54">
      <w:pPr>
        <w:spacing w:after="120"/>
        <w:jc w:val="center"/>
        <w:rPr>
          <w:rFonts w:cstheme="minorHAnsi"/>
          <w:sz w:val="32"/>
          <w:szCs w:val="32"/>
        </w:rPr>
      </w:pPr>
      <w:r w:rsidRPr="00B261D3">
        <w:rPr>
          <w:rFonts w:cstheme="minorHAnsi"/>
          <w:sz w:val="32"/>
          <w:szCs w:val="32"/>
        </w:rPr>
        <w:t>In</w:t>
      </w:r>
    </w:p>
    <w:p w:rsidR="00183E54" w:rsidRPr="00B261D3" w:rsidRDefault="00183E54" w:rsidP="00183E54">
      <w:pPr>
        <w:spacing w:after="120"/>
        <w:jc w:val="center"/>
        <w:rPr>
          <w:rFonts w:cstheme="minorHAnsi"/>
          <w:b/>
          <w:bCs/>
          <w:sz w:val="36"/>
          <w:szCs w:val="36"/>
        </w:rPr>
      </w:pPr>
      <w:r w:rsidRPr="00B261D3">
        <w:rPr>
          <w:rFonts w:cstheme="minorHAnsi"/>
          <w:b/>
          <w:bCs/>
          <w:sz w:val="36"/>
          <w:szCs w:val="36"/>
        </w:rPr>
        <w:t>Electronics &amp; Communication Engineering</w:t>
      </w:r>
    </w:p>
    <w:p w:rsidR="00183E54" w:rsidRPr="00B261D3" w:rsidRDefault="00183E54" w:rsidP="00183E54">
      <w:pPr>
        <w:spacing w:after="120"/>
        <w:jc w:val="center"/>
        <w:rPr>
          <w:rFonts w:cstheme="minorHAnsi"/>
          <w:b/>
          <w:bCs/>
        </w:rPr>
      </w:pPr>
    </w:p>
    <w:p w:rsidR="00183E54" w:rsidRPr="00B261D3" w:rsidRDefault="00183E54" w:rsidP="00183E54">
      <w:pPr>
        <w:jc w:val="center"/>
        <w:rPr>
          <w:rFonts w:cstheme="minorHAnsi"/>
          <w:b/>
          <w:bCs/>
          <w:color w:val="CC0066"/>
          <w:sz w:val="32"/>
          <w:szCs w:val="32"/>
        </w:rPr>
      </w:pPr>
      <w:r w:rsidRPr="00B261D3">
        <w:rPr>
          <w:rFonts w:cstheme="minorHAnsi"/>
          <w:b/>
          <w:bCs/>
          <w:color w:val="CC0066"/>
          <w:sz w:val="32"/>
          <w:szCs w:val="32"/>
        </w:rPr>
        <w:t xml:space="preserve">Submitted </w:t>
      </w:r>
      <w:proofErr w:type="gramStart"/>
      <w:r w:rsidRPr="00B261D3">
        <w:rPr>
          <w:rFonts w:cstheme="minorHAnsi"/>
          <w:b/>
          <w:bCs/>
          <w:color w:val="CC0066"/>
          <w:sz w:val="32"/>
          <w:szCs w:val="32"/>
        </w:rPr>
        <w:t>By</w:t>
      </w:r>
      <w:proofErr w:type="gramEnd"/>
      <w:r w:rsidRPr="00B261D3">
        <w:rPr>
          <w:rFonts w:cstheme="minorHAnsi"/>
          <w:b/>
          <w:bCs/>
          <w:color w:val="CC0066"/>
          <w:sz w:val="32"/>
          <w:szCs w:val="32"/>
        </w:rPr>
        <w:t>:</w:t>
      </w:r>
    </w:p>
    <w:p w:rsidR="00183E54" w:rsidRPr="00B261D3" w:rsidRDefault="00183E54" w:rsidP="00BA5AFF">
      <w:pPr>
        <w:jc w:val="center"/>
        <w:rPr>
          <w:rFonts w:cstheme="minorHAnsi"/>
          <w:sz w:val="32"/>
          <w:szCs w:val="32"/>
        </w:rPr>
      </w:pPr>
      <w:r w:rsidRPr="00B261D3">
        <w:rPr>
          <w:rFonts w:cstheme="minorHAnsi"/>
          <w:sz w:val="32"/>
          <w:szCs w:val="32"/>
        </w:rPr>
        <w:t>KASHYAP ADODARIYA (17BEC004)</w:t>
      </w:r>
    </w:p>
    <w:p w:rsidR="00183E54" w:rsidRPr="00B261D3" w:rsidRDefault="00183E54" w:rsidP="00183E54">
      <w:pPr>
        <w:jc w:val="center"/>
        <w:rPr>
          <w:rFonts w:cstheme="minorHAnsi"/>
          <w:b/>
          <w:bCs/>
          <w:color w:val="CC0066"/>
          <w:sz w:val="20"/>
          <w:szCs w:val="20"/>
        </w:rPr>
      </w:pPr>
    </w:p>
    <w:p w:rsidR="00183E54" w:rsidRPr="00B261D3" w:rsidRDefault="00183E54" w:rsidP="00183E54">
      <w:pPr>
        <w:jc w:val="both"/>
        <w:rPr>
          <w:rFonts w:cstheme="minorHAnsi"/>
          <w:sz w:val="32"/>
          <w:szCs w:val="32"/>
        </w:rPr>
      </w:pPr>
      <w:r w:rsidRPr="00B261D3">
        <w:rPr>
          <w:rFonts w:cstheme="minorHAnsi"/>
          <w:b/>
          <w:bCs/>
          <w:noProof/>
          <w:sz w:val="28"/>
          <w:szCs w:val="28"/>
          <w:lang w:val="en-IN" w:eastAsia="en-IN"/>
        </w:rPr>
        <w:drawing>
          <wp:anchor distT="0" distB="0" distL="114300" distR="114300" simplePos="0" relativeHeight="251659264" behindDoc="1" locked="0" layoutInCell="1" allowOverlap="1" wp14:anchorId="6E5AE021" wp14:editId="2F553B57">
            <wp:simplePos x="0" y="0"/>
            <wp:positionH relativeFrom="margin">
              <wp:posOffset>1837000</wp:posOffset>
            </wp:positionH>
            <wp:positionV relativeFrom="paragraph">
              <wp:posOffset>189230</wp:posOffset>
            </wp:positionV>
            <wp:extent cx="2162175" cy="1114425"/>
            <wp:effectExtent l="0" t="0" r="0" b="0"/>
            <wp:wrapTight wrapText="bothSides">
              <wp:wrapPolygon edited="0">
                <wp:start x="0" y="0"/>
                <wp:lineTo x="0" y="21415"/>
                <wp:lineTo x="21505" y="21415"/>
                <wp:lineTo x="21505" y="0"/>
                <wp:lineTo x="0" y="0"/>
              </wp:wrapPolygon>
            </wp:wrapTight>
            <wp:docPr id="5" name="Picture 5" descr="D:\Nirma University\IT-N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irma University\IT-NU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217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3E54" w:rsidRPr="00B261D3" w:rsidRDefault="00183E54" w:rsidP="00183E54">
      <w:pPr>
        <w:jc w:val="both"/>
        <w:rPr>
          <w:rFonts w:cstheme="minorHAnsi"/>
          <w:sz w:val="32"/>
          <w:szCs w:val="32"/>
        </w:rPr>
      </w:pPr>
    </w:p>
    <w:p w:rsidR="00183E54" w:rsidRPr="00B261D3" w:rsidRDefault="00183E54" w:rsidP="00183E54">
      <w:pPr>
        <w:jc w:val="both"/>
        <w:rPr>
          <w:rFonts w:cstheme="minorHAnsi"/>
          <w:sz w:val="32"/>
          <w:szCs w:val="32"/>
        </w:rPr>
      </w:pPr>
    </w:p>
    <w:p w:rsidR="00183E54" w:rsidRPr="00B261D3" w:rsidRDefault="00183E54" w:rsidP="00183E54">
      <w:pPr>
        <w:jc w:val="center"/>
        <w:rPr>
          <w:rFonts w:cstheme="minorHAnsi"/>
          <w:sz w:val="32"/>
          <w:szCs w:val="32"/>
        </w:rPr>
      </w:pPr>
    </w:p>
    <w:p w:rsidR="00183E54" w:rsidRPr="00B261D3" w:rsidRDefault="00183E54" w:rsidP="00183E54">
      <w:pPr>
        <w:spacing w:after="0"/>
        <w:jc w:val="center"/>
        <w:rPr>
          <w:rFonts w:cstheme="minorHAnsi"/>
          <w:b/>
          <w:bCs/>
          <w:sz w:val="36"/>
          <w:szCs w:val="36"/>
        </w:rPr>
      </w:pPr>
      <w:r w:rsidRPr="00B261D3">
        <w:rPr>
          <w:rFonts w:cstheme="minorHAnsi"/>
          <w:b/>
          <w:bCs/>
          <w:sz w:val="36"/>
          <w:szCs w:val="36"/>
        </w:rPr>
        <w:t>Department of Electronics &amp; Communication Engineering</w:t>
      </w:r>
    </w:p>
    <w:p w:rsidR="00183E54" w:rsidRPr="00B261D3" w:rsidRDefault="00183E54" w:rsidP="00183E54">
      <w:pPr>
        <w:spacing w:after="0"/>
        <w:jc w:val="center"/>
        <w:rPr>
          <w:rFonts w:cstheme="minorHAnsi"/>
          <w:sz w:val="32"/>
          <w:szCs w:val="32"/>
        </w:rPr>
      </w:pPr>
      <w:r w:rsidRPr="00B261D3">
        <w:rPr>
          <w:rFonts w:cstheme="minorHAnsi"/>
          <w:sz w:val="32"/>
          <w:szCs w:val="32"/>
        </w:rPr>
        <w:t>Institute of Technology, Nirma University,</w:t>
      </w:r>
    </w:p>
    <w:p w:rsidR="00183E54" w:rsidRPr="00B261D3" w:rsidRDefault="00183E54" w:rsidP="00183E54">
      <w:pPr>
        <w:spacing w:after="0"/>
        <w:jc w:val="center"/>
        <w:rPr>
          <w:rFonts w:cstheme="minorHAnsi"/>
          <w:sz w:val="32"/>
          <w:szCs w:val="32"/>
        </w:rPr>
      </w:pPr>
      <w:r w:rsidRPr="00B261D3">
        <w:rPr>
          <w:rFonts w:cstheme="minorHAnsi"/>
          <w:sz w:val="32"/>
          <w:szCs w:val="32"/>
        </w:rPr>
        <w:t>Ahmedabad – 382481</w:t>
      </w:r>
    </w:p>
    <w:p w:rsidR="00183E54" w:rsidRPr="00B261D3" w:rsidRDefault="00183E54" w:rsidP="00183E54">
      <w:pPr>
        <w:jc w:val="center"/>
        <w:rPr>
          <w:rFonts w:cstheme="minorHAnsi"/>
          <w:sz w:val="32"/>
          <w:szCs w:val="32"/>
        </w:rPr>
      </w:pPr>
      <w:r w:rsidRPr="00B261D3">
        <w:rPr>
          <w:rFonts w:cstheme="minorHAnsi"/>
          <w:sz w:val="32"/>
          <w:szCs w:val="32"/>
        </w:rPr>
        <w:t xml:space="preserve">April </w:t>
      </w:r>
      <w:r w:rsidR="00A83430" w:rsidRPr="00B261D3">
        <w:rPr>
          <w:rFonts w:cstheme="minorHAnsi"/>
          <w:sz w:val="32"/>
          <w:szCs w:val="32"/>
        </w:rPr>
        <w:t>–</w:t>
      </w:r>
      <w:r w:rsidRPr="00B261D3">
        <w:rPr>
          <w:rFonts w:cstheme="minorHAnsi"/>
          <w:sz w:val="32"/>
          <w:szCs w:val="32"/>
        </w:rPr>
        <w:t xml:space="preserve"> 2019</w:t>
      </w:r>
    </w:p>
    <w:p w:rsidR="00A83430" w:rsidRPr="00B261D3" w:rsidRDefault="00A83430" w:rsidP="00183E54">
      <w:pPr>
        <w:jc w:val="center"/>
        <w:rPr>
          <w:rFonts w:cstheme="minorHAnsi"/>
          <w:sz w:val="32"/>
          <w:szCs w:val="32"/>
        </w:rPr>
      </w:pPr>
    </w:p>
    <w:p w:rsidR="00A83430" w:rsidRPr="00B261D3" w:rsidRDefault="00A83430" w:rsidP="00183E54">
      <w:pPr>
        <w:jc w:val="center"/>
        <w:rPr>
          <w:rFonts w:cstheme="minorHAnsi"/>
          <w:sz w:val="32"/>
          <w:szCs w:val="32"/>
        </w:rPr>
      </w:pPr>
    </w:p>
    <w:p w:rsidR="00A83430" w:rsidRDefault="00A83430" w:rsidP="00183E54">
      <w:pPr>
        <w:jc w:val="center"/>
        <w:rPr>
          <w:rFonts w:cstheme="minorHAnsi"/>
          <w:sz w:val="32"/>
          <w:szCs w:val="32"/>
        </w:rPr>
      </w:pPr>
    </w:p>
    <w:p w:rsidR="00BA5AFF" w:rsidRDefault="00BA5AFF" w:rsidP="00183E54">
      <w:pPr>
        <w:jc w:val="center"/>
        <w:rPr>
          <w:rFonts w:cstheme="minorHAnsi"/>
          <w:sz w:val="32"/>
          <w:szCs w:val="32"/>
        </w:rPr>
      </w:pPr>
    </w:p>
    <w:p w:rsidR="00BA5AFF" w:rsidRPr="00B261D3" w:rsidRDefault="00BA5AFF" w:rsidP="00183E54">
      <w:pPr>
        <w:jc w:val="center"/>
        <w:rPr>
          <w:rFonts w:cstheme="minorHAnsi"/>
          <w:sz w:val="32"/>
          <w:szCs w:val="32"/>
        </w:rPr>
      </w:pPr>
      <w:bookmarkStart w:id="0" w:name="_GoBack"/>
      <w:bookmarkEnd w:id="0"/>
    </w:p>
    <w:p w:rsidR="00A83430" w:rsidRPr="00B261D3" w:rsidRDefault="00A83430" w:rsidP="00A83430">
      <w:pPr>
        <w:rPr>
          <w:rFonts w:cstheme="minorHAnsi"/>
        </w:rPr>
      </w:pPr>
    </w:p>
    <w:p w:rsidR="00183E54" w:rsidRPr="00F82449" w:rsidRDefault="00A83430" w:rsidP="00A83430">
      <w:pPr>
        <w:pStyle w:val="ListParagraph"/>
        <w:numPr>
          <w:ilvl w:val="0"/>
          <w:numId w:val="2"/>
        </w:numPr>
        <w:rPr>
          <w:rFonts w:cstheme="minorHAnsi"/>
          <w:sz w:val="36"/>
          <w:szCs w:val="36"/>
        </w:rPr>
      </w:pPr>
      <w:r w:rsidRPr="00F82449">
        <w:rPr>
          <w:rFonts w:cstheme="minorHAnsi"/>
          <w:sz w:val="36"/>
          <w:szCs w:val="36"/>
        </w:rPr>
        <w:lastRenderedPageBreak/>
        <w:t>Instruction Execution</w:t>
      </w:r>
    </w:p>
    <w:p w:rsidR="00A83430" w:rsidRPr="00697839" w:rsidRDefault="00A83430" w:rsidP="00A83430">
      <w:pPr>
        <w:pStyle w:val="ListParagraph"/>
        <w:numPr>
          <w:ilvl w:val="0"/>
          <w:numId w:val="3"/>
        </w:numPr>
        <w:rPr>
          <w:rFonts w:cstheme="minorHAnsi"/>
          <w:sz w:val="24"/>
          <w:szCs w:val="24"/>
        </w:rPr>
      </w:pPr>
      <w:r w:rsidRPr="00697839">
        <w:rPr>
          <w:rFonts w:cstheme="minorHAnsi"/>
          <w:sz w:val="24"/>
          <w:szCs w:val="24"/>
        </w:rPr>
        <w:t xml:space="preserve">PC </w:t>
      </w:r>
      <w:r w:rsidRPr="00697839">
        <w:rPr>
          <w:rFonts w:cstheme="minorHAnsi"/>
          <w:sz w:val="24"/>
          <w:szCs w:val="24"/>
        </w:rPr>
        <w:sym w:font="Symbol" w:char="F0AE"/>
      </w:r>
      <w:r w:rsidRPr="00697839">
        <w:rPr>
          <w:rFonts w:cstheme="minorHAnsi"/>
          <w:sz w:val="24"/>
          <w:szCs w:val="24"/>
        </w:rPr>
        <w:t xml:space="preserve"> instruction memory, fetch instruction </w:t>
      </w:r>
    </w:p>
    <w:p w:rsidR="00A83430" w:rsidRPr="00697839" w:rsidRDefault="00A83430" w:rsidP="00A83430">
      <w:pPr>
        <w:pStyle w:val="ListParagraph"/>
        <w:numPr>
          <w:ilvl w:val="0"/>
          <w:numId w:val="3"/>
        </w:numPr>
        <w:rPr>
          <w:rFonts w:cstheme="minorHAnsi"/>
          <w:sz w:val="24"/>
          <w:szCs w:val="24"/>
        </w:rPr>
      </w:pPr>
      <w:r w:rsidRPr="00697839">
        <w:rPr>
          <w:rFonts w:cstheme="minorHAnsi"/>
          <w:sz w:val="24"/>
          <w:szCs w:val="24"/>
        </w:rPr>
        <w:t xml:space="preserve">Register numbers </w:t>
      </w:r>
      <w:r w:rsidRPr="00697839">
        <w:rPr>
          <w:rFonts w:cstheme="minorHAnsi"/>
          <w:sz w:val="24"/>
          <w:szCs w:val="24"/>
        </w:rPr>
        <w:sym w:font="Symbol" w:char="F0AE"/>
      </w:r>
      <w:r w:rsidRPr="00697839">
        <w:rPr>
          <w:rFonts w:cstheme="minorHAnsi"/>
          <w:sz w:val="24"/>
          <w:szCs w:val="24"/>
        </w:rPr>
        <w:t xml:space="preserve"> register file, read registers </w:t>
      </w:r>
    </w:p>
    <w:p w:rsidR="00A83430" w:rsidRPr="00697839" w:rsidRDefault="00A83430" w:rsidP="00A83430">
      <w:pPr>
        <w:pStyle w:val="ListParagraph"/>
        <w:numPr>
          <w:ilvl w:val="0"/>
          <w:numId w:val="3"/>
        </w:numPr>
        <w:rPr>
          <w:rFonts w:cstheme="minorHAnsi"/>
          <w:sz w:val="24"/>
          <w:szCs w:val="24"/>
        </w:rPr>
      </w:pPr>
      <w:r w:rsidRPr="00697839">
        <w:rPr>
          <w:rFonts w:cstheme="minorHAnsi"/>
          <w:sz w:val="24"/>
          <w:szCs w:val="24"/>
        </w:rPr>
        <w:t xml:space="preserve">Use ALU to calculate </w:t>
      </w:r>
    </w:p>
    <w:p w:rsidR="00A83430" w:rsidRPr="00697839" w:rsidRDefault="00A83430" w:rsidP="00A83430">
      <w:pPr>
        <w:pStyle w:val="ListParagraph"/>
        <w:numPr>
          <w:ilvl w:val="0"/>
          <w:numId w:val="6"/>
        </w:numPr>
        <w:rPr>
          <w:rFonts w:cstheme="minorHAnsi"/>
          <w:sz w:val="24"/>
          <w:szCs w:val="24"/>
        </w:rPr>
      </w:pPr>
      <w:r w:rsidRPr="00697839">
        <w:rPr>
          <w:rFonts w:cstheme="minorHAnsi"/>
          <w:sz w:val="24"/>
          <w:szCs w:val="24"/>
        </w:rPr>
        <w:t xml:space="preserve">Arithmetic result </w:t>
      </w:r>
    </w:p>
    <w:p w:rsidR="00A83430" w:rsidRPr="00697839" w:rsidRDefault="00A83430" w:rsidP="00A83430">
      <w:pPr>
        <w:pStyle w:val="ListParagraph"/>
        <w:numPr>
          <w:ilvl w:val="0"/>
          <w:numId w:val="6"/>
        </w:numPr>
        <w:rPr>
          <w:rFonts w:cstheme="minorHAnsi"/>
          <w:sz w:val="24"/>
          <w:szCs w:val="24"/>
        </w:rPr>
      </w:pPr>
      <w:r w:rsidRPr="00697839">
        <w:rPr>
          <w:rFonts w:cstheme="minorHAnsi"/>
          <w:sz w:val="24"/>
          <w:szCs w:val="24"/>
        </w:rPr>
        <w:t xml:space="preserve">Memory address for load/store </w:t>
      </w:r>
    </w:p>
    <w:p w:rsidR="00A83430" w:rsidRPr="00697839" w:rsidRDefault="00A83430" w:rsidP="00A83430">
      <w:pPr>
        <w:pStyle w:val="ListParagraph"/>
        <w:numPr>
          <w:ilvl w:val="0"/>
          <w:numId w:val="6"/>
        </w:numPr>
        <w:rPr>
          <w:rFonts w:cstheme="minorHAnsi"/>
          <w:sz w:val="24"/>
          <w:szCs w:val="24"/>
        </w:rPr>
      </w:pPr>
      <w:r w:rsidRPr="00697839">
        <w:rPr>
          <w:rFonts w:cstheme="minorHAnsi"/>
          <w:sz w:val="24"/>
          <w:szCs w:val="24"/>
        </w:rPr>
        <w:t xml:space="preserve">Branch target address </w:t>
      </w:r>
    </w:p>
    <w:p w:rsidR="00A83430" w:rsidRPr="00697839" w:rsidRDefault="00A83430" w:rsidP="00A83430">
      <w:pPr>
        <w:pStyle w:val="ListParagraph"/>
        <w:numPr>
          <w:ilvl w:val="0"/>
          <w:numId w:val="7"/>
        </w:numPr>
        <w:rPr>
          <w:rFonts w:cstheme="minorHAnsi"/>
          <w:sz w:val="24"/>
          <w:szCs w:val="24"/>
        </w:rPr>
      </w:pPr>
      <w:r w:rsidRPr="00697839">
        <w:rPr>
          <w:rFonts w:cstheme="minorHAnsi"/>
          <w:sz w:val="24"/>
          <w:szCs w:val="24"/>
        </w:rPr>
        <w:t xml:space="preserve">Access data memory for load/store </w:t>
      </w:r>
    </w:p>
    <w:p w:rsidR="00A83430" w:rsidRPr="00697839" w:rsidRDefault="00A83430" w:rsidP="00A83430">
      <w:pPr>
        <w:pStyle w:val="ListParagraph"/>
        <w:numPr>
          <w:ilvl w:val="0"/>
          <w:numId w:val="7"/>
        </w:numPr>
        <w:rPr>
          <w:rFonts w:cstheme="minorHAnsi"/>
          <w:sz w:val="24"/>
          <w:szCs w:val="24"/>
        </w:rPr>
      </w:pPr>
      <w:r w:rsidRPr="00697839">
        <w:rPr>
          <w:rFonts w:cstheme="minorHAnsi"/>
          <w:sz w:val="24"/>
          <w:szCs w:val="24"/>
        </w:rPr>
        <w:t xml:space="preserve">PC </w:t>
      </w:r>
      <w:r w:rsidRPr="00697839">
        <w:rPr>
          <w:rFonts w:cstheme="minorHAnsi"/>
          <w:sz w:val="24"/>
          <w:szCs w:val="24"/>
        </w:rPr>
        <w:sym w:font="Symbol" w:char="F0AC"/>
      </w:r>
      <w:r w:rsidR="00CE78D2" w:rsidRPr="00697839">
        <w:rPr>
          <w:rFonts w:cstheme="minorHAnsi"/>
          <w:sz w:val="24"/>
          <w:szCs w:val="24"/>
        </w:rPr>
        <w:t xml:space="preserve"> target address or PC + 2</w:t>
      </w:r>
    </w:p>
    <w:p w:rsidR="00F838B9" w:rsidRDefault="00BA5AFF" w:rsidP="00F838B9">
      <w:pPr>
        <w:keepNext/>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89.5pt">
            <v:imagedata r:id="rId6" o:title="Capture(1)"/>
          </v:shape>
        </w:pict>
      </w:r>
    </w:p>
    <w:p w:rsidR="002C0415" w:rsidRPr="00FB7699" w:rsidRDefault="00F838B9" w:rsidP="00F838B9">
      <w:pPr>
        <w:pStyle w:val="Caption"/>
        <w:jc w:val="center"/>
        <w:rPr>
          <w:rFonts w:cstheme="minorHAnsi"/>
          <w:i w:val="0"/>
          <w:sz w:val="22"/>
          <w:szCs w:val="22"/>
        </w:rPr>
      </w:pPr>
      <w:r w:rsidRPr="00FB7699">
        <w:rPr>
          <w:sz w:val="22"/>
          <w:szCs w:val="22"/>
        </w:rPr>
        <w:t xml:space="preserve">Figure </w:t>
      </w:r>
      <w:r w:rsidRPr="00FB7699">
        <w:rPr>
          <w:sz w:val="22"/>
          <w:szCs w:val="22"/>
        </w:rPr>
        <w:fldChar w:fldCharType="begin"/>
      </w:r>
      <w:r w:rsidRPr="00FB7699">
        <w:rPr>
          <w:sz w:val="22"/>
          <w:szCs w:val="22"/>
        </w:rPr>
        <w:instrText xml:space="preserve"> SEQ Figure \* ARABIC </w:instrText>
      </w:r>
      <w:r w:rsidRPr="00FB7699">
        <w:rPr>
          <w:sz w:val="22"/>
          <w:szCs w:val="22"/>
        </w:rPr>
        <w:fldChar w:fldCharType="separate"/>
      </w:r>
      <w:r w:rsidRPr="00FB7699">
        <w:rPr>
          <w:noProof/>
          <w:sz w:val="22"/>
          <w:szCs w:val="22"/>
        </w:rPr>
        <w:t>1</w:t>
      </w:r>
      <w:r w:rsidRPr="00FB7699">
        <w:rPr>
          <w:sz w:val="22"/>
          <w:szCs w:val="22"/>
        </w:rPr>
        <w:fldChar w:fldCharType="end"/>
      </w:r>
      <w:r w:rsidRPr="00FB7699">
        <w:rPr>
          <w:sz w:val="22"/>
          <w:szCs w:val="22"/>
        </w:rPr>
        <w:t>: single cycle MIPS datapath</w:t>
      </w:r>
    </w:p>
    <w:p w:rsidR="002C0415" w:rsidRPr="00697839" w:rsidRDefault="002C0415" w:rsidP="002C0415">
      <w:pPr>
        <w:pStyle w:val="ListParagraph"/>
        <w:numPr>
          <w:ilvl w:val="0"/>
          <w:numId w:val="8"/>
        </w:numPr>
        <w:rPr>
          <w:rFonts w:cstheme="minorHAnsi"/>
          <w:sz w:val="24"/>
          <w:szCs w:val="24"/>
        </w:rPr>
      </w:pPr>
      <w:r w:rsidRPr="00697839">
        <w:rPr>
          <w:rFonts w:cstheme="minorHAnsi"/>
          <w:sz w:val="24"/>
          <w:szCs w:val="24"/>
        </w:rPr>
        <w:t>All instruction classes, except jump, use the arithmetic-logic unit (ALU) after reading the registers.</w:t>
      </w:r>
    </w:p>
    <w:p w:rsidR="002C0415" w:rsidRPr="00697839" w:rsidRDefault="002C0415" w:rsidP="002C0415">
      <w:pPr>
        <w:pStyle w:val="ListParagraph"/>
        <w:numPr>
          <w:ilvl w:val="0"/>
          <w:numId w:val="8"/>
        </w:numPr>
        <w:rPr>
          <w:rFonts w:cstheme="minorHAnsi"/>
          <w:sz w:val="24"/>
          <w:szCs w:val="24"/>
        </w:rPr>
      </w:pPr>
      <w:r w:rsidRPr="00697839">
        <w:rPr>
          <w:rFonts w:cstheme="minorHAnsi"/>
          <w:sz w:val="24"/>
          <w:szCs w:val="24"/>
        </w:rPr>
        <w:t>The data written into the register file can come from either the ALU or the data memory, and the second input to the ALU can come from a register or the immediate file of the instruction.</w:t>
      </w:r>
    </w:p>
    <w:p w:rsidR="002C0415" w:rsidRPr="00697839" w:rsidRDefault="002C0415" w:rsidP="002C0415">
      <w:pPr>
        <w:pStyle w:val="ListParagraph"/>
        <w:numPr>
          <w:ilvl w:val="0"/>
          <w:numId w:val="8"/>
        </w:numPr>
        <w:rPr>
          <w:rFonts w:cstheme="minorHAnsi"/>
          <w:sz w:val="24"/>
          <w:szCs w:val="24"/>
        </w:rPr>
      </w:pPr>
      <w:r w:rsidRPr="00697839">
        <w:rPr>
          <w:rFonts w:cstheme="minorHAnsi"/>
          <w:sz w:val="24"/>
          <w:szCs w:val="24"/>
        </w:rPr>
        <w:t>The ALU must pe</w:t>
      </w:r>
      <w:r w:rsidR="00EF5685" w:rsidRPr="00697839">
        <w:rPr>
          <w:rFonts w:cstheme="minorHAnsi"/>
          <w:sz w:val="24"/>
          <w:szCs w:val="24"/>
        </w:rPr>
        <w:t>rform one of several operations.</w:t>
      </w:r>
      <w:r w:rsidRPr="00697839">
        <w:rPr>
          <w:rFonts w:cstheme="minorHAnsi"/>
          <w:sz w:val="24"/>
          <w:szCs w:val="24"/>
        </w:rPr>
        <w:t xml:space="preserve"> Like the multiplexors, control lines that are set on the basis of various filed in the instruction direct these operations. </w:t>
      </w:r>
    </w:p>
    <w:p w:rsidR="002C0415" w:rsidRPr="00697839" w:rsidRDefault="002C0415" w:rsidP="002C0415">
      <w:pPr>
        <w:pStyle w:val="ListParagraph"/>
        <w:numPr>
          <w:ilvl w:val="0"/>
          <w:numId w:val="8"/>
        </w:numPr>
        <w:rPr>
          <w:rFonts w:cstheme="minorHAnsi"/>
          <w:sz w:val="24"/>
          <w:szCs w:val="24"/>
        </w:rPr>
      </w:pPr>
      <w:r w:rsidRPr="00697839">
        <w:rPr>
          <w:rFonts w:cstheme="minorHAnsi"/>
          <w:sz w:val="24"/>
          <w:szCs w:val="24"/>
        </w:rPr>
        <w:t>three required multiplexors added, as well as control lines for the major function units.</w:t>
      </w:r>
    </w:p>
    <w:p w:rsidR="002C0415" w:rsidRPr="00697839" w:rsidRDefault="002C0415" w:rsidP="002C0415">
      <w:pPr>
        <w:pStyle w:val="ListParagraph"/>
        <w:numPr>
          <w:ilvl w:val="0"/>
          <w:numId w:val="8"/>
        </w:numPr>
        <w:rPr>
          <w:rFonts w:cstheme="minorHAnsi"/>
          <w:sz w:val="24"/>
          <w:szCs w:val="24"/>
        </w:rPr>
      </w:pPr>
      <w:r w:rsidRPr="00697839">
        <w:rPr>
          <w:rFonts w:cstheme="minorHAnsi"/>
          <w:sz w:val="24"/>
          <w:szCs w:val="24"/>
        </w:rPr>
        <w:t xml:space="preserve"> A control unit which has the instruction as an input, is used to determine how to set the control lines for the functional units and two of the multiplexors.</w:t>
      </w:r>
    </w:p>
    <w:p w:rsidR="002C0415" w:rsidRPr="00697839" w:rsidRDefault="002C0415" w:rsidP="002C0415">
      <w:pPr>
        <w:pStyle w:val="ListParagraph"/>
        <w:numPr>
          <w:ilvl w:val="0"/>
          <w:numId w:val="8"/>
        </w:numPr>
        <w:rPr>
          <w:rFonts w:cstheme="minorHAnsi"/>
          <w:sz w:val="24"/>
          <w:szCs w:val="24"/>
        </w:rPr>
      </w:pPr>
      <w:r w:rsidRPr="00697839">
        <w:rPr>
          <w:rFonts w:cstheme="minorHAnsi"/>
          <w:sz w:val="24"/>
          <w:szCs w:val="24"/>
        </w:rPr>
        <w:lastRenderedPageBreak/>
        <w:t xml:space="preserve">The third multiplexors which determined whether PC + 4 or the branch destination address is written into the PC, is set based on the Zero output of the ALU, which is used to perform the comparison of a </w:t>
      </w:r>
      <w:proofErr w:type="spellStart"/>
      <w:r w:rsidRPr="00697839">
        <w:rPr>
          <w:rFonts w:cstheme="minorHAnsi"/>
          <w:sz w:val="24"/>
          <w:szCs w:val="24"/>
        </w:rPr>
        <w:t>beq</w:t>
      </w:r>
      <w:proofErr w:type="spellEnd"/>
      <w:r w:rsidRPr="00697839">
        <w:rPr>
          <w:rFonts w:cstheme="minorHAnsi"/>
          <w:sz w:val="24"/>
          <w:szCs w:val="24"/>
        </w:rPr>
        <w:t xml:space="preserve"> instruction</w:t>
      </w:r>
    </w:p>
    <w:p w:rsidR="00EF5685" w:rsidRPr="00697839" w:rsidRDefault="00EF5685" w:rsidP="00EF5685">
      <w:pPr>
        <w:pStyle w:val="ListParagraph"/>
        <w:rPr>
          <w:rFonts w:cstheme="minorHAnsi"/>
          <w:sz w:val="24"/>
          <w:szCs w:val="24"/>
        </w:rPr>
      </w:pPr>
    </w:p>
    <w:p w:rsidR="00EF5685" w:rsidRPr="00697839" w:rsidRDefault="00EF5685" w:rsidP="00EF5685">
      <w:pPr>
        <w:rPr>
          <w:rFonts w:cstheme="minorHAnsi"/>
          <w:sz w:val="24"/>
          <w:szCs w:val="24"/>
        </w:rPr>
      </w:pPr>
      <w:r w:rsidRPr="00697839">
        <w:rPr>
          <w:rFonts w:cstheme="minorHAnsi"/>
          <w:sz w:val="24"/>
          <w:szCs w:val="24"/>
        </w:rPr>
        <w:t>R-type</w:t>
      </w:r>
    </w:p>
    <w:p w:rsidR="00EF5685" w:rsidRPr="00697839" w:rsidRDefault="00EF5685" w:rsidP="00EF5685">
      <w:pPr>
        <w:pStyle w:val="ListParagraph"/>
        <w:numPr>
          <w:ilvl w:val="0"/>
          <w:numId w:val="11"/>
        </w:numPr>
        <w:rPr>
          <w:rFonts w:cstheme="minorHAnsi"/>
          <w:sz w:val="24"/>
          <w:szCs w:val="24"/>
        </w:rPr>
      </w:pPr>
      <w:r w:rsidRPr="00697839">
        <w:rPr>
          <w:rFonts w:cstheme="minorHAnsi"/>
          <w:sz w:val="24"/>
          <w:szCs w:val="24"/>
        </w:rPr>
        <w:t>R-format instructions all read two registers, perform an ALU operation on the contents of the register, and write the result to a register.</w:t>
      </w:r>
    </w:p>
    <w:p w:rsidR="00EF5685" w:rsidRPr="00697839" w:rsidRDefault="00EF5685" w:rsidP="00EF5685">
      <w:pPr>
        <w:pStyle w:val="ListParagraph"/>
        <w:numPr>
          <w:ilvl w:val="0"/>
          <w:numId w:val="11"/>
        </w:numPr>
        <w:rPr>
          <w:rFonts w:cstheme="minorHAnsi"/>
          <w:sz w:val="24"/>
          <w:szCs w:val="24"/>
        </w:rPr>
      </w:pPr>
      <w:r w:rsidRPr="00697839">
        <w:rPr>
          <w:rFonts w:cstheme="minorHAnsi"/>
          <w:sz w:val="24"/>
          <w:szCs w:val="24"/>
        </w:rPr>
        <w:t xml:space="preserve">We call these instructions either R-type instructions or arithmetic-logical instructions. This instruction class includes add, sub, AND, OR, and </w:t>
      </w:r>
      <w:proofErr w:type="spellStart"/>
      <w:r w:rsidRPr="00697839">
        <w:rPr>
          <w:rFonts w:cstheme="minorHAnsi"/>
          <w:sz w:val="24"/>
          <w:szCs w:val="24"/>
        </w:rPr>
        <w:t>slt</w:t>
      </w:r>
      <w:proofErr w:type="spellEnd"/>
      <w:r w:rsidRPr="00697839">
        <w:rPr>
          <w:rFonts w:cstheme="minorHAnsi"/>
          <w:sz w:val="24"/>
          <w:szCs w:val="24"/>
        </w:rPr>
        <w:t>.</w:t>
      </w:r>
    </w:p>
    <w:p w:rsidR="00271485" w:rsidRPr="00697839" w:rsidRDefault="00EF5685" w:rsidP="00EF5685">
      <w:pPr>
        <w:pStyle w:val="ListParagraph"/>
        <w:numPr>
          <w:ilvl w:val="0"/>
          <w:numId w:val="11"/>
        </w:numPr>
        <w:rPr>
          <w:rFonts w:cstheme="minorHAnsi"/>
          <w:sz w:val="24"/>
          <w:szCs w:val="24"/>
        </w:rPr>
      </w:pPr>
      <w:r w:rsidRPr="00697839">
        <w:rPr>
          <w:rFonts w:cstheme="minorHAnsi"/>
          <w:sz w:val="24"/>
          <w:szCs w:val="24"/>
        </w:rPr>
        <w:t xml:space="preserve"> Recall that a typical instance of such an instruction is: add $t1, $t2, $t3 </w:t>
      </w:r>
    </w:p>
    <w:p w:rsidR="00271485" w:rsidRPr="00697839" w:rsidRDefault="00EF5685" w:rsidP="00EF5685">
      <w:pPr>
        <w:pStyle w:val="ListParagraph"/>
        <w:numPr>
          <w:ilvl w:val="0"/>
          <w:numId w:val="11"/>
        </w:numPr>
        <w:rPr>
          <w:rFonts w:cstheme="minorHAnsi"/>
          <w:sz w:val="24"/>
          <w:szCs w:val="24"/>
        </w:rPr>
      </w:pPr>
      <w:r w:rsidRPr="00697839">
        <w:rPr>
          <w:rFonts w:cstheme="minorHAnsi"/>
          <w:sz w:val="24"/>
          <w:szCs w:val="24"/>
        </w:rPr>
        <w:t xml:space="preserve"> R-format Instructions: </w:t>
      </w:r>
    </w:p>
    <w:p w:rsidR="00271485" w:rsidRPr="00697839" w:rsidRDefault="00271485" w:rsidP="00271485">
      <w:pPr>
        <w:pStyle w:val="ListParagraph"/>
        <w:numPr>
          <w:ilvl w:val="0"/>
          <w:numId w:val="12"/>
        </w:numPr>
        <w:rPr>
          <w:rFonts w:cstheme="minorHAnsi"/>
          <w:sz w:val="24"/>
          <w:szCs w:val="24"/>
        </w:rPr>
      </w:pPr>
      <w:r w:rsidRPr="00697839">
        <w:rPr>
          <w:rFonts w:cstheme="minorHAnsi"/>
          <w:sz w:val="24"/>
          <w:szCs w:val="24"/>
        </w:rPr>
        <w:t>Read two register operands</w:t>
      </w:r>
    </w:p>
    <w:p w:rsidR="00271485" w:rsidRPr="00697839" w:rsidRDefault="00EF5685" w:rsidP="00271485">
      <w:pPr>
        <w:pStyle w:val="ListParagraph"/>
        <w:numPr>
          <w:ilvl w:val="0"/>
          <w:numId w:val="12"/>
        </w:numPr>
        <w:rPr>
          <w:rFonts w:cstheme="minorHAnsi"/>
          <w:sz w:val="24"/>
          <w:szCs w:val="24"/>
        </w:rPr>
      </w:pPr>
      <w:r w:rsidRPr="00697839">
        <w:rPr>
          <w:rFonts w:cstheme="minorHAnsi"/>
          <w:sz w:val="24"/>
          <w:szCs w:val="24"/>
        </w:rPr>
        <w:t xml:space="preserve">Perform arithmetic/logical operation </w:t>
      </w:r>
    </w:p>
    <w:p w:rsidR="00EF5685" w:rsidRPr="00697839" w:rsidRDefault="00271485" w:rsidP="00271485">
      <w:pPr>
        <w:pStyle w:val="ListParagraph"/>
        <w:numPr>
          <w:ilvl w:val="0"/>
          <w:numId w:val="12"/>
        </w:numPr>
        <w:rPr>
          <w:rFonts w:cstheme="minorHAnsi"/>
          <w:sz w:val="24"/>
          <w:szCs w:val="24"/>
        </w:rPr>
      </w:pPr>
      <w:r w:rsidRPr="00697839">
        <w:rPr>
          <w:rFonts w:cstheme="minorHAnsi"/>
          <w:sz w:val="24"/>
          <w:szCs w:val="24"/>
        </w:rPr>
        <w:t>W</w:t>
      </w:r>
      <w:r w:rsidR="00EF5685" w:rsidRPr="00697839">
        <w:rPr>
          <w:rFonts w:cstheme="minorHAnsi"/>
          <w:sz w:val="24"/>
          <w:szCs w:val="24"/>
        </w:rPr>
        <w:t>rite register result</w:t>
      </w:r>
    </w:p>
    <w:p w:rsidR="00271485" w:rsidRPr="00697839" w:rsidRDefault="00271485" w:rsidP="00271485">
      <w:pPr>
        <w:rPr>
          <w:rFonts w:cstheme="minorHAnsi"/>
          <w:sz w:val="24"/>
          <w:szCs w:val="24"/>
        </w:rPr>
      </w:pPr>
      <w:r w:rsidRPr="00697839">
        <w:rPr>
          <w:rFonts w:cstheme="minorHAnsi"/>
          <w:sz w:val="24"/>
          <w:szCs w:val="24"/>
        </w:rPr>
        <w:t>Load/Store Instructions</w:t>
      </w:r>
    </w:p>
    <w:p w:rsidR="00407660" w:rsidRPr="00697839" w:rsidRDefault="00271485" w:rsidP="00271485">
      <w:pPr>
        <w:pStyle w:val="ListParagraph"/>
        <w:numPr>
          <w:ilvl w:val="0"/>
          <w:numId w:val="13"/>
        </w:numPr>
        <w:rPr>
          <w:rFonts w:cstheme="minorHAnsi"/>
          <w:sz w:val="24"/>
          <w:szCs w:val="24"/>
        </w:rPr>
      </w:pPr>
      <w:proofErr w:type="spellStart"/>
      <w:r w:rsidRPr="00697839">
        <w:rPr>
          <w:rFonts w:cstheme="minorHAnsi"/>
          <w:sz w:val="24"/>
          <w:szCs w:val="24"/>
        </w:rPr>
        <w:t>lw</w:t>
      </w:r>
      <w:proofErr w:type="spellEnd"/>
      <w:r w:rsidRPr="00697839">
        <w:rPr>
          <w:rFonts w:cstheme="minorHAnsi"/>
          <w:sz w:val="24"/>
          <w:szCs w:val="24"/>
        </w:rPr>
        <w:t xml:space="preserve"> $t1, offset ($t2)</w:t>
      </w:r>
      <w:r w:rsidR="00407660" w:rsidRPr="00697839">
        <w:rPr>
          <w:rFonts w:cstheme="minorHAnsi"/>
          <w:sz w:val="24"/>
          <w:szCs w:val="24"/>
        </w:rPr>
        <w:t xml:space="preserve">  </w:t>
      </w:r>
      <w:r w:rsidRPr="00697839">
        <w:rPr>
          <w:rFonts w:cstheme="minorHAnsi"/>
          <w:sz w:val="24"/>
          <w:szCs w:val="24"/>
        </w:rPr>
        <w:t xml:space="preserve"> </w:t>
      </w:r>
      <w:r w:rsidR="00407660" w:rsidRPr="00697839">
        <w:rPr>
          <w:rFonts w:cstheme="minorHAnsi"/>
          <w:sz w:val="24"/>
          <w:szCs w:val="24"/>
        </w:rPr>
        <w:t xml:space="preserve"> </w:t>
      </w:r>
      <w:r w:rsidRPr="00697839">
        <w:rPr>
          <w:rFonts w:cstheme="minorHAnsi"/>
          <w:sz w:val="24"/>
          <w:szCs w:val="24"/>
        </w:rPr>
        <w:t xml:space="preserve"># $t1 = Memory [$t2 + offset] </w:t>
      </w:r>
    </w:p>
    <w:p w:rsidR="00407660" w:rsidRPr="00697839" w:rsidRDefault="00271485" w:rsidP="00271485">
      <w:pPr>
        <w:pStyle w:val="ListParagraph"/>
        <w:numPr>
          <w:ilvl w:val="0"/>
          <w:numId w:val="13"/>
        </w:numPr>
        <w:rPr>
          <w:rFonts w:cstheme="minorHAnsi"/>
          <w:sz w:val="24"/>
          <w:szCs w:val="24"/>
        </w:rPr>
      </w:pPr>
      <w:proofErr w:type="spellStart"/>
      <w:r w:rsidRPr="00697839">
        <w:rPr>
          <w:rFonts w:cstheme="minorHAnsi"/>
          <w:sz w:val="24"/>
          <w:szCs w:val="24"/>
        </w:rPr>
        <w:t>sw</w:t>
      </w:r>
      <w:proofErr w:type="spellEnd"/>
      <w:r w:rsidRPr="00697839">
        <w:rPr>
          <w:rFonts w:cstheme="minorHAnsi"/>
          <w:sz w:val="24"/>
          <w:szCs w:val="24"/>
        </w:rPr>
        <w:t xml:space="preserve"> $t1, offset ($t2)</w:t>
      </w:r>
      <w:r w:rsidR="00407660" w:rsidRPr="00697839">
        <w:rPr>
          <w:rFonts w:cstheme="minorHAnsi"/>
          <w:sz w:val="24"/>
          <w:szCs w:val="24"/>
        </w:rPr>
        <w:t xml:space="preserve">  </w:t>
      </w:r>
      <w:r w:rsidRPr="00697839">
        <w:rPr>
          <w:rFonts w:cstheme="minorHAnsi"/>
          <w:sz w:val="24"/>
          <w:szCs w:val="24"/>
        </w:rPr>
        <w:t xml:space="preserve"> # Memory [$t2 + offset] = $t1 </w:t>
      </w:r>
    </w:p>
    <w:p w:rsidR="00407660" w:rsidRPr="00697839" w:rsidRDefault="00407660" w:rsidP="00271485">
      <w:pPr>
        <w:pStyle w:val="ListParagraph"/>
        <w:numPr>
          <w:ilvl w:val="0"/>
          <w:numId w:val="13"/>
        </w:numPr>
        <w:rPr>
          <w:rFonts w:cstheme="minorHAnsi"/>
          <w:sz w:val="24"/>
          <w:szCs w:val="24"/>
        </w:rPr>
      </w:pPr>
      <w:r w:rsidRPr="00697839">
        <w:rPr>
          <w:rFonts w:cstheme="minorHAnsi"/>
          <w:sz w:val="24"/>
          <w:szCs w:val="24"/>
        </w:rPr>
        <w:t xml:space="preserve">Load/Store Instructions: </w:t>
      </w:r>
    </w:p>
    <w:p w:rsidR="00407660" w:rsidRPr="00697839" w:rsidRDefault="00407660" w:rsidP="00407660">
      <w:pPr>
        <w:pStyle w:val="ListParagraph"/>
        <w:numPr>
          <w:ilvl w:val="0"/>
          <w:numId w:val="14"/>
        </w:numPr>
        <w:rPr>
          <w:rFonts w:cstheme="minorHAnsi"/>
          <w:sz w:val="24"/>
          <w:szCs w:val="24"/>
        </w:rPr>
      </w:pPr>
      <w:r w:rsidRPr="00697839">
        <w:rPr>
          <w:rFonts w:cstheme="minorHAnsi"/>
          <w:sz w:val="24"/>
          <w:szCs w:val="24"/>
        </w:rPr>
        <w:t xml:space="preserve">Read register operands </w:t>
      </w:r>
    </w:p>
    <w:p w:rsidR="00407660" w:rsidRPr="00697839" w:rsidRDefault="001F33AD" w:rsidP="00407660">
      <w:pPr>
        <w:pStyle w:val="ListParagraph"/>
        <w:numPr>
          <w:ilvl w:val="0"/>
          <w:numId w:val="14"/>
        </w:numPr>
        <w:rPr>
          <w:rFonts w:cstheme="minorHAnsi"/>
          <w:sz w:val="24"/>
          <w:szCs w:val="24"/>
        </w:rPr>
      </w:pPr>
      <w:r w:rsidRPr="00697839">
        <w:rPr>
          <w:rFonts w:cstheme="minorHAnsi"/>
          <w:sz w:val="24"/>
          <w:szCs w:val="24"/>
        </w:rPr>
        <w:t>Calculate address using 8</w:t>
      </w:r>
      <w:r w:rsidR="00271485" w:rsidRPr="00697839">
        <w:rPr>
          <w:rFonts w:cstheme="minorHAnsi"/>
          <w:sz w:val="24"/>
          <w:szCs w:val="24"/>
        </w:rPr>
        <w:t xml:space="preserve">-bit offset </w:t>
      </w:r>
    </w:p>
    <w:p w:rsidR="00407660" w:rsidRPr="00697839" w:rsidRDefault="00271485" w:rsidP="00407660">
      <w:pPr>
        <w:pStyle w:val="ListParagraph"/>
        <w:numPr>
          <w:ilvl w:val="0"/>
          <w:numId w:val="14"/>
        </w:numPr>
        <w:rPr>
          <w:rFonts w:cstheme="minorHAnsi"/>
          <w:sz w:val="24"/>
          <w:szCs w:val="24"/>
        </w:rPr>
      </w:pPr>
      <w:r w:rsidRPr="00697839">
        <w:rPr>
          <w:rFonts w:cstheme="minorHAnsi"/>
          <w:sz w:val="24"/>
          <w:szCs w:val="24"/>
        </w:rPr>
        <w:t>Load: R</w:t>
      </w:r>
      <w:r w:rsidR="00407660" w:rsidRPr="00697839">
        <w:rPr>
          <w:rFonts w:cstheme="minorHAnsi"/>
          <w:sz w:val="24"/>
          <w:szCs w:val="24"/>
        </w:rPr>
        <w:t>ead memory and update register</w:t>
      </w:r>
    </w:p>
    <w:p w:rsidR="00271485" w:rsidRPr="00697839" w:rsidRDefault="00271485" w:rsidP="00407660">
      <w:pPr>
        <w:pStyle w:val="ListParagraph"/>
        <w:numPr>
          <w:ilvl w:val="0"/>
          <w:numId w:val="14"/>
        </w:numPr>
        <w:rPr>
          <w:rFonts w:cstheme="minorHAnsi"/>
          <w:sz w:val="24"/>
          <w:szCs w:val="24"/>
        </w:rPr>
      </w:pPr>
      <w:r w:rsidRPr="00697839">
        <w:rPr>
          <w:rFonts w:cstheme="minorHAnsi"/>
          <w:sz w:val="24"/>
          <w:szCs w:val="24"/>
        </w:rPr>
        <w:t>Store: Write register value to memory</w:t>
      </w:r>
    </w:p>
    <w:p w:rsidR="00751337" w:rsidRPr="00697839" w:rsidRDefault="00751337" w:rsidP="00751337">
      <w:pPr>
        <w:rPr>
          <w:rFonts w:cstheme="minorHAnsi"/>
          <w:sz w:val="24"/>
          <w:szCs w:val="24"/>
        </w:rPr>
      </w:pPr>
      <w:r w:rsidRPr="00697839">
        <w:rPr>
          <w:rFonts w:cstheme="minorHAnsi"/>
          <w:sz w:val="24"/>
          <w:szCs w:val="24"/>
        </w:rPr>
        <w:t>Branch-</w:t>
      </w:r>
      <w:proofErr w:type="gramStart"/>
      <w:r w:rsidRPr="00697839">
        <w:rPr>
          <w:rFonts w:cstheme="minorHAnsi"/>
          <w:sz w:val="24"/>
          <w:szCs w:val="24"/>
        </w:rPr>
        <w:t>on</w:t>
      </w:r>
      <w:proofErr w:type="gramEnd"/>
      <w:r w:rsidRPr="00697839">
        <w:rPr>
          <w:rFonts w:cstheme="minorHAnsi"/>
          <w:sz w:val="24"/>
          <w:szCs w:val="24"/>
        </w:rPr>
        <w:t>-Equal Instruction</w:t>
      </w:r>
    </w:p>
    <w:p w:rsidR="00751337" w:rsidRPr="00697839" w:rsidRDefault="00751337" w:rsidP="00751337">
      <w:pPr>
        <w:pStyle w:val="ListParagraph"/>
        <w:numPr>
          <w:ilvl w:val="0"/>
          <w:numId w:val="15"/>
        </w:numPr>
        <w:rPr>
          <w:rFonts w:cstheme="minorHAnsi"/>
          <w:sz w:val="24"/>
          <w:szCs w:val="24"/>
        </w:rPr>
      </w:pPr>
      <w:r w:rsidRPr="00697839">
        <w:rPr>
          <w:rFonts w:cstheme="minorHAnsi"/>
          <w:sz w:val="24"/>
          <w:szCs w:val="24"/>
        </w:rPr>
        <w:t xml:space="preserve">The </w:t>
      </w:r>
      <w:proofErr w:type="spellStart"/>
      <w:r w:rsidRPr="00697839">
        <w:rPr>
          <w:rFonts w:cstheme="minorHAnsi"/>
          <w:sz w:val="24"/>
          <w:szCs w:val="24"/>
        </w:rPr>
        <w:t>beq</w:t>
      </w:r>
      <w:proofErr w:type="spellEnd"/>
      <w:r w:rsidRPr="00697839">
        <w:rPr>
          <w:rFonts w:cstheme="minorHAnsi"/>
          <w:sz w:val="24"/>
          <w:szCs w:val="24"/>
        </w:rPr>
        <w:t xml:space="preserve"> branch instruction has three operands, two register that are compared for equality, and a 16-bit offset used to compute the branch target address relative to the branch instruction address. </w:t>
      </w:r>
    </w:p>
    <w:p w:rsidR="00751337" w:rsidRPr="00697839" w:rsidRDefault="00751337" w:rsidP="00751337">
      <w:pPr>
        <w:pStyle w:val="ListParagraph"/>
        <w:ind w:firstLine="720"/>
        <w:rPr>
          <w:rFonts w:cstheme="minorHAnsi"/>
          <w:sz w:val="24"/>
          <w:szCs w:val="24"/>
        </w:rPr>
      </w:pPr>
      <w:proofErr w:type="spellStart"/>
      <w:r w:rsidRPr="00697839">
        <w:rPr>
          <w:rFonts w:cstheme="minorHAnsi"/>
          <w:sz w:val="24"/>
          <w:szCs w:val="24"/>
        </w:rPr>
        <w:t>beq</w:t>
      </w:r>
      <w:proofErr w:type="spellEnd"/>
      <w:r w:rsidRPr="00697839">
        <w:rPr>
          <w:rFonts w:cstheme="minorHAnsi"/>
          <w:sz w:val="24"/>
          <w:szCs w:val="24"/>
        </w:rPr>
        <w:t xml:space="preserve"> $t1, $t2, offset   # if ($t1 == $t2) go </w:t>
      </w:r>
      <w:r w:rsidR="00B01490" w:rsidRPr="00697839">
        <w:rPr>
          <w:rFonts w:cstheme="minorHAnsi"/>
          <w:sz w:val="24"/>
          <w:szCs w:val="24"/>
        </w:rPr>
        <w:t>to (PC + 2) + (offset * 2</w:t>
      </w:r>
      <w:r w:rsidRPr="00697839">
        <w:rPr>
          <w:rFonts w:cstheme="minorHAnsi"/>
          <w:sz w:val="24"/>
          <w:szCs w:val="24"/>
        </w:rPr>
        <w:t>)</w:t>
      </w:r>
    </w:p>
    <w:p w:rsidR="00751337" w:rsidRPr="00697839" w:rsidRDefault="00751337" w:rsidP="00751337">
      <w:pPr>
        <w:pStyle w:val="ListParagraph"/>
        <w:numPr>
          <w:ilvl w:val="0"/>
          <w:numId w:val="2"/>
        </w:numPr>
        <w:rPr>
          <w:rFonts w:cstheme="minorHAnsi"/>
          <w:sz w:val="24"/>
          <w:szCs w:val="24"/>
        </w:rPr>
      </w:pPr>
      <w:r w:rsidRPr="00697839">
        <w:rPr>
          <w:rFonts w:cstheme="minorHAnsi"/>
          <w:sz w:val="24"/>
          <w:szCs w:val="24"/>
        </w:rPr>
        <w:t xml:space="preserve">Branch Instruction </w:t>
      </w:r>
    </w:p>
    <w:p w:rsidR="00751337" w:rsidRPr="00697839" w:rsidRDefault="00751337" w:rsidP="00751337">
      <w:pPr>
        <w:pStyle w:val="ListParagraph"/>
        <w:numPr>
          <w:ilvl w:val="0"/>
          <w:numId w:val="17"/>
        </w:numPr>
        <w:rPr>
          <w:rFonts w:cstheme="minorHAnsi"/>
          <w:sz w:val="24"/>
          <w:szCs w:val="24"/>
        </w:rPr>
      </w:pPr>
      <w:r w:rsidRPr="00697839">
        <w:rPr>
          <w:rFonts w:cstheme="minorHAnsi"/>
          <w:sz w:val="24"/>
          <w:szCs w:val="24"/>
        </w:rPr>
        <w:t xml:space="preserve">Read register operands </w:t>
      </w:r>
    </w:p>
    <w:p w:rsidR="00751337" w:rsidRPr="00697839" w:rsidRDefault="00751337" w:rsidP="00751337">
      <w:pPr>
        <w:pStyle w:val="ListParagraph"/>
        <w:numPr>
          <w:ilvl w:val="0"/>
          <w:numId w:val="17"/>
        </w:numPr>
        <w:rPr>
          <w:rFonts w:cstheme="minorHAnsi"/>
          <w:sz w:val="24"/>
          <w:szCs w:val="24"/>
        </w:rPr>
      </w:pPr>
      <w:r w:rsidRPr="00697839">
        <w:rPr>
          <w:rFonts w:cstheme="minorHAnsi"/>
          <w:sz w:val="24"/>
          <w:szCs w:val="24"/>
        </w:rPr>
        <w:t xml:space="preserve">Compare operands </w:t>
      </w:r>
    </w:p>
    <w:p w:rsidR="00751337" w:rsidRPr="00697839" w:rsidRDefault="00751337" w:rsidP="00751337">
      <w:pPr>
        <w:pStyle w:val="ListParagraph"/>
        <w:numPr>
          <w:ilvl w:val="0"/>
          <w:numId w:val="17"/>
        </w:numPr>
        <w:rPr>
          <w:rFonts w:cstheme="minorHAnsi"/>
          <w:sz w:val="24"/>
          <w:szCs w:val="24"/>
        </w:rPr>
      </w:pPr>
      <w:r w:rsidRPr="00697839">
        <w:rPr>
          <w:rFonts w:cstheme="minorHAnsi"/>
          <w:sz w:val="24"/>
          <w:szCs w:val="24"/>
        </w:rPr>
        <w:t>Use ALU, subtract and check Zero output</w:t>
      </w:r>
    </w:p>
    <w:p w:rsidR="00751337" w:rsidRPr="00697839" w:rsidRDefault="00751337" w:rsidP="00751337">
      <w:pPr>
        <w:pStyle w:val="ListParagraph"/>
        <w:numPr>
          <w:ilvl w:val="0"/>
          <w:numId w:val="17"/>
        </w:numPr>
        <w:rPr>
          <w:rFonts w:cstheme="minorHAnsi"/>
          <w:sz w:val="24"/>
          <w:szCs w:val="24"/>
        </w:rPr>
      </w:pPr>
      <w:r w:rsidRPr="00697839">
        <w:rPr>
          <w:rFonts w:cstheme="minorHAnsi"/>
          <w:sz w:val="24"/>
          <w:szCs w:val="24"/>
        </w:rPr>
        <w:t xml:space="preserve">Calculate target address </w:t>
      </w:r>
    </w:p>
    <w:p w:rsidR="00751337" w:rsidRPr="00697839" w:rsidRDefault="00751337" w:rsidP="00751337">
      <w:pPr>
        <w:pStyle w:val="ListParagraph"/>
        <w:numPr>
          <w:ilvl w:val="0"/>
          <w:numId w:val="17"/>
        </w:numPr>
        <w:rPr>
          <w:rFonts w:cstheme="minorHAnsi"/>
          <w:sz w:val="24"/>
          <w:szCs w:val="24"/>
        </w:rPr>
      </w:pPr>
      <w:r w:rsidRPr="00697839">
        <w:rPr>
          <w:rFonts w:cstheme="minorHAnsi"/>
          <w:sz w:val="24"/>
          <w:szCs w:val="24"/>
        </w:rPr>
        <w:t xml:space="preserve">Sign-extend displacement </w:t>
      </w:r>
    </w:p>
    <w:p w:rsidR="00751337" w:rsidRPr="00697839" w:rsidRDefault="00751337" w:rsidP="00751337">
      <w:pPr>
        <w:pStyle w:val="ListParagraph"/>
        <w:numPr>
          <w:ilvl w:val="0"/>
          <w:numId w:val="17"/>
        </w:numPr>
        <w:rPr>
          <w:rFonts w:cstheme="minorHAnsi"/>
          <w:sz w:val="24"/>
          <w:szCs w:val="24"/>
        </w:rPr>
      </w:pPr>
      <w:r w:rsidRPr="00697839">
        <w:rPr>
          <w:rFonts w:cstheme="minorHAnsi"/>
          <w:sz w:val="24"/>
          <w:szCs w:val="24"/>
        </w:rPr>
        <w:t xml:space="preserve">Shift left 2 places (word displacement) </w:t>
      </w:r>
    </w:p>
    <w:p w:rsidR="00751337" w:rsidRPr="00697839" w:rsidRDefault="00B01490" w:rsidP="00751337">
      <w:pPr>
        <w:pStyle w:val="ListParagraph"/>
        <w:numPr>
          <w:ilvl w:val="0"/>
          <w:numId w:val="17"/>
        </w:numPr>
        <w:rPr>
          <w:rFonts w:cstheme="minorHAnsi"/>
          <w:sz w:val="24"/>
          <w:szCs w:val="24"/>
        </w:rPr>
      </w:pPr>
      <w:r w:rsidRPr="00697839">
        <w:rPr>
          <w:rFonts w:cstheme="minorHAnsi"/>
          <w:sz w:val="24"/>
          <w:szCs w:val="24"/>
        </w:rPr>
        <w:t>Add to PC + 2</w:t>
      </w:r>
      <w:r w:rsidR="00751337" w:rsidRPr="00697839">
        <w:rPr>
          <w:rFonts w:cstheme="minorHAnsi"/>
          <w:sz w:val="24"/>
          <w:szCs w:val="24"/>
        </w:rPr>
        <w:t>: Already calculated by instruction fetch</w:t>
      </w:r>
    </w:p>
    <w:p w:rsidR="007D38FF" w:rsidRPr="00697839" w:rsidRDefault="007D38FF" w:rsidP="007D38FF">
      <w:pPr>
        <w:rPr>
          <w:rFonts w:cstheme="minorHAnsi"/>
          <w:sz w:val="24"/>
          <w:szCs w:val="24"/>
        </w:rPr>
      </w:pPr>
    </w:p>
    <w:p w:rsidR="00B261D3" w:rsidRPr="00697839" w:rsidRDefault="00B261D3" w:rsidP="007D38FF">
      <w:pPr>
        <w:rPr>
          <w:rFonts w:cstheme="minorHAnsi"/>
          <w:sz w:val="24"/>
          <w:szCs w:val="24"/>
        </w:rPr>
      </w:pPr>
    </w:p>
    <w:p w:rsidR="00B261D3" w:rsidRPr="00697839" w:rsidRDefault="00B261D3" w:rsidP="007D38FF">
      <w:pPr>
        <w:rPr>
          <w:rFonts w:cstheme="minorHAnsi"/>
          <w:sz w:val="24"/>
          <w:szCs w:val="24"/>
        </w:rPr>
      </w:pPr>
    </w:p>
    <w:p w:rsidR="007D38FF" w:rsidRPr="00F82449" w:rsidRDefault="007D38FF" w:rsidP="007D38FF">
      <w:pPr>
        <w:rPr>
          <w:rFonts w:cstheme="minorHAnsi"/>
          <w:sz w:val="36"/>
          <w:szCs w:val="36"/>
        </w:rPr>
      </w:pPr>
      <w:r w:rsidRPr="00F82449">
        <w:rPr>
          <w:rFonts w:cstheme="minorHAnsi"/>
          <w:sz w:val="36"/>
          <w:szCs w:val="36"/>
        </w:rPr>
        <w:lastRenderedPageBreak/>
        <w:t>ALU Control</w:t>
      </w:r>
    </w:p>
    <w:p w:rsidR="00F82449" w:rsidRPr="00FA68D3" w:rsidRDefault="001F5196" w:rsidP="007D38FF">
      <w:pPr>
        <w:rPr>
          <w:rFonts w:cstheme="minorHAnsi"/>
          <w:color w:val="000000"/>
          <w:sz w:val="24"/>
          <w:szCs w:val="24"/>
          <w:shd w:val="clear" w:color="auto" w:fill="FFFFFF"/>
        </w:rPr>
      </w:pPr>
      <w:r w:rsidRPr="00697839">
        <w:rPr>
          <w:rFonts w:cstheme="minorHAnsi"/>
          <w:iCs/>
          <w:color w:val="000000"/>
          <w:sz w:val="24"/>
          <w:szCs w:val="24"/>
          <w:shd w:val="clear" w:color="auto" w:fill="FFFFFF"/>
        </w:rPr>
        <w:t>control signals</w:t>
      </w:r>
      <w:r w:rsidRPr="00697839">
        <w:rPr>
          <w:rFonts w:cstheme="minorHAnsi"/>
          <w:color w:val="000000"/>
          <w:sz w:val="24"/>
          <w:szCs w:val="24"/>
          <w:shd w:val="clear" w:color="auto" w:fill="FFFFFF"/>
        </w:rPr>
        <w:t xml:space="preserve"> and generates a write signal for each state element</w:t>
      </w:r>
    </w:p>
    <w:tbl>
      <w:tblPr>
        <w:tblStyle w:val="TableGrid"/>
        <w:tblW w:w="0" w:type="auto"/>
        <w:tblLook w:val="0000" w:firstRow="0" w:lastRow="0" w:firstColumn="0" w:lastColumn="0" w:noHBand="0" w:noVBand="0"/>
      </w:tblPr>
      <w:tblGrid>
        <w:gridCol w:w="1803"/>
        <w:gridCol w:w="1803"/>
        <w:gridCol w:w="1803"/>
        <w:gridCol w:w="1803"/>
        <w:gridCol w:w="1804"/>
      </w:tblGrid>
      <w:tr w:rsidR="007D38FF" w:rsidRPr="00697839" w:rsidTr="00EB05FB">
        <w:trPr>
          <w:trHeight w:val="536"/>
        </w:trPr>
        <w:tc>
          <w:tcPr>
            <w:tcW w:w="9016" w:type="dxa"/>
            <w:gridSpan w:val="5"/>
          </w:tcPr>
          <w:p w:rsidR="007D38FF" w:rsidRPr="00697839" w:rsidRDefault="007D38FF" w:rsidP="00712D0B">
            <w:pPr>
              <w:jc w:val="center"/>
              <w:rPr>
                <w:rFonts w:cstheme="minorHAnsi"/>
                <w:sz w:val="24"/>
                <w:szCs w:val="24"/>
              </w:rPr>
            </w:pPr>
            <w:r w:rsidRPr="00697839">
              <w:rPr>
                <w:rFonts w:cstheme="minorHAnsi"/>
                <w:sz w:val="24"/>
                <w:szCs w:val="24"/>
              </w:rPr>
              <w:t>ALU control</w:t>
            </w:r>
          </w:p>
        </w:tc>
      </w:tr>
      <w:tr w:rsidR="007D38FF" w:rsidRPr="00697839" w:rsidTr="00793198">
        <w:tblPrEx>
          <w:tblLook w:val="04A0" w:firstRow="1" w:lastRow="0" w:firstColumn="1" w:lastColumn="0" w:noHBand="0" w:noVBand="1"/>
        </w:tblPrEx>
        <w:trPr>
          <w:trHeight w:val="402"/>
        </w:trPr>
        <w:tc>
          <w:tcPr>
            <w:cnfStyle w:val="001000000000" w:firstRow="0" w:lastRow="0" w:firstColumn="1" w:lastColumn="0" w:oddVBand="0" w:evenVBand="0" w:oddHBand="0" w:evenHBand="0" w:firstRowFirstColumn="0" w:firstRowLastColumn="0" w:lastRowFirstColumn="0" w:lastRowLastColumn="0"/>
            <w:tcW w:w="1803" w:type="dxa"/>
          </w:tcPr>
          <w:p w:rsidR="007D38FF" w:rsidRPr="00697839" w:rsidRDefault="007D38FF" w:rsidP="00712D0B">
            <w:pPr>
              <w:jc w:val="center"/>
              <w:rPr>
                <w:rFonts w:cstheme="minorHAnsi"/>
                <w:b w:val="0"/>
                <w:sz w:val="24"/>
                <w:szCs w:val="24"/>
              </w:rPr>
            </w:pPr>
            <w:r w:rsidRPr="00697839">
              <w:rPr>
                <w:rFonts w:cstheme="minorHAnsi"/>
                <w:b w:val="0"/>
                <w:sz w:val="24"/>
                <w:szCs w:val="24"/>
              </w:rPr>
              <w:t>Instruction</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ALU op</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Function</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 xml:space="preserve">ALU </w:t>
            </w:r>
            <w:proofErr w:type="spellStart"/>
            <w:r w:rsidRPr="00697839">
              <w:rPr>
                <w:rFonts w:cstheme="minorHAnsi"/>
                <w:sz w:val="24"/>
                <w:szCs w:val="24"/>
              </w:rPr>
              <w:t>cnt</w:t>
            </w:r>
            <w:proofErr w:type="spellEnd"/>
          </w:p>
        </w:tc>
        <w:tc>
          <w:tcPr>
            <w:tcW w:w="1804"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ALU Operation</w:t>
            </w:r>
          </w:p>
        </w:tc>
      </w:tr>
      <w:tr w:rsidR="007D38FF"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03" w:type="dxa"/>
          </w:tcPr>
          <w:p w:rsidR="007D38FF" w:rsidRPr="00697839" w:rsidRDefault="007D38FF" w:rsidP="00712D0B">
            <w:pPr>
              <w:jc w:val="center"/>
              <w:rPr>
                <w:rFonts w:cstheme="minorHAnsi"/>
                <w:b w:val="0"/>
                <w:sz w:val="24"/>
                <w:szCs w:val="24"/>
              </w:rPr>
            </w:pPr>
            <w:proofErr w:type="spellStart"/>
            <w:r w:rsidRPr="00697839">
              <w:rPr>
                <w:rFonts w:cstheme="minorHAnsi"/>
                <w:b w:val="0"/>
                <w:sz w:val="24"/>
                <w:szCs w:val="24"/>
              </w:rPr>
              <w:t>Addi</w:t>
            </w:r>
            <w:proofErr w:type="spellEnd"/>
            <w:r w:rsidRPr="00697839">
              <w:rPr>
                <w:rFonts w:cstheme="minorHAnsi"/>
                <w:b w:val="0"/>
                <w:sz w:val="24"/>
                <w:szCs w:val="24"/>
              </w:rPr>
              <w:t xml:space="preserve">, </w:t>
            </w:r>
            <w:proofErr w:type="spellStart"/>
            <w:r w:rsidRPr="00697839">
              <w:rPr>
                <w:rFonts w:cstheme="minorHAnsi"/>
                <w:b w:val="0"/>
                <w:sz w:val="24"/>
                <w:szCs w:val="24"/>
              </w:rPr>
              <w:t>lw</w:t>
            </w:r>
            <w:proofErr w:type="spellEnd"/>
            <w:r w:rsidRPr="00697839">
              <w:rPr>
                <w:rFonts w:cstheme="minorHAnsi"/>
                <w:b w:val="0"/>
                <w:sz w:val="24"/>
                <w:szCs w:val="24"/>
              </w:rPr>
              <w:t xml:space="preserve">, </w:t>
            </w:r>
            <w:proofErr w:type="spellStart"/>
            <w:r w:rsidRPr="00697839">
              <w:rPr>
                <w:rFonts w:cstheme="minorHAnsi"/>
                <w:b w:val="0"/>
                <w:sz w:val="24"/>
                <w:szCs w:val="24"/>
              </w:rPr>
              <w:t>sw</w:t>
            </w:r>
            <w:proofErr w:type="spellEnd"/>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11</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697839">
              <w:rPr>
                <w:rFonts w:cstheme="minorHAnsi"/>
                <w:sz w:val="24"/>
                <w:szCs w:val="24"/>
              </w:rPr>
              <w:t>xxxx</w:t>
            </w:r>
            <w:proofErr w:type="spellEnd"/>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000</w:t>
            </w:r>
          </w:p>
        </w:tc>
        <w:tc>
          <w:tcPr>
            <w:tcW w:w="1804"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ADD</w:t>
            </w:r>
          </w:p>
        </w:tc>
      </w:tr>
      <w:tr w:rsidR="007D38FF"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03" w:type="dxa"/>
          </w:tcPr>
          <w:p w:rsidR="007D38FF" w:rsidRPr="00697839" w:rsidRDefault="007D38FF" w:rsidP="00712D0B">
            <w:pPr>
              <w:jc w:val="center"/>
              <w:rPr>
                <w:rFonts w:cstheme="minorHAnsi"/>
                <w:b w:val="0"/>
                <w:sz w:val="24"/>
                <w:szCs w:val="24"/>
              </w:rPr>
            </w:pPr>
            <w:r w:rsidRPr="00697839">
              <w:rPr>
                <w:rFonts w:cstheme="minorHAnsi"/>
                <w:b w:val="0"/>
                <w:sz w:val="24"/>
                <w:szCs w:val="24"/>
              </w:rPr>
              <w:t>BEQ</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01</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697839">
              <w:rPr>
                <w:rFonts w:cstheme="minorHAnsi"/>
                <w:sz w:val="24"/>
                <w:szCs w:val="24"/>
              </w:rPr>
              <w:t>xxxx</w:t>
            </w:r>
            <w:proofErr w:type="spellEnd"/>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001</w:t>
            </w:r>
          </w:p>
        </w:tc>
        <w:tc>
          <w:tcPr>
            <w:tcW w:w="1804"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SUB</w:t>
            </w:r>
          </w:p>
        </w:tc>
      </w:tr>
      <w:tr w:rsidR="007D38FF"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03" w:type="dxa"/>
          </w:tcPr>
          <w:p w:rsidR="007D38FF" w:rsidRPr="00697839" w:rsidRDefault="007D38FF" w:rsidP="00712D0B">
            <w:pPr>
              <w:jc w:val="center"/>
              <w:rPr>
                <w:rFonts w:cstheme="minorHAnsi"/>
                <w:b w:val="0"/>
                <w:sz w:val="24"/>
                <w:szCs w:val="24"/>
              </w:rPr>
            </w:pPr>
            <w:r w:rsidRPr="00697839">
              <w:rPr>
                <w:rFonts w:cstheme="minorHAnsi"/>
                <w:b w:val="0"/>
                <w:sz w:val="24"/>
                <w:szCs w:val="24"/>
              </w:rPr>
              <w:t>R-type : Add</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000</w:t>
            </w:r>
          </w:p>
        </w:tc>
        <w:tc>
          <w:tcPr>
            <w:tcW w:w="1804"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ADD</w:t>
            </w:r>
          </w:p>
        </w:tc>
      </w:tr>
      <w:tr w:rsidR="007D38FF"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03" w:type="dxa"/>
          </w:tcPr>
          <w:p w:rsidR="007D38FF" w:rsidRPr="00697839" w:rsidRDefault="007D38FF" w:rsidP="00712D0B">
            <w:pPr>
              <w:jc w:val="center"/>
              <w:rPr>
                <w:rFonts w:cstheme="minorHAnsi"/>
                <w:b w:val="0"/>
                <w:sz w:val="24"/>
                <w:szCs w:val="24"/>
              </w:rPr>
            </w:pPr>
            <w:r w:rsidRPr="00697839">
              <w:rPr>
                <w:rFonts w:cstheme="minorHAnsi"/>
                <w:b w:val="0"/>
                <w:sz w:val="24"/>
                <w:szCs w:val="24"/>
              </w:rPr>
              <w:t>R-type : Sub</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01</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001</w:t>
            </w:r>
          </w:p>
        </w:tc>
        <w:tc>
          <w:tcPr>
            <w:tcW w:w="1804"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SUB</w:t>
            </w:r>
          </w:p>
        </w:tc>
      </w:tr>
      <w:tr w:rsidR="007D38FF"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03" w:type="dxa"/>
          </w:tcPr>
          <w:p w:rsidR="007D38FF" w:rsidRPr="00697839" w:rsidRDefault="007D38FF" w:rsidP="00712D0B">
            <w:pPr>
              <w:jc w:val="center"/>
              <w:rPr>
                <w:rFonts w:cstheme="minorHAnsi"/>
                <w:b w:val="0"/>
                <w:sz w:val="24"/>
                <w:szCs w:val="24"/>
              </w:rPr>
            </w:pPr>
            <w:r w:rsidRPr="00697839">
              <w:rPr>
                <w:rFonts w:cstheme="minorHAnsi"/>
                <w:b w:val="0"/>
                <w:sz w:val="24"/>
                <w:szCs w:val="24"/>
              </w:rPr>
              <w:t>R-type : AND</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02</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010</w:t>
            </w:r>
          </w:p>
        </w:tc>
        <w:tc>
          <w:tcPr>
            <w:tcW w:w="1804"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AND</w:t>
            </w:r>
          </w:p>
        </w:tc>
      </w:tr>
      <w:tr w:rsidR="007D38FF"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03" w:type="dxa"/>
          </w:tcPr>
          <w:p w:rsidR="007D38FF" w:rsidRPr="00697839" w:rsidRDefault="007D38FF" w:rsidP="00712D0B">
            <w:pPr>
              <w:jc w:val="center"/>
              <w:rPr>
                <w:rFonts w:cstheme="minorHAnsi"/>
                <w:b w:val="0"/>
                <w:sz w:val="24"/>
                <w:szCs w:val="24"/>
              </w:rPr>
            </w:pPr>
            <w:r w:rsidRPr="00697839">
              <w:rPr>
                <w:rFonts w:cstheme="minorHAnsi"/>
                <w:b w:val="0"/>
                <w:sz w:val="24"/>
                <w:szCs w:val="24"/>
              </w:rPr>
              <w:t>R-type : OR</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03</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011</w:t>
            </w:r>
          </w:p>
        </w:tc>
        <w:tc>
          <w:tcPr>
            <w:tcW w:w="1804"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OR</w:t>
            </w:r>
          </w:p>
        </w:tc>
      </w:tr>
      <w:tr w:rsidR="007D38FF"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03" w:type="dxa"/>
          </w:tcPr>
          <w:p w:rsidR="007D38FF" w:rsidRPr="00697839" w:rsidRDefault="007D38FF" w:rsidP="00712D0B">
            <w:pPr>
              <w:jc w:val="center"/>
              <w:rPr>
                <w:rFonts w:cstheme="minorHAnsi"/>
                <w:b w:val="0"/>
                <w:sz w:val="24"/>
                <w:szCs w:val="24"/>
              </w:rPr>
            </w:pPr>
            <w:r w:rsidRPr="00697839">
              <w:rPr>
                <w:rFonts w:cstheme="minorHAnsi"/>
                <w:b w:val="0"/>
                <w:sz w:val="24"/>
                <w:szCs w:val="24"/>
              </w:rPr>
              <w:t xml:space="preserve">R-type : </w:t>
            </w:r>
            <w:proofErr w:type="spellStart"/>
            <w:r w:rsidRPr="00697839">
              <w:rPr>
                <w:rFonts w:cstheme="minorHAnsi"/>
                <w:b w:val="0"/>
                <w:sz w:val="24"/>
                <w:szCs w:val="24"/>
              </w:rPr>
              <w:t>Slt</w:t>
            </w:r>
            <w:proofErr w:type="spellEnd"/>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04</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100</w:t>
            </w:r>
          </w:p>
        </w:tc>
        <w:tc>
          <w:tcPr>
            <w:tcW w:w="1804"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697839">
              <w:rPr>
                <w:rFonts w:cstheme="minorHAnsi"/>
                <w:sz w:val="24"/>
                <w:szCs w:val="24"/>
              </w:rPr>
              <w:t>Slt</w:t>
            </w:r>
            <w:proofErr w:type="spellEnd"/>
          </w:p>
        </w:tc>
      </w:tr>
      <w:tr w:rsidR="007D38FF"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03" w:type="dxa"/>
          </w:tcPr>
          <w:p w:rsidR="007D38FF" w:rsidRPr="00697839" w:rsidRDefault="007D38FF" w:rsidP="00712D0B">
            <w:pPr>
              <w:jc w:val="center"/>
              <w:rPr>
                <w:rFonts w:cstheme="minorHAnsi"/>
                <w:b w:val="0"/>
                <w:sz w:val="24"/>
                <w:szCs w:val="24"/>
              </w:rPr>
            </w:pPr>
            <w:r w:rsidRPr="00697839">
              <w:rPr>
                <w:rFonts w:cstheme="minorHAnsi"/>
                <w:b w:val="0"/>
                <w:sz w:val="24"/>
                <w:szCs w:val="24"/>
              </w:rPr>
              <w:t xml:space="preserve">I-type : </w:t>
            </w:r>
            <w:proofErr w:type="spellStart"/>
            <w:r w:rsidRPr="00697839">
              <w:rPr>
                <w:rFonts w:cstheme="minorHAnsi"/>
                <w:b w:val="0"/>
                <w:sz w:val="24"/>
                <w:szCs w:val="24"/>
              </w:rPr>
              <w:t>Slti</w:t>
            </w:r>
            <w:proofErr w:type="spellEnd"/>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10</w:t>
            </w:r>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697839">
              <w:rPr>
                <w:rFonts w:cstheme="minorHAnsi"/>
                <w:sz w:val="24"/>
                <w:szCs w:val="24"/>
              </w:rPr>
              <w:t>xxxx</w:t>
            </w:r>
            <w:proofErr w:type="spellEnd"/>
          </w:p>
        </w:tc>
        <w:tc>
          <w:tcPr>
            <w:tcW w:w="1803" w:type="dxa"/>
          </w:tcPr>
          <w:p w:rsidR="007D38FF" w:rsidRPr="00697839" w:rsidRDefault="007D38FF"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100</w:t>
            </w:r>
          </w:p>
        </w:tc>
        <w:tc>
          <w:tcPr>
            <w:tcW w:w="1804" w:type="dxa"/>
          </w:tcPr>
          <w:p w:rsidR="007D38FF" w:rsidRPr="00697839" w:rsidRDefault="007D38FF" w:rsidP="00FA68D3">
            <w:pPr>
              <w:keepNext/>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697839">
              <w:rPr>
                <w:rFonts w:cstheme="minorHAnsi"/>
                <w:sz w:val="24"/>
                <w:szCs w:val="24"/>
              </w:rPr>
              <w:t>Slt</w:t>
            </w:r>
            <w:proofErr w:type="spellEnd"/>
          </w:p>
        </w:tc>
      </w:tr>
    </w:tbl>
    <w:p w:rsidR="007D38FF" w:rsidRPr="00980A2F" w:rsidRDefault="00FA68D3" w:rsidP="00980A2F">
      <w:pPr>
        <w:pStyle w:val="Caption"/>
        <w:spacing w:before="240"/>
        <w:jc w:val="center"/>
        <w:rPr>
          <w:rFonts w:cstheme="minorHAnsi"/>
          <w:i w:val="0"/>
          <w:sz w:val="22"/>
          <w:szCs w:val="22"/>
        </w:rPr>
      </w:pPr>
      <w:r w:rsidRPr="00980A2F">
        <w:rPr>
          <w:sz w:val="22"/>
          <w:szCs w:val="22"/>
        </w:rPr>
        <w:t xml:space="preserve">Table </w:t>
      </w:r>
      <w:r w:rsidRPr="00980A2F">
        <w:rPr>
          <w:sz w:val="22"/>
          <w:szCs w:val="22"/>
        </w:rPr>
        <w:fldChar w:fldCharType="begin"/>
      </w:r>
      <w:r w:rsidRPr="00980A2F">
        <w:rPr>
          <w:sz w:val="22"/>
          <w:szCs w:val="22"/>
        </w:rPr>
        <w:instrText xml:space="preserve"> SEQ Table \* ARABIC </w:instrText>
      </w:r>
      <w:r w:rsidRPr="00980A2F">
        <w:rPr>
          <w:sz w:val="22"/>
          <w:szCs w:val="22"/>
        </w:rPr>
        <w:fldChar w:fldCharType="separate"/>
      </w:r>
      <w:r w:rsidR="00243DAA" w:rsidRPr="00980A2F">
        <w:rPr>
          <w:noProof/>
          <w:sz w:val="22"/>
          <w:szCs w:val="22"/>
        </w:rPr>
        <w:t>1</w:t>
      </w:r>
      <w:r w:rsidRPr="00980A2F">
        <w:rPr>
          <w:sz w:val="22"/>
          <w:szCs w:val="22"/>
        </w:rPr>
        <w:fldChar w:fldCharType="end"/>
      </w:r>
      <w:r w:rsidRPr="00980A2F">
        <w:rPr>
          <w:sz w:val="22"/>
          <w:szCs w:val="22"/>
        </w:rPr>
        <w:t>: ALU Control</w:t>
      </w:r>
    </w:p>
    <w:p w:rsidR="00FA68D3" w:rsidRDefault="00FA68D3" w:rsidP="00C75706">
      <w:pPr>
        <w:jc w:val="center"/>
        <w:rPr>
          <w:rFonts w:cstheme="minorHAnsi"/>
          <w:sz w:val="36"/>
          <w:szCs w:val="36"/>
        </w:rPr>
      </w:pPr>
    </w:p>
    <w:p w:rsidR="00796C28" w:rsidRPr="00F82449" w:rsidRDefault="001A708C" w:rsidP="007D38FF">
      <w:pPr>
        <w:rPr>
          <w:rFonts w:cstheme="minorHAnsi"/>
          <w:sz w:val="36"/>
          <w:szCs w:val="36"/>
        </w:rPr>
      </w:pPr>
      <w:r w:rsidRPr="00F82449">
        <w:rPr>
          <w:rFonts w:cstheme="minorHAnsi"/>
          <w:sz w:val="36"/>
          <w:szCs w:val="36"/>
        </w:rPr>
        <w:t>Designing the Main Control Unit</w:t>
      </w:r>
    </w:p>
    <w:p w:rsidR="001F5196" w:rsidRPr="00697839" w:rsidRDefault="001F5196" w:rsidP="007D38FF">
      <w:pPr>
        <w:rPr>
          <w:rFonts w:cstheme="minorHAnsi"/>
          <w:color w:val="000000"/>
          <w:sz w:val="24"/>
          <w:szCs w:val="24"/>
          <w:shd w:val="clear" w:color="auto" w:fill="FFFFFF"/>
        </w:rPr>
      </w:pPr>
      <w:r w:rsidRPr="00697839">
        <w:rPr>
          <w:rFonts w:cstheme="minorHAnsi"/>
          <w:color w:val="000000"/>
          <w:sz w:val="24"/>
          <w:szCs w:val="24"/>
          <w:shd w:val="clear" w:color="auto" w:fill="FFFFFF"/>
        </w:rPr>
        <w:t>The first step in designing the main control unit is to identify the fields of each instruction and the required control lines to implement the datapath shown in Figure.</w:t>
      </w:r>
    </w:p>
    <w:tbl>
      <w:tblPr>
        <w:tblStyle w:val="TableGrid"/>
        <w:tblW w:w="0" w:type="auto"/>
        <w:jc w:val="center"/>
        <w:tblLook w:val="04A0" w:firstRow="1" w:lastRow="0" w:firstColumn="1" w:lastColumn="0" w:noHBand="0" w:noVBand="1"/>
      </w:tblPr>
      <w:tblGrid>
        <w:gridCol w:w="1874"/>
        <w:gridCol w:w="1124"/>
        <w:gridCol w:w="1111"/>
        <w:gridCol w:w="1111"/>
        <w:gridCol w:w="1246"/>
        <w:gridCol w:w="2344"/>
      </w:tblGrid>
      <w:tr w:rsidR="00796C28" w:rsidRPr="00697839" w:rsidTr="008F2BEB">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874" w:type="dxa"/>
          </w:tcPr>
          <w:p w:rsidR="00796C28" w:rsidRPr="00697839" w:rsidRDefault="00796C28" w:rsidP="002E08B2">
            <w:pPr>
              <w:jc w:val="center"/>
              <w:rPr>
                <w:rFonts w:cstheme="minorHAnsi"/>
                <w:b w:val="0"/>
                <w:sz w:val="24"/>
                <w:szCs w:val="24"/>
              </w:rPr>
            </w:pPr>
            <w:r w:rsidRPr="00697839">
              <w:rPr>
                <w:rFonts w:cstheme="minorHAnsi"/>
                <w:b w:val="0"/>
                <w:sz w:val="24"/>
                <w:szCs w:val="24"/>
              </w:rPr>
              <w:t>Name</w:t>
            </w:r>
          </w:p>
        </w:tc>
        <w:tc>
          <w:tcPr>
            <w:tcW w:w="6936" w:type="dxa"/>
            <w:gridSpan w:val="5"/>
          </w:tcPr>
          <w:p w:rsidR="00796C28" w:rsidRPr="00697839" w:rsidRDefault="00796C28" w:rsidP="002E08B2">
            <w:pPr>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697839">
              <w:rPr>
                <w:rFonts w:cstheme="minorHAnsi"/>
                <w:b w:val="0"/>
                <w:sz w:val="24"/>
                <w:szCs w:val="24"/>
              </w:rPr>
              <w:t>Fields</w:t>
            </w:r>
          </w:p>
        </w:tc>
      </w:tr>
      <w:tr w:rsidR="00796C28" w:rsidRPr="00697839" w:rsidTr="008F2BEB">
        <w:trPr>
          <w:trHeight w:val="233"/>
          <w:jc w:val="center"/>
        </w:trPr>
        <w:tc>
          <w:tcPr>
            <w:cnfStyle w:val="001000000000" w:firstRow="0" w:lastRow="0" w:firstColumn="1" w:lastColumn="0" w:oddVBand="0" w:evenVBand="0" w:oddHBand="0" w:evenHBand="0" w:firstRowFirstColumn="0" w:firstRowLastColumn="0" w:lastRowFirstColumn="0" w:lastRowLastColumn="0"/>
            <w:tcW w:w="1874" w:type="dxa"/>
          </w:tcPr>
          <w:p w:rsidR="00796C28" w:rsidRPr="00697839" w:rsidRDefault="00796C28" w:rsidP="002E08B2">
            <w:pPr>
              <w:jc w:val="center"/>
              <w:rPr>
                <w:rFonts w:cstheme="minorHAnsi"/>
                <w:b w:val="0"/>
                <w:sz w:val="24"/>
                <w:szCs w:val="24"/>
              </w:rPr>
            </w:pPr>
            <w:r w:rsidRPr="00697839">
              <w:rPr>
                <w:rFonts w:cstheme="minorHAnsi"/>
                <w:b w:val="0"/>
                <w:sz w:val="24"/>
                <w:szCs w:val="24"/>
              </w:rPr>
              <w:t>Field Size</w:t>
            </w:r>
          </w:p>
        </w:tc>
        <w:tc>
          <w:tcPr>
            <w:tcW w:w="1124"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3-bit</w:t>
            </w:r>
          </w:p>
        </w:tc>
        <w:tc>
          <w:tcPr>
            <w:tcW w:w="1111"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3-bit</w:t>
            </w:r>
          </w:p>
        </w:tc>
        <w:tc>
          <w:tcPr>
            <w:tcW w:w="1111"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3-bit</w:t>
            </w:r>
          </w:p>
        </w:tc>
        <w:tc>
          <w:tcPr>
            <w:tcW w:w="1246"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3-bit</w:t>
            </w:r>
          </w:p>
        </w:tc>
        <w:tc>
          <w:tcPr>
            <w:tcW w:w="2342"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4-bit</w:t>
            </w:r>
          </w:p>
        </w:tc>
      </w:tr>
      <w:tr w:rsidR="00796C28" w:rsidRPr="00697839" w:rsidTr="008F2BEB">
        <w:trPr>
          <w:trHeight w:val="233"/>
          <w:jc w:val="center"/>
        </w:trPr>
        <w:tc>
          <w:tcPr>
            <w:cnfStyle w:val="001000000000" w:firstRow="0" w:lastRow="0" w:firstColumn="1" w:lastColumn="0" w:oddVBand="0" w:evenVBand="0" w:oddHBand="0" w:evenHBand="0" w:firstRowFirstColumn="0" w:firstRowLastColumn="0" w:lastRowFirstColumn="0" w:lastRowLastColumn="0"/>
            <w:tcW w:w="1874" w:type="dxa"/>
          </w:tcPr>
          <w:p w:rsidR="00796C28" w:rsidRPr="00697839" w:rsidRDefault="00796C28" w:rsidP="002E08B2">
            <w:pPr>
              <w:jc w:val="center"/>
              <w:rPr>
                <w:rFonts w:cstheme="minorHAnsi"/>
                <w:b w:val="0"/>
                <w:sz w:val="24"/>
                <w:szCs w:val="24"/>
              </w:rPr>
            </w:pPr>
            <w:r w:rsidRPr="00697839">
              <w:rPr>
                <w:rFonts w:cstheme="minorHAnsi"/>
                <w:b w:val="0"/>
                <w:sz w:val="24"/>
                <w:szCs w:val="24"/>
              </w:rPr>
              <w:t>R-format</w:t>
            </w:r>
          </w:p>
        </w:tc>
        <w:tc>
          <w:tcPr>
            <w:tcW w:w="1124"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Op</w:t>
            </w:r>
          </w:p>
        </w:tc>
        <w:tc>
          <w:tcPr>
            <w:tcW w:w="1111"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Rs</w:t>
            </w:r>
          </w:p>
        </w:tc>
        <w:tc>
          <w:tcPr>
            <w:tcW w:w="1111"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Rt</w:t>
            </w:r>
          </w:p>
        </w:tc>
        <w:tc>
          <w:tcPr>
            <w:tcW w:w="1246"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Rd</w:t>
            </w:r>
          </w:p>
        </w:tc>
        <w:tc>
          <w:tcPr>
            <w:tcW w:w="2342"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Function</w:t>
            </w:r>
          </w:p>
        </w:tc>
      </w:tr>
      <w:tr w:rsidR="00796C28" w:rsidRPr="00697839" w:rsidTr="008F2BEB">
        <w:trPr>
          <w:trHeight w:val="220"/>
          <w:jc w:val="center"/>
        </w:trPr>
        <w:tc>
          <w:tcPr>
            <w:cnfStyle w:val="001000000000" w:firstRow="0" w:lastRow="0" w:firstColumn="1" w:lastColumn="0" w:oddVBand="0" w:evenVBand="0" w:oddHBand="0" w:evenHBand="0" w:firstRowFirstColumn="0" w:firstRowLastColumn="0" w:lastRowFirstColumn="0" w:lastRowLastColumn="0"/>
            <w:tcW w:w="1874" w:type="dxa"/>
          </w:tcPr>
          <w:p w:rsidR="00796C28" w:rsidRPr="00697839" w:rsidRDefault="00796C28" w:rsidP="002E08B2">
            <w:pPr>
              <w:jc w:val="center"/>
              <w:rPr>
                <w:rFonts w:cstheme="minorHAnsi"/>
                <w:b w:val="0"/>
                <w:sz w:val="24"/>
                <w:szCs w:val="24"/>
              </w:rPr>
            </w:pPr>
            <w:r w:rsidRPr="00697839">
              <w:rPr>
                <w:rFonts w:cstheme="minorHAnsi"/>
                <w:b w:val="0"/>
                <w:sz w:val="24"/>
                <w:szCs w:val="24"/>
              </w:rPr>
              <w:t>I-format</w:t>
            </w:r>
          </w:p>
        </w:tc>
        <w:tc>
          <w:tcPr>
            <w:tcW w:w="1124"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Op</w:t>
            </w:r>
          </w:p>
        </w:tc>
        <w:tc>
          <w:tcPr>
            <w:tcW w:w="1111"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Rs</w:t>
            </w:r>
          </w:p>
        </w:tc>
        <w:tc>
          <w:tcPr>
            <w:tcW w:w="1111"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Rt</w:t>
            </w:r>
          </w:p>
        </w:tc>
        <w:tc>
          <w:tcPr>
            <w:tcW w:w="3589" w:type="dxa"/>
            <w:gridSpan w:val="2"/>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Address/immediate</w:t>
            </w:r>
          </w:p>
        </w:tc>
      </w:tr>
      <w:tr w:rsidR="00796C28" w:rsidRPr="00697839" w:rsidTr="008F2BEB">
        <w:trPr>
          <w:trHeight w:val="233"/>
          <w:jc w:val="center"/>
        </w:trPr>
        <w:tc>
          <w:tcPr>
            <w:cnfStyle w:val="001000000000" w:firstRow="0" w:lastRow="0" w:firstColumn="1" w:lastColumn="0" w:oddVBand="0" w:evenVBand="0" w:oddHBand="0" w:evenHBand="0" w:firstRowFirstColumn="0" w:firstRowLastColumn="0" w:lastRowFirstColumn="0" w:lastRowLastColumn="0"/>
            <w:tcW w:w="1874" w:type="dxa"/>
          </w:tcPr>
          <w:p w:rsidR="00796C28" w:rsidRPr="00697839" w:rsidRDefault="00796C28" w:rsidP="002E08B2">
            <w:pPr>
              <w:jc w:val="center"/>
              <w:rPr>
                <w:rFonts w:cstheme="minorHAnsi"/>
                <w:b w:val="0"/>
                <w:sz w:val="24"/>
                <w:szCs w:val="24"/>
              </w:rPr>
            </w:pPr>
            <w:r w:rsidRPr="00697839">
              <w:rPr>
                <w:rFonts w:cstheme="minorHAnsi"/>
                <w:b w:val="0"/>
                <w:sz w:val="24"/>
                <w:szCs w:val="24"/>
              </w:rPr>
              <w:t>J-format</w:t>
            </w:r>
          </w:p>
        </w:tc>
        <w:tc>
          <w:tcPr>
            <w:tcW w:w="1124" w:type="dxa"/>
          </w:tcPr>
          <w:p w:rsidR="00796C28" w:rsidRPr="00697839" w:rsidRDefault="00796C28" w:rsidP="002E08B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Op</w:t>
            </w:r>
          </w:p>
        </w:tc>
        <w:tc>
          <w:tcPr>
            <w:tcW w:w="5812" w:type="dxa"/>
            <w:gridSpan w:val="4"/>
          </w:tcPr>
          <w:p w:rsidR="00796C28" w:rsidRPr="00697839" w:rsidRDefault="00796C28" w:rsidP="00FA68D3">
            <w:pPr>
              <w:keepNext/>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Target address</w:t>
            </w:r>
          </w:p>
        </w:tc>
      </w:tr>
    </w:tbl>
    <w:p w:rsidR="00B12406" w:rsidRPr="00243DAA" w:rsidRDefault="00FA68D3" w:rsidP="00243DAA">
      <w:pPr>
        <w:pStyle w:val="Caption"/>
        <w:spacing w:before="240"/>
        <w:jc w:val="center"/>
        <w:rPr>
          <w:rFonts w:cstheme="minorHAnsi"/>
          <w:i w:val="0"/>
          <w:color w:val="000000"/>
          <w:sz w:val="22"/>
          <w:szCs w:val="22"/>
          <w:shd w:val="clear" w:color="auto" w:fill="FFFFFF"/>
        </w:rPr>
      </w:pPr>
      <w:r w:rsidRPr="00243DAA">
        <w:rPr>
          <w:sz w:val="22"/>
          <w:szCs w:val="22"/>
        </w:rPr>
        <w:t xml:space="preserve">Table </w:t>
      </w:r>
      <w:r w:rsidRPr="00243DAA">
        <w:rPr>
          <w:sz w:val="22"/>
          <w:szCs w:val="22"/>
        </w:rPr>
        <w:fldChar w:fldCharType="begin"/>
      </w:r>
      <w:r w:rsidRPr="00243DAA">
        <w:rPr>
          <w:sz w:val="22"/>
          <w:szCs w:val="22"/>
        </w:rPr>
        <w:instrText xml:space="preserve"> SEQ Table \* ARABIC </w:instrText>
      </w:r>
      <w:r w:rsidRPr="00243DAA">
        <w:rPr>
          <w:sz w:val="22"/>
          <w:szCs w:val="22"/>
        </w:rPr>
        <w:fldChar w:fldCharType="separate"/>
      </w:r>
      <w:r w:rsidR="00243DAA" w:rsidRPr="00243DAA">
        <w:rPr>
          <w:noProof/>
          <w:sz w:val="22"/>
          <w:szCs w:val="22"/>
        </w:rPr>
        <w:t>2</w:t>
      </w:r>
      <w:r w:rsidRPr="00243DAA">
        <w:rPr>
          <w:sz w:val="22"/>
          <w:szCs w:val="22"/>
        </w:rPr>
        <w:fldChar w:fldCharType="end"/>
      </w:r>
      <w:r w:rsidRPr="00243DAA">
        <w:rPr>
          <w:sz w:val="22"/>
          <w:szCs w:val="22"/>
        </w:rPr>
        <w:t>: Instruction set architecture</w:t>
      </w:r>
    </w:p>
    <w:p w:rsidR="00796C28" w:rsidRPr="00697839" w:rsidRDefault="00B12406" w:rsidP="00132ABD">
      <w:pPr>
        <w:spacing w:after="0"/>
        <w:rPr>
          <w:rFonts w:cstheme="minorHAnsi"/>
          <w:color w:val="000000"/>
          <w:sz w:val="24"/>
          <w:szCs w:val="24"/>
          <w:shd w:val="clear" w:color="auto" w:fill="FFFFFF"/>
        </w:rPr>
      </w:pPr>
      <w:r w:rsidRPr="00697839">
        <w:rPr>
          <w:rFonts w:cstheme="minorHAnsi"/>
          <w:color w:val="000000"/>
          <w:sz w:val="24"/>
          <w:szCs w:val="24"/>
          <w:shd w:val="clear" w:color="auto" w:fill="FFFFFF"/>
        </w:rPr>
        <w:t>Op: basic operation of the instruction</w:t>
      </w:r>
    </w:p>
    <w:p w:rsidR="00B12406" w:rsidRPr="00697839" w:rsidRDefault="00B12406" w:rsidP="00132ABD">
      <w:pPr>
        <w:spacing w:after="0"/>
        <w:rPr>
          <w:rFonts w:cstheme="minorHAnsi"/>
          <w:color w:val="000000"/>
          <w:sz w:val="24"/>
          <w:szCs w:val="24"/>
          <w:shd w:val="clear" w:color="auto" w:fill="FFFFFF"/>
        </w:rPr>
      </w:pPr>
      <w:r w:rsidRPr="00697839">
        <w:rPr>
          <w:rFonts w:cstheme="minorHAnsi"/>
          <w:color w:val="000000"/>
          <w:sz w:val="24"/>
          <w:szCs w:val="24"/>
          <w:shd w:val="clear" w:color="auto" w:fill="FFFFFF"/>
        </w:rPr>
        <w:t xml:space="preserve">Rs: first operant register </w:t>
      </w:r>
    </w:p>
    <w:p w:rsidR="00B12406" w:rsidRPr="00697839" w:rsidRDefault="00B12406" w:rsidP="00132ABD">
      <w:pPr>
        <w:spacing w:after="0"/>
        <w:rPr>
          <w:rFonts w:cstheme="minorHAnsi"/>
          <w:color w:val="000000"/>
          <w:sz w:val="24"/>
          <w:szCs w:val="24"/>
          <w:shd w:val="clear" w:color="auto" w:fill="FFFFFF"/>
        </w:rPr>
      </w:pPr>
      <w:r w:rsidRPr="00697839">
        <w:rPr>
          <w:rFonts w:cstheme="minorHAnsi"/>
          <w:color w:val="000000"/>
          <w:sz w:val="24"/>
          <w:szCs w:val="24"/>
          <w:shd w:val="clear" w:color="auto" w:fill="FFFFFF"/>
        </w:rPr>
        <w:t>Rt: second operant register</w:t>
      </w:r>
    </w:p>
    <w:p w:rsidR="00B12406" w:rsidRPr="00697839" w:rsidRDefault="00B12406" w:rsidP="00132ABD">
      <w:pPr>
        <w:spacing w:after="0"/>
        <w:rPr>
          <w:rFonts w:cstheme="minorHAnsi"/>
          <w:color w:val="000000"/>
          <w:sz w:val="24"/>
          <w:szCs w:val="24"/>
          <w:shd w:val="clear" w:color="auto" w:fill="FFFFFF"/>
        </w:rPr>
      </w:pPr>
      <w:r w:rsidRPr="00697839">
        <w:rPr>
          <w:rFonts w:cstheme="minorHAnsi"/>
          <w:color w:val="000000"/>
          <w:sz w:val="24"/>
          <w:szCs w:val="24"/>
          <w:shd w:val="clear" w:color="auto" w:fill="FFFFFF"/>
        </w:rPr>
        <w:t>Rd: destination operand register</w:t>
      </w:r>
    </w:p>
    <w:p w:rsidR="00B12406" w:rsidRPr="00697839" w:rsidRDefault="00B12406" w:rsidP="00132ABD">
      <w:pPr>
        <w:spacing w:after="0"/>
        <w:rPr>
          <w:rFonts w:cstheme="minorHAnsi"/>
          <w:color w:val="000000"/>
          <w:sz w:val="24"/>
          <w:szCs w:val="24"/>
          <w:shd w:val="clear" w:color="auto" w:fill="FFFFFF"/>
        </w:rPr>
      </w:pPr>
      <w:r w:rsidRPr="00697839">
        <w:rPr>
          <w:rFonts w:cstheme="minorHAnsi"/>
          <w:color w:val="000000"/>
          <w:sz w:val="24"/>
          <w:szCs w:val="24"/>
          <w:shd w:val="clear" w:color="auto" w:fill="FFFFFF"/>
        </w:rPr>
        <w:t xml:space="preserve">Function: select the special variant of opcode </w:t>
      </w:r>
    </w:p>
    <w:p w:rsidR="00B12406" w:rsidRPr="00697839" w:rsidRDefault="00B12406" w:rsidP="00132ABD">
      <w:pPr>
        <w:spacing w:after="0"/>
        <w:rPr>
          <w:rFonts w:cstheme="minorHAnsi"/>
          <w:color w:val="000000"/>
          <w:sz w:val="24"/>
          <w:szCs w:val="24"/>
          <w:shd w:val="clear" w:color="auto" w:fill="FFFFFF"/>
        </w:rPr>
      </w:pPr>
      <w:r w:rsidRPr="00697839">
        <w:rPr>
          <w:rFonts w:cstheme="minorHAnsi"/>
          <w:color w:val="000000"/>
          <w:sz w:val="24"/>
          <w:szCs w:val="24"/>
          <w:shd w:val="clear" w:color="auto" w:fill="FFFFFF"/>
        </w:rPr>
        <w:t>Address/immediate: offset for load/store instruction(2^8bit)</w:t>
      </w:r>
    </w:p>
    <w:p w:rsidR="00132ABD" w:rsidRPr="00697839" w:rsidRDefault="00132ABD" w:rsidP="00132ABD">
      <w:pPr>
        <w:spacing w:after="0"/>
        <w:rPr>
          <w:rFonts w:cstheme="minorHAnsi"/>
          <w:color w:val="000000"/>
          <w:sz w:val="24"/>
          <w:szCs w:val="24"/>
          <w:shd w:val="clear" w:color="auto" w:fill="FFFFFF"/>
        </w:rPr>
      </w:pPr>
      <w:r w:rsidRPr="00697839">
        <w:rPr>
          <w:rFonts w:cstheme="minorHAnsi"/>
          <w:color w:val="000000"/>
          <w:sz w:val="24"/>
          <w:szCs w:val="24"/>
          <w:shd w:val="clear" w:color="auto" w:fill="FFFFFF"/>
        </w:rPr>
        <w:t>Target address: offset for J-type instruction</w:t>
      </w:r>
    </w:p>
    <w:p w:rsidR="00796C28" w:rsidRPr="00697839" w:rsidRDefault="00796C28" w:rsidP="007D38FF">
      <w:pPr>
        <w:rPr>
          <w:rFonts w:cstheme="minorHAnsi"/>
          <w:sz w:val="24"/>
          <w:szCs w:val="24"/>
        </w:rPr>
      </w:pPr>
    </w:p>
    <w:p w:rsidR="001F5196" w:rsidRPr="001F5196" w:rsidRDefault="001F5196" w:rsidP="001F5196">
      <w:pPr>
        <w:numPr>
          <w:ilvl w:val="0"/>
          <w:numId w:val="19"/>
        </w:numPr>
        <w:shd w:val="clear" w:color="auto" w:fill="FFFFFF"/>
        <w:spacing w:after="100" w:afterAutospacing="1" w:line="240" w:lineRule="auto"/>
        <w:rPr>
          <w:rFonts w:eastAsia="Times New Roman" w:cstheme="minorHAnsi"/>
          <w:color w:val="000000"/>
          <w:sz w:val="24"/>
          <w:szCs w:val="24"/>
          <w:lang w:val="en-IN" w:eastAsia="en-IN"/>
        </w:rPr>
      </w:pPr>
      <w:r w:rsidRPr="001F5196">
        <w:rPr>
          <w:rFonts w:eastAsia="Times New Roman" w:cstheme="minorHAnsi"/>
          <w:bCs/>
          <w:color w:val="000000"/>
          <w:sz w:val="24"/>
          <w:szCs w:val="24"/>
          <w:lang w:val="en-IN" w:eastAsia="en-IN"/>
        </w:rPr>
        <w:t>RegDst</w:t>
      </w:r>
    </w:p>
    <w:p w:rsidR="001F5196" w:rsidRPr="00697839" w:rsidRDefault="001F5196" w:rsidP="001F5196">
      <w:pPr>
        <w:pStyle w:val="ListParagraph"/>
        <w:numPr>
          <w:ilvl w:val="1"/>
          <w:numId w:val="19"/>
        </w:numPr>
        <w:shd w:val="clear" w:color="auto" w:fill="FFFFFF"/>
        <w:spacing w:after="0"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Deasserted</w:t>
      </w:r>
      <w:r w:rsidRPr="00697839">
        <w:rPr>
          <w:rFonts w:eastAsia="Times New Roman" w:cstheme="minorHAnsi"/>
          <w:color w:val="000000"/>
          <w:sz w:val="24"/>
          <w:szCs w:val="24"/>
          <w:lang w:val="en-IN" w:eastAsia="en-IN"/>
        </w:rPr>
        <w:t>: Register destination number for the Write register is taken from bits 20-16 (rt field) of the instruction</w:t>
      </w:r>
    </w:p>
    <w:p w:rsidR="001F5196" w:rsidRDefault="001F5196" w:rsidP="001F5196">
      <w:pPr>
        <w:pStyle w:val="ListParagraph"/>
        <w:numPr>
          <w:ilvl w:val="1"/>
          <w:numId w:val="19"/>
        </w:numPr>
        <w:shd w:val="clear" w:color="auto" w:fill="FFFFFF"/>
        <w:spacing w:after="0"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Asserted</w:t>
      </w:r>
      <w:r w:rsidRPr="00697839">
        <w:rPr>
          <w:rFonts w:eastAsia="Times New Roman" w:cstheme="minorHAnsi"/>
          <w:color w:val="000000"/>
          <w:sz w:val="24"/>
          <w:szCs w:val="24"/>
          <w:lang w:val="en-IN" w:eastAsia="en-IN"/>
        </w:rPr>
        <w:t>: Register destination number for the Write register is taken from bits 15-11 (rd field) of the instruction</w:t>
      </w:r>
    </w:p>
    <w:p w:rsidR="00FA68D3" w:rsidRDefault="00FA68D3" w:rsidP="00FA68D3">
      <w:pPr>
        <w:pStyle w:val="ListParagraph"/>
        <w:shd w:val="clear" w:color="auto" w:fill="FFFFFF"/>
        <w:spacing w:after="0" w:line="240" w:lineRule="auto"/>
        <w:rPr>
          <w:rFonts w:eastAsia="Times New Roman" w:cstheme="minorHAnsi"/>
          <w:color w:val="000000"/>
          <w:sz w:val="24"/>
          <w:szCs w:val="24"/>
          <w:lang w:val="en-IN" w:eastAsia="en-IN"/>
        </w:rPr>
      </w:pPr>
    </w:p>
    <w:p w:rsidR="00FA68D3" w:rsidRPr="001520F7" w:rsidRDefault="00FA68D3" w:rsidP="001520F7">
      <w:pPr>
        <w:shd w:val="clear" w:color="auto" w:fill="FFFFFF"/>
        <w:spacing w:after="0" w:line="240" w:lineRule="auto"/>
        <w:rPr>
          <w:rFonts w:eastAsia="Times New Roman" w:cstheme="minorHAnsi"/>
          <w:color w:val="000000"/>
          <w:sz w:val="24"/>
          <w:szCs w:val="24"/>
          <w:lang w:val="en-IN" w:eastAsia="en-IN"/>
        </w:rPr>
      </w:pPr>
    </w:p>
    <w:p w:rsidR="001F5196" w:rsidRPr="001F5196" w:rsidRDefault="001F5196" w:rsidP="001F5196">
      <w:pPr>
        <w:numPr>
          <w:ilvl w:val="0"/>
          <w:numId w:val="19"/>
        </w:numPr>
        <w:shd w:val="clear" w:color="auto" w:fill="FFFFFF"/>
        <w:spacing w:after="100" w:afterAutospacing="1" w:line="240" w:lineRule="auto"/>
        <w:rPr>
          <w:rFonts w:eastAsia="Times New Roman" w:cstheme="minorHAnsi"/>
          <w:color w:val="000000"/>
          <w:sz w:val="24"/>
          <w:szCs w:val="24"/>
          <w:lang w:val="en-IN" w:eastAsia="en-IN"/>
        </w:rPr>
      </w:pPr>
      <w:r w:rsidRPr="001F5196">
        <w:rPr>
          <w:rFonts w:eastAsia="Times New Roman" w:cstheme="minorHAnsi"/>
          <w:bCs/>
          <w:color w:val="000000"/>
          <w:sz w:val="24"/>
          <w:szCs w:val="24"/>
          <w:lang w:val="en-IN" w:eastAsia="en-IN"/>
        </w:rPr>
        <w:t>RegWrite</w:t>
      </w:r>
    </w:p>
    <w:p w:rsidR="001F5196" w:rsidRPr="00697839" w:rsidRDefault="001F5196" w:rsidP="001F5196">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Deasserted</w:t>
      </w:r>
      <w:r w:rsidRPr="00697839">
        <w:rPr>
          <w:rFonts w:eastAsia="Times New Roman" w:cstheme="minorHAnsi"/>
          <w:color w:val="000000"/>
          <w:sz w:val="24"/>
          <w:szCs w:val="24"/>
          <w:lang w:val="en-IN" w:eastAsia="en-IN"/>
        </w:rPr>
        <w:t>: No action</w:t>
      </w:r>
    </w:p>
    <w:p w:rsidR="00BB0191" w:rsidRPr="00243DAA" w:rsidRDefault="001F5196" w:rsidP="00243DAA">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Asserted</w:t>
      </w:r>
      <w:r w:rsidRPr="00697839">
        <w:rPr>
          <w:rFonts w:eastAsia="Times New Roman" w:cstheme="minorHAnsi"/>
          <w:color w:val="000000"/>
          <w:sz w:val="24"/>
          <w:szCs w:val="24"/>
          <w:lang w:val="en-IN" w:eastAsia="en-IN"/>
        </w:rPr>
        <w:t>: Register on the WriteRegister input is written with the value on the WriteData input</w:t>
      </w:r>
    </w:p>
    <w:p w:rsidR="001F5196" w:rsidRPr="001F5196" w:rsidRDefault="001F5196" w:rsidP="001F5196">
      <w:pPr>
        <w:numPr>
          <w:ilvl w:val="0"/>
          <w:numId w:val="19"/>
        </w:numPr>
        <w:shd w:val="clear" w:color="auto" w:fill="FFFFFF"/>
        <w:spacing w:after="100" w:afterAutospacing="1" w:line="240" w:lineRule="auto"/>
        <w:rPr>
          <w:rFonts w:eastAsia="Times New Roman" w:cstheme="minorHAnsi"/>
          <w:color w:val="000000"/>
          <w:sz w:val="24"/>
          <w:szCs w:val="24"/>
          <w:lang w:val="en-IN" w:eastAsia="en-IN"/>
        </w:rPr>
      </w:pPr>
      <w:r w:rsidRPr="001F5196">
        <w:rPr>
          <w:rFonts w:eastAsia="Times New Roman" w:cstheme="minorHAnsi"/>
          <w:bCs/>
          <w:color w:val="000000"/>
          <w:sz w:val="24"/>
          <w:szCs w:val="24"/>
          <w:lang w:val="en-IN" w:eastAsia="en-IN"/>
        </w:rPr>
        <w:t>ALUSrc</w:t>
      </w:r>
    </w:p>
    <w:p w:rsidR="001F5196" w:rsidRPr="00697839" w:rsidRDefault="001F5196" w:rsidP="001F5196">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Deasserted</w:t>
      </w:r>
      <w:r w:rsidRPr="00697839">
        <w:rPr>
          <w:rFonts w:eastAsia="Times New Roman" w:cstheme="minorHAnsi"/>
          <w:color w:val="000000"/>
          <w:sz w:val="24"/>
          <w:szCs w:val="24"/>
          <w:lang w:val="en-IN" w:eastAsia="en-IN"/>
        </w:rPr>
        <w:t>: The second ALU operand is taken from the second register file output (ReadData 2)</w:t>
      </w:r>
    </w:p>
    <w:p w:rsidR="001F5196" w:rsidRPr="00697839" w:rsidRDefault="001F5196" w:rsidP="001F5196">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Asserted</w:t>
      </w:r>
      <w:r w:rsidR="00C504D0" w:rsidRPr="00697839">
        <w:rPr>
          <w:rFonts w:eastAsia="Times New Roman" w:cstheme="minorHAnsi"/>
          <w:color w:val="000000"/>
          <w:sz w:val="24"/>
          <w:szCs w:val="24"/>
          <w:lang w:val="en-IN" w:eastAsia="en-IN"/>
        </w:rPr>
        <w:t>: the second ALU</w:t>
      </w:r>
      <w:r w:rsidRPr="00697839">
        <w:rPr>
          <w:rFonts w:eastAsia="Times New Roman" w:cstheme="minorHAnsi"/>
          <w:color w:val="000000"/>
          <w:sz w:val="24"/>
          <w:szCs w:val="24"/>
          <w:lang w:val="en-IN" w:eastAsia="en-IN"/>
        </w:rPr>
        <w:t xml:space="preserve"> operan</w:t>
      </w:r>
      <w:r w:rsidR="00CD4965" w:rsidRPr="00697839">
        <w:rPr>
          <w:rFonts w:eastAsia="Times New Roman" w:cstheme="minorHAnsi"/>
          <w:color w:val="000000"/>
          <w:sz w:val="24"/>
          <w:szCs w:val="24"/>
          <w:lang w:val="en-IN" w:eastAsia="en-IN"/>
        </w:rPr>
        <w:t>d is the sign-extended, lower 8</w:t>
      </w:r>
      <w:r w:rsidRPr="00697839">
        <w:rPr>
          <w:rFonts w:eastAsia="Times New Roman" w:cstheme="minorHAnsi"/>
          <w:color w:val="000000"/>
          <w:sz w:val="24"/>
          <w:szCs w:val="24"/>
          <w:lang w:val="en-IN" w:eastAsia="en-IN"/>
        </w:rPr>
        <w:t xml:space="preserve"> bits of the instruction</w:t>
      </w:r>
    </w:p>
    <w:p w:rsidR="001F5196" w:rsidRPr="001F5196" w:rsidRDefault="001F5196" w:rsidP="001F5196">
      <w:pPr>
        <w:numPr>
          <w:ilvl w:val="0"/>
          <w:numId w:val="19"/>
        </w:numPr>
        <w:shd w:val="clear" w:color="auto" w:fill="FFFFFF"/>
        <w:spacing w:after="100" w:afterAutospacing="1" w:line="240" w:lineRule="auto"/>
        <w:rPr>
          <w:rFonts w:eastAsia="Times New Roman" w:cstheme="minorHAnsi"/>
          <w:color w:val="000000"/>
          <w:sz w:val="24"/>
          <w:szCs w:val="24"/>
          <w:lang w:val="en-IN" w:eastAsia="en-IN"/>
        </w:rPr>
      </w:pPr>
      <w:r w:rsidRPr="001F5196">
        <w:rPr>
          <w:rFonts w:eastAsia="Times New Roman" w:cstheme="minorHAnsi"/>
          <w:bCs/>
          <w:color w:val="000000"/>
          <w:sz w:val="24"/>
          <w:szCs w:val="24"/>
          <w:lang w:val="en-IN" w:eastAsia="en-IN"/>
        </w:rPr>
        <w:t>PCSrc</w:t>
      </w:r>
    </w:p>
    <w:p w:rsidR="001F5196" w:rsidRPr="00697839" w:rsidRDefault="001F5196" w:rsidP="001F5196">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Deasserted</w:t>
      </w:r>
      <w:r w:rsidRPr="00697839">
        <w:rPr>
          <w:rFonts w:eastAsia="Times New Roman" w:cstheme="minorHAnsi"/>
          <w:color w:val="000000"/>
          <w:sz w:val="24"/>
          <w:szCs w:val="24"/>
          <w:lang w:val="en-IN" w:eastAsia="en-IN"/>
        </w:rPr>
        <w:t>: PC is overwritten by</w:t>
      </w:r>
      <w:r w:rsidR="00C504D0" w:rsidRPr="00697839">
        <w:rPr>
          <w:rFonts w:eastAsia="Times New Roman" w:cstheme="minorHAnsi"/>
          <w:color w:val="000000"/>
          <w:sz w:val="24"/>
          <w:szCs w:val="24"/>
          <w:lang w:val="en-IN" w:eastAsia="en-IN"/>
        </w:rPr>
        <w:t xml:space="preserve"> the output of the adder (PC + 2</w:t>
      </w:r>
      <w:r w:rsidRPr="00697839">
        <w:rPr>
          <w:rFonts w:eastAsia="Times New Roman" w:cstheme="minorHAnsi"/>
          <w:color w:val="000000"/>
          <w:sz w:val="24"/>
          <w:szCs w:val="24"/>
          <w:lang w:val="en-IN" w:eastAsia="en-IN"/>
        </w:rPr>
        <w:t>)</w:t>
      </w:r>
    </w:p>
    <w:p w:rsidR="001F5196" w:rsidRPr="00697839" w:rsidRDefault="001F5196" w:rsidP="001F5196">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Asserted</w:t>
      </w:r>
      <w:r w:rsidRPr="00697839">
        <w:rPr>
          <w:rFonts w:eastAsia="Times New Roman" w:cstheme="minorHAnsi"/>
          <w:color w:val="000000"/>
          <w:sz w:val="24"/>
          <w:szCs w:val="24"/>
          <w:lang w:val="en-IN" w:eastAsia="en-IN"/>
        </w:rPr>
        <w:t>: PC overwritten by the branch target address</w:t>
      </w:r>
    </w:p>
    <w:p w:rsidR="001F5196" w:rsidRPr="001F5196" w:rsidRDefault="001F5196" w:rsidP="001F5196">
      <w:pPr>
        <w:numPr>
          <w:ilvl w:val="0"/>
          <w:numId w:val="19"/>
        </w:numPr>
        <w:shd w:val="clear" w:color="auto" w:fill="FFFFFF"/>
        <w:spacing w:after="100" w:afterAutospacing="1" w:line="240" w:lineRule="auto"/>
        <w:rPr>
          <w:rFonts w:eastAsia="Times New Roman" w:cstheme="minorHAnsi"/>
          <w:color w:val="000000"/>
          <w:sz w:val="24"/>
          <w:szCs w:val="24"/>
          <w:lang w:val="en-IN" w:eastAsia="en-IN"/>
        </w:rPr>
      </w:pPr>
      <w:r w:rsidRPr="001F5196">
        <w:rPr>
          <w:rFonts w:eastAsia="Times New Roman" w:cstheme="minorHAnsi"/>
          <w:bCs/>
          <w:color w:val="000000"/>
          <w:sz w:val="24"/>
          <w:szCs w:val="24"/>
          <w:lang w:val="en-IN" w:eastAsia="en-IN"/>
        </w:rPr>
        <w:t>MemRead</w:t>
      </w:r>
    </w:p>
    <w:p w:rsidR="001F5196" w:rsidRPr="00697839" w:rsidRDefault="001F5196" w:rsidP="001F5196">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Deasserted</w:t>
      </w:r>
      <w:r w:rsidRPr="00697839">
        <w:rPr>
          <w:rFonts w:eastAsia="Times New Roman" w:cstheme="minorHAnsi"/>
          <w:color w:val="000000"/>
          <w:sz w:val="24"/>
          <w:szCs w:val="24"/>
          <w:lang w:val="en-IN" w:eastAsia="en-IN"/>
        </w:rPr>
        <w:t>: No action</w:t>
      </w:r>
    </w:p>
    <w:p w:rsidR="001F5196" w:rsidRPr="00697839" w:rsidRDefault="001F5196" w:rsidP="001F5196">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Asserted</w:t>
      </w:r>
      <w:r w:rsidRPr="00697839">
        <w:rPr>
          <w:rFonts w:eastAsia="Times New Roman" w:cstheme="minorHAnsi"/>
          <w:color w:val="000000"/>
          <w:sz w:val="24"/>
          <w:szCs w:val="24"/>
          <w:lang w:val="en-IN" w:eastAsia="en-IN"/>
        </w:rPr>
        <w:t>: Data memory contents designated by address input are present at the ReadData output</w:t>
      </w:r>
    </w:p>
    <w:p w:rsidR="001F5196" w:rsidRPr="001F5196" w:rsidRDefault="001F5196" w:rsidP="001F5196">
      <w:pPr>
        <w:numPr>
          <w:ilvl w:val="0"/>
          <w:numId w:val="19"/>
        </w:numPr>
        <w:shd w:val="clear" w:color="auto" w:fill="FFFFFF"/>
        <w:spacing w:after="100" w:afterAutospacing="1" w:line="240" w:lineRule="auto"/>
        <w:rPr>
          <w:rFonts w:eastAsia="Times New Roman" w:cstheme="minorHAnsi"/>
          <w:color w:val="000000"/>
          <w:sz w:val="24"/>
          <w:szCs w:val="24"/>
          <w:lang w:val="en-IN" w:eastAsia="en-IN"/>
        </w:rPr>
      </w:pPr>
      <w:r w:rsidRPr="001F5196">
        <w:rPr>
          <w:rFonts w:eastAsia="Times New Roman" w:cstheme="minorHAnsi"/>
          <w:bCs/>
          <w:color w:val="000000"/>
          <w:sz w:val="24"/>
          <w:szCs w:val="24"/>
          <w:lang w:val="en-IN" w:eastAsia="en-IN"/>
        </w:rPr>
        <w:t>MemWrite</w:t>
      </w:r>
    </w:p>
    <w:p w:rsidR="001F5196" w:rsidRPr="00697839" w:rsidRDefault="001F5196" w:rsidP="001F5196">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Deasserted</w:t>
      </w:r>
      <w:r w:rsidRPr="00697839">
        <w:rPr>
          <w:rFonts w:eastAsia="Times New Roman" w:cstheme="minorHAnsi"/>
          <w:color w:val="000000"/>
          <w:sz w:val="24"/>
          <w:szCs w:val="24"/>
          <w:lang w:val="en-IN" w:eastAsia="en-IN"/>
        </w:rPr>
        <w:t>: No action</w:t>
      </w:r>
    </w:p>
    <w:p w:rsidR="001F5196" w:rsidRPr="00697839" w:rsidRDefault="001F5196" w:rsidP="001F5196">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Asserted</w:t>
      </w:r>
      <w:r w:rsidRPr="00697839">
        <w:rPr>
          <w:rFonts w:eastAsia="Times New Roman" w:cstheme="minorHAnsi"/>
          <w:color w:val="000000"/>
          <w:sz w:val="24"/>
          <w:szCs w:val="24"/>
          <w:lang w:val="en-IN" w:eastAsia="en-IN"/>
        </w:rPr>
        <w:t>: Data memory contents designated by address input are present at the WriteData input</w:t>
      </w:r>
    </w:p>
    <w:p w:rsidR="001F5196" w:rsidRPr="001F5196" w:rsidRDefault="001F5196" w:rsidP="001F5196">
      <w:pPr>
        <w:numPr>
          <w:ilvl w:val="0"/>
          <w:numId w:val="19"/>
        </w:numPr>
        <w:shd w:val="clear" w:color="auto" w:fill="FFFFFF"/>
        <w:spacing w:after="100" w:afterAutospacing="1" w:line="240" w:lineRule="auto"/>
        <w:rPr>
          <w:rFonts w:eastAsia="Times New Roman" w:cstheme="minorHAnsi"/>
          <w:color w:val="000000"/>
          <w:sz w:val="24"/>
          <w:szCs w:val="24"/>
          <w:lang w:val="en-IN" w:eastAsia="en-IN"/>
        </w:rPr>
      </w:pPr>
      <w:r w:rsidRPr="001F5196">
        <w:rPr>
          <w:rFonts w:eastAsia="Times New Roman" w:cstheme="minorHAnsi"/>
          <w:bCs/>
          <w:color w:val="000000"/>
          <w:sz w:val="24"/>
          <w:szCs w:val="24"/>
          <w:lang w:val="en-IN" w:eastAsia="en-IN"/>
        </w:rPr>
        <w:t>RegWrite</w:t>
      </w:r>
    </w:p>
    <w:p w:rsidR="001F5196" w:rsidRPr="00697839" w:rsidRDefault="001F5196" w:rsidP="001F5196">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Deasserted</w:t>
      </w:r>
      <w:r w:rsidRPr="00697839">
        <w:rPr>
          <w:rFonts w:eastAsia="Times New Roman" w:cstheme="minorHAnsi"/>
          <w:color w:val="000000"/>
          <w:sz w:val="24"/>
          <w:szCs w:val="24"/>
          <w:lang w:val="en-IN" w:eastAsia="en-IN"/>
        </w:rPr>
        <w:t>: The value present at the WriteData input is output from the ALU</w:t>
      </w:r>
    </w:p>
    <w:p w:rsidR="001F5196" w:rsidRPr="00697839" w:rsidRDefault="001F5196" w:rsidP="001F5196">
      <w:pPr>
        <w:pStyle w:val="ListParagraph"/>
        <w:numPr>
          <w:ilvl w:val="1"/>
          <w:numId w:val="19"/>
        </w:numPr>
        <w:shd w:val="clear" w:color="auto" w:fill="FFFFFF"/>
        <w:spacing w:after="100" w:afterAutospacing="1" w:line="240" w:lineRule="auto"/>
        <w:rPr>
          <w:rFonts w:eastAsia="Times New Roman" w:cstheme="minorHAnsi"/>
          <w:color w:val="000000"/>
          <w:sz w:val="24"/>
          <w:szCs w:val="24"/>
          <w:lang w:val="en-IN" w:eastAsia="en-IN"/>
        </w:rPr>
      </w:pPr>
      <w:r w:rsidRPr="00697839">
        <w:rPr>
          <w:rFonts w:eastAsia="Times New Roman" w:cstheme="minorHAnsi"/>
          <w:iCs/>
          <w:color w:val="000000"/>
          <w:sz w:val="24"/>
          <w:szCs w:val="24"/>
          <w:lang w:val="en-IN" w:eastAsia="en-IN"/>
        </w:rPr>
        <w:t>Asserted</w:t>
      </w:r>
      <w:r w:rsidRPr="00697839">
        <w:rPr>
          <w:rFonts w:eastAsia="Times New Roman" w:cstheme="minorHAnsi"/>
          <w:color w:val="000000"/>
          <w:sz w:val="24"/>
          <w:szCs w:val="24"/>
          <w:lang w:val="en-IN" w:eastAsia="en-IN"/>
        </w:rPr>
        <w:t>: The value present at the register WriteData input is taken from data memory</w:t>
      </w:r>
    </w:p>
    <w:p w:rsidR="001F5196" w:rsidRPr="00697839" w:rsidRDefault="001F5196" w:rsidP="007D38FF">
      <w:pPr>
        <w:rPr>
          <w:rFonts w:cstheme="minorHAnsi"/>
          <w:sz w:val="24"/>
          <w:szCs w:val="24"/>
        </w:rPr>
      </w:pPr>
    </w:p>
    <w:tbl>
      <w:tblPr>
        <w:tblStyle w:val="TableGrid"/>
        <w:tblW w:w="0" w:type="auto"/>
        <w:tblLook w:val="0000" w:firstRow="0" w:lastRow="0" w:firstColumn="0" w:lastColumn="0" w:noHBand="0" w:noVBand="0"/>
      </w:tblPr>
      <w:tblGrid>
        <w:gridCol w:w="1277"/>
        <w:gridCol w:w="754"/>
        <w:gridCol w:w="740"/>
        <w:gridCol w:w="940"/>
        <w:gridCol w:w="769"/>
        <w:gridCol w:w="1224"/>
        <w:gridCol w:w="813"/>
        <w:gridCol w:w="899"/>
        <w:gridCol w:w="863"/>
        <w:gridCol w:w="737"/>
      </w:tblGrid>
      <w:tr w:rsidR="001A708C" w:rsidRPr="00697839" w:rsidTr="00712D0B">
        <w:trPr>
          <w:trHeight w:val="390"/>
        </w:trPr>
        <w:tc>
          <w:tcPr>
            <w:tcW w:w="8784" w:type="dxa"/>
            <w:gridSpan w:val="10"/>
          </w:tcPr>
          <w:p w:rsidR="001A708C" w:rsidRPr="00697839" w:rsidRDefault="001A708C" w:rsidP="00712D0B">
            <w:pPr>
              <w:jc w:val="center"/>
              <w:rPr>
                <w:rFonts w:cstheme="minorHAnsi"/>
                <w:sz w:val="24"/>
                <w:szCs w:val="24"/>
              </w:rPr>
            </w:pPr>
            <w:r w:rsidRPr="00697839">
              <w:rPr>
                <w:rFonts w:cstheme="minorHAnsi"/>
                <w:sz w:val="24"/>
                <w:szCs w:val="24"/>
              </w:rPr>
              <w:t>Control signal</w:t>
            </w:r>
          </w:p>
        </w:tc>
      </w:tr>
      <w:tr w:rsidR="001A708C"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14" w:type="dxa"/>
          </w:tcPr>
          <w:p w:rsidR="001A708C" w:rsidRPr="00697839" w:rsidRDefault="001A708C" w:rsidP="00712D0B">
            <w:pPr>
              <w:jc w:val="center"/>
              <w:rPr>
                <w:rFonts w:cstheme="minorHAnsi"/>
                <w:b w:val="0"/>
                <w:sz w:val="24"/>
                <w:szCs w:val="24"/>
              </w:rPr>
            </w:pPr>
            <w:r w:rsidRPr="00697839">
              <w:rPr>
                <w:rFonts w:cstheme="minorHAnsi"/>
                <w:b w:val="0"/>
                <w:sz w:val="24"/>
                <w:szCs w:val="24"/>
              </w:rPr>
              <w:t>Instruction</w:t>
            </w:r>
          </w:p>
        </w:tc>
        <w:tc>
          <w:tcPr>
            <w:tcW w:w="79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Reg. DSt.</w:t>
            </w:r>
          </w:p>
        </w:tc>
        <w:tc>
          <w:tcPr>
            <w:tcW w:w="78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ALU Src</w:t>
            </w:r>
          </w:p>
        </w:tc>
        <w:tc>
          <w:tcPr>
            <w:tcW w:w="894"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Memto Reg</w:t>
            </w:r>
          </w:p>
        </w:tc>
        <w:tc>
          <w:tcPr>
            <w:tcW w:w="761"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Reg Write</w:t>
            </w:r>
          </w:p>
        </w:tc>
        <w:tc>
          <w:tcPr>
            <w:tcW w:w="1140"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MemRead</w:t>
            </w:r>
          </w:p>
        </w:tc>
        <w:tc>
          <w:tcPr>
            <w:tcW w:w="827"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Mem Write</w:t>
            </w:r>
          </w:p>
        </w:tc>
        <w:tc>
          <w:tcPr>
            <w:tcW w:w="84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Branch</w:t>
            </w:r>
          </w:p>
        </w:tc>
        <w:tc>
          <w:tcPr>
            <w:tcW w:w="823"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ALUop</w:t>
            </w:r>
          </w:p>
        </w:tc>
        <w:tc>
          <w:tcPr>
            <w:tcW w:w="709"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Jump</w:t>
            </w:r>
          </w:p>
        </w:tc>
      </w:tr>
      <w:tr w:rsidR="001A708C"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14" w:type="dxa"/>
          </w:tcPr>
          <w:p w:rsidR="001A708C" w:rsidRPr="00697839" w:rsidRDefault="001A708C" w:rsidP="00712D0B">
            <w:pPr>
              <w:jc w:val="center"/>
              <w:rPr>
                <w:rFonts w:cstheme="minorHAnsi"/>
                <w:b w:val="0"/>
                <w:sz w:val="24"/>
                <w:szCs w:val="24"/>
              </w:rPr>
            </w:pPr>
            <w:r w:rsidRPr="00697839">
              <w:rPr>
                <w:rFonts w:cstheme="minorHAnsi"/>
                <w:b w:val="0"/>
                <w:sz w:val="24"/>
                <w:szCs w:val="24"/>
              </w:rPr>
              <w:t>R-type</w:t>
            </w:r>
          </w:p>
        </w:tc>
        <w:tc>
          <w:tcPr>
            <w:tcW w:w="79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78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94"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61"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1140"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7"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4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3"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w:t>
            </w:r>
          </w:p>
        </w:tc>
        <w:tc>
          <w:tcPr>
            <w:tcW w:w="709"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r>
      <w:tr w:rsidR="001A708C"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14" w:type="dxa"/>
          </w:tcPr>
          <w:p w:rsidR="001A708C" w:rsidRPr="00697839" w:rsidRDefault="001A708C" w:rsidP="00712D0B">
            <w:pPr>
              <w:jc w:val="center"/>
              <w:rPr>
                <w:rFonts w:cstheme="minorHAnsi"/>
                <w:b w:val="0"/>
                <w:sz w:val="24"/>
                <w:szCs w:val="24"/>
              </w:rPr>
            </w:pPr>
            <w:r w:rsidRPr="00697839">
              <w:rPr>
                <w:rFonts w:cstheme="minorHAnsi"/>
                <w:b w:val="0"/>
                <w:sz w:val="24"/>
                <w:szCs w:val="24"/>
              </w:rPr>
              <w:t>LW</w:t>
            </w:r>
          </w:p>
        </w:tc>
        <w:tc>
          <w:tcPr>
            <w:tcW w:w="79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8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894"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761"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1140"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827"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4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3"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11</w:t>
            </w:r>
          </w:p>
        </w:tc>
        <w:tc>
          <w:tcPr>
            <w:tcW w:w="709"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r>
      <w:tr w:rsidR="001A708C"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14" w:type="dxa"/>
          </w:tcPr>
          <w:p w:rsidR="001A708C" w:rsidRPr="00697839" w:rsidRDefault="001A708C" w:rsidP="00712D0B">
            <w:pPr>
              <w:jc w:val="center"/>
              <w:rPr>
                <w:rFonts w:cstheme="minorHAnsi"/>
                <w:b w:val="0"/>
                <w:sz w:val="24"/>
                <w:szCs w:val="24"/>
              </w:rPr>
            </w:pPr>
            <w:r w:rsidRPr="00697839">
              <w:rPr>
                <w:rFonts w:cstheme="minorHAnsi"/>
                <w:b w:val="0"/>
                <w:sz w:val="24"/>
                <w:szCs w:val="24"/>
              </w:rPr>
              <w:t>SW</w:t>
            </w:r>
          </w:p>
        </w:tc>
        <w:tc>
          <w:tcPr>
            <w:tcW w:w="79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8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894"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61"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1140"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7"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84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3"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11</w:t>
            </w:r>
          </w:p>
        </w:tc>
        <w:tc>
          <w:tcPr>
            <w:tcW w:w="709"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r>
      <w:tr w:rsidR="001A708C"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14" w:type="dxa"/>
          </w:tcPr>
          <w:p w:rsidR="001A708C" w:rsidRPr="00697839" w:rsidRDefault="001A708C" w:rsidP="00712D0B">
            <w:pPr>
              <w:jc w:val="center"/>
              <w:rPr>
                <w:rFonts w:cstheme="minorHAnsi"/>
                <w:b w:val="0"/>
                <w:sz w:val="24"/>
                <w:szCs w:val="24"/>
              </w:rPr>
            </w:pPr>
            <w:proofErr w:type="spellStart"/>
            <w:r w:rsidRPr="00697839">
              <w:rPr>
                <w:rFonts w:cstheme="minorHAnsi"/>
                <w:b w:val="0"/>
                <w:sz w:val="24"/>
                <w:szCs w:val="24"/>
              </w:rPr>
              <w:t>Addi</w:t>
            </w:r>
            <w:proofErr w:type="spellEnd"/>
          </w:p>
        </w:tc>
        <w:tc>
          <w:tcPr>
            <w:tcW w:w="79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8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894"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61"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1140"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7"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4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3"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11</w:t>
            </w:r>
          </w:p>
        </w:tc>
        <w:tc>
          <w:tcPr>
            <w:tcW w:w="709"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r>
      <w:tr w:rsidR="001A708C"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14" w:type="dxa"/>
          </w:tcPr>
          <w:p w:rsidR="001A708C" w:rsidRPr="00697839" w:rsidRDefault="001A708C" w:rsidP="00712D0B">
            <w:pPr>
              <w:jc w:val="center"/>
              <w:rPr>
                <w:rFonts w:cstheme="minorHAnsi"/>
                <w:b w:val="0"/>
                <w:sz w:val="24"/>
                <w:szCs w:val="24"/>
              </w:rPr>
            </w:pPr>
            <w:proofErr w:type="spellStart"/>
            <w:r w:rsidRPr="00697839">
              <w:rPr>
                <w:rFonts w:cstheme="minorHAnsi"/>
                <w:b w:val="0"/>
                <w:sz w:val="24"/>
                <w:szCs w:val="24"/>
              </w:rPr>
              <w:t>Beq</w:t>
            </w:r>
            <w:proofErr w:type="spellEnd"/>
          </w:p>
        </w:tc>
        <w:tc>
          <w:tcPr>
            <w:tcW w:w="79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8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94"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61"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1140"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7"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4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823"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01</w:t>
            </w:r>
          </w:p>
        </w:tc>
        <w:tc>
          <w:tcPr>
            <w:tcW w:w="709"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r>
      <w:tr w:rsidR="001A708C"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14" w:type="dxa"/>
          </w:tcPr>
          <w:p w:rsidR="001A708C" w:rsidRPr="00697839" w:rsidRDefault="001A708C" w:rsidP="00712D0B">
            <w:pPr>
              <w:jc w:val="center"/>
              <w:rPr>
                <w:rFonts w:cstheme="minorHAnsi"/>
                <w:b w:val="0"/>
                <w:sz w:val="24"/>
                <w:szCs w:val="24"/>
              </w:rPr>
            </w:pPr>
            <w:r w:rsidRPr="00697839">
              <w:rPr>
                <w:rFonts w:cstheme="minorHAnsi"/>
                <w:b w:val="0"/>
                <w:sz w:val="24"/>
                <w:szCs w:val="24"/>
              </w:rPr>
              <w:t>J</w:t>
            </w:r>
          </w:p>
        </w:tc>
        <w:tc>
          <w:tcPr>
            <w:tcW w:w="79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8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94"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61"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1140"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7"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4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3"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w:t>
            </w:r>
          </w:p>
        </w:tc>
        <w:tc>
          <w:tcPr>
            <w:tcW w:w="709"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r>
      <w:tr w:rsidR="001A708C"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14" w:type="dxa"/>
          </w:tcPr>
          <w:p w:rsidR="001A708C" w:rsidRPr="00697839" w:rsidRDefault="001A708C" w:rsidP="00712D0B">
            <w:pPr>
              <w:jc w:val="center"/>
              <w:rPr>
                <w:rFonts w:cstheme="minorHAnsi"/>
                <w:b w:val="0"/>
                <w:sz w:val="24"/>
                <w:szCs w:val="24"/>
              </w:rPr>
            </w:pPr>
            <w:r w:rsidRPr="00697839">
              <w:rPr>
                <w:rFonts w:cstheme="minorHAnsi"/>
                <w:b w:val="0"/>
                <w:sz w:val="24"/>
                <w:szCs w:val="24"/>
              </w:rPr>
              <w:t>Jal</w:t>
            </w:r>
          </w:p>
        </w:tc>
        <w:tc>
          <w:tcPr>
            <w:tcW w:w="79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2</w:t>
            </w:r>
          </w:p>
        </w:tc>
        <w:tc>
          <w:tcPr>
            <w:tcW w:w="78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94"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2</w:t>
            </w:r>
          </w:p>
        </w:tc>
        <w:tc>
          <w:tcPr>
            <w:tcW w:w="761"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1140"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7"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42"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3"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00</w:t>
            </w:r>
          </w:p>
        </w:tc>
        <w:tc>
          <w:tcPr>
            <w:tcW w:w="709" w:type="dxa"/>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r>
      <w:tr w:rsidR="001A708C" w:rsidRPr="00697839" w:rsidTr="00712D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14" w:type="dxa"/>
            <w:tcBorders>
              <w:bottom w:val="single" w:sz="4" w:space="0" w:color="auto"/>
            </w:tcBorders>
          </w:tcPr>
          <w:p w:rsidR="001A708C" w:rsidRPr="00697839" w:rsidRDefault="001A708C" w:rsidP="00712D0B">
            <w:pPr>
              <w:jc w:val="center"/>
              <w:rPr>
                <w:rFonts w:cstheme="minorHAnsi"/>
                <w:b w:val="0"/>
                <w:sz w:val="24"/>
                <w:szCs w:val="24"/>
              </w:rPr>
            </w:pPr>
            <w:proofErr w:type="spellStart"/>
            <w:r w:rsidRPr="00697839">
              <w:rPr>
                <w:rFonts w:cstheme="minorHAnsi"/>
                <w:b w:val="0"/>
                <w:sz w:val="24"/>
                <w:szCs w:val="24"/>
              </w:rPr>
              <w:t>Slti</w:t>
            </w:r>
            <w:proofErr w:type="spellEnd"/>
          </w:p>
        </w:tc>
        <w:tc>
          <w:tcPr>
            <w:tcW w:w="792" w:type="dxa"/>
            <w:tcBorders>
              <w:bottom w:val="single" w:sz="4" w:space="0" w:color="auto"/>
            </w:tcBorders>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82" w:type="dxa"/>
            <w:tcBorders>
              <w:bottom w:val="single" w:sz="4" w:space="0" w:color="auto"/>
            </w:tcBorders>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894" w:type="dxa"/>
            <w:tcBorders>
              <w:bottom w:val="single" w:sz="4" w:space="0" w:color="auto"/>
            </w:tcBorders>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761" w:type="dxa"/>
            <w:tcBorders>
              <w:bottom w:val="single" w:sz="4" w:space="0" w:color="auto"/>
            </w:tcBorders>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w:t>
            </w:r>
          </w:p>
        </w:tc>
        <w:tc>
          <w:tcPr>
            <w:tcW w:w="1140" w:type="dxa"/>
            <w:tcBorders>
              <w:bottom w:val="single" w:sz="4" w:space="0" w:color="auto"/>
            </w:tcBorders>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7" w:type="dxa"/>
            <w:tcBorders>
              <w:bottom w:val="single" w:sz="4" w:space="0" w:color="auto"/>
            </w:tcBorders>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42" w:type="dxa"/>
            <w:tcBorders>
              <w:bottom w:val="single" w:sz="4" w:space="0" w:color="auto"/>
            </w:tcBorders>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c>
          <w:tcPr>
            <w:tcW w:w="823" w:type="dxa"/>
            <w:tcBorders>
              <w:bottom w:val="single" w:sz="4" w:space="0" w:color="auto"/>
            </w:tcBorders>
          </w:tcPr>
          <w:p w:rsidR="001A708C" w:rsidRPr="00697839" w:rsidRDefault="001A708C" w:rsidP="00712D0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10</w:t>
            </w:r>
          </w:p>
        </w:tc>
        <w:tc>
          <w:tcPr>
            <w:tcW w:w="709" w:type="dxa"/>
            <w:tcBorders>
              <w:bottom w:val="single" w:sz="4" w:space="0" w:color="auto"/>
            </w:tcBorders>
          </w:tcPr>
          <w:p w:rsidR="001A708C" w:rsidRPr="00697839" w:rsidRDefault="001A708C" w:rsidP="00243DAA">
            <w:pPr>
              <w:keepNext/>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97839">
              <w:rPr>
                <w:rFonts w:cstheme="minorHAnsi"/>
                <w:sz w:val="24"/>
                <w:szCs w:val="24"/>
              </w:rPr>
              <w:t>0</w:t>
            </w:r>
          </w:p>
        </w:tc>
      </w:tr>
    </w:tbl>
    <w:p w:rsidR="001A708C" w:rsidRPr="00243DAA" w:rsidRDefault="00243DAA" w:rsidP="00243DAA">
      <w:pPr>
        <w:pStyle w:val="Caption"/>
        <w:spacing w:before="240"/>
        <w:jc w:val="center"/>
        <w:rPr>
          <w:rFonts w:cstheme="minorHAnsi"/>
          <w:i w:val="0"/>
          <w:sz w:val="22"/>
          <w:szCs w:val="22"/>
        </w:rPr>
      </w:pPr>
      <w:r w:rsidRPr="00243DAA">
        <w:rPr>
          <w:sz w:val="22"/>
          <w:szCs w:val="22"/>
        </w:rPr>
        <w:t xml:space="preserve">Table </w:t>
      </w:r>
      <w:r w:rsidRPr="00243DAA">
        <w:rPr>
          <w:sz w:val="22"/>
          <w:szCs w:val="22"/>
        </w:rPr>
        <w:fldChar w:fldCharType="begin"/>
      </w:r>
      <w:r w:rsidRPr="00243DAA">
        <w:rPr>
          <w:sz w:val="22"/>
          <w:szCs w:val="22"/>
        </w:rPr>
        <w:instrText xml:space="preserve"> SEQ Table \* ARABIC </w:instrText>
      </w:r>
      <w:r w:rsidRPr="00243DAA">
        <w:rPr>
          <w:sz w:val="22"/>
          <w:szCs w:val="22"/>
        </w:rPr>
        <w:fldChar w:fldCharType="separate"/>
      </w:r>
      <w:r w:rsidRPr="00243DAA">
        <w:rPr>
          <w:noProof/>
          <w:sz w:val="22"/>
          <w:szCs w:val="22"/>
        </w:rPr>
        <w:t>3</w:t>
      </w:r>
      <w:r w:rsidRPr="00243DAA">
        <w:rPr>
          <w:sz w:val="22"/>
          <w:szCs w:val="22"/>
        </w:rPr>
        <w:fldChar w:fldCharType="end"/>
      </w:r>
      <w:r w:rsidRPr="00243DAA">
        <w:rPr>
          <w:sz w:val="22"/>
          <w:szCs w:val="22"/>
        </w:rPr>
        <w:t>:Control signal</w:t>
      </w:r>
    </w:p>
    <w:p w:rsidR="00431772" w:rsidRPr="00697839" w:rsidRDefault="00431772" w:rsidP="007D38FF">
      <w:pPr>
        <w:rPr>
          <w:rFonts w:cstheme="minorHAnsi"/>
          <w:sz w:val="24"/>
          <w:szCs w:val="24"/>
        </w:rPr>
      </w:pPr>
    </w:p>
    <w:p w:rsidR="000623ED" w:rsidRDefault="000623ED" w:rsidP="007D38FF">
      <w:pPr>
        <w:rPr>
          <w:rFonts w:cstheme="minorHAnsi"/>
          <w:sz w:val="36"/>
          <w:szCs w:val="36"/>
        </w:rPr>
      </w:pPr>
    </w:p>
    <w:p w:rsidR="00431772" w:rsidRPr="00C75706" w:rsidRDefault="00EC2669" w:rsidP="007D38FF">
      <w:pPr>
        <w:rPr>
          <w:rFonts w:cstheme="minorHAnsi"/>
          <w:b/>
          <w:sz w:val="36"/>
          <w:szCs w:val="36"/>
        </w:rPr>
      </w:pPr>
      <w:r w:rsidRPr="00C75706">
        <w:rPr>
          <w:rFonts w:cstheme="minorHAnsi"/>
          <w:b/>
          <w:sz w:val="36"/>
          <w:szCs w:val="36"/>
        </w:rPr>
        <w:lastRenderedPageBreak/>
        <w:t>List of</w:t>
      </w:r>
      <w:r w:rsidR="00431772" w:rsidRPr="00C75706">
        <w:rPr>
          <w:rFonts w:cstheme="minorHAnsi"/>
          <w:b/>
          <w:sz w:val="36"/>
          <w:szCs w:val="36"/>
        </w:rPr>
        <w:t xml:space="preserve"> instruction:</w:t>
      </w:r>
    </w:p>
    <w:p w:rsidR="00431772" w:rsidRPr="00697839" w:rsidRDefault="007046FC"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Add:</w:t>
      </w:r>
      <w:r w:rsidR="00431772" w:rsidRPr="00697839">
        <w:rPr>
          <w:rFonts w:eastAsia="Times New Roman" w:cstheme="minorHAnsi"/>
          <w:bCs/>
          <w:color w:val="000000"/>
          <w:sz w:val="24"/>
          <w:szCs w:val="24"/>
          <w:lang w:val="en-IN" w:eastAsia="en-IN"/>
        </w:rPr>
        <w:t xml:space="preserve"> R[rd] = R[rs] + R[rt]</w:t>
      </w:r>
    </w:p>
    <w:p w:rsidR="00431772" w:rsidRPr="00697839" w:rsidRDefault="007046FC"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Subtract:</w:t>
      </w:r>
      <w:r w:rsidR="00431772" w:rsidRPr="00697839">
        <w:rPr>
          <w:rFonts w:eastAsia="Times New Roman" w:cstheme="minorHAnsi"/>
          <w:bCs/>
          <w:color w:val="000000"/>
          <w:sz w:val="24"/>
          <w:szCs w:val="24"/>
          <w:lang w:val="en-IN" w:eastAsia="en-IN"/>
        </w:rPr>
        <w:t xml:space="preserve"> R[rd] = R[rs] - R[rt]</w:t>
      </w:r>
    </w:p>
    <w:p w:rsidR="00431772" w:rsidRPr="00697839" w:rsidRDefault="00431772"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And: R[rd] = R[rs] &amp; R[rt]</w:t>
      </w:r>
    </w:p>
    <w:p w:rsidR="00431772" w:rsidRPr="00697839" w:rsidRDefault="007046FC"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Or:</w:t>
      </w:r>
      <w:r w:rsidR="00431772" w:rsidRPr="00697839">
        <w:rPr>
          <w:rFonts w:eastAsia="Times New Roman" w:cstheme="minorHAnsi"/>
          <w:bCs/>
          <w:color w:val="000000"/>
          <w:sz w:val="24"/>
          <w:szCs w:val="24"/>
          <w:lang w:val="en-IN" w:eastAsia="en-IN"/>
        </w:rPr>
        <w:t xml:space="preserve"> R[rd] = R[rs] | R[rt]</w:t>
      </w:r>
    </w:p>
    <w:p w:rsidR="00431772" w:rsidRPr="00697839" w:rsidRDefault="00431772"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 xml:space="preserve">SLT: R[rd] = 1 if R[rs] </w:t>
      </w:r>
      <w:r w:rsidR="007046FC" w:rsidRPr="00697839">
        <w:rPr>
          <w:rFonts w:eastAsia="Times New Roman" w:cstheme="minorHAnsi"/>
          <w:bCs/>
          <w:color w:val="000000"/>
          <w:sz w:val="24"/>
          <w:szCs w:val="24"/>
          <w:lang w:val="en-IN" w:eastAsia="en-IN"/>
        </w:rPr>
        <w:t>&lt; R</w:t>
      </w:r>
      <w:r w:rsidRPr="00697839">
        <w:rPr>
          <w:rFonts w:eastAsia="Times New Roman" w:cstheme="minorHAnsi"/>
          <w:bCs/>
          <w:color w:val="000000"/>
          <w:sz w:val="24"/>
          <w:szCs w:val="24"/>
          <w:lang w:val="en-IN" w:eastAsia="en-IN"/>
        </w:rPr>
        <w:t>[rt] else 0</w:t>
      </w:r>
    </w:p>
    <w:p w:rsidR="00431772" w:rsidRPr="00697839" w:rsidRDefault="00431772"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Jr: PC=R[rs]</w:t>
      </w:r>
    </w:p>
    <w:p w:rsidR="00431772" w:rsidRPr="00697839" w:rsidRDefault="00431772"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Lw: R[rt] = M[R[rs]+SignExtImm]</w:t>
      </w:r>
    </w:p>
    <w:p w:rsidR="00431772" w:rsidRPr="00697839" w:rsidRDefault="00C33E64"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Sw:</w:t>
      </w:r>
      <w:r w:rsidR="00431772" w:rsidRPr="00697839">
        <w:rPr>
          <w:rFonts w:eastAsia="Times New Roman" w:cstheme="minorHAnsi"/>
          <w:bCs/>
          <w:color w:val="000000"/>
          <w:sz w:val="24"/>
          <w:szCs w:val="24"/>
          <w:lang w:val="en-IN" w:eastAsia="en-IN"/>
        </w:rPr>
        <w:t xml:space="preserve"> M[R[rs]+SignExtImm] = R[rt]</w:t>
      </w:r>
    </w:p>
    <w:p w:rsidR="00431772" w:rsidRPr="00697839" w:rsidRDefault="00C33E64"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Beq:</w:t>
      </w:r>
      <w:r w:rsidR="00431772" w:rsidRPr="00697839">
        <w:rPr>
          <w:rFonts w:eastAsia="Times New Roman" w:cstheme="minorHAnsi"/>
          <w:bCs/>
          <w:color w:val="000000"/>
          <w:sz w:val="24"/>
          <w:szCs w:val="24"/>
          <w:lang w:val="en-IN" w:eastAsia="en-IN"/>
        </w:rPr>
        <w:t xml:space="preserve"> if(R[rs]==R[rt]) PC=PC+1+BranchAddr</w:t>
      </w:r>
    </w:p>
    <w:p w:rsidR="00431772" w:rsidRPr="00697839" w:rsidRDefault="00431772"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Addi: R[rt] = R[rs] + SignExtImm</w:t>
      </w:r>
    </w:p>
    <w:p w:rsidR="00431772" w:rsidRPr="00697839" w:rsidRDefault="00C33E64"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J:</w:t>
      </w:r>
      <w:r w:rsidR="00431772" w:rsidRPr="00697839">
        <w:rPr>
          <w:rFonts w:eastAsia="Times New Roman" w:cstheme="minorHAnsi"/>
          <w:bCs/>
          <w:color w:val="000000"/>
          <w:sz w:val="24"/>
          <w:szCs w:val="24"/>
          <w:lang w:val="en-IN" w:eastAsia="en-IN"/>
        </w:rPr>
        <w:t xml:space="preserve">  PC=JumpAddr</w:t>
      </w:r>
    </w:p>
    <w:p w:rsidR="00431772" w:rsidRPr="00697839" w:rsidRDefault="00C33E64"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Jal:</w:t>
      </w:r>
      <w:r w:rsidR="00431772" w:rsidRPr="00697839">
        <w:rPr>
          <w:rFonts w:eastAsia="Times New Roman" w:cstheme="minorHAnsi"/>
          <w:bCs/>
          <w:color w:val="000000"/>
          <w:sz w:val="24"/>
          <w:szCs w:val="24"/>
          <w:lang w:val="en-IN" w:eastAsia="en-IN"/>
        </w:rPr>
        <w:t xml:space="preserve"> </w:t>
      </w:r>
      <w:r w:rsidRPr="00697839">
        <w:rPr>
          <w:rFonts w:eastAsia="Times New Roman" w:cstheme="minorHAnsi"/>
          <w:bCs/>
          <w:color w:val="000000"/>
          <w:sz w:val="24"/>
          <w:szCs w:val="24"/>
          <w:lang w:val="en-IN" w:eastAsia="en-IN"/>
        </w:rPr>
        <w:t>R [7] =</w:t>
      </w:r>
      <w:r w:rsidR="00431772" w:rsidRPr="00697839">
        <w:rPr>
          <w:rFonts w:eastAsia="Times New Roman" w:cstheme="minorHAnsi"/>
          <w:bCs/>
          <w:color w:val="000000"/>
          <w:sz w:val="24"/>
          <w:szCs w:val="24"/>
          <w:lang w:val="en-IN" w:eastAsia="en-IN"/>
        </w:rPr>
        <w:t>PC+</w:t>
      </w:r>
      <w:r w:rsidRPr="00697839">
        <w:rPr>
          <w:rFonts w:eastAsia="Times New Roman" w:cstheme="minorHAnsi"/>
          <w:bCs/>
          <w:color w:val="000000"/>
          <w:sz w:val="24"/>
          <w:szCs w:val="24"/>
          <w:lang w:val="en-IN" w:eastAsia="en-IN"/>
        </w:rPr>
        <w:t>2; PC</w:t>
      </w:r>
      <w:r w:rsidR="00431772" w:rsidRPr="00697839">
        <w:rPr>
          <w:rFonts w:eastAsia="Times New Roman" w:cstheme="minorHAnsi"/>
          <w:bCs/>
          <w:color w:val="000000"/>
          <w:sz w:val="24"/>
          <w:szCs w:val="24"/>
          <w:lang w:val="en-IN" w:eastAsia="en-IN"/>
        </w:rPr>
        <w:t>=JumpAddr</w:t>
      </w:r>
    </w:p>
    <w:p w:rsidR="00431772" w:rsidRPr="00697839" w:rsidRDefault="00431772" w:rsidP="00431772">
      <w:pPr>
        <w:numPr>
          <w:ilvl w:val="0"/>
          <w:numId w:val="18"/>
        </w:numPr>
        <w:spacing w:after="60" w:line="240" w:lineRule="auto"/>
        <w:ind w:left="1440" w:firstLine="0"/>
        <w:textAlignment w:val="baseline"/>
        <w:rPr>
          <w:rFonts w:eastAsia="Times New Roman" w:cstheme="minorHAnsi"/>
          <w:color w:val="000000"/>
          <w:sz w:val="24"/>
          <w:szCs w:val="24"/>
          <w:lang w:val="en-IN" w:eastAsia="en-IN"/>
        </w:rPr>
      </w:pPr>
      <w:r w:rsidRPr="00697839">
        <w:rPr>
          <w:rFonts w:eastAsia="Times New Roman" w:cstheme="minorHAnsi"/>
          <w:bCs/>
          <w:color w:val="000000"/>
          <w:sz w:val="24"/>
          <w:szCs w:val="24"/>
          <w:lang w:val="en-IN" w:eastAsia="en-IN"/>
        </w:rPr>
        <w:t>SLTI: R[rt] = 1 if R[rs] &lt; imm else 0</w:t>
      </w:r>
    </w:p>
    <w:p w:rsidR="00B911DD" w:rsidRPr="00B911DD" w:rsidRDefault="00B911DD" w:rsidP="00B911DD">
      <w:pPr>
        <w:shd w:val="clear" w:color="auto" w:fill="FFFFFF"/>
        <w:spacing w:before="100" w:beforeAutospacing="1" w:after="100" w:afterAutospacing="1" w:line="240" w:lineRule="auto"/>
        <w:outlineLvl w:val="3"/>
        <w:rPr>
          <w:rFonts w:eastAsia="Times New Roman" w:cstheme="minorHAnsi"/>
          <w:b/>
          <w:bCs/>
          <w:color w:val="000000"/>
          <w:sz w:val="36"/>
          <w:szCs w:val="36"/>
          <w:lang w:val="en-IN" w:eastAsia="en-IN"/>
        </w:rPr>
      </w:pPr>
      <w:r w:rsidRPr="00B911DD">
        <w:rPr>
          <w:rFonts w:eastAsia="Times New Roman" w:cstheme="minorHAnsi"/>
          <w:b/>
          <w:bCs/>
          <w:color w:val="000000"/>
          <w:sz w:val="36"/>
          <w:szCs w:val="36"/>
          <w:lang w:val="en-IN" w:eastAsia="en-IN"/>
        </w:rPr>
        <w:t>Datapath Operation</w:t>
      </w:r>
    </w:p>
    <w:p w:rsidR="00B911DD" w:rsidRPr="00B911DD" w:rsidRDefault="00B911DD" w:rsidP="00B911DD">
      <w:p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Recall that there are three MIPS instruction formats -- R, I, and J. Each instruction causes slightly different functionality to occur along the datapath, as follows.</w:t>
      </w:r>
    </w:p>
    <w:p w:rsidR="009E7B7E" w:rsidRDefault="00B911DD" w:rsidP="00B911DD">
      <w:p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b/>
          <w:bCs/>
          <w:color w:val="000000"/>
          <w:sz w:val="28"/>
          <w:szCs w:val="28"/>
          <w:lang w:val="en-IN" w:eastAsia="en-IN"/>
        </w:rPr>
        <w:t>R-format Instruction</w:t>
      </w:r>
      <w:r w:rsidRPr="00B911DD">
        <w:rPr>
          <w:rFonts w:eastAsia="Times New Roman" w:cstheme="minorHAnsi"/>
          <w:bCs/>
          <w:color w:val="000000"/>
          <w:sz w:val="24"/>
          <w:szCs w:val="24"/>
          <w:lang w:val="en-IN" w:eastAsia="en-IN"/>
        </w:rPr>
        <w:t>.</w:t>
      </w:r>
      <w:r w:rsidRPr="00B911DD">
        <w:rPr>
          <w:rFonts w:eastAsia="Times New Roman" w:cstheme="minorHAnsi"/>
          <w:color w:val="000000"/>
          <w:sz w:val="24"/>
          <w:szCs w:val="24"/>
          <w:lang w:val="en-IN" w:eastAsia="en-IN"/>
        </w:rPr>
        <w:t> </w:t>
      </w:r>
    </w:p>
    <w:p w:rsidR="00B911DD" w:rsidRPr="00B911DD" w:rsidRDefault="00B911DD" w:rsidP="00B911DD">
      <w:p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Execution of an R-format instruction (e.g., </w:t>
      </w:r>
      <w:r w:rsidRPr="00697839">
        <w:rPr>
          <w:rFonts w:eastAsia="Times New Roman" w:cstheme="minorHAnsi"/>
          <w:color w:val="000000"/>
          <w:sz w:val="24"/>
          <w:szCs w:val="24"/>
          <w:lang w:val="en-IN" w:eastAsia="en-IN"/>
        </w:rPr>
        <w:t>add $t1, $t0, $t1</w:t>
      </w:r>
      <w:r w:rsidRPr="00B911DD">
        <w:rPr>
          <w:rFonts w:eastAsia="Times New Roman" w:cstheme="minorHAnsi"/>
          <w:color w:val="000000"/>
          <w:sz w:val="24"/>
          <w:szCs w:val="24"/>
          <w:lang w:val="en-IN" w:eastAsia="en-IN"/>
        </w:rPr>
        <w:t>) using the datapath developed the following steps:</w:t>
      </w:r>
    </w:p>
    <w:p w:rsidR="00B911DD" w:rsidRPr="00B911DD" w:rsidRDefault="00B911DD" w:rsidP="00B911DD">
      <w:pPr>
        <w:numPr>
          <w:ilvl w:val="0"/>
          <w:numId w:val="20"/>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Fetch instruction from instruction memory and increment PC</w:t>
      </w:r>
    </w:p>
    <w:p w:rsidR="00B911DD" w:rsidRPr="00B911DD" w:rsidRDefault="00B911DD" w:rsidP="00B911DD">
      <w:pPr>
        <w:numPr>
          <w:ilvl w:val="0"/>
          <w:numId w:val="20"/>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Input registers (e.g., </w:t>
      </w:r>
      <w:r w:rsidRPr="00697839">
        <w:rPr>
          <w:rFonts w:eastAsia="Times New Roman" w:cstheme="minorHAnsi"/>
          <w:color w:val="000000"/>
          <w:sz w:val="24"/>
          <w:szCs w:val="24"/>
          <w:lang w:val="en-IN" w:eastAsia="en-IN"/>
        </w:rPr>
        <w:t>$t0</w:t>
      </w:r>
      <w:r w:rsidRPr="00B911DD">
        <w:rPr>
          <w:rFonts w:eastAsia="Times New Roman" w:cstheme="minorHAnsi"/>
          <w:color w:val="000000"/>
          <w:sz w:val="24"/>
          <w:szCs w:val="24"/>
          <w:lang w:val="en-IN" w:eastAsia="en-IN"/>
        </w:rPr>
        <w:t> and </w:t>
      </w:r>
      <w:r w:rsidRPr="00697839">
        <w:rPr>
          <w:rFonts w:eastAsia="Times New Roman" w:cstheme="minorHAnsi"/>
          <w:color w:val="000000"/>
          <w:sz w:val="24"/>
          <w:szCs w:val="24"/>
          <w:lang w:val="en-IN" w:eastAsia="en-IN"/>
        </w:rPr>
        <w:t>$t1</w:t>
      </w:r>
      <w:r w:rsidRPr="00B911DD">
        <w:rPr>
          <w:rFonts w:eastAsia="Times New Roman" w:cstheme="minorHAnsi"/>
          <w:color w:val="000000"/>
          <w:sz w:val="24"/>
          <w:szCs w:val="24"/>
          <w:lang w:val="en-IN" w:eastAsia="en-IN"/>
        </w:rPr>
        <w:t>) are read from the register file</w:t>
      </w:r>
    </w:p>
    <w:p w:rsidR="00B911DD" w:rsidRPr="00B911DD" w:rsidRDefault="00B911DD" w:rsidP="00B911DD">
      <w:pPr>
        <w:numPr>
          <w:ilvl w:val="0"/>
          <w:numId w:val="20"/>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ALU operates on data from register file using the </w:t>
      </w:r>
      <w:r w:rsidRPr="00B911DD">
        <w:rPr>
          <w:rFonts w:eastAsia="Times New Roman" w:cstheme="minorHAnsi"/>
          <w:iCs/>
          <w:color w:val="000000"/>
          <w:sz w:val="24"/>
          <w:szCs w:val="24"/>
          <w:lang w:val="en-IN" w:eastAsia="en-IN"/>
        </w:rPr>
        <w:t>funct</w:t>
      </w:r>
      <w:r w:rsidRPr="00B911DD">
        <w:rPr>
          <w:rFonts w:eastAsia="Times New Roman" w:cstheme="minorHAnsi"/>
          <w:color w:val="000000"/>
          <w:sz w:val="24"/>
          <w:szCs w:val="24"/>
          <w:lang w:val="en-IN" w:eastAsia="en-IN"/>
        </w:rPr>
        <w:t> field of the MIPS instruction (Bits 5-0) to help select the ALU operation</w:t>
      </w:r>
    </w:p>
    <w:p w:rsidR="00B911DD" w:rsidRPr="00B911DD" w:rsidRDefault="00B911DD" w:rsidP="00B911DD">
      <w:pPr>
        <w:numPr>
          <w:ilvl w:val="0"/>
          <w:numId w:val="20"/>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Result from ALU written into register file using bits 15-11 of instruction to select the destination register (e.g., </w:t>
      </w:r>
      <w:r w:rsidRPr="00697839">
        <w:rPr>
          <w:rFonts w:eastAsia="Times New Roman" w:cstheme="minorHAnsi"/>
          <w:color w:val="000000"/>
          <w:sz w:val="24"/>
          <w:szCs w:val="24"/>
          <w:lang w:val="en-IN" w:eastAsia="en-IN"/>
        </w:rPr>
        <w:t>$t1</w:t>
      </w:r>
      <w:r w:rsidRPr="00B911DD">
        <w:rPr>
          <w:rFonts w:eastAsia="Times New Roman" w:cstheme="minorHAnsi"/>
          <w:color w:val="000000"/>
          <w:sz w:val="24"/>
          <w:szCs w:val="24"/>
          <w:lang w:val="en-IN" w:eastAsia="en-IN"/>
        </w:rPr>
        <w:t>).</w:t>
      </w:r>
    </w:p>
    <w:p w:rsidR="00B911DD" w:rsidRPr="00697839" w:rsidRDefault="00B911DD" w:rsidP="00B911DD">
      <w:p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 xml:space="preserve">Note that this </w:t>
      </w:r>
      <w:r w:rsidRPr="00697839">
        <w:rPr>
          <w:rFonts w:eastAsia="Times New Roman" w:cstheme="minorHAnsi"/>
          <w:color w:val="000000"/>
          <w:sz w:val="24"/>
          <w:szCs w:val="24"/>
          <w:lang w:val="en-IN" w:eastAsia="en-IN"/>
        </w:rPr>
        <w:t>implementation</w:t>
      </w:r>
      <w:r w:rsidRPr="00B911DD">
        <w:rPr>
          <w:rFonts w:eastAsia="Times New Roman" w:cstheme="minorHAnsi"/>
          <w:color w:val="000000"/>
          <w:sz w:val="24"/>
          <w:szCs w:val="24"/>
          <w:lang w:val="en-IN" w:eastAsia="en-IN"/>
        </w:rPr>
        <w:t xml:space="preserve"> sequence is actually combinational, </w:t>
      </w:r>
      <w:r w:rsidRPr="00697839">
        <w:rPr>
          <w:rFonts w:eastAsia="Times New Roman" w:cstheme="minorHAnsi"/>
          <w:color w:val="000000"/>
          <w:sz w:val="24"/>
          <w:szCs w:val="24"/>
          <w:lang w:val="en-IN" w:eastAsia="en-IN"/>
        </w:rPr>
        <w:t>because</w:t>
      </w:r>
      <w:r w:rsidRPr="00B911DD">
        <w:rPr>
          <w:rFonts w:eastAsia="Times New Roman" w:cstheme="minorHAnsi"/>
          <w:color w:val="000000"/>
          <w:sz w:val="24"/>
          <w:szCs w:val="24"/>
          <w:lang w:val="en-IN" w:eastAsia="en-IN"/>
        </w:rPr>
        <w:t xml:space="preserve"> of the single-cycle assumption. Since the datapath operates within one clock cycle</w:t>
      </w:r>
    </w:p>
    <w:p w:rsidR="00B911DD" w:rsidRPr="009E7B7E" w:rsidRDefault="00B911DD" w:rsidP="00B911DD">
      <w:pPr>
        <w:shd w:val="clear" w:color="auto" w:fill="FFFFFF"/>
        <w:spacing w:before="100" w:beforeAutospacing="1" w:after="100" w:afterAutospacing="1" w:line="240" w:lineRule="auto"/>
        <w:rPr>
          <w:rFonts w:eastAsia="Times New Roman" w:cstheme="minorHAnsi"/>
          <w:b/>
          <w:bCs/>
          <w:color w:val="000000"/>
          <w:sz w:val="28"/>
          <w:szCs w:val="28"/>
          <w:lang w:val="en-IN" w:eastAsia="en-IN"/>
        </w:rPr>
      </w:pPr>
      <w:r w:rsidRPr="00B911DD">
        <w:rPr>
          <w:rFonts w:eastAsia="Times New Roman" w:cstheme="minorHAnsi"/>
          <w:b/>
          <w:bCs/>
          <w:color w:val="000000"/>
          <w:sz w:val="28"/>
          <w:szCs w:val="28"/>
          <w:lang w:val="en-IN" w:eastAsia="en-IN"/>
        </w:rPr>
        <w:t>Load/Store Instruction.</w:t>
      </w:r>
    </w:p>
    <w:p w:rsidR="00B911DD" w:rsidRPr="00B911DD" w:rsidRDefault="00B911DD" w:rsidP="00B911DD">
      <w:p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 Execution of a load/store instruction using the datapath developed the following steps:</w:t>
      </w:r>
    </w:p>
    <w:p w:rsidR="00B911DD" w:rsidRPr="00B911DD" w:rsidRDefault="00B911DD" w:rsidP="00B911DD">
      <w:pPr>
        <w:numPr>
          <w:ilvl w:val="0"/>
          <w:numId w:val="21"/>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Fetch instruction from instruction memory and increment PC</w:t>
      </w:r>
    </w:p>
    <w:p w:rsidR="00B911DD" w:rsidRPr="00B911DD" w:rsidRDefault="00B911DD" w:rsidP="00B911DD">
      <w:pPr>
        <w:numPr>
          <w:ilvl w:val="0"/>
          <w:numId w:val="21"/>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Read register value (e.g., base address in </w:t>
      </w:r>
      <w:r w:rsidRPr="00697839">
        <w:rPr>
          <w:rFonts w:eastAsia="Times New Roman" w:cstheme="minorHAnsi"/>
          <w:color w:val="000000"/>
          <w:sz w:val="24"/>
          <w:szCs w:val="24"/>
          <w:lang w:val="en-IN" w:eastAsia="en-IN"/>
        </w:rPr>
        <w:t>$t2</w:t>
      </w:r>
      <w:r w:rsidRPr="00B911DD">
        <w:rPr>
          <w:rFonts w:eastAsia="Times New Roman" w:cstheme="minorHAnsi"/>
          <w:color w:val="000000"/>
          <w:sz w:val="24"/>
          <w:szCs w:val="24"/>
          <w:lang w:val="en-IN" w:eastAsia="en-IN"/>
        </w:rPr>
        <w:t>) from the register file</w:t>
      </w:r>
    </w:p>
    <w:p w:rsidR="00B911DD" w:rsidRPr="00B911DD" w:rsidRDefault="00B911DD" w:rsidP="00B911DD">
      <w:pPr>
        <w:numPr>
          <w:ilvl w:val="0"/>
          <w:numId w:val="21"/>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ALU adds the base address from register </w:t>
      </w:r>
      <w:r w:rsidRPr="00697839">
        <w:rPr>
          <w:rFonts w:eastAsia="Times New Roman" w:cstheme="minorHAnsi"/>
          <w:color w:val="000000"/>
          <w:sz w:val="24"/>
          <w:szCs w:val="24"/>
          <w:lang w:val="en-IN" w:eastAsia="en-IN"/>
        </w:rPr>
        <w:t>$t2 to the sign-extended lower 8</w:t>
      </w:r>
      <w:r w:rsidRPr="00B911DD">
        <w:rPr>
          <w:rFonts w:eastAsia="Times New Roman" w:cstheme="minorHAnsi"/>
          <w:color w:val="000000"/>
          <w:sz w:val="24"/>
          <w:szCs w:val="24"/>
          <w:lang w:val="en-IN" w:eastAsia="en-IN"/>
        </w:rPr>
        <w:t xml:space="preserve"> bits of the instruction (i.e., </w:t>
      </w:r>
      <w:r w:rsidRPr="00697839">
        <w:rPr>
          <w:rFonts w:eastAsia="Times New Roman" w:cstheme="minorHAnsi"/>
          <w:color w:val="000000"/>
          <w:sz w:val="24"/>
          <w:szCs w:val="24"/>
          <w:lang w:val="en-IN" w:eastAsia="en-IN"/>
        </w:rPr>
        <w:t>offset</w:t>
      </w:r>
      <w:r w:rsidRPr="00B911DD">
        <w:rPr>
          <w:rFonts w:eastAsia="Times New Roman" w:cstheme="minorHAnsi"/>
          <w:color w:val="000000"/>
          <w:sz w:val="24"/>
          <w:szCs w:val="24"/>
          <w:lang w:val="en-IN" w:eastAsia="en-IN"/>
        </w:rPr>
        <w:t>)</w:t>
      </w:r>
    </w:p>
    <w:p w:rsidR="00B911DD" w:rsidRPr="00B911DD" w:rsidRDefault="00B911DD" w:rsidP="00B911DD">
      <w:pPr>
        <w:numPr>
          <w:ilvl w:val="0"/>
          <w:numId w:val="21"/>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lastRenderedPageBreak/>
        <w:t>Result from ALU is applied as an address to the data memory</w:t>
      </w:r>
    </w:p>
    <w:p w:rsidR="00B911DD" w:rsidRPr="00B911DD" w:rsidRDefault="00B911DD" w:rsidP="00B911DD">
      <w:pPr>
        <w:numPr>
          <w:ilvl w:val="0"/>
          <w:numId w:val="21"/>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Data retrieved from the memory unit is written into the register file, where the register index is given by </w:t>
      </w:r>
      <w:r w:rsidRPr="00697839">
        <w:rPr>
          <w:rFonts w:eastAsia="Times New Roman" w:cstheme="minorHAnsi"/>
          <w:color w:val="000000"/>
          <w:sz w:val="24"/>
          <w:szCs w:val="24"/>
          <w:lang w:val="en-IN" w:eastAsia="en-IN"/>
        </w:rPr>
        <w:t>$t1.</w:t>
      </w:r>
    </w:p>
    <w:p w:rsidR="00B911DD" w:rsidRPr="009E7B7E" w:rsidRDefault="001520F7" w:rsidP="00B911DD">
      <w:pPr>
        <w:shd w:val="clear" w:color="auto" w:fill="FFFFFF"/>
        <w:spacing w:before="100" w:beforeAutospacing="1" w:after="100" w:afterAutospacing="1" w:line="240" w:lineRule="auto"/>
        <w:rPr>
          <w:rFonts w:eastAsia="Times New Roman" w:cstheme="minorHAnsi"/>
          <w:b/>
          <w:color w:val="000000"/>
          <w:sz w:val="28"/>
          <w:szCs w:val="28"/>
          <w:lang w:val="en-IN" w:eastAsia="en-IN"/>
        </w:rPr>
      </w:pPr>
      <w:r>
        <w:rPr>
          <w:rFonts w:eastAsia="Times New Roman" w:cstheme="minorHAnsi"/>
          <w:b/>
          <w:bCs/>
          <w:color w:val="000000"/>
          <w:sz w:val="28"/>
          <w:szCs w:val="28"/>
          <w:lang w:val="en-IN" w:eastAsia="en-IN"/>
        </w:rPr>
        <w:t>Branch Instruction</w:t>
      </w:r>
      <w:r w:rsidR="00B911DD" w:rsidRPr="00B911DD">
        <w:rPr>
          <w:rFonts w:eastAsia="Times New Roman" w:cstheme="minorHAnsi"/>
          <w:b/>
          <w:color w:val="000000"/>
          <w:sz w:val="28"/>
          <w:szCs w:val="28"/>
          <w:lang w:val="en-IN" w:eastAsia="en-IN"/>
        </w:rPr>
        <w:t> </w:t>
      </w:r>
    </w:p>
    <w:p w:rsidR="00B911DD" w:rsidRPr="00B911DD" w:rsidRDefault="00B911DD" w:rsidP="00B911DD">
      <w:p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Execution of a branch instruction (e.g., </w:t>
      </w:r>
      <w:r w:rsidRPr="00697839">
        <w:rPr>
          <w:rFonts w:eastAsia="Times New Roman" w:cstheme="minorHAnsi"/>
          <w:color w:val="000000"/>
          <w:sz w:val="24"/>
          <w:szCs w:val="24"/>
          <w:lang w:val="en-IN" w:eastAsia="en-IN"/>
        </w:rPr>
        <w:t>beq $t1, $t2, offset</w:t>
      </w:r>
      <w:r w:rsidRPr="00B911DD">
        <w:rPr>
          <w:rFonts w:eastAsia="Times New Roman" w:cstheme="minorHAnsi"/>
          <w:color w:val="000000"/>
          <w:sz w:val="24"/>
          <w:szCs w:val="24"/>
          <w:lang w:val="en-IN" w:eastAsia="en-IN"/>
        </w:rPr>
        <w:t>) using the datapath developed in the following steps:</w:t>
      </w:r>
    </w:p>
    <w:p w:rsidR="00B911DD" w:rsidRPr="00B911DD" w:rsidRDefault="00B911DD" w:rsidP="00B911DD">
      <w:pPr>
        <w:numPr>
          <w:ilvl w:val="0"/>
          <w:numId w:val="22"/>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Fetch instruction from instruction memory and increment PC</w:t>
      </w:r>
    </w:p>
    <w:p w:rsidR="00B911DD" w:rsidRPr="00B911DD" w:rsidRDefault="00B911DD" w:rsidP="00B911DD">
      <w:pPr>
        <w:numPr>
          <w:ilvl w:val="0"/>
          <w:numId w:val="22"/>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Read registers (e.g., </w:t>
      </w:r>
      <w:r w:rsidRPr="00697839">
        <w:rPr>
          <w:rFonts w:eastAsia="Times New Roman" w:cstheme="minorHAnsi"/>
          <w:color w:val="000000"/>
          <w:sz w:val="24"/>
          <w:szCs w:val="24"/>
          <w:lang w:val="en-IN" w:eastAsia="en-IN"/>
        </w:rPr>
        <w:t>$t1</w:t>
      </w:r>
      <w:r w:rsidRPr="00B911DD">
        <w:rPr>
          <w:rFonts w:eastAsia="Times New Roman" w:cstheme="minorHAnsi"/>
          <w:color w:val="000000"/>
          <w:sz w:val="24"/>
          <w:szCs w:val="24"/>
          <w:lang w:val="en-IN" w:eastAsia="en-IN"/>
        </w:rPr>
        <w:t> and </w:t>
      </w:r>
      <w:r w:rsidRPr="00697839">
        <w:rPr>
          <w:rFonts w:eastAsia="Times New Roman" w:cstheme="minorHAnsi"/>
          <w:color w:val="000000"/>
          <w:sz w:val="24"/>
          <w:szCs w:val="24"/>
          <w:lang w:val="en-IN" w:eastAsia="en-IN"/>
        </w:rPr>
        <w:t>$t2</w:t>
      </w:r>
      <w:r w:rsidRPr="00B911DD">
        <w:rPr>
          <w:rFonts w:eastAsia="Times New Roman" w:cstheme="minorHAnsi"/>
          <w:color w:val="000000"/>
          <w:sz w:val="24"/>
          <w:szCs w:val="24"/>
          <w:lang w:val="en-IN" w:eastAsia="en-IN"/>
        </w:rPr>
        <w:t>) from the register file. The adder sums PC + 4 plus sign-extended lower 16 bits of </w:t>
      </w:r>
      <w:r w:rsidRPr="00697839">
        <w:rPr>
          <w:rFonts w:eastAsia="Times New Roman" w:cstheme="minorHAnsi"/>
          <w:color w:val="000000"/>
          <w:sz w:val="24"/>
          <w:szCs w:val="24"/>
          <w:lang w:val="en-IN" w:eastAsia="en-IN"/>
        </w:rPr>
        <w:t>offset</w:t>
      </w:r>
      <w:r w:rsidRPr="00B911DD">
        <w:rPr>
          <w:rFonts w:eastAsia="Times New Roman" w:cstheme="minorHAnsi"/>
          <w:color w:val="000000"/>
          <w:sz w:val="24"/>
          <w:szCs w:val="24"/>
          <w:lang w:val="en-IN" w:eastAsia="en-IN"/>
        </w:rPr>
        <w:t> shifted left by two bits, thereby producing the branch target address (BTA).</w:t>
      </w:r>
    </w:p>
    <w:p w:rsidR="00B911DD" w:rsidRPr="00697839" w:rsidRDefault="00B911DD" w:rsidP="00B911DD">
      <w:pPr>
        <w:numPr>
          <w:ilvl w:val="0"/>
          <w:numId w:val="22"/>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B911DD">
        <w:rPr>
          <w:rFonts w:eastAsia="Times New Roman" w:cstheme="minorHAnsi"/>
          <w:color w:val="000000"/>
          <w:sz w:val="24"/>
          <w:szCs w:val="24"/>
          <w:lang w:val="en-IN" w:eastAsia="en-IN"/>
        </w:rPr>
        <w:t>ALU subtracts contents of </w:t>
      </w:r>
      <w:r w:rsidRPr="00697839">
        <w:rPr>
          <w:rFonts w:eastAsia="Times New Roman" w:cstheme="minorHAnsi"/>
          <w:color w:val="000000"/>
          <w:sz w:val="24"/>
          <w:szCs w:val="24"/>
          <w:lang w:val="en-IN" w:eastAsia="en-IN"/>
        </w:rPr>
        <w:t>$t1</w:t>
      </w:r>
      <w:r w:rsidRPr="00B911DD">
        <w:rPr>
          <w:rFonts w:eastAsia="Times New Roman" w:cstheme="minorHAnsi"/>
          <w:color w:val="000000"/>
          <w:sz w:val="24"/>
          <w:szCs w:val="24"/>
          <w:lang w:val="en-IN" w:eastAsia="en-IN"/>
        </w:rPr>
        <w:t> minus contents of </w:t>
      </w:r>
      <w:r w:rsidRPr="00697839">
        <w:rPr>
          <w:rFonts w:eastAsia="Times New Roman" w:cstheme="minorHAnsi"/>
          <w:color w:val="000000"/>
          <w:sz w:val="24"/>
          <w:szCs w:val="24"/>
          <w:lang w:val="en-IN" w:eastAsia="en-IN"/>
        </w:rPr>
        <w:t>$t2</w:t>
      </w:r>
      <w:r w:rsidRPr="00B911DD">
        <w:rPr>
          <w:rFonts w:eastAsia="Times New Roman" w:cstheme="minorHAnsi"/>
          <w:color w:val="000000"/>
          <w:sz w:val="24"/>
          <w:szCs w:val="24"/>
          <w:lang w:val="en-IN" w:eastAsia="en-IN"/>
        </w:rPr>
        <w:t>. The Zero output of the ALU directs which result (PC+4 or BTA) to write as the new PC.</w:t>
      </w:r>
    </w:p>
    <w:p w:rsidR="00867D20" w:rsidRPr="00697839" w:rsidRDefault="00867D20" w:rsidP="00867D20">
      <w:pPr>
        <w:shd w:val="clear" w:color="auto" w:fill="FFFFFF"/>
        <w:spacing w:before="100" w:beforeAutospacing="1" w:after="100" w:afterAutospacing="1" w:line="240" w:lineRule="auto"/>
        <w:ind w:left="360"/>
        <w:rPr>
          <w:rFonts w:eastAsia="Times New Roman" w:cstheme="minorHAnsi"/>
          <w:color w:val="000000"/>
          <w:sz w:val="24"/>
          <w:szCs w:val="24"/>
          <w:lang w:val="en-IN" w:eastAsia="en-IN"/>
        </w:rPr>
      </w:pPr>
    </w:p>
    <w:p w:rsidR="00867D20" w:rsidRPr="00D22855" w:rsidRDefault="00867D20" w:rsidP="00867D20">
      <w:pPr>
        <w:pStyle w:val="Heading4"/>
        <w:shd w:val="clear" w:color="auto" w:fill="FFFFFF"/>
        <w:rPr>
          <w:rFonts w:asciiTheme="minorHAnsi" w:hAnsiTheme="minorHAnsi" w:cstheme="minorHAnsi"/>
          <w:color w:val="000000"/>
          <w:sz w:val="36"/>
          <w:szCs w:val="36"/>
        </w:rPr>
      </w:pPr>
      <w:r w:rsidRPr="00D22855">
        <w:rPr>
          <w:rFonts w:asciiTheme="minorHAnsi" w:hAnsiTheme="minorHAnsi" w:cstheme="minorHAnsi"/>
          <w:color w:val="000000"/>
          <w:sz w:val="36"/>
          <w:szCs w:val="36"/>
        </w:rPr>
        <w:t>Limitations of the Single-Cycle Datapath</w:t>
      </w:r>
    </w:p>
    <w:p w:rsidR="00867D20" w:rsidRPr="00697839" w:rsidRDefault="00867D20" w:rsidP="00867D20">
      <w:pPr>
        <w:pStyle w:val="NormalWeb"/>
        <w:shd w:val="clear" w:color="auto" w:fill="FFFFFF"/>
        <w:rPr>
          <w:rFonts w:asciiTheme="minorHAnsi" w:hAnsiTheme="minorHAnsi" w:cstheme="minorHAnsi"/>
          <w:color w:val="000000"/>
        </w:rPr>
      </w:pPr>
      <w:r w:rsidRPr="00697839">
        <w:rPr>
          <w:rFonts w:asciiTheme="minorHAnsi" w:hAnsiTheme="minorHAnsi" w:cstheme="minorHAnsi"/>
          <w:color w:val="000000"/>
        </w:rPr>
        <w:t xml:space="preserve">The single-cycle datapath is not used in modern processors, because it is inefficient. The critical path (longest propagation sequence through the datapath) is five components for the load instruction. The cycle time </w:t>
      </w:r>
      <w:proofErr w:type="spellStart"/>
      <w:r w:rsidRPr="00697839">
        <w:rPr>
          <w:rFonts w:asciiTheme="minorHAnsi" w:hAnsiTheme="minorHAnsi" w:cstheme="minorHAnsi"/>
          <w:color w:val="000000"/>
        </w:rPr>
        <w:t>t</w:t>
      </w:r>
      <w:r w:rsidRPr="00697839">
        <w:rPr>
          <w:rFonts w:asciiTheme="minorHAnsi" w:hAnsiTheme="minorHAnsi" w:cstheme="minorHAnsi"/>
          <w:color w:val="000000"/>
          <w:vertAlign w:val="subscript"/>
        </w:rPr>
        <w:t>c</w:t>
      </w:r>
      <w:proofErr w:type="spellEnd"/>
      <w:r w:rsidRPr="00697839">
        <w:rPr>
          <w:rFonts w:asciiTheme="minorHAnsi" w:hAnsiTheme="minorHAnsi" w:cstheme="minorHAnsi"/>
          <w:color w:val="000000"/>
        </w:rPr>
        <w:t xml:space="preserve"> is limited by the settling time </w:t>
      </w:r>
      <w:proofErr w:type="spellStart"/>
      <w:r w:rsidRPr="00697839">
        <w:rPr>
          <w:rFonts w:asciiTheme="minorHAnsi" w:hAnsiTheme="minorHAnsi" w:cstheme="minorHAnsi"/>
          <w:color w:val="000000"/>
        </w:rPr>
        <w:t>t</w:t>
      </w:r>
      <w:r w:rsidRPr="00697839">
        <w:rPr>
          <w:rFonts w:asciiTheme="minorHAnsi" w:hAnsiTheme="minorHAnsi" w:cstheme="minorHAnsi"/>
          <w:color w:val="000000"/>
          <w:vertAlign w:val="subscript"/>
        </w:rPr>
        <w:t>s</w:t>
      </w:r>
      <w:proofErr w:type="spellEnd"/>
      <w:r w:rsidRPr="00697839">
        <w:rPr>
          <w:rFonts w:asciiTheme="minorHAnsi" w:hAnsiTheme="minorHAnsi" w:cstheme="minorHAnsi"/>
          <w:color w:val="000000"/>
        </w:rPr>
        <w:t xml:space="preserve"> of these components. For a circuit with no feedback loops, </w:t>
      </w:r>
      <w:proofErr w:type="spellStart"/>
      <w:r w:rsidRPr="00697839">
        <w:rPr>
          <w:rFonts w:asciiTheme="minorHAnsi" w:hAnsiTheme="minorHAnsi" w:cstheme="minorHAnsi"/>
          <w:color w:val="000000"/>
        </w:rPr>
        <w:t>t</w:t>
      </w:r>
      <w:r w:rsidRPr="00697839">
        <w:rPr>
          <w:rFonts w:asciiTheme="minorHAnsi" w:hAnsiTheme="minorHAnsi" w:cstheme="minorHAnsi"/>
          <w:color w:val="000000"/>
          <w:vertAlign w:val="subscript"/>
        </w:rPr>
        <w:t>c</w:t>
      </w:r>
      <w:proofErr w:type="spellEnd"/>
      <w:r w:rsidRPr="00697839">
        <w:rPr>
          <w:rFonts w:asciiTheme="minorHAnsi" w:hAnsiTheme="minorHAnsi" w:cstheme="minorHAnsi"/>
          <w:color w:val="000000"/>
        </w:rPr>
        <w:t> &gt; 5t</w:t>
      </w:r>
      <w:r w:rsidRPr="00697839">
        <w:rPr>
          <w:rFonts w:asciiTheme="minorHAnsi" w:hAnsiTheme="minorHAnsi" w:cstheme="minorHAnsi"/>
          <w:color w:val="000000"/>
          <w:vertAlign w:val="subscript"/>
        </w:rPr>
        <w:t>s</w:t>
      </w:r>
      <w:r w:rsidRPr="00697839">
        <w:rPr>
          <w:rFonts w:asciiTheme="minorHAnsi" w:hAnsiTheme="minorHAnsi" w:cstheme="minorHAnsi"/>
          <w:color w:val="000000"/>
        </w:rPr>
        <w:t xml:space="preserve">. In practice, </w:t>
      </w:r>
      <w:proofErr w:type="spellStart"/>
      <w:r w:rsidRPr="00697839">
        <w:rPr>
          <w:rFonts w:asciiTheme="minorHAnsi" w:hAnsiTheme="minorHAnsi" w:cstheme="minorHAnsi"/>
          <w:color w:val="000000"/>
        </w:rPr>
        <w:t>t</w:t>
      </w:r>
      <w:r w:rsidRPr="00697839">
        <w:rPr>
          <w:rFonts w:asciiTheme="minorHAnsi" w:hAnsiTheme="minorHAnsi" w:cstheme="minorHAnsi"/>
          <w:color w:val="000000"/>
          <w:vertAlign w:val="subscript"/>
        </w:rPr>
        <w:t>c</w:t>
      </w:r>
      <w:proofErr w:type="spellEnd"/>
      <w:r w:rsidRPr="00697839">
        <w:rPr>
          <w:rFonts w:asciiTheme="minorHAnsi" w:hAnsiTheme="minorHAnsi" w:cstheme="minorHAnsi"/>
          <w:color w:val="000000"/>
        </w:rPr>
        <w:t> = 5kt</w:t>
      </w:r>
      <w:r w:rsidRPr="00697839">
        <w:rPr>
          <w:rFonts w:asciiTheme="minorHAnsi" w:hAnsiTheme="minorHAnsi" w:cstheme="minorHAnsi"/>
          <w:color w:val="000000"/>
          <w:vertAlign w:val="subscript"/>
        </w:rPr>
        <w:t>s</w:t>
      </w:r>
      <w:r w:rsidRPr="00697839">
        <w:rPr>
          <w:rFonts w:asciiTheme="minorHAnsi" w:hAnsiTheme="minorHAnsi" w:cstheme="minorHAnsi"/>
          <w:color w:val="000000"/>
        </w:rPr>
        <w:t>, with large proportionality constant k, due to feedback loops, delayed settling due to circuit noise, etc. it is possible to compute the required execution time for each instruction class from the critical path information. The result is that the Load instruction takes 5 units of time, while the Store and R-format instructions take 4 units of time. All the other types of instructions that the datapath is designed to execute run faster, requiring three units of time.</w:t>
      </w:r>
    </w:p>
    <w:p w:rsidR="00867D20" w:rsidRPr="00697839" w:rsidRDefault="00867D20" w:rsidP="00867D20">
      <w:pPr>
        <w:pStyle w:val="NormalWeb"/>
        <w:shd w:val="clear" w:color="auto" w:fill="FFFFFF"/>
        <w:rPr>
          <w:rFonts w:asciiTheme="minorHAnsi" w:hAnsiTheme="minorHAnsi" w:cstheme="minorHAnsi"/>
          <w:color w:val="000000"/>
        </w:rPr>
      </w:pPr>
      <w:r w:rsidRPr="00697839">
        <w:rPr>
          <w:rFonts w:asciiTheme="minorHAnsi" w:hAnsiTheme="minorHAnsi" w:cstheme="minorHAnsi"/>
          <w:color w:val="000000"/>
        </w:rPr>
        <w:t>The problem of penalizing addition, subtraction, and comparison operations to accomodate loads and stores leads one to ask if multiple cycles of a much faster clock could be used for each part of the fetch-decode-execute cycle. In practice, this technique is employed in CPU design and implementation, as discussed in the following sections on multicycl</w:t>
      </w:r>
      <w:r w:rsidR="00697839">
        <w:rPr>
          <w:rFonts w:asciiTheme="minorHAnsi" w:hAnsiTheme="minorHAnsi" w:cstheme="minorHAnsi"/>
          <w:color w:val="000000"/>
        </w:rPr>
        <w:t>e datapath design.</w:t>
      </w:r>
      <w:r w:rsidRPr="00697839">
        <w:rPr>
          <w:rFonts w:asciiTheme="minorHAnsi" w:hAnsiTheme="minorHAnsi" w:cstheme="minorHAnsi"/>
          <w:color w:val="000000"/>
        </w:rPr>
        <w:t xml:space="preserve"> we will show that datapath actions can be </w:t>
      </w:r>
      <w:r w:rsidRPr="00697839">
        <w:rPr>
          <w:rFonts w:asciiTheme="minorHAnsi" w:hAnsiTheme="minorHAnsi" w:cstheme="minorHAnsi"/>
          <w:iCs/>
          <w:color w:val="000000"/>
        </w:rPr>
        <w:t>interleaved</w:t>
      </w:r>
      <w:r w:rsidRPr="00697839">
        <w:rPr>
          <w:rFonts w:asciiTheme="minorHAnsi" w:hAnsiTheme="minorHAnsi" w:cstheme="minorHAnsi"/>
          <w:color w:val="000000"/>
        </w:rPr>
        <w:t> in time to yield a potentially fast implementation of the fetch-decode-execute cycle that is formalized in a technique called </w:t>
      </w:r>
      <w:r w:rsidRPr="00697839">
        <w:rPr>
          <w:rFonts w:asciiTheme="minorHAnsi" w:hAnsiTheme="minorHAnsi" w:cstheme="minorHAnsi"/>
          <w:iCs/>
          <w:color w:val="000000"/>
        </w:rPr>
        <w:t>pipelining</w:t>
      </w:r>
      <w:r w:rsidR="00697839">
        <w:rPr>
          <w:rFonts w:asciiTheme="minorHAnsi" w:hAnsiTheme="minorHAnsi" w:cstheme="minorHAnsi"/>
          <w:iCs/>
          <w:color w:val="000000"/>
        </w:rPr>
        <w:t>.</w:t>
      </w:r>
    </w:p>
    <w:p w:rsidR="00867D20" w:rsidRPr="00B911DD" w:rsidRDefault="00867D20" w:rsidP="00867D20">
      <w:pPr>
        <w:shd w:val="clear" w:color="auto" w:fill="FFFFFF"/>
        <w:spacing w:before="100" w:beforeAutospacing="1" w:after="100" w:afterAutospacing="1" w:line="240" w:lineRule="auto"/>
        <w:ind w:left="360"/>
        <w:rPr>
          <w:rFonts w:eastAsia="Times New Roman" w:cstheme="minorHAnsi"/>
          <w:color w:val="000000"/>
          <w:sz w:val="24"/>
          <w:szCs w:val="24"/>
          <w:lang w:val="en-IN" w:eastAsia="en-IN"/>
        </w:rPr>
      </w:pPr>
    </w:p>
    <w:p w:rsidR="00B911DD" w:rsidRPr="00B261D3" w:rsidRDefault="00B911DD" w:rsidP="00B911DD">
      <w:pPr>
        <w:spacing w:after="60" w:line="240" w:lineRule="auto"/>
        <w:ind w:left="1440"/>
        <w:textAlignment w:val="baseline"/>
        <w:rPr>
          <w:rFonts w:eastAsia="Times New Roman" w:cstheme="minorHAnsi"/>
          <w:color w:val="000000"/>
          <w:sz w:val="24"/>
          <w:szCs w:val="24"/>
          <w:lang w:val="en-IN" w:eastAsia="en-IN"/>
        </w:rPr>
      </w:pPr>
    </w:p>
    <w:p w:rsidR="00431772" w:rsidRPr="00B261D3" w:rsidRDefault="00431772" w:rsidP="007D38FF">
      <w:pPr>
        <w:rPr>
          <w:rFonts w:cstheme="minorHAnsi"/>
          <w:sz w:val="28"/>
          <w:szCs w:val="28"/>
        </w:rPr>
      </w:pPr>
    </w:p>
    <w:sectPr w:rsidR="00431772" w:rsidRPr="00B26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6393"/>
    <w:multiLevelType w:val="hybridMultilevel"/>
    <w:tmpl w:val="9B604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F5BA7"/>
    <w:multiLevelType w:val="hybridMultilevel"/>
    <w:tmpl w:val="78BE9626"/>
    <w:lvl w:ilvl="0" w:tplc="9D94A00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17C35"/>
    <w:multiLevelType w:val="hybridMultilevel"/>
    <w:tmpl w:val="A9DAC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FE7B20"/>
    <w:multiLevelType w:val="hybridMultilevel"/>
    <w:tmpl w:val="98ACA07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DB18D9"/>
    <w:multiLevelType w:val="hybridMultilevel"/>
    <w:tmpl w:val="DE88AC80"/>
    <w:lvl w:ilvl="0" w:tplc="9D94A00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D56212"/>
    <w:multiLevelType w:val="hybridMultilevel"/>
    <w:tmpl w:val="2C3A2B60"/>
    <w:lvl w:ilvl="0" w:tplc="9D94A00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CE38A3"/>
    <w:multiLevelType w:val="hybridMultilevel"/>
    <w:tmpl w:val="AB601EA4"/>
    <w:lvl w:ilvl="0" w:tplc="9D94A00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142888"/>
    <w:multiLevelType w:val="hybridMultilevel"/>
    <w:tmpl w:val="8C88D76C"/>
    <w:lvl w:ilvl="0" w:tplc="4009001B">
      <w:start w:val="1"/>
      <w:numFmt w:val="low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2D7F2E0F"/>
    <w:multiLevelType w:val="multilevel"/>
    <w:tmpl w:val="43B6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022B4"/>
    <w:multiLevelType w:val="hybridMultilevel"/>
    <w:tmpl w:val="195C2C10"/>
    <w:lvl w:ilvl="0" w:tplc="9D94A00E">
      <w:start w:val="1"/>
      <w:numFmt w:val="bullet"/>
      <w:lvlText w:val="•"/>
      <w:lvlJc w:val="left"/>
      <w:pPr>
        <w:ind w:left="2160" w:hanging="360"/>
      </w:pPr>
      <w:rPr>
        <w:rFonts w:ascii="Arial" w:hAnsi="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82B1159"/>
    <w:multiLevelType w:val="hybridMultilevel"/>
    <w:tmpl w:val="862842C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1" w15:restartNumberingAfterBreak="0">
    <w:nsid w:val="389907ED"/>
    <w:multiLevelType w:val="hybridMultilevel"/>
    <w:tmpl w:val="8F08A914"/>
    <w:lvl w:ilvl="0" w:tplc="9D94A00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281571"/>
    <w:multiLevelType w:val="multilevel"/>
    <w:tmpl w:val="67162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332B9"/>
    <w:multiLevelType w:val="multilevel"/>
    <w:tmpl w:val="56AA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C97CBA"/>
    <w:multiLevelType w:val="hybridMultilevel"/>
    <w:tmpl w:val="79F42BC0"/>
    <w:lvl w:ilvl="0" w:tplc="9D94A00E">
      <w:start w:val="1"/>
      <w:numFmt w:val="bullet"/>
      <w:lvlText w:val="•"/>
      <w:lvlJc w:val="left"/>
      <w:pPr>
        <w:ind w:left="2160" w:hanging="360"/>
      </w:pPr>
      <w:rPr>
        <w:rFonts w:ascii="Arial" w:hAnsi="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3D31BB5"/>
    <w:multiLevelType w:val="hybridMultilevel"/>
    <w:tmpl w:val="332A4E70"/>
    <w:lvl w:ilvl="0" w:tplc="9D94A00E">
      <w:start w:val="1"/>
      <w:numFmt w:val="bullet"/>
      <w:lvlText w:val="•"/>
      <w:lvlJc w:val="left"/>
      <w:pPr>
        <w:ind w:left="2207" w:hanging="360"/>
      </w:pPr>
      <w:rPr>
        <w:rFonts w:ascii="Arial" w:hAnsi="Arial" w:hint="default"/>
      </w:rPr>
    </w:lvl>
    <w:lvl w:ilvl="1" w:tplc="40090003" w:tentative="1">
      <w:start w:val="1"/>
      <w:numFmt w:val="bullet"/>
      <w:lvlText w:val="o"/>
      <w:lvlJc w:val="left"/>
      <w:pPr>
        <w:ind w:left="2927" w:hanging="360"/>
      </w:pPr>
      <w:rPr>
        <w:rFonts w:ascii="Courier New" w:hAnsi="Courier New" w:cs="Courier New" w:hint="default"/>
      </w:rPr>
    </w:lvl>
    <w:lvl w:ilvl="2" w:tplc="40090005" w:tentative="1">
      <w:start w:val="1"/>
      <w:numFmt w:val="bullet"/>
      <w:lvlText w:val=""/>
      <w:lvlJc w:val="left"/>
      <w:pPr>
        <w:ind w:left="3647" w:hanging="360"/>
      </w:pPr>
      <w:rPr>
        <w:rFonts w:ascii="Wingdings" w:hAnsi="Wingdings" w:hint="default"/>
      </w:rPr>
    </w:lvl>
    <w:lvl w:ilvl="3" w:tplc="40090001" w:tentative="1">
      <w:start w:val="1"/>
      <w:numFmt w:val="bullet"/>
      <w:lvlText w:val=""/>
      <w:lvlJc w:val="left"/>
      <w:pPr>
        <w:ind w:left="4367" w:hanging="360"/>
      </w:pPr>
      <w:rPr>
        <w:rFonts w:ascii="Symbol" w:hAnsi="Symbol" w:hint="default"/>
      </w:rPr>
    </w:lvl>
    <w:lvl w:ilvl="4" w:tplc="40090003" w:tentative="1">
      <w:start w:val="1"/>
      <w:numFmt w:val="bullet"/>
      <w:lvlText w:val="o"/>
      <w:lvlJc w:val="left"/>
      <w:pPr>
        <w:ind w:left="5087" w:hanging="360"/>
      </w:pPr>
      <w:rPr>
        <w:rFonts w:ascii="Courier New" w:hAnsi="Courier New" w:cs="Courier New" w:hint="default"/>
      </w:rPr>
    </w:lvl>
    <w:lvl w:ilvl="5" w:tplc="40090005" w:tentative="1">
      <w:start w:val="1"/>
      <w:numFmt w:val="bullet"/>
      <w:lvlText w:val=""/>
      <w:lvlJc w:val="left"/>
      <w:pPr>
        <w:ind w:left="5807" w:hanging="360"/>
      </w:pPr>
      <w:rPr>
        <w:rFonts w:ascii="Wingdings" w:hAnsi="Wingdings" w:hint="default"/>
      </w:rPr>
    </w:lvl>
    <w:lvl w:ilvl="6" w:tplc="40090001" w:tentative="1">
      <w:start w:val="1"/>
      <w:numFmt w:val="bullet"/>
      <w:lvlText w:val=""/>
      <w:lvlJc w:val="left"/>
      <w:pPr>
        <w:ind w:left="6527" w:hanging="360"/>
      </w:pPr>
      <w:rPr>
        <w:rFonts w:ascii="Symbol" w:hAnsi="Symbol" w:hint="default"/>
      </w:rPr>
    </w:lvl>
    <w:lvl w:ilvl="7" w:tplc="40090003" w:tentative="1">
      <w:start w:val="1"/>
      <w:numFmt w:val="bullet"/>
      <w:lvlText w:val="o"/>
      <w:lvlJc w:val="left"/>
      <w:pPr>
        <w:ind w:left="7247" w:hanging="360"/>
      </w:pPr>
      <w:rPr>
        <w:rFonts w:ascii="Courier New" w:hAnsi="Courier New" w:cs="Courier New" w:hint="default"/>
      </w:rPr>
    </w:lvl>
    <w:lvl w:ilvl="8" w:tplc="40090005" w:tentative="1">
      <w:start w:val="1"/>
      <w:numFmt w:val="bullet"/>
      <w:lvlText w:val=""/>
      <w:lvlJc w:val="left"/>
      <w:pPr>
        <w:ind w:left="7967" w:hanging="360"/>
      </w:pPr>
      <w:rPr>
        <w:rFonts w:ascii="Wingdings" w:hAnsi="Wingdings" w:hint="default"/>
      </w:rPr>
    </w:lvl>
  </w:abstractNum>
  <w:abstractNum w:abstractNumId="16" w15:restartNumberingAfterBreak="0">
    <w:nsid w:val="5A7F11C1"/>
    <w:multiLevelType w:val="hybridMultilevel"/>
    <w:tmpl w:val="88046E9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6661F44"/>
    <w:multiLevelType w:val="hybridMultilevel"/>
    <w:tmpl w:val="5FFA60B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A564639"/>
    <w:multiLevelType w:val="hybridMultilevel"/>
    <w:tmpl w:val="756A009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FE8542E"/>
    <w:multiLevelType w:val="multilevel"/>
    <w:tmpl w:val="3E2C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D730B"/>
    <w:multiLevelType w:val="multilevel"/>
    <w:tmpl w:val="9A9C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B70995"/>
    <w:multiLevelType w:val="hybridMultilevel"/>
    <w:tmpl w:val="832807CE"/>
    <w:lvl w:ilvl="0" w:tplc="9D94A00E">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9"/>
  </w:num>
  <w:num w:numId="4">
    <w:abstractNumId w:val="10"/>
  </w:num>
  <w:num w:numId="5">
    <w:abstractNumId w:val="14"/>
  </w:num>
  <w:num w:numId="6">
    <w:abstractNumId w:val="7"/>
  </w:num>
  <w:num w:numId="7">
    <w:abstractNumId w:val="15"/>
  </w:num>
  <w:num w:numId="8">
    <w:abstractNumId w:val="4"/>
  </w:num>
  <w:num w:numId="9">
    <w:abstractNumId w:val="21"/>
  </w:num>
  <w:num w:numId="10">
    <w:abstractNumId w:val="5"/>
  </w:num>
  <w:num w:numId="11">
    <w:abstractNumId w:val="11"/>
  </w:num>
  <w:num w:numId="12">
    <w:abstractNumId w:val="18"/>
  </w:num>
  <w:num w:numId="13">
    <w:abstractNumId w:val="6"/>
  </w:num>
  <w:num w:numId="14">
    <w:abstractNumId w:val="17"/>
  </w:num>
  <w:num w:numId="15">
    <w:abstractNumId w:val="1"/>
  </w:num>
  <w:num w:numId="16">
    <w:abstractNumId w:val="3"/>
  </w:num>
  <w:num w:numId="17">
    <w:abstractNumId w:val="16"/>
  </w:num>
  <w:num w:numId="18">
    <w:abstractNumId w:val="19"/>
  </w:num>
  <w:num w:numId="19">
    <w:abstractNumId w:val="12"/>
  </w:num>
  <w:num w:numId="20">
    <w:abstractNumId w:val="20"/>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42"/>
    <w:rsid w:val="000424AE"/>
    <w:rsid w:val="000623ED"/>
    <w:rsid w:val="000A36F6"/>
    <w:rsid w:val="00132ABD"/>
    <w:rsid w:val="00146257"/>
    <w:rsid w:val="001520F7"/>
    <w:rsid w:val="00183E54"/>
    <w:rsid w:val="001A708C"/>
    <w:rsid w:val="001C485F"/>
    <w:rsid w:val="001F33AD"/>
    <w:rsid w:val="001F5196"/>
    <w:rsid w:val="00243DAA"/>
    <w:rsid w:val="00271485"/>
    <w:rsid w:val="00293E97"/>
    <w:rsid w:val="002C0415"/>
    <w:rsid w:val="002F751A"/>
    <w:rsid w:val="00407660"/>
    <w:rsid w:val="00431772"/>
    <w:rsid w:val="00550803"/>
    <w:rsid w:val="005B794F"/>
    <w:rsid w:val="00697839"/>
    <w:rsid w:val="007046FC"/>
    <w:rsid w:val="00751337"/>
    <w:rsid w:val="00793198"/>
    <w:rsid w:val="00796C28"/>
    <w:rsid w:val="007D38FF"/>
    <w:rsid w:val="00867D20"/>
    <w:rsid w:val="008F2BEB"/>
    <w:rsid w:val="00980A2F"/>
    <w:rsid w:val="009E7B7E"/>
    <w:rsid w:val="00A43228"/>
    <w:rsid w:val="00A4568A"/>
    <w:rsid w:val="00A83430"/>
    <w:rsid w:val="00B01490"/>
    <w:rsid w:val="00B12406"/>
    <w:rsid w:val="00B261D3"/>
    <w:rsid w:val="00B82EC3"/>
    <w:rsid w:val="00B911DD"/>
    <w:rsid w:val="00BA5AFF"/>
    <w:rsid w:val="00BB0191"/>
    <w:rsid w:val="00BC5B1E"/>
    <w:rsid w:val="00C33E64"/>
    <w:rsid w:val="00C504D0"/>
    <w:rsid w:val="00C75706"/>
    <w:rsid w:val="00CD4965"/>
    <w:rsid w:val="00CE78D2"/>
    <w:rsid w:val="00D1669F"/>
    <w:rsid w:val="00D22855"/>
    <w:rsid w:val="00E41642"/>
    <w:rsid w:val="00EB05FB"/>
    <w:rsid w:val="00EC2669"/>
    <w:rsid w:val="00ED3AEC"/>
    <w:rsid w:val="00EF5685"/>
    <w:rsid w:val="00F82449"/>
    <w:rsid w:val="00F838B9"/>
    <w:rsid w:val="00FA68D3"/>
    <w:rsid w:val="00FB7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51F7"/>
  <w15:chartTrackingRefBased/>
  <w15:docId w15:val="{3B56E43F-D9E9-45EC-8F86-78DC41E5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E54"/>
    <w:rPr>
      <w:lang w:val="en-US"/>
    </w:rPr>
  </w:style>
  <w:style w:type="paragraph" w:styleId="Heading4">
    <w:name w:val="heading 4"/>
    <w:basedOn w:val="Normal"/>
    <w:link w:val="Heading4Char"/>
    <w:uiPriority w:val="9"/>
    <w:qFormat/>
    <w:rsid w:val="00B911D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3E54"/>
    <w:rPr>
      <w:color w:val="0000FF"/>
      <w:u w:val="single"/>
    </w:rPr>
  </w:style>
  <w:style w:type="paragraph" w:styleId="ListParagraph">
    <w:name w:val="List Paragraph"/>
    <w:basedOn w:val="Normal"/>
    <w:uiPriority w:val="34"/>
    <w:qFormat/>
    <w:rsid w:val="00A83430"/>
    <w:pPr>
      <w:ind w:left="720"/>
      <w:contextualSpacing/>
    </w:pPr>
  </w:style>
  <w:style w:type="table" w:styleId="TableGrid">
    <w:name w:val="Table Grid"/>
    <w:basedOn w:val="TableList5"/>
    <w:uiPriority w:val="39"/>
    <w:rsid w:val="00EF5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EF568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apple-tab-span">
    <w:name w:val="apple-tab-span"/>
    <w:basedOn w:val="DefaultParagraphFont"/>
    <w:rsid w:val="00431772"/>
  </w:style>
  <w:style w:type="paragraph" w:styleId="NormalWeb">
    <w:name w:val="Normal (Web)"/>
    <w:basedOn w:val="Normal"/>
    <w:uiPriority w:val="99"/>
    <w:semiHidden/>
    <w:unhideWhenUsed/>
    <w:rsid w:val="001F5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B911DD"/>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B911DD"/>
    <w:rPr>
      <w:rFonts w:ascii="Courier New" w:eastAsia="Times New Roman" w:hAnsi="Courier New" w:cs="Courier New"/>
      <w:sz w:val="20"/>
      <w:szCs w:val="20"/>
    </w:rPr>
  </w:style>
  <w:style w:type="paragraph" w:styleId="Caption">
    <w:name w:val="caption"/>
    <w:basedOn w:val="Normal"/>
    <w:next w:val="Normal"/>
    <w:uiPriority w:val="35"/>
    <w:unhideWhenUsed/>
    <w:qFormat/>
    <w:rsid w:val="00F838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0229">
      <w:bodyDiv w:val="1"/>
      <w:marLeft w:val="0"/>
      <w:marRight w:val="0"/>
      <w:marTop w:val="0"/>
      <w:marBottom w:val="0"/>
      <w:divBdr>
        <w:top w:val="none" w:sz="0" w:space="0" w:color="auto"/>
        <w:left w:val="none" w:sz="0" w:space="0" w:color="auto"/>
        <w:bottom w:val="none" w:sz="0" w:space="0" w:color="auto"/>
        <w:right w:val="none" w:sz="0" w:space="0" w:color="auto"/>
      </w:divBdr>
    </w:div>
    <w:div w:id="1280988444">
      <w:bodyDiv w:val="1"/>
      <w:marLeft w:val="0"/>
      <w:marRight w:val="0"/>
      <w:marTop w:val="0"/>
      <w:marBottom w:val="0"/>
      <w:divBdr>
        <w:top w:val="none" w:sz="0" w:space="0" w:color="auto"/>
        <w:left w:val="none" w:sz="0" w:space="0" w:color="auto"/>
        <w:bottom w:val="none" w:sz="0" w:space="0" w:color="auto"/>
        <w:right w:val="none" w:sz="0" w:space="0" w:color="auto"/>
      </w:divBdr>
    </w:div>
    <w:div w:id="1460536361">
      <w:bodyDiv w:val="1"/>
      <w:marLeft w:val="0"/>
      <w:marRight w:val="0"/>
      <w:marTop w:val="0"/>
      <w:marBottom w:val="0"/>
      <w:divBdr>
        <w:top w:val="none" w:sz="0" w:space="0" w:color="auto"/>
        <w:left w:val="none" w:sz="0" w:space="0" w:color="auto"/>
        <w:bottom w:val="none" w:sz="0" w:space="0" w:color="auto"/>
        <w:right w:val="none" w:sz="0" w:space="0" w:color="auto"/>
      </w:divBdr>
      <w:divsChild>
        <w:div w:id="877745261">
          <w:marLeft w:val="0"/>
          <w:marRight w:val="0"/>
          <w:marTop w:val="60"/>
          <w:marBottom w:val="60"/>
          <w:divBdr>
            <w:top w:val="none" w:sz="0" w:space="0" w:color="auto"/>
            <w:left w:val="none" w:sz="0" w:space="0" w:color="auto"/>
            <w:bottom w:val="none" w:sz="0" w:space="0" w:color="auto"/>
            <w:right w:val="none" w:sz="0" w:space="0" w:color="auto"/>
          </w:divBdr>
        </w:div>
        <w:div w:id="2076584537">
          <w:marLeft w:val="0"/>
          <w:marRight w:val="0"/>
          <w:marTop w:val="60"/>
          <w:marBottom w:val="60"/>
          <w:divBdr>
            <w:top w:val="none" w:sz="0" w:space="0" w:color="auto"/>
            <w:left w:val="none" w:sz="0" w:space="0" w:color="auto"/>
            <w:bottom w:val="none" w:sz="0" w:space="0" w:color="auto"/>
            <w:right w:val="none" w:sz="0" w:space="0" w:color="auto"/>
          </w:divBdr>
        </w:div>
        <w:div w:id="566918536">
          <w:marLeft w:val="0"/>
          <w:marRight w:val="0"/>
          <w:marTop w:val="60"/>
          <w:marBottom w:val="60"/>
          <w:divBdr>
            <w:top w:val="none" w:sz="0" w:space="0" w:color="auto"/>
            <w:left w:val="none" w:sz="0" w:space="0" w:color="auto"/>
            <w:bottom w:val="none" w:sz="0" w:space="0" w:color="auto"/>
            <w:right w:val="none" w:sz="0" w:space="0" w:color="auto"/>
          </w:divBdr>
        </w:div>
        <w:div w:id="1735354237">
          <w:marLeft w:val="0"/>
          <w:marRight w:val="0"/>
          <w:marTop w:val="60"/>
          <w:marBottom w:val="60"/>
          <w:divBdr>
            <w:top w:val="none" w:sz="0" w:space="0" w:color="auto"/>
            <w:left w:val="none" w:sz="0" w:space="0" w:color="auto"/>
            <w:bottom w:val="none" w:sz="0" w:space="0" w:color="auto"/>
            <w:right w:val="none" w:sz="0" w:space="0" w:color="auto"/>
          </w:divBdr>
        </w:div>
        <w:div w:id="1207639213">
          <w:marLeft w:val="0"/>
          <w:marRight w:val="0"/>
          <w:marTop w:val="60"/>
          <w:marBottom w:val="60"/>
          <w:divBdr>
            <w:top w:val="none" w:sz="0" w:space="0" w:color="auto"/>
            <w:left w:val="none" w:sz="0" w:space="0" w:color="auto"/>
            <w:bottom w:val="none" w:sz="0" w:space="0" w:color="auto"/>
            <w:right w:val="none" w:sz="0" w:space="0" w:color="auto"/>
          </w:divBdr>
        </w:div>
        <w:div w:id="649986217">
          <w:marLeft w:val="0"/>
          <w:marRight w:val="0"/>
          <w:marTop w:val="60"/>
          <w:marBottom w:val="60"/>
          <w:divBdr>
            <w:top w:val="none" w:sz="0" w:space="0" w:color="auto"/>
            <w:left w:val="none" w:sz="0" w:space="0" w:color="auto"/>
            <w:bottom w:val="none" w:sz="0" w:space="0" w:color="auto"/>
            <w:right w:val="none" w:sz="0" w:space="0" w:color="auto"/>
          </w:divBdr>
        </w:div>
        <w:div w:id="1218400554">
          <w:marLeft w:val="0"/>
          <w:marRight w:val="0"/>
          <w:marTop w:val="60"/>
          <w:marBottom w:val="60"/>
          <w:divBdr>
            <w:top w:val="none" w:sz="0" w:space="0" w:color="auto"/>
            <w:left w:val="none" w:sz="0" w:space="0" w:color="auto"/>
            <w:bottom w:val="none" w:sz="0" w:space="0" w:color="auto"/>
            <w:right w:val="none" w:sz="0" w:space="0" w:color="auto"/>
          </w:divBdr>
        </w:div>
        <w:div w:id="1510440332">
          <w:marLeft w:val="0"/>
          <w:marRight w:val="0"/>
          <w:marTop w:val="60"/>
          <w:marBottom w:val="60"/>
          <w:divBdr>
            <w:top w:val="none" w:sz="0" w:space="0" w:color="auto"/>
            <w:left w:val="none" w:sz="0" w:space="0" w:color="auto"/>
            <w:bottom w:val="none" w:sz="0" w:space="0" w:color="auto"/>
            <w:right w:val="none" w:sz="0" w:space="0" w:color="auto"/>
          </w:divBdr>
        </w:div>
        <w:div w:id="164056252">
          <w:marLeft w:val="0"/>
          <w:marRight w:val="0"/>
          <w:marTop w:val="60"/>
          <w:marBottom w:val="60"/>
          <w:divBdr>
            <w:top w:val="none" w:sz="0" w:space="0" w:color="auto"/>
            <w:left w:val="none" w:sz="0" w:space="0" w:color="auto"/>
            <w:bottom w:val="none" w:sz="0" w:space="0" w:color="auto"/>
            <w:right w:val="none" w:sz="0" w:space="0" w:color="auto"/>
          </w:divBdr>
        </w:div>
        <w:div w:id="1960719272">
          <w:marLeft w:val="0"/>
          <w:marRight w:val="0"/>
          <w:marTop w:val="60"/>
          <w:marBottom w:val="60"/>
          <w:divBdr>
            <w:top w:val="none" w:sz="0" w:space="0" w:color="auto"/>
            <w:left w:val="none" w:sz="0" w:space="0" w:color="auto"/>
            <w:bottom w:val="none" w:sz="0" w:space="0" w:color="auto"/>
            <w:right w:val="none" w:sz="0" w:space="0" w:color="auto"/>
          </w:divBdr>
        </w:div>
        <w:div w:id="1481997346">
          <w:marLeft w:val="0"/>
          <w:marRight w:val="0"/>
          <w:marTop w:val="60"/>
          <w:marBottom w:val="60"/>
          <w:divBdr>
            <w:top w:val="none" w:sz="0" w:space="0" w:color="auto"/>
            <w:left w:val="none" w:sz="0" w:space="0" w:color="auto"/>
            <w:bottom w:val="none" w:sz="0" w:space="0" w:color="auto"/>
            <w:right w:val="none" w:sz="0" w:space="0" w:color="auto"/>
          </w:divBdr>
        </w:div>
        <w:div w:id="1686059168">
          <w:marLeft w:val="0"/>
          <w:marRight w:val="0"/>
          <w:marTop w:val="60"/>
          <w:marBottom w:val="60"/>
          <w:divBdr>
            <w:top w:val="none" w:sz="0" w:space="0" w:color="auto"/>
            <w:left w:val="none" w:sz="0" w:space="0" w:color="auto"/>
            <w:bottom w:val="none" w:sz="0" w:space="0" w:color="auto"/>
            <w:right w:val="none" w:sz="0" w:space="0" w:color="auto"/>
          </w:divBdr>
        </w:div>
        <w:div w:id="1746343760">
          <w:marLeft w:val="0"/>
          <w:marRight w:val="0"/>
          <w:marTop w:val="60"/>
          <w:marBottom w:val="60"/>
          <w:divBdr>
            <w:top w:val="none" w:sz="0" w:space="0" w:color="auto"/>
            <w:left w:val="none" w:sz="0" w:space="0" w:color="auto"/>
            <w:bottom w:val="none" w:sz="0" w:space="0" w:color="auto"/>
            <w:right w:val="none" w:sz="0" w:space="0" w:color="auto"/>
          </w:divBdr>
        </w:div>
      </w:divsChild>
    </w:div>
    <w:div w:id="2022584946">
      <w:bodyDiv w:val="1"/>
      <w:marLeft w:val="0"/>
      <w:marRight w:val="0"/>
      <w:marTop w:val="0"/>
      <w:marBottom w:val="0"/>
      <w:divBdr>
        <w:top w:val="none" w:sz="0" w:space="0" w:color="auto"/>
        <w:left w:val="none" w:sz="0" w:space="0" w:color="auto"/>
        <w:bottom w:val="none" w:sz="0" w:space="0" w:color="auto"/>
        <w:right w:val="none" w:sz="0" w:space="0" w:color="auto"/>
      </w:divBdr>
    </w:div>
    <w:div w:id="203379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7</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Adodariya</dc:creator>
  <cp:keywords/>
  <dc:description/>
  <cp:lastModifiedBy>Kashyap Adodariya</cp:lastModifiedBy>
  <cp:revision>56</cp:revision>
  <dcterms:created xsi:type="dcterms:W3CDTF">2020-03-28T17:32:00Z</dcterms:created>
  <dcterms:modified xsi:type="dcterms:W3CDTF">2020-04-26T06:55:00Z</dcterms:modified>
</cp:coreProperties>
</file>