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25" w:lineRule="auto"/>
      </w:pPr>
      <w:r>
        <w:rPr>
          <w:color w:val="181818"/>
          <w:spacing w:val="-26"/>
        </w:rPr>
        <w:t>Climate</w:t>
      </w:r>
      <w:r>
        <w:rPr>
          <w:color w:val="181818"/>
          <w:spacing w:val="-53"/>
        </w:rPr>
        <w:t> </w:t>
      </w:r>
      <w:r>
        <w:rPr>
          <w:color w:val="181818"/>
          <w:spacing w:val="-26"/>
        </w:rPr>
        <w:t>and</w:t>
      </w:r>
      <w:r>
        <w:rPr>
          <w:color w:val="181818"/>
          <w:spacing w:val="-59"/>
        </w:rPr>
        <w:t> </w:t>
      </w:r>
      <w:r>
        <w:rPr>
          <w:color w:val="181818"/>
          <w:spacing w:val="-26"/>
        </w:rPr>
        <w:t>Soil</w:t>
      </w:r>
      <w:r>
        <w:rPr>
          <w:color w:val="181818"/>
          <w:spacing w:val="-56"/>
        </w:rPr>
        <w:t> </w:t>
      </w:r>
      <w:r>
        <w:rPr>
          <w:color w:val="181818"/>
          <w:spacing w:val="-26"/>
        </w:rPr>
        <w:t>based</w:t>
      </w:r>
      <w:r>
        <w:rPr>
          <w:color w:val="181818"/>
          <w:spacing w:val="-56"/>
        </w:rPr>
        <w:t> </w:t>
      </w:r>
      <w:r>
        <w:rPr>
          <w:color w:val="181818"/>
          <w:spacing w:val="-26"/>
        </w:rPr>
        <w:t>Crop </w:t>
      </w:r>
      <w:r>
        <w:rPr>
          <w:color w:val="181818"/>
          <w:spacing w:val="-16"/>
        </w:rPr>
        <w:t>prediction</w:t>
      </w:r>
      <w:r>
        <w:rPr>
          <w:color w:val="181818"/>
          <w:spacing w:val="-60"/>
        </w:rPr>
        <w:t> </w:t>
      </w:r>
      <w:r>
        <w:rPr>
          <w:color w:val="181818"/>
          <w:spacing w:val="-16"/>
        </w:rPr>
        <w:t>System</w:t>
      </w:r>
    </w:p>
    <w:p>
      <w:pPr>
        <w:pStyle w:val="BodyText"/>
        <w:spacing w:before="1214"/>
        <w:rPr>
          <w:sz w:val="108"/>
        </w:rPr>
      </w:pPr>
    </w:p>
    <w:p>
      <w:pPr>
        <w:spacing w:before="0"/>
        <w:ind w:left="9477" w:right="0" w:firstLine="0"/>
        <w:jc w:val="left"/>
        <w:rPr>
          <w:rFonts w:ascii="Calibri"/>
          <w:sz w:val="48"/>
        </w:rPr>
      </w:pPr>
      <w:r>
        <w:rPr>
          <w:rFonts w:ascii="Calibri"/>
          <w:sz w:val="48"/>
        </w:rPr>
        <w:t>Mentor</w:t>
      </w:r>
      <w:r>
        <w:rPr>
          <w:rFonts w:ascii="Calibri"/>
          <w:spacing w:val="-7"/>
          <w:sz w:val="48"/>
        </w:rPr>
        <w:t> </w:t>
      </w:r>
      <w:r>
        <w:rPr>
          <w:rFonts w:ascii="Calibri"/>
          <w:sz w:val="48"/>
        </w:rPr>
        <w:t>Name:J</w:t>
      </w:r>
      <w:r>
        <w:rPr>
          <w:rFonts w:ascii="Calibri"/>
          <w:spacing w:val="-8"/>
          <w:sz w:val="48"/>
        </w:rPr>
        <w:t> </w:t>
      </w:r>
      <w:r>
        <w:rPr>
          <w:rFonts w:ascii="Calibri"/>
          <w:sz w:val="48"/>
        </w:rPr>
        <w:t>Nulyn</w:t>
      </w:r>
      <w:r>
        <w:rPr>
          <w:rFonts w:ascii="Calibri"/>
          <w:spacing w:val="-7"/>
          <w:sz w:val="48"/>
        </w:rPr>
        <w:t> </w:t>
      </w:r>
      <w:r>
        <w:rPr>
          <w:rFonts w:ascii="Calibri"/>
          <w:spacing w:val="-2"/>
          <w:sz w:val="48"/>
        </w:rPr>
        <w:t>Punitha</w:t>
      </w:r>
    </w:p>
    <w:p>
      <w:pPr>
        <w:spacing w:after="0"/>
        <w:jc w:val="left"/>
        <w:rPr>
          <w:rFonts w:ascii="Calibri"/>
          <w:sz w:val="48"/>
        </w:rPr>
        <w:sectPr>
          <w:type w:val="continuous"/>
          <w:pgSz w:w="19200" w:h="10800" w:orient="landscape"/>
          <w:pgMar w:top="1220" w:bottom="280" w:left="780" w:right="600"/>
        </w:sectPr>
      </w:pPr>
    </w:p>
    <w:p>
      <w:pPr>
        <w:spacing w:before="43"/>
        <w:ind w:left="684" w:right="0" w:firstLine="0"/>
        <w:jc w:val="left"/>
        <w:rPr>
          <w:sz w:val="88"/>
        </w:rPr>
      </w:pPr>
      <w:r>
        <w:rPr>
          <w:color w:val="181818"/>
          <w:spacing w:val="-119"/>
          <w:sz w:val="88"/>
        </w:rPr>
        <w:t>T</w:t>
      </w:r>
      <w:r>
        <w:rPr>
          <w:color w:val="181818"/>
          <w:spacing w:val="-20"/>
          <w:sz w:val="88"/>
        </w:rPr>
        <w:t>ea</w:t>
      </w:r>
      <w:r>
        <w:rPr>
          <w:color w:val="181818"/>
          <w:sz w:val="88"/>
        </w:rPr>
        <w:t>m</w:t>
      </w:r>
      <w:r>
        <w:rPr>
          <w:color w:val="181818"/>
          <w:spacing w:val="-35"/>
          <w:sz w:val="88"/>
        </w:rPr>
        <w:t> </w:t>
      </w:r>
      <w:r>
        <w:rPr>
          <w:color w:val="181818"/>
          <w:spacing w:val="-2"/>
          <w:sz w:val="88"/>
        </w:rPr>
        <w:t>Details:</w:t>
      </w:r>
    </w:p>
    <w:p>
      <w:pPr>
        <w:pStyle w:val="BodyText"/>
        <w:spacing w:before="8"/>
        <w:rPr>
          <w:sz w:val="17"/>
        </w:rPr>
      </w:pPr>
    </w:p>
    <w:tbl>
      <w:tblPr>
        <w:tblW w:w="0" w:type="auto"/>
        <w:jc w:val="left"/>
        <w:tblInd w:w="550"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CellMar>
          <w:top w:w="0" w:type="dxa"/>
          <w:left w:w="0" w:type="dxa"/>
          <w:bottom w:w="0" w:type="dxa"/>
          <w:right w:w="0" w:type="dxa"/>
        </w:tblCellMar>
        <w:tblLook w:val="01E0"/>
      </w:tblPr>
      <w:tblGrid>
        <w:gridCol w:w="1764"/>
        <w:gridCol w:w="6861"/>
        <w:gridCol w:w="7936"/>
      </w:tblGrid>
      <w:tr>
        <w:trPr>
          <w:trHeight w:val="878" w:hRule="atLeast"/>
        </w:trPr>
        <w:tc>
          <w:tcPr>
            <w:tcW w:w="1764" w:type="dxa"/>
            <w:shd w:val="clear" w:color="auto" w:fill="EFEFEF"/>
          </w:tcPr>
          <w:p>
            <w:pPr>
              <w:pStyle w:val="TableParagraph"/>
              <w:spacing w:before="56"/>
              <w:ind w:left="225"/>
              <w:rPr>
                <w:rFonts w:ascii="Calibri"/>
                <w:b/>
                <w:sz w:val="36"/>
              </w:rPr>
            </w:pPr>
            <w:r>
              <w:rPr>
                <w:rFonts w:ascii="Calibri"/>
                <w:b/>
                <w:sz w:val="36"/>
              </w:rPr>
              <w:t>S</w:t>
            </w:r>
            <w:r>
              <w:rPr>
                <w:rFonts w:ascii="Calibri"/>
                <w:b/>
                <w:spacing w:val="3"/>
                <w:sz w:val="36"/>
              </w:rPr>
              <w:t> </w:t>
            </w:r>
            <w:r>
              <w:rPr>
                <w:rFonts w:ascii="Calibri"/>
                <w:b/>
                <w:spacing w:val="-5"/>
                <w:sz w:val="36"/>
              </w:rPr>
              <w:t>No</w:t>
            </w:r>
          </w:p>
        </w:tc>
        <w:tc>
          <w:tcPr>
            <w:tcW w:w="6861" w:type="dxa"/>
            <w:shd w:val="clear" w:color="auto" w:fill="EFEFEF"/>
          </w:tcPr>
          <w:p>
            <w:pPr>
              <w:pStyle w:val="TableParagraph"/>
              <w:spacing w:before="56"/>
              <w:rPr>
                <w:rFonts w:ascii="Calibri"/>
                <w:b/>
                <w:sz w:val="36"/>
              </w:rPr>
            </w:pPr>
            <w:r>
              <w:rPr>
                <w:rFonts w:ascii="Calibri"/>
                <w:b/>
                <w:spacing w:val="-7"/>
                <w:sz w:val="36"/>
              </w:rPr>
              <w:t>Team</w:t>
            </w:r>
            <w:r>
              <w:rPr>
                <w:rFonts w:ascii="Calibri"/>
                <w:b/>
                <w:spacing w:val="-8"/>
                <w:sz w:val="36"/>
              </w:rPr>
              <w:t> </w:t>
            </w:r>
            <w:r>
              <w:rPr>
                <w:rFonts w:ascii="Calibri"/>
                <w:b/>
                <w:spacing w:val="-2"/>
                <w:sz w:val="36"/>
              </w:rPr>
              <w:t>members</w:t>
            </w:r>
          </w:p>
        </w:tc>
        <w:tc>
          <w:tcPr>
            <w:tcW w:w="7936" w:type="dxa"/>
            <w:shd w:val="clear" w:color="auto" w:fill="EFEFEF"/>
          </w:tcPr>
          <w:p>
            <w:pPr>
              <w:pStyle w:val="TableParagraph"/>
              <w:spacing w:before="56"/>
              <w:rPr>
                <w:rFonts w:ascii="Calibri"/>
                <w:b/>
                <w:sz w:val="36"/>
              </w:rPr>
            </w:pPr>
            <w:r>
              <w:rPr>
                <w:rFonts w:ascii="Calibri"/>
                <w:b/>
                <w:spacing w:val="-2"/>
                <w:sz w:val="36"/>
              </w:rPr>
              <w:t>Registration</w:t>
            </w:r>
            <w:r>
              <w:rPr>
                <w:rFonts w:ascii="Calibri"/>
                <w:b/>
                <w:spacing w:val="-8"/>
                <w:sz w:val="36"/>
              </w:rPr>
              <w:t> </w:t>
            </w:r>
            <w:r>
              <w:rPr>
                <w:rFonts w:ascii="Calibri"/>
                <w:b/>
                <w:spacing w:val="-2"/>
                <w:sz w:val="36"/>
              </w:rPr>
              <w:t>numbers</w:t>
            </w:r>
          </w:p>
        </w:tc>
      </w:tr>
      <w:tr>
        <w:trPr>
          <w:trHeight w:val="878" w:hRule="atLeast"/>
        </w:trPr>
        <w:tc>
          <w:tcPr>
            <w:tcW w:w="1764" w:type="dxa"/>
            <w:shd w:val="clear" w:color="auto" w:fill="E0E0E0"/>
          </w:tcPr>
          <w:p>
            <w:pPr>
              <w:pStyle w:val="TableParagraph"/>
              <w:spacing w:before="56"/>
              <w:rPr>
                <w:rFonts w:ascii="Calibri"/>
                <w:sz w:val="36"/>
              </w:rPr>
            </w:pPr>
            <w:r>
              <w:rPr>
                <w:rFonts w:ascii="Calibri"/>
                <w:spacing w:val="-10"/>
                <w:sz w:val="36"/>
              </w:rPr>
              <w:t>1</w:t>
            </w:r>
          </w:p>
        </w:tc>
        <w:tc>
          <w:tcPr>
            <w:tcW w:w="6861" w:type="dxa"/>
            <w:shd w:val="clear" w:color="auto" w:fill="E0E0E0"/>
          </w:tcPr>
          <w:p>
            <w:pPr>
              <w:pStyle w:val="TableParagraph"/>
              <w:spacing w:before="56"/>
              <w:rPr>
                <w:rFonts w:ascii="Calibri"/>
                <w:sz w:val="36"/>
              </w:rPr>
            </w:pPr>
            <w:r>
              <w:rPr>
                <w:rFonts w:ascii="Calibri"/>
                <w:sz w:val="36"/>
              </w:rPr>
              <w:t>V</w:t>
            </w:r>
            <w:r>
              <w:rPr>
                <w:rFonts w:ascii="Calibri"/>
                <w:spacing w:val="-2"/>
                <w:sz w:val="36"/>
              </w:rPr>
              <w:t> </w:t>
            </w:r>
            <w:r>
              <w:rPr>
                <w:rFonts w:ascii="Calibri"/>
                <w:sz w:val="36"/>
              </w:rPr>
              <w:t>Bindu </w:t>
            </w:r>
            <w:r>
              <w:rPr>
                <w:rFonts w:ascii="Calibri"/>
                <w:spacing w:val="-4"/>
                <w:sz w:val="36"/>
              </w:rPr>
              <w:t>Sree</w:t>
            </w:r>
          </w:p>
        </w:tc>
        <w:tc>
          <w:tcPr>
            <w:tcW w:w="7936" w:type="dxa"/>
            <w:shd w:val="clear" w:color="auto" w:fill="E0E0E0"/>
          </w:tcPr>
          <w:p>
            <w:pPr>
              <w:pStyle w:val="TableParagraph"/>
              <w:spacing w:before="56"/>
              <w:rPr>
                <w:rFonts w:ascii="Calibri"/>
                <w:sz w:val="36"/>
              </w:rPr>
            </w:pPr>
            <w:r>
              <w:rPr>
                <w:rFonts w:ascii="Calibri"/>
                <w:spacing w:val="-2"/>
                <w:sz w:val="36"/>
              </w:rPr>
              <w:t>99220040217</w:t>
            </w:r>
          </w:p>
        </w:tc>
      </w:tr>
      <w:tr>
        <w:trPr>
          <w:trHeight w:val="878" w:hRule="atLeast"/>
        </w:trPr>
        <w:tc>
          <w:tcPr>
            <w:tcW w:w="1764" w:type="dxa"/>
            <w:shd w:val="clear" w:color="auto" w:fill="EFEFEF"/>
          </w:tcPr>
          <w:p>
            <w:pPr>
              <w:pStyle w:val="TableParagraph"/>
              <w:spacing w:before="56"/>
              <w:rPr>
                <w:rFonts w:ascii="Calibri"/>
                <w:sz w:val="36"/>
              </w:rPr>
            </w:pPr>
            <w:r>
              <w:rPr>
                <w:rFonts w:ascii="Calibri"/>
                <w:spacing w:val="-10"/>
                <w:sz w:val="36"/>
              </w:rPr>
              <w:t>2</w:t>
            </w:r>
          </w:p>
        </w:tc>
        <w:tc>
          <w:tcPr>
            <w:tcW w:w="6861" w:type="dxa"/>
            <w:shd w:val="clear" w:color="auto" w:fill="EFEFEF"/>
          </w:tcPr>
          <w:p>
            <w:pPr>
              <w:pStyle w:val="TableParagraph"/>
              <w:spacing w:before="56"/>
              <w:rPr>
                <w:rFonts w:ascii="Calibri"/>
                <w:sz w:val="36"/>
              </w:rPr>
            </w:pPr>
            <w:r>
              <w:rPr>
                <w:rFonts w:ascii="Calibri"/>
                <w:sz w:val="36"/>
              </w:rPr>
              <w:t>V</w:t>
            </w:r>
            <w:r>
              <w:rPr>
                <w:rFonts w:ascii="Calibri"/>
                <w:spacing w:val="-4"/>
                <w:sz w:val="36"/>
              </w:rPr>
              <w:t> </w:t>
            </w:r>
            <w:r>
              <w:rPr>
                <w:rFonts w:ascii="Calibri"/>
                <w:sz w:val="36"/>
              </w:rPr>
              <w:t>Kasiamarnath</w:t>
            </w:r>
            <w:r>
              <w:rPr>
                <w:rFonts w:ascii="Calibri"/>
                <w:spacing w:val="-7"/>
                <w:sz w:val="36"/>
              </w:rPr>
              <w:t> </w:t>
            </w:r>
            <w:r>
              <w:rPr>
                <w:rFonts w:ascii="Calibri"/>
                <w:spacing w:val="-2"/>
                <w:sz w:val="36"/>
              </w:rPr>
              <w:t>Reddy</w:t>
            </w:r>
          </w:p>
        </w:tc>
        <w:tc>
          <w:tcPr>
            <w:tcW w:w="7936" w:type="dxa"/>
            <w:shd w:val="clear" w:color="auto" w:fill="EFEFEF"/>
          </w:tcPr>
          <w:p>
            <w:pPr>
              <w:pStyle w:val="TableParagraph"/>
              <w:spacing w:before="56"/>
              <w:rPr>
                <w:rFonts w:ascii="Calibri"/>
                <w:sz w:val="36"/>
              </w:rPr>
            </w:pPr>
            <w:r>
              <w:rPr>
                <w:rFonts w:ascii="Calibri"/>
                <w:spacing w:val="-2"/>
                <w:sz w:val="36"/>
              </w:rPr>
              <w:t>99220040222</w:t>
            </w:r>
          </w:p>
        </w:tc>
      </w:tr>
      <w:tr>
        <w:trPr>
          <w:trHeight w:val="879" w:hRule="atLeast"/>
        </w:trPr>
        <w:tc>
          <w:tcPr>
            <w:tcW w:w="1764" w:type="dxa"/>
            <w:shd w:val="clear" w:color="auto" w:fill="E0E0E0"/>
          </w:tcPr>
          <w:p>
            <w:pPr>
              <w:pStyle w:val="TableParagraph"/>
              <w:spacing w:before="56"/>
              <w:rPr>
                <w:rFonts w:ascii="Calibri"/>
                <w:sz w:val="36"/>
              </w:rPr>
            </w:pPr>
            <w:r>
              <w:rPr>
                <w:rFonts w:ascii="Calibri"/>
                <w:spacing w:val="-10"/>
                <w:sz w:val="36"/>
              </w:rPr>
              <w:t>3</w:t>
            </w:r>
          </w:p>
        </w:tc>
        <w:tc>
          <w:tcPr>
            <w:tcW w:w="6861" w:type="dxa"/>
            <w:shd w:val="clear" w:color="auto" w:fill="E0E0E0"/>
          </w:tcPr>
          <w:p>
            <w:pPr>
              <w:pStyle w:val="TableParagraph"/>
              <w:spacing w:before="56"/>
              <w:rPr>
                <w:rFonts w:ascii="Calibri"/>
                <w:sz w:val="36"/>
              </w:rPr>
            </w:pPr>
            <w:r>
              <w:rPr>
                <w:rFonts w:ascii="Calibri"/>
                <w:sz w:val="36"/>
              </w:rPr>
              <w:t>V</w:t>
            </w:r>
            <w:r>
              <w:rPr>
                <w:rFonts w:ascii="Calibri"/>
                <w:spacing w:val="-1"/>
                <w:sz w:val="36"/>
              </w:rPr>
              <w:t> </w:t>
            </w:r>
            <w:r>
              <w:rPr>
                <w:rFonts w:ascii="Calibri"/>
                <w:sz w:val="36"/>
              </w:rPr>
              <w:t>Heamanth</w:t>
            </w:r>
            <w:r>
              <w:rPr>
                <w:rFonts w:ascii="Calibri"/>
                <w:spacing w:val="-2"/>
                <w:sz w:val="36"/>
              </w:rPr>
              <w:t> </w:t>
            </w:r>
            <w:r>
              <w:rPr>
                <w:rFonts w:ascii="Calibri"/>
                <w:spacing w:val="-4"/>
                <w:sz w:val="36"/>
              </w:rPr>
              <w:t>Kumar</w:t>
            </w:r>
          </w:p>
        </w:tc>
        <w:tc>
          <w:tcPr>
            <w:tcW w:w="7936" w:type="dxa"/>
            <w:shd w:val="clear" w:color="auto" w:fill="E0E0E0"/>
          </w:tcPr>
          <w:p>
            <w:pPr>
              <w:pStyle w:val="TableParagraph"/>
              <w:spacing w:before="56"/>
              <w:rPr>
                <w:rFonts w:ascii="Calibri"/>
                <w:sz w:val="36"/>
              </w:rPr>
            </w:pPr>
            <w:r>
              <w:rPr>
                <w:rFonts w:ascii="Calibri"/>
                <w:spacing w:val="-2"/>
                <w:sz w:val="36"/>
              </w:rPr>
              <w:t>99220040220</w:t>
            </w:r>
          </w:p>
        </w:tc>
      </w:tr>
      <w:tr>
        <w:trPr>
          <w:trHeight w:val="1016" w:hRule="atLeast"/>
        </w:trPr>
        <w:tc>
          <w:tcPr>
            <w:tcW w:w="1764" w:type="dxa"/>
            <w:shd w:val="clear" w:color="auto" w:fill="EFEFEF"/>
          </w:tcPr>
          <w:p>
            <w:pPr>
              <w:pStyle w:val="TableParagraph"/>
              <w:spacing w:before="56"/>
              <w:rPr>
                <w:rFonts w:ascii="Calibri"/>
                <w:sz w:val="36"/>
              </w:rPr>
            </w:pPr>
            <w:r>
              <w:rPr>
                <w:rFonts w:ascii="Calibri"/>
                <w:spacing w:val="-10"/>
                <w:sz w:val="36"/>
              </w:rPr>
              <w:t>4</w:t>
            </w:r>
          </w:p>
        </w:tc>
        <w:tc>
          <w:tcPr>
            <w:tcW w:w="6861" w:type="dxa"/>
            <w:shd w:val="clear" w:color="auto" w:fill="EFEFEF"/>
          </w:tcPr>
          <w:p>
            <w:pPr>
              <w:pStyle w:val="TableParagraph"/>
              <w:spacing w:before="56"/>
              <w:rPr>
                <w:rFonts w:ascii="Calibri"/>
                <w:sz w:val="36"/>
              </w:rPr>
            </w:pPr>
            <w:r>
              <w:rPr>
                <w:rFonts w:ascii="Calibri"/>
                <w:sz w:val="36"/>
              </w:rPr>
              <w:t>M</w:t>
            </w:r>
            <w:r>
              <w:rPr>
                <w:rFonts w:ascii="Calibri"/>
                <w:spacing w:val="-1"/>
                <w:sz w:val="36"/>
              </w:rPr>
              <w:t> </w:t>
            </w:r>
            <w:r>
              <w:rPr>
                <w:rFonts w:ascii="Calibri"/>
                <w:sz w:val="36"/>
              </w:rPr>
              <w:t>R</w:t>
            </w:r>
            <w:r>
              <w:rPr>
                <w:rFonts w:ascii="Calibri"/>
                <w:spacing w:val="1"/>
                <w:sz w:val="36"/>
              </w:rPr>
              <w:t> </w:t>
            </w:r>
            <w:r>
              <w:rPr>
                <w:rFonts w:ascii="Calibri"/>
                <w:spacing w:val="-2"/>
                <w:sz w:val="36"/>
              </w:rPr>
              <w:t>Palpandi</w:t>
            </w:r>
          </w:p>
        </w:tc>
        <w:tc>
          <w:tcPr>
            <w:tcW w:w="7936" w:type="dxa"/>
            <w:shd w:val="clear" w:color="auto" w:fill="EFEFEF"/>
          </w:tcPr>
          <w:p>
            <w:pPr>
              <w:pStyle w:val="TableParagraph"/>
              <w:spacing w:before="56"/>
              <w:rPr>
                <w:rFonts w:ascii="Calibri"/>
                <w:sz w:val="36"/>
              </w:rPr>
            </w:pPr>
            <w:r>
              <w:rPr>
                <w:rFonts w:ascii="Calibri"/>
                <w:spacing w:val="-2"/>
                <w:sz w:val="36"/>
              </w:rPr>
              <w:t>9922006005</w:t>
            </w:r>
          </w:p>
        </w:tc>
      </w:tr>
      <w:tr>
        <w:trPr>
          <w:trHeight w:val="878" w:hRule="atLeast"/>
        </w:trPr>
        <w:tc>
          <w:tcPr>
            <w:tcW w:w="1764" w:type="dxa"/>
            <w:shd w:val="clear" w:color="auto" w:fill="E0E0E0"/>
          </w:tcPr>
          <w:p>
            <w:pPr>
              <w:pStyle w:val="TableParagraph"/>
              <w:spacing w:before="56"/>
              <w:rPr>
                <w:rFonts w:ascii="Calibri"/>
                <w:sz w:val="36"/>
              </w:rPr>
            </w:pPr>
            <w:r>
              <w:rPr>
                <w:rFonts w:ascii="Calibri"/>
                <w:spacing w:val="-10"/>
                <w:sz w:val="36"/>
              </w:rPr>
              <w:t>5</w:t>
            </w:r>
          </w:p>
        </w:tc>
        <w:tc>
          <w:tcPr>
            <w:tcW w:w="6861" w:type="dxa"/>
            <w:shd w:val="clear" w:color="auto" w:fill="E0E0E0"/>
          </w:tcPr>
          <w:p>
            <w:pPr>
              <w:pStyle w:val="TableParagraph"/>
              <w:spacing w:before="56"/>
              <w:rPr>
                <w:rFonts w:ascii="Calibri"/>
                <w:sz w:val="36"/>
              </w:rPr>
            </w:pPr>
            <w:r>
              <w:rPr>
                <w:rFonts w:ascii="Calibri"/>
                <w:sz w:val="36"/>
              </w:rPr>
              <w:t>R</w:t>
            </w:r>
            <w:r>
              <w:rPr>
                <w:rFonts w:ascii="Calibri"/>
                <w:spacing w:val="1"/>
                <w:sz w:val="36"/>
              </w:rPr>
              <w:t> </w:t>
            </w:r>
            <w:r>
              <w:rPr>
                <w:rFonts w:ascii="Calibri"/>
                <w:spacing w:val="-2"/>
                <w:sz w:val="36"/>
              </w:rPr>
              <w:t>Pothirag</w:t>
            </w:r>
          </w:p>
        </w:tc>
        <w:tc>
          <w:tcPr>
            <w:tcW w:w="7936" w:type="dxa"/>
            <w:shd w:val="clear" w:color="auto" w:fill="E0E0E0"/>
          </w:tcPr>
          <w:p>
            <w:pPr>
              <w:pStyle w:val="TableParagraph"/>
              <w:spacing w:before="56"/>
              <w:rPr>
                <w:rFonts w:ascii="Calibri"/>
                <w:sz w:val="36"/>
              </w:rPr>
            </w:pPr>
            <w:r>
              <w:rPr>
                <w:rFonts w:ascii="Calibri"/>
                <w:spacing w:val="-2"/>
                <w:sz w:val="36"/>
              </w:rPr>
              <w:t>9922006010</w:t>
            </w:r>
          </w:p>
        </w:tc>
      </w:tr>
    </w:tbl>
    <w:p>
      <w:pPr>
        <w:spacing w:after="0"/>
        <w:rPr>
          <w:rFonts w:ascii="Calibri"/>
          <w:sz w:val="36"/>
        </w:rPr>
        <w:sectPr>
          <w:pgSz w:w="19200" w:h="10800" w:orient="landscape"/>
          <w:pgMar w:top="1000" w:bottom="280" w:left="780" w:right="600"/>
        </w:sectPr>
      </w:pPr>
    </w:p>
    <w:p>
      <w:pPr>
        <w:spacing w:line="978" w:lineRule="exact" w:before="0"/>
        <w:ind w:left="684" w:right="0" w:firstLine="0"/>
        <w:jc w:val="left"/>
        <w:rPr>
          <w:rFonts w:ascii="Calibri Light"/>
          <w:sz w:val="88"/>
        </w:rPr>
      </w:pPr>
      <w:r>
        <w:rPr>
          <w:rFonts w:ascii="Calibri Light"/>
          <w:spacing w:val="-8"/>
          <w:sz w:val="88"/>
        </w:rPr>
        <w:t>Problem</w:t>
      </w:r>
      <w:r>
        <w:rPr>
          <w:rFonts w:ascii="Calibri Light"/>
          <w:spacing w:val="-42"/>
          <w:sz w:val="88"/>
        </w:rPr>
        <w:t> </w:t>
      </w:r>
      <w:r>
        <w:rPr>
          <w:rFonts w:ascii="Calibri Light"/>
          <w:spacing w:val="-2"/>
          <w:sz w:val="88"/>
        </w:rPr>
        <w:t>statement:</w:t>
      </w:r>
    </w:p>
    <w:p>
      <w:pPr>
        <w:pStyle w:val="BodyText"/>
        <w:spacing w:line="225" w:lineRule="auto" w:before="831"/>
        <w:ind w:left="684" w:right="718"/>
        <w:rPr>
          <w:rFonts w:ascii="Times New Roman"/>
        </w:rPr>
      </w:pPr>
      <w:r>
        <w:rPr>
          <w:rFonts w:ascii="Times New Roman"/>
          <w:color w:val="404040"/>
        </w:rPr>
        <w:t>Agriculture</w:t>
      </w:r>
      <w:r>
        <w:rPr>
          <w:rFonts w:ascii="Times New Roman"/>
          <w:color w:val="404040"/>
          <w:spacing w:val="-13"/>
        </w:rPr>
        <w:t> </w:t>
      </w:r>
      <w:r>
        <w:rPr>
          <w:rFonts w:ascii="Times New Roman"/>
          <w:color w:val="404040"/>
        </w:rPr>
        <w:t>involves</w:t>
      </w:r>
      <w:r>
        <w:rPr>
          <w:rFonts w:ascii="Times New Roman"/>
          <w:color w:val="404040"/>
          <w:spacing w:val="-14"/>
        </w:rPr>
        <w:t> </w:t>
      </w:r>
      <w:r>
        <w:rPr>
          <w:rFonts w:ascii="Times New Roman"/>
          <w:color w:val="404040"/>
        </w:rPr>
        <w:t>several</w:t>
      </w:r>
      <w:r>
        <w:rPr>
          <w:rFonts w:ascii="Times New Roman"/>
          <w:color w:val="404040"/>
          <w:spacing w:val="-10"/>
        </w:rPr>
        <w:t> </w:t>
      </w:r>
      <w:r>
        <w:rPr>
          <w:rFonts w:ascii="Times New Roman"/>
          <w:color w:val="404040"/>
        </w:rPr>
        <w:t>issues</w:t>
      </w:r>
      <w:r>
        <w:rPr>
          <w:rFonts w:ascii="Times New Roman"/>
          <w:color w:val="404040"/>
          <w:spacing w:val="-12"/>
        </w:rPr>
        <w:t> </w:t>
      </w:r>
      <w:r>
        <w:rPr>
          <w:rFonts w:ascii="Times New Roman"/>
          <w:color w:val="404040"/>
        </w:rPr>
        <w:t>such</w:t>
      </w:r>
      <w:r>
        <w:rPr>
          <w:rFonts w:ascii="Times New Roman"/>
          <w:color w:val="404040"/>
          <w:spacing w:val="-12"/>
        </w:rPr>
        <w:t> </w:t>
      </w:r>
      <w:r>
        <w:rPr>
          <w:rFonts w:ascii="Times New Roman"/>
          <w:color w:val="404040"/>
        </w:rPr>
        <w:t>as</w:t>
      </w:r>
      <w:r>
        <w:rPr>
          <w:rFonts w:ascii="Times New Roman"/>
          <w:color w:val="404040"/>
          <w:spacing w:val="-10"/>
        </w:rPr>
        <w:t> </w:t>
      </w:r>
      <w:r>
        <w:rPr>
          <w:rFonts w:ascii="Times New Roman"/>
          <w:color w:val="404040"/>
        </w:rPr>
        <w:t>declining</w:t>
      </w:r>
      <w:r>
        <w:rPr>
          <w:rFonts w:ascii="Times New Roman"/>
          <w:color w:val="404040"/>
          <w:spacing w:val="-13"/>
        </w:rPr>
        <w:t> </w:t>
      </w:r>
      <w:r>
        <w:rPr>
          <w:rFonts w:ascii="Times New Roman"/>
          <w:color w:val="404040"/>
        </w:rPr>
        <w:t>soil</w:t>
      </w:r>
      <w:r>
        <w:rPr>
          <w:rFonts w:ascii="Times New Roman"/>
          <w:color w:val="404040"/>
          <w:spacing w:val="-11"/>
        </w:rPr>
        <w:t> </w:t>
      </w:r>
      <w:r>
        <w:rPr>
          <w:rFonts w:ascii="Times New Roman"/>
          <w:color w:val="404040"/>
        </w:rPr>
        <w:t>fertility,</w:t>
      </w:r>
      <w:r>
        <w:rPr>
          <w:rFonts w:ascii="Times New Roman"/>
          <w:color w:val="404040"/>
          <w:spacing w:val="-15"/>
        </w:rPr>
        <w:t> </w:t>
      </w:r>
      <w:r>
        <w:rPr>
          <w:rFonts w:ascii="Times New Roman"/>
          <w:color w:val="404040"/>
        </w:rPr>
        <w:t>water scarcity, climate change impacts like extreme weather events, pest and disease outbreaks, limited access to modern farming techniques and technology for small-scale farmers, unsustainable</w:t>
      </w:r>
      <w:r>
        <w:rPr>
          <w:rFonts w:ascii="Times New Roman"/>
          <w:color w:val="404040"/>
          <w:spacing w:val="-1"/>
        </w:rPr>
        <w:t> </w:t>
      </w:r>
      <w:r>
        <w:rPr>
          <w:rFonts w:ascii="Times New Roman"/>
          <w:color w:val="404040"/>
        </w:rPr>
        <w:t>agricultural practices contributing to environmental degradation, and the need for innovative and sustainable farming methods to enhance productivity while minimizing negative environmental impacts and ensuring food security for a growing global population.</w:t>
      </w:r>
    </w:p>
    <w:p>
      <w:pPr>
        <w:spacing w:after="0" w:line="225" w:lineRule="auto"/>
        <w:rPr>
          <w:rFonts w:ascii="Times New Roman"/>
        </w:rPr>
        <w:sectPr>
          <w:pgSz w:w="19200" w:h="10800" w:orient="landscape"/>
          <w:pgMar w:top="1120" w:bottom="280" w:left="780" w:right="600"/>
        </w:sectPr>
      </w:pPr>
    </w:p>
    <w:p>
      <w:pPr>
        <w:spacing w:line="978" w:lineRule="exact" w:before="0"/>
        <w:ind w:left="684" w:right="0" w:firstLine="0"/>
        <w:jc w:val="left"/>
        <w:rPr>
          <w:rFonts w:ascii="Calibri Light"/>
          <w:sz w:val="88"/>
        </w:rPr>
      </w:pPr>
      <w:r>
        <w:rPr>
          <w:rFonts w:ascii="Calibri Light"/>
          <w:spacing w:val="-2"/>
          <w:sz w:val="88"/>
        </w:rPr>
        <w:t>Introduction:</w:t>
      </w:r>
    </w:p>
    <w:p>
      <w:pPr>
        <w:pStyle w:val="ListParagraph"/>
        <w:numPr>
          <w:ilvl w:val="0"/>
          <w:numId w:val="1"/>
        </w:numPr>
        <w:tabs>
          <w:tab w:pos="1404" w:val="left" w:leader="none"/>
        </w:tabs>
        <w:spacing w:line="240" w:lineRule="auto" w:before="1051" w:after="0"/>
        <w:ind w:left="1404" w:right="0" w:hanging="720"/>
        <w:jc w:val="left"/>
        <w:rPr>
          <w:sz w:val="44"/>
        </w:rPr>
      </w:pPr>
      <w:r>
        <w:rPr>
          <w:color w:val="374151"/>
          <w:sz w:val="44"/>
        </w:rPr>
        <w:t>This</w:t>
      </w:r>
      <w:r>
        <w:rPr>
          <w:color w:val="374151"/>
          <w:spacing w:val="42"/>
          <w:sz w:val="44"/>
        </w:rPr>
        <w:t> </w:t>
      </w:r>
      <w:r>
        <w:rPr>
          <w:color w:val="374151"/>
          <w:sz w:val="44"/>
        </w:rPr>
        <w:t>project</w:t>
      </w:r>
      <w:r>
        <w:rPr>
          <w:color w:val="374151"/>
          <w:spacing w:val="44"/>
          <w:sz w:val="44"/>
        </w:rPr>
        <w:t> </w:t>
      </w:r>
      <w:r>
        <w:rPr>
          <w:color w:val="374151"/>
          <w:sz w:val="44"/>
        </w:rPr>
        <w:t>introduces</w:t>
      </w:r>
      <w:r>
        <w:rPr>
          <w:color w:val="374151"/>
          <w:spacing w:val="46"/>
          <w:sz w:val="44"/>
        </w:rPr>
        <w:t> </w:t>
      </w:r>
      <w:r>
        <w:rPr>
          <w:color w:val="374151"/>
          <w:sz w:val="44"/>
        </w:rPr>
        <w:t>Crop</w:t>
      </w:r>
      <w:r>
        <w:rPr>
          <w:color w:val="374151"/>
          <w:spacing w:val="44"/>
          <w:sz w:val="44"/>
        </w:rPr>
        <w:t> </w:t>
      </w:r>
      <w:r>
        <w:rPr>
          <w:color w:val="374151"/>
          <w:sz w:val="44"/>
        </w:rPr>
        <w:t>Recommendation</w:t>
      </w:r>
      <w:r>
        <w:rPr>
          <w:color w:val="374151"/>
          <w:spacing w:val="45"/>
          <w:sz w:val="44"/>
        </w:rPr>
        <w:t> </w:t>
      </w:r>
      <w:r>
        <w:rPr>
          <w:color w:val="374151"/>
          <w:sz w:val="44"/>
        </w:rPr>
        <w:t>System</w:t>
      </w:r>
      <w:r>
        <w:rPr>
          <w:color w:val="374151"/>
          <w:spacing w:val="41"/>
          <w:sz w:val="44"/>
        </w:rPr>
        <w:t> </w:t>
      </w:r>
      <w:r>
        <w:rPr>
          <w:color w:val="374151"/>
          <w:sz w:val="44"/>
        </w:rPr>
        <w:t>that</w:t>
      </w:r>
      <w:r>
        <w:rPr>
          <w:color w:val="374151"/>
          <w:spacing w:val="42"/>
          <w:sz w:val="44"/>
        </w:rPr>
        <w:t> </w:t>
      </w:r>
      <w:r>
        <w:rPr>
          <w:color w:val="374151"/>
          <w:sz w:val="44"/>
        </w:rPr>
        <w:t>employs</w:t>
      </w:r>
      <w:r>
        <w:rPr>
          <w:color w:val="374151"/>
          <w:spacing w:val="44"/>
          <w:sz w:val="44"/>
        </w:rPr>
        <w:t> </w:t>
      </w:r>
      <w:r>
        <w:rPr>
          <w:color w:val="374151"/>
          <w:spacing w:val="-2"/>
          <w:sz w:val="44"/>
        </w:rPr>
        <w:t>machine</w:t>
      </w:r>
    </w:p>
    <w:p>
      <w:pPr>
        <w:spacing w:before="315"/>
        <w:ind w:left="1404" w:right="0" w:firstLine="0"/>
        <w:jc w:val="both"/>
        <w:rPr>
          <w:sz w:val="44"/>
        </w:rPr>
      </w:pPr>
      <w:r>
        <w:rPr>
          <w:color w:val="374151"/>
          <w:sz w:val="44"/>
        </w:rPr>
        <w:t>learning</w:t>
      </w:r>
      <w:r>
        <w:rPr>
          <w:color w:val="374151"/>
          <w:spacing w:val="-13"/>
          <w:sz w:val="44"/>
        </w:rPr>
        <w:t> </w:t>
      </w:r>
      <w:r>
        <w:rPr>
          <w:color w:val="374151"/>
          <w:sz w:val="44"/>
        </w:rPr>
        <w:t>techniques</w:t>
      </w:r>
      <w:r>
        <w:rPr>
          <w:color w:val="374151"/>
          <w:spacing w:val="-11"/>
          <w:sz w:val="44"/>
        </w:rPr>
        <w:t> </w:t>
      </w:r>
      <w:r>
        <w:rPr>
          <w:color w:val="374151"/>
          <w:sz w:val="44"/>
        </w:rPr>
        <w:t>to</w:t>
      </w:r>
      <w:r>
        <w:rPr>
          <w:color w:val="374151"/>
          <w:spacing w:val="-14"/>
          <w:sz w:val="44"/>
        </w:rPr>
        <w:t> </w:t>
      </w:r>
      <w:r>
        <w:rPr>
          <w:color w:val="374151"/>
          <w:sz w:val="44"/>
        </w:rPr>
        <w:t>predict</w:t>
      </w:r>
      <w:r>
        <w:rPr>
          <w:color w:val="374151"/>
          <w:spacing w:val="-12"/>
          <w:sz w:val="44"/>
        </w:rPr>
        <w:t> </w:t>
      </w:r>
      <w:r>
        <w:rPr>
          <w:color w:val="374151"/>
          <w:sz w:val="44"/>
        </w:rPr>
        <w:t>and</w:t>
      </w:r>
      <w:r>
        <w:rPr>
          <w:color w:val="374151"/>
          <w:spacing w:val="-14"/>
          <w:sz w:val="44"/>
        </w:rPr>
        <w:t> </w:t>
      </w:r>
      <w:r>
        <w:rPr>
          <w:color w:val="374151"/>
          <w:sz w:val="44"/>
        </w:rPr>
        <w:t>suggest</w:t>
      </w:r>
      <w:r>
        <w:rPr>
          <w:color w:val="374151"/>
          <w:spacing w:val="-12"/>
          <w:sz w:val="44"/>
        </w:rPr>
        <w:t> </w:t>
      </w:r>
      <w:r>
        <w:rPr>
          <w:color w:val="374151"/>
          <w:sz w:val="44"/>
        </w:rPr>
        <w:t>suitable</w:t>
      </w:r>
      <w:r>
        <w:rPr>
          <w:color w:val="374151"/>
          <w:spacing w:val="-16"/>
          <w:sz w:val="44"/>
        </w:rPr>
        <w:t> </w:t>
      </w:r>
      <w:r>
        <w:rPr>
          <w:color w:val="374151"/>
          <w:sz w:val="44"/>
        </w:rPr>
        <w:t>crops</w:t>
      </w:r>
      <w:r>
        <w:rPr>
          <w:color w:val="374151"/>
          <w:spacing w:val="-11"/>
          <w:sz w:val="44"/>
        </w:rPr>
        <w:t> </w:t>
      </w:r>
      <w:r>
        <w:rPr>
          <w:color w:val="374151"/>
          <w:sz w:val="44"/>
        </w:rPr>
        <w:t>for</w:t>
      </w:r>
      <w:r>
        <w:rPr>
          <w:color w:val="374151"/>
          <w:spacing w:val="-12"/>
          <w:sz w:val="44"/>
        </w:rPr>
        <w:t> </w:t>
      </w:r>
      <w:r>
        <w:rPr>
          <w:color w:val="374151"/>
          <w:spacing w:val="-2"/>
          <w:sz w:val="44"/>
        </w:rPr>
        <w:t>farmers.</w:t>
      </w:r>
    </w:p>
    <w:p>
      <w:pPr>
        <w:pStyle w:val="ListParagraph"/>
        <w:numPr>
          <w:ilvl w:val="0"/>
          <w:numId w:val="1"/>
        </w:numPr>
        <w:tabs>
          <w:tab w:pos="1402" w:val="left" w:leader="none"/>
          <w:tab w:pos="1404" w:val="left" w:leader="none"/>
        </w:tabs>
        <w:spacing w:line="388" w:lineRule="auto" w:before="316" w:after="0"/>
        <w:ind w:left="1404" w:right="863" w:hanging="721"/>
        <w:jc w:val="both"/>
        <w:rPr>
          <w:sz w:val="44"/>
        </w:rPr>
      </w:pPr>
      <w:r>
        <w:rPr>
          <w:color w:val="374151"/>
          <w:sz w:val="44"/>
        </w:rPr>
        <w:t>Leveraging machine learning algorithms, the system analyzes historical climate data, soil properties, and crop performance metrics to predict and recommend crops resilient to changing climates.</w:t>
      </w:r>
    </w:p>
    <w:p>
      <w:pPr>
        <w:pStyle w:val="ListParagraph"/>
        <w:numPr>
          <w:ilvl w:val="0"/>
          <w:numId w:val="1"/>
        </w:numPr>
        <w:tabs>
          <w:tab w:pos="1402" w:val="left" w:leader="none"/>
          <w:tab w:pos="1404" w:val="left" w:leader="none"/>
        </w:tabs>
        <w:spacing w:line="388" w:lineRule="auto" w:before="1" w:after="0"/>
        <w:ind w:left="1404" w:right="862" w:hanging="721"/>
        <w:jc w:val="both"/>
        <w:rPr>
          <w:sz w:val="44"/>
        </w:rPr>
      </w:pPr>
      <w:r>
        <w:rPr>
          <w:color w:val="374151"/>
          <w:sz w:val="44"/>
        </w:rPr>
        <w:t>This innovative system aims to empower farmers with informed decision- making, optimizing crop selection for increased yield and sustainable agricultural practices through an interactive web page.</w:t>
      </w:r>
    </w:p>
    <w:p>
      <w:pPr>
        <w:spacing w:after="0" w:line="388" w:lineRule="auto"/>
        <w:jc w:val="both"/>
        <w:rPr>
          <w:sz w:val="44"/>
        </w:rPr>
        <w:sectPr>
          <w:pgSz w:w="19200" w:h="10800" w:orient="landscape"/>
          <w:pgMar w:top="1120" w:bottom="280" w:left="780" w:right="600"/>
        </w:sectPr>
      </w:pPr>
    </w:p>
    <w:p>
      <w:pPr>
        <w:spacing w:before="44"/>
        <w:ind w:left="684" w:right="0" w:firstLine="0"/>
        <w:jc w:val="left"/>
        <w:rPr>
          <w:sz w:val="88"/>
        </w:rPr>
      </w:pPr>
      <w:r>
        <w:rPr>
          <w:color w:val="181818"/>
          <w:spacing w:val="-2"/>
          <w:sz w:val="88"/>
        </w:rPr>
        <w:t>Features:</w:t>
      </w:r>
    </w:p>
    <w:p>
      <w:pPr>
        <w:pStyle w:val="ListParagraph"/>
        <w:numPr>
          <w:ilvl w:val="0"/>
          <w:numId w:val="2"/>
        </w:numPr>
        <w:tabs>
          <w:tab w:pos="1044" w:val="left" w:leader="none"/>
        </w:tabs>
        <w:spacing w:line="223" w:lineRule="auto" w:before="793" w:after="0"/>
        <w:ind w:left="1044" w:right="1695" w:hanging="361"/>
        <w:jc w:val="left"/>
        <w:rPr>
          <w:sz w:val="56"/>
        </w:rPr>
      </w:pPr>
      <w:r>
        <w:rPr>
          <w:rFonts w:ascii="Times New Roman" w:hAnsi="Times New Roman"/>
          <w:b/>
          <w:sz w:val="56"/>
        </w:rPr>
        <w:t>Real-Time</w:t>
      </w:r>
      <w:r>
        <w:rPr>
          <w:rFonts w:ascii="Times New Roman" w:hAnsi="Times New Roman"/>
          <w:b/>
          <w:spacing w:val="-35"/>
          <w:sz w:val="56"/>
        </w:rPr>
        <w:t> </w:t>
      </w:r>
      <w:r>
        <w:rPr>
          <w:rFonts w:ascii="Times New Roman" w:hAnsi="Times New Roman"/>
          <w:b/>
          <w:sz w:val="56"/>
        </w:rPr>
        <w:t>Analysis</w:t>
      </w:r>
      <w:r>
        <w:rPr>
          <w:rFonts w:ascii="Arial" w:hAnsi="Arial"/>
          <w:b/>
          <w:sz w:val="56"/>
        </w:rPr>
        <w:t>:</w:t>
      </w:r>
      <w:r>
        <w:rPr>
          <w:rFonts w:ascii="Arial" w:hAnsi="Arial"/>
          <w:b/>
          <w:spacing w:val="-12"/>
          <w:sz w:val="56"/>
        </w:rPr>
        <w:t> </w:t>
      </w:r>
      <w:r>
        <w:rPr>
          <w:sz w:val="56"/>
        </w:rPr>
        <w:t>Delivers</w:t>
      </w:r>
      <w:r>
        <w:rPr>
          <w:spacing w:val="-8"/>
          <w:sz w:val="56"/>
        </w:rPr>
        <w:t> </w:t>
      </w:r>
      <w:r>
        <w:rPr>
          <w:sz w:val="56"/>
        </w:rPr>
        <w:t>crop</w:t>
      </w:r>
      <w:r>
        <w:rPr>
          <w:spacing w:val="-10"/>
          <w:sz w:val="56"/>
        </w:rPr>
        <w:t> </w:t>
      </w:r>
      <w:r>
        <w:rPr>
          <w:sz w:val="56"/>
        </w:rPr>
        <w:t>recommendations</w:t>
      </w:r>
      <w:r>
        <w:rPr>
          <w:spacing w:val="-4"/>
          <w:sz w:val="56"/>
        </w:rPr>
        <w:t> </w:t>
      </w:r>
      <w:r>
        <w:rPr>
          <w:sz w:val="56"/>
        </w:rPr>
        <w:t>instantly after inputting the data, aiding quick decision-making.</w:t>
      </w:r>
    </w:p>
    <w:p>
      <w:pPr>
        <w:pStyle w:val="ListParagraph"/>
        <w:numPr>
          <w:ilvl w:val="0"/>
          <w:numId w:val="2"/>
        </w:numPr>
        <w:tabs>
          <w:tab w:pos="1044" w:val="left" w:leader="none"/>
        </w:tabs>
        <w:spacing w:line="223" w:lineRule="auto" w:before="603" w:after="0"/>
        <w:ind w:left="1044" w:right="1725" w:hanging="361"/>
        <w:jc w:val="left"/>
        <w:rPr>
          <w:sz w:val="56"/>
        </w:rPr>
      </w:pPr>
      <w:r>
        <w:rPr>
          <w:rFonts w:ascii="Arial" w:hAnsi="Arial"/>
          <w:b/>
          <w:sz w:val="56"/>
        </w:rPr>
        <w:t>Increased Productivity</w:t>
      </w:r>
      <w:r>
        <w:rPr>
          <w:sz w:val="56"/>
        </w:rPr>
        <w:t>:Helps farmers choose the most suitable</w:t>
      </w:r>
      <w:r>
        <w:rPr>
          <w:spacing w:val="-5"/>
          <w:sz w:val="56"/>
        </w:rPr>
        <w:t> </w:t>
      </w:r>
      <w:r>
        <w:rPr>
          <w:sz w:val="56"/>
        </w:rPr>
        <w:t>crops</w:t>
      </w:r>
      <w:r>
        <w:rPr>
          <w:spacing w:val="-5"/>
          <w:sz w:val="56"/>
        </w:rPr>
        <w:t> </w:t>
      </w:r>
      <w:r>
        <w:rPr>
          <w:sz w:val="56"/>
        </w:rPr>
        <w:t>for</w:t>
      </w:r>
      <w:r>
        <w:rPr>
          <w:spacing w:val="-2"/>
          <w:sz w:val="56"/>
        </w:rPr>
        <w:t> </w:t>
      </w:r>
      <w:r>
        <w:rPr>
          <w:sz w:val="56"/>
        </w:rPr>
        <w:t>their</w:t>
      </w:r>
      <w:r>
        <w:rPr>
          <w:spacing w:val="-5"/>
          <w:sz w:val="56"/>
        </w:rPr>
        <w:t> </w:t>
      </w:r>
      <w:r>
        <w:rPr>
          <w:sz w:val="56"/>
        </w:rPr>
        <w:t>conditions,</w:t>
      </w:r>
      <w:r>
        <w:rPr>
          <w:spacing w:val="-5"/>
          <w:sz w:val="56"/>
        </w:rPr>
        <w:t> </w:t>
      </w:r>
      <w:r>
        <w:rPr>
          <w:sz w:val="56"/>
        </w:rPr>
        <w:t>potentially</w:t>
      </w:r>
      <w:r>
        <w:rPr>
          <w:spacing w:val="-3"/>
          <w:sz w:val="56"/>
        </w:rPr>
        <w:t> </w:t>
      </w:r>
      <w:r>
        <w:rPr>
          <w:sz w:val="56"/>
        </w:rPr>
        <w:t>increasing</w:t>
      </w:r>
      <w:r>
        <w:rPr>
          <w:spacing w:val="-3"/>
          <w:sz w:val="56"/>
        </w:rPr>
        <w:t> </w:t>
      </w:r>
      <w:r>
        <w:rPr>
          <w:sz w:val="56"/>
        </w:rPr>
        <w:t>yield and productivity.</w:t>
      </w:r>
    </w:p>
    <w:p>
      <w:pPr>
        <w:pStyle w:val="ListParagraph"/>
        <w:numPr>
          <w:ilvl w:val="0"/>
          <w:numId w:val="2"/>
        </w:numPr>
        <w:tabs>
          <w:tab w:pos="1044" w:val="left" w:leader="none"/>
        </w:tabs>
        <w:spacing w:line="223" w:lineRule="auto" w:before="604" w:after="0"/>
        <w:ind w:left="1044" w:right="1599" w:hanging="361"/>
        <w:jc w:val="both"/>
        <w:rPr>
          <w:sz w:val="56"/>
        </w:rPr>
      </w:pPr>
      <w:r>
        <w:rPr>
          <w:rFonts w:ascii="Arial" w:hAnsi="Arial"/>
          <w:b/>
          <w:sz w:val="56"/>
        </w:rPr>
        <w:t>Accurate Recommendations</w:t>
      </w:r>
      <w:r>
        <w:rPr>
          <w:sz w:val="56"/>
        </w:rPr>
        <w:t>:Provides highly accurate crop recommendations based</w:t>
      </w:r>
      <w:r>
        <w:rPr>
          <w:spacing w:val="-5"/>
          <w:sz w:val="56"/>
        </w:rPr>
        <w:t> </w:t>
      </w:r>
      <w:r>
        <w:rPr>
          <w:sz w:val="56"/>
        </w:rPr>
        <w:t>on</w:t>
      </w:r>
      <w:r>
        <w:rPr>
          <w:spacing w:val="-5"/>
          <w:sz w:val="56"/>
        </w:rPr>
        <w:t> </w:t>
      </w:r>
      <w:r>
        <w:rPr>
          <w:sz w:val="56"/>
        </w:rPr>
        <w:t>multiple</w:t>
      </w:r>
      <w:r>
        <w:rPr>
          <w:spacing w:val="-1"/>
          <w:sz w:val="56"/>
        </w:rPr>
        <w:t> </w:t>
      </w:r>
      <w:r>
        <w:rPr>
          <w:sz w:val="56"/>
        </w:rPr>
        <w:t>input</w:t>
      </w:r>
      <w:r>
        <w:rPr>
          <w:spacing w:val="-5"/>
          <w:sz w:val="56"/>
        </w:rPr>
        <w:t> </w:t>
      </w:r>
      <w:r>
        <w:rPr>
          <w:sz w:val="56"/>
        </w:rPr>
        <w:t>factors</w:t>
      </w:r>
      <w:r>
        <w:rPr>
          <w:spacing w:val="-7"/>
          <w:sz w:val="56"/>
        </w:rPr>
        <w:t> </w:t>
      </w:r>
      <w:r>
        <w:rPr>
          <w:sz w:val="56"/>
        </w:rPr>
        <w:t>like</w:t>
      </w:r>
      <w:r>
        <w:rPr>
          <w:spacing w:val="-5"/>
          <w:sz w:val="56"/>
        </w:rPr>
        <w:t> </w:t>
      </w:r>
      <w:r>
        <w:rPr>
          <w:sz w:val="56"/>
        </w:rPr>
        <w:t>rainfall, soil type, temperature, and humidity.</w:t>
      </w:r>
    </w:p>
    <w:p>
      <w:pPr>
        <w:spacing w:after="0" w:line="223" w:lineRule="auto"/>
        <w:jc w:val="both"/>
        <w:rPr>
          <w:sz w:val="56"/>
        </w:rPr>
        <w:sectPr>
          <w:pgSz w:w="19200" w:h="10800" w:orient="landscape"/>
          <w:pgMar w:top="1080" w:bottom="280" w:left="780" w:right="600"/>
        </w:sectPr>
      </w:pPr>
    </w:p>
    <w:p>
      <w:pPr>
        <w:spacing w:line="978" w:lineRule="exact" w:before="0"/>
        <w:ind w:left="684" w:right="0" w:firstLine="0"/>
        <w:jc w:val="left"/>
        <w:rPr>
          <w:rFonts w:ascii="Calibri Light"/>
          <w:sz w:val="88"/>
        </w:rPr>
      </w:pPr>
      <w:r>
        <w:rPr>
          <w:rFonts w:ascii="Calibri Light"/>
          <w:spacing w:val="-2"/>
          <w:sz w:val="88"/>
        </w:rPr>
        <w:t>Literature</w:t>
      </w:r>
      <w:r>
        <w:rPr>
          <w:rFonts w:ascii="Calibri Light"/>
          <w:spacing w:val="-34"/>
          <w:sz w:val="88"/>
        </w:rPr>
        <w:t> </w:t>
      </w:r>
      <w:r>
        <w:rPr>
          <w:rFonts w:ascii="Calibri Light"/>
          <w:spacing w:val="-2"/>
          <w:sz w:val="88"/>
        </w:rPr>
        <w:t>Survey:</w:t>
      </w:r>
    </w:p>
    <w:p>
      <w:pPr>
        <w:pStyle w:val="BodyText"/>
        <w:spacing w:before="69"/>
        <w:rPr>
          <w:rFonts w:ascii="Calibri Light"/>
          <w:sz w:val="20"/>
        </w:rPr>
      </w:pPr>
    </w:p>
    <w:tbl>
      <w:tblPr>
        <w:tblW w:w="0" w:type="auto"/>
        <w:jc w:val="left"/>
        <w:tblInd w:w="127"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CellMar>
          <w:top w:w="0" w:type="dxa"/>
          <w:left w:w="0" w:type="dxa"/>
          <w:bottom w:w="0" w:type="dxa"/>
          <w:right w:w="0" w:type="dxa"/>
        </w:tblCellMar>
        <w:tblLook w:val="01E0"/>
      </w:tblPr>
      <w:tblGrid>
        <w:gridCol w:w="1866"/>
        <w:gridCol w:w="4374"/>
        <w:gridCol w:w="2503"/>
        <w:gridCol w:w="3530"/>
        <w:gridCol w:w="5300"/>
      </w:tblGrid>
      <w:tr>
        <w:trPr>
          <w:trHeight w:val="1428" w:hRule="atLeast"/>
        </w:trPr>
        <w:tc>
          <w:tcPr>
            <w:tcW w:w="1866" w:type="dxa"/>
            <w:tcBorders>
              <w:bottom w:val="single" w:sz="18" w:space="0" w:color="A4A4A4"/>
            </w:tcBorders>
          </w:tcPr>
          <w:p>
            <w:pPr>
              <w:pStyle w:val="TableParagraph"/>
              <w:spacing w:before="79"/>
              <w:rPr>
                <w:rFonts w:ascii="Times New Roman"/>
                <w:b/>
                <w:sz w:val="56"/>
              </w:rPr>
            </w:pPr>
            <w:r>
              <w:rPr>
                <w:rFonts w:ascii="Times New Roman"/>
                <w:b/>
                <w:sz w:val="56"/>
              </w:rPr>
              <w:t>S</w:t>
            </w:r>
            <w:r>
              <w:rPr>
                <w:rFonts w:ascii="Times New Roman"/>
                <w:b/>
                <w:spacing w:val="-2"/>
                <w:sz w:val="56"/>
              </w:rPr>
              <w:t> </w:t>
            </w:r>
            <w:r>
              <w:rPr>
                <w:rFonts w:ascii="Times New Roman"/>
                <w:b/>
                <w:spacing w:val="-5"/>
                <w:sz w:val="56"/>
              </w:rPr>
              <w:t>no</w:t>
            </w:r>
          </w:p>
        </w:tc>
        <w:tc>
          <w:tcPr>
            <w:tcW w:w="4374" w:type="dxa"/>
            <w:tcBorders>
              <w:bottom w:val="single" w:sz="18" w:space="0" w:color="A4A4A4"/>
            </w:tcBorders>
          </w:tcPr>
          <w:p>
            <w:pPr>
              <w:pStyle w:val="TableParagraph"/>
              <w:spacing w:before="52"/>
              <w:ind w:left="399"/>
              <w:rPr>
                <w:rFonts w:ascii="Calibri"/>
                <w:b/>
                <w:sz w:val="56"/>
              </w:rPr>
            </w:pPr>
            <w:r>
              <w:rPr>
                <w:rFonts w:ascii="Calibri"/>
                <w:b/>
                <w:spacing w:val="-2"/>
                <w:sz w:val="56"/>
              </w:rPr>
              <w:t>Title</w:t>
            </w:r>
          </w:p>
        </w:tc>
        <w:tc>
          <w:tcPr>
            <w:tcW w:w="2503" w:type="dxa"/>
            <w:tcBorders>
              <w:bottom w:val="single" w:sz="18" w:space="0" w:color="A4A4A4"/>
            </w:tcBorders>
          </w:tcPr>
          <w:p>
            <w:pPr>
              <w:pStyle w:val="TableParagraph"/>
              <w:spacing w:before="52"/>
              <w:ind w:left="145"/>
              <w:rPr>
                <w:rFonts w:ascii="Calibri"/>
                <w:b/>
                <w:sz w:val="56"/>
              </w:rPr>
            </w:pPr>
            <w:r>
              <w:rPr>
                <w:rFonts w:ascii="Calibri"/>
                <w:b/>
                <w:spacing w:val="-4"/>
                <w:sz w:val="56"/>
              </w:rPr>
              <w:t>Year</w:t>
            </w:r>
          </w:p>
        </w:tc>
        <w:tc>
          <w:tcPr>
            <w:tcW w:w="3530" w:type="dxa"/>
            <w:tcBorders>
              <w:bottom w:val="single" w:sz="18" w:space="0" w:color="A4A4A4"/>
            </w:tcBorders>
          </w:tcPr>
          <w:p>
            <w:pPr>
              <w:pStyle w:val="TableParagraph"/>
              <w:spacing w:before="52"/>
              <w:ind w:left="145"/>
              <w:rPr>
                <w:rFonts w:ascii="Calibri"/>
                <w:b/>
                <w:sz w:val="56"/>
              </w:rPr>
            </w:pPr>
            <w:r>
              <w:rPr>
                <w:rFonts w:ascii="Calibri"/>
                <w:b/>
                <w:spacing w:val="-2"/>
                <w:sz w:val="56"/>
              </w:rPr>
              <w:t>Author</w:t>
            </w:r>
          </w:p>
        </w:tc>
        <w:tc>
          <w:tcPr>
            <w:tcW w:w="5300" w:type="dxa"/>
            <w:tcBorders>
              <w:bottom w:val="single" w:sz="18" w:space="0" w:color="A4A4A4"/>
            </w:tcBorders>
          </w:tcPr>
          <w:p>
            <w:pPr>
              <w:pStyle w:val="TableParagraph"/>
              <w:spacing w:before="52"/>
              <w:ind w:left="146"/>
              <w:rPr>
                <w:rFonts w:ascii="Calibri"/>
                <w:b/>
                <w:sz w:val="56"/>
              </w:rPr>
            </w:pPr>
            <w:r>
              <w:rPr>
                <w:rFonts w:ascii="Calibri"/>
                <w:b/>
                <w:spacing w:val="-2"/>
                <w:sz w:val="56"/>
              </w:rPr>
              <w:t>summary</w:t>
            </w:r>
          </w:p>
        </w:tc>
      </w:tr>
      <w:tr>
        <w:trPr>
          <w:trHeight w:val="6512" w:hRule="atLeast"/>
        </w:trPr>
        <w:tc>
          <w:tcPr>
            <w:tcW w:w="1866" w:type="dxa"/>
            <w:tcBorders>
              <w:top w:val="single" w:sz="18" w:space="0" w:color="A4A4A4"/>
            </w:tcBorders>
            <w:shd w:val="clear" w:color="auto" w:fill="ECECEC"/>
          </w:tcPr>
          <w:p>
            <w:pPr>
              <w:pStyle w:val="TableParagraph"/>
              <w:ind w:left="0"/>
              <w:rPr>
                <w:rFonts w:ascii="Calibri Light"/>
                <w:sz w:val="36"/>
              </w:rPr>
            </w:pPr>
          </w:p>
          <w:p>
            <w:pPr>
              <w:pStyle w:val="TableParagraph"/>
              <w:ind w:left="0"/>
              <w:rPr>
                <w:rFonts w:ascii="Calibri Light"/>
                <w:sz w:val="36"/>
              </w:rPr>
            </w:pPr>
          </w:p>
          <w:p>
            <w:pPr>
              <w:pStyle w:val="TableParagraph"/>
              <w:spacing w:before="21"/>
              <w:ind w:left="0"/>
              <w:rPr>
                <w:rFonts w:ascii="Calibri Light"/>
                <w:sz w:val="36"/>
              </w:rPr>
            </w:pPr>
          </w:p>
          <w:p>
            <w:pPr>
              <w:pStyle w:val="TableParagraph"/>
              <w:rPr>
                <w:rFonts w:ascii="Calibri"/>
                <w:sz w:val="36"/>
              </w:rPr>
            </w:pPr>
            <w:r>
              <w:rPr>
                <w:rFonts w:ascii="Calibri"/>
                <w:spacing w:val="-10"/>
                <w:sz w:val="36"/>
              </w:rPr>
              <w:t>1</w:t>
            </w:r>
          </w:p>
        </w:tc>
        <w:tc>
          <w:tcPr>
            <w:tcW w:w="4374" w:type="dxa"/>
            <w:tcBorders>
              <w:top w:val="single" w:sz="18" w:space="0" w:color="A4A4A4"/>
            </w:tcBorders>
            <w:shd w:val="clear" w:color="auto" w:fill="ECECEC"/>
          </w:tcPr>
          <w:p>
            <w:pPr>
              <w:pStyle w:val="TableParagraph"/>
              <w:spacing w:before="218"/>
              <w:ind w:left="0"/>
              <w:rPr>
                <w:rFonts w:ascii="Calibri Light"/>
                <w:sz w:val="36"/>
              </w:rPr>
            </w:pPr>
          </w:p>
          <w:p>
            <w:pPr>
              <w:pStyle w:val="TableParagraph"/>
              <w:spacing w:line="312" w:lineRule="auto"/>
              <w:ind w:left="408" w:right="386" w:hanging="2"/>
              <w:jc w:val="center"/>
              <w:rPr>
                <w:sz w:val="36"/>
              </w:rPr>
            </w:pPr>
            <w:r>
              <w:rPr>
                <w:sz w:val="36"/>
              </w:rPr>
              <w:t>Crop</w:t>
            </w:r>
            <w:r>
              <w:rPr>
                <w:spacing w:val="-27"/>
                <w:sz w:val="36"/>
              </w:rPr>
              <w:t> </w:t>
            </w:r>
            <w:r>
              <w:rPr>
                <w:sz w:val="36"/>
              </w:rPr>
              <w:t>recommendation system</w:t>
            </w:r>
            <w:r>
              <w:rPr>
                <w:spacing w:val="-20"/>
                <w:sz w:val="36"/>
              </w:rPr>
              <w:t> </w:t>
            </w:r>
            <w:r>
              <w:rPr>
                <w:sz w:val="36"/>
              </w:rPr>
              <w:t>using</w:t>
            </w:r>
            <w:r>
              <w:rPr>
                <w:spacing w:val="-23"/>
                <w:sz w:val="36"/>
              </w:rPr>
              <w:t> </w:t>
            </w:r>
            <w:r>
              <w:rPr>
                <w:sz w:val="36"/>
              </w:rPr>
              <w:t>Machine </w:t>
            </w:r>
            <w:r>
              <w:rPr>
                <w:spacing w:val="-2"/>
                <w:sz w:val="36"/>
              </w:rPr>
              <w:t>learning</w:t>
            </w:r>
          </w:p>
        </w:tc>
        <w:tc>
          <w:tcPr>
            <w:tcW w:w="2503" w:type="dxa"/>
            <w:tcBorders>
              <w:top w:val="single" w:sz="18" w:space="0" w:color="A4A4A4"/>
            </w:tcBorders>
            <w:shd w:val="clear" w:color="auto" w:fill="ECECEC"/>
          </w:tcPr>
          <w:p>
            <w:pPr>
              <w:pStyle w:val="TableParagraph"/>
              <w:ind w:left="0"/>
              <w:rPr>
                <w:rFonts w:ascii="Calibri Light"/>
                <w:sz w:val="36"/>
              </w:rPr>
            </w:pPr>
          </w:p>
          <w:p>
            <w:pPr>
              <w:pStyle w:val="TableParagraph"/>
              <w:spacing w:before="319"/>
              <w:ind w:left="0"/>
              <w:rPr>
                <w:rFonts w:ascii="Calibri Light"/>
                <w:sz w:val="36"/>
              </w:rPr>
            </w:pPr>
          </w:p>
          <w:p>
            <w:pPr>
              <w:pStyle w:val="TableParagraph"/>
              <w:ind w:left="21"/>
              <w:jc w:val="center"/>
              <w:rPr>
                <w:sz w:val="36"/>
              </w:rPr>
            </w:pPr>
            <w:r>
              <w:rPr>
                <w:sz w:val="36"/>
              </w:rPr>
              <w:t>Feb</w:t>
            </w:r>
            <w:r>
              <w:rPr>
                <w:spacing w:val="-4"/>
                <w:sz w:val="36"/>
              </w:rPr>
              <w:t> </w:t>
            </w:r>
            <w:r>
              <w:rPr>
                <w:spacing w:val="-5"/>
                <w:sz w:val="36"/>
              </w:rPr>
              <w:t>12</w:t>
            </w:r>
          </w:p>
          <w:p>
            <w:pPr>
              <w:pStyle w:val="TableParagraph"/>
              <w:spacing w:before="126"/>
              <w:ind w:left="21" w:right="2"/>
              <w:jc w:val="center"/>
              <w:rPr>
                <w:sz w:val="36"/>
              </w:rPr>
            </w:pPr>
            <w:r>
              <w:rPr>
                <w:spacing w:val="-4"/>
                <w:sz w:val="36"/>
              </w:rPr>
              <w:t>2021</w:t>
            </w:r>
          </w:p>
        </w:tc>
        <w:tc>
          <w:tcPr>
            <w:tcW w:w="3530" w:type="dxa"/>
            <w:tcBorders>
              <w:top w:val="single" w:sz="18" w:space="0" w:color="A4A4A4"/>
            </w:tcBorders>
            <w:shd w:val="clear" w:color="auto" w:fill="ECECEC"/>
          </w:tcPr>
          <w:p>
            <w:pPr>
              <w:pStyle w:val="TableParagraph"/>
              <w:spacing w:line="312" w:lineRule="auto" w:before="118"/>
              <w:ind w:left="512" w:right="487" w:hanging="3"/>
              <w:jc w:val="center"/>
              <w:rPr>
                <w:sz w:val="36"/>
              </w:rPr>
            </w:pPr>
            <w:r>
              <w:rPr>
                <w:sz w:val="36"/>
              </w:rPr>
              <w:t>Dhruvi Gosai, Chintal Raval, </w:t>
            </w:r>
            <w:r>
              <w:rPr>
                <w:spacing w:val="-2"/>
                <w:sz w:val="36"/>
              </w:rPr>
              <w:t>RikinNayak, </w:t>
            </w:r>
            <w:r>
              <w:rPr>
                <w:sz w:val="36"/>
              </w:rPr>
              <w:t>Hardik</w:t>
            </w:r>
            <w:r>
              <w:rPr>
                <w:spacing w:val="-27"/>
                <w:sz w:val="36"/>
              </w:rPr>
              <w:t> </w:t>
            </w:r>
            <w:r>
              <w:rPr>
                <w:sz w:val="36"/>
              </w:rPr>
              <w:t>Jayswal, Axat Patel</w:t>
            </w:r>
          </w:p>
        </w:tc>
        <w:tc>
          <w:tcPr>
            <w:tcW w:w="5300" w:type="dxa"/>
            <w:tcBorders>
              <w:top w:val="single" w:sz="18" w:space="0" w:color="A4A4A4"/>
            </w:tcBorders>
            <w:shd w:val="clear" w:color="auto" w:fill="ECECEC"/>
          </w:tcPr>
          <w:p>
            <w:pPr>
              <w:pStyle w:val="TableParagraph"/>
              <w:numPr>
                <w:ilvl w:val="0"/>
                <w:numId w:val="3"/>
              </w:numPr>
              <w:tabs>
                <w:tab w:pos="686" w:val="left" w:leader="none"/>
              </w:tabs>
              <w:spacing w:line="470" w:lineRule="auto" w:before="232" w:after="0"/>
              <w:ind w:left="686" w:right="109" w:hanging="540"/>
              <w:jc w:val="both"/>
              <w:rPr>
                <w:rFonts w:ascii="Times New Roman" w:hAnsi="Times New Roman"/>
                <w:sz w:val="24"/>
              </w:rPr>
            </w:pPr>
            <w:r>
              <w:rPr>
                <w:rFonts w:ascii="Times New Roman" w:hAnsi="Times New Roman"/>
                <w:sz w:val="24"/>
              </w:rPr>
              <w:t>This IoT and ML-driven system for Indian agriculture optimizes crop production by sensor-based soil testing, ensuring proper fertilizer use.</w:t>
            </w:r>
          </w:p>
          <w:p>
            <w:pPr>
              <w:pStyle w:val="TableParagraph"/>
              <w:numPr>
                <w:ilvl w:val="0"/>
                <w:numId w:val="3"/>
              </w:numPr>
              <w:tabs>
                <w:tab w:pos="686" w:val="left" w:leader="none"/>
              </w:tabs>
              <w:spacing w:line="470" w:lineRule="auto" w:before="0" w:after="0"/>
              <w:ind w:left="686" w:right="122" w:hanging="540"/>
              <w:jc w:val="both"/>
              <w:rPr>
                <w:rFonts w:ascii="Times New Roman" w:hAnsi="Times New Roman"/>
                <w:sz w:val="24"/>
              </w:rPr>
            </w:pPr>
            <w:r>
              <w:rPr>
                <w:rFonts w:ascii="Times New Roman" w:hAnsi="Times New Roman"/>
                <w:sz w:val="24"/>
              </w:rPr>
              <w:t>Utilizing machine learning algorithms, convolutional neural networks, it offers crop </w:t>
            </w:r>
            <w:r>
              <w:rPr>
                <w:rFonts w:ascii="Times New Roman" w:hAnsi="Times New Roman"/>
                <w:spacing w:val="-2"/>
                <w:sz w:val="24"/>
              </w:rPr>
              <w:t>suggestions.</w:t>
            </w:r>
          </w:p>
          <w:p>
            <w:pPr>
              <w:pStyle w:val="TableParagraph"/>
              <w:numPr>
                <w:ilvl w:val="0"/>
                <w:numId w:val="3"/>
              </w:numPr>
              <w:tabs>
                <w:tab w:pos="686" w:val="left" w:leader="none"/>
              </w:tabs>
              <w:spacing w:line="470" w:lineRule="auto" w:before="0" w:after="0"/>
              <w:ind w:left="686" w:right="120" w:hanging="540"/>
              <w:jc w:val="both"/>
              <w:rPr>
                <w:rFonts w:ascii="Times New Roman" w:hAnsi="Times New Roman"/>
                <w:sz w:val="24"/>
              </w:rPr>
            </w:pPr>
            <w:r>
              <w:rPr>
                <w:rFonts w:ascii="Times New Roman" w:hAnsi="Times New Roman"/>
                <w:sz w:val="24"/>
              </w:rPr>
              <w:t>And as the data</w:t>
            </w:r>
            <w:r>
              <w:rPr>
                <w:rFonts w:ascii="Times New Roman" w:hAnsi="Times New Roman"/>
                <w:spacing w:val="40"/>
                <w:sz w:val="24"/>
              </w:rPr>
              <w:t> </w:t>
            </w:r>
            <w:r>
              <w:rPr>
                <w:rFonts w:ascii="Times New Roman" w:hAnsi="Times New Roman"/>
                <w:sz w:val="24"/>
              </w:rPr>
              <w:t>acquired is less hence the model can’t predict accurately as the overfitting of the data occurs hence the </w:t>
            </w:r>
            <w:r>
              <w:rPr>
                <w:rFonts w:ascii="Times New Roman" w:hAnsi="Times New Roman"/>
                <w:spacing w:val="-2"/>
                <w:sz w:val="24"/>
              </w:rPr>
              <w:t>inaccurate</w:t>
            </w:r>
          </w:p>
        </w:tc>
      </w:tr>
    </w:tbl>
    <w:p>
      <w:pPr>
        <w:spacing w:after="0" w:line="470" w:lineRule="auto"/>
        <w:jc w:val="both"/>
        <w:rPr>
          <w:rFonts w:ascii="Times New Roman" w:hAnsi="Times New Roman"/>
          <w:sz w:val="24"/>
        </w:rPr>
        <w:sectPr>
          <w:pgSz w:w="19200" w:h="10800" w:orient="landscape"/>
          <w:pgMar w:top="1120" w:bottom="0" w:left="780" w:right="600"/>
        </w:sectPr>
      </w:pPr>
    </w:p>
    <w:p>
      <w:pPr>
        <w:spacing w:line="978" w:lineRule="exact" w:before="0"/>
        <w:ind w:left="684" w:right="0" w:firstLine="0"/>
        <w:jc w:val="left"/>
        <w:rPr>
          <w:rFonts w:ascii="Calibri Light"/>
          <w:sz w:val="88"/>
        </w:rPr>
      </w:pPr>
      <w:r>
        <w:rPr>
          <w:rFonts w:ascii="Calibri Light"/>
          <w:spacing w:val="-2"/>
          <w:sz w:val="88"/>
        </w:rPr>
        <w:t>Literature</w:t>
      </w:r>
      <w:r>
        <w:rPr>
          <w:rFonts w:ascii="Calibri Light"/>
          <w:spacing w:val="-34"/>
          <w:sz w:val="88"/>
        </w:rPr>
        <w:t> </w:t>
      </w:r>
      <w:r>
        <w:rPr>
          <w:rFonts w:ascii="Calibri Light"/>
          <w:spacing w:val="-2"/>
          <w:sz w:val="88"/>
        </w:rPr>
        <w:t>survey:</w:t>
      </w:r>
    </w:p>
    <w:p>
      <w:pPr>
        <w:pStyle w:val="BodyText"/>
        <w:rPr>
          <w:rFonts w:ascii="Calibri Light"/>
          <w:sz w:val="20"/>
        </w:rPr>
      </w:pPr>
    </w:p>
    <w:p>
      <w:pPr>
        <w:pStyle w:val="BodyText"/>
        <w:spacing w:before="66"/>
        <w:rPr>
          <w:rFonts w:ascii="Calibri Light"/>
          <w:sz w:val="20"/>
        </w:rPr>
      </w:pPr>
    </w:p>
    <w:tbl>
      <w:tblPr>
        <w:tblW w:w="0" w:type="auto"/>
        <w:jc w:val="left"/>
        <w:tblInd w:w="550" w:type="dxa"/>
        <w:tblBorders>
          <w:top w:val="single" w:sz="8" w:space="0" w:color="A4A4A4"/>
          <w:left w:val="single" w:sz="8" w:space="0" w:color="A4A4A4"/>
          <w:bottom w:val="single" w:sz="8" w:space="0" w:color="A4A4A4"/>
          <w:right w:val="single" w:sz="8" w:space="0" w:color="A4A4A4"/>
          <w:insideH w:val="single" w:sz="8" w:space="0" w:color="A4A4A4"/>
          <w:insideV w:val="single" w:sz="8" w:space="0" w:color="A4A4A4"/>
        </w:tblBorders>
        <w:tblLayout w:type="fixed"/>
        <w:tblCellMar>
          <w:top w:w="0" w:type="dxa"/>
          <w:left w:w="0" w:type="dxa"/>
          <w:bottom w:w="0" w:type="dxa"/>
          <w:right w:w="0" w:type="dxa"/>
        </w:tblCellMar>
        <w:tblLook w:val="01E0"/>
      </w:tblPr>
      <w:tblGrid>
        <w:gridCol w:w="1634"/>
        <w:gridCol w:w="3749"/>
        <w:gridCol w:w="2756"/>
        <w:gridCol w:w="3029"/>
        <w:gridCol w:w="5392"/>
      </w:tblGrid>
      <w:tr>
        <w:trPr>
          <w:trHeight w:val="1631" w:hRule="atLeast"/>
        </w:trPr>
        <w:tc>
          <w:tcPr>
            <w:tcW w:w="1634" w:type="dxa"/>
            <w:tcBorders>
              <w:bottom w:val="single" w:sz="18" w:space="0" w:color="A4A4A4"/>
            </w:tcBorders>
          </w:tcPr>
          <w:p>
            <w:pPr>
              <w:pStyle w:val="TableParagraph"/>
              <w:spacing w:before="52"/>
              <w:rPr>
                <w:rFonts w:ascii="Calibri"/>
                <w:b/>
                <w:sz w:val="56"/>
              </w:rPr>
            </w:pPr>
            <w:r>
              <w:rPr>
                <w:rFonts w:ascii="Calibri"/>
                <w:b/>
                <w:sz w:val="56"/>
              </w:rPr>
              <w:t>S </w:t>
            </w:r>
            <w:r>
              <w:rPr>
                <w:rFonts w:ascii="Calibri"/>
                <w:b/>
                <w:spacing w:val="-5"/>
                <w:sz w:val="56"/>
              </w:rPr>
              <w:t>no</w:t>
            </w:r>
          </w:p>
        </w:tc>
        <w:tc>
          <w:tcPr>
            <w:tcW w:w="3749" w:type="dxa"/>
            <w:tcBorders>
              <w:bottom w:val="single" w:sz="18" w:space="0" w:color="A4A4A4"/>
            </w:tcBorders>
          </w:tcPr>
          <w:p>
            <w:pPr>
              <w:pStyle w:val="TableParagraph"/>
              <w:spacing w:before="52"/>
              <w:rPr>
                <w:rFonts w:ascii="Calibri"/>
                <w:b/>
                <w:sz w:val="56"/>
              </w:rPr>
            </w:pPr>
            <w:r>
              <w:rPr>
                <w:rFonts w:ascii="Calibri"/>
                <w:b/>
                <w:spacing w:val="-2"/>
                <w:sz w:val="56"/>
              </w:rPr>
              <w:t>Title</w:t>
            </w:r>
          </w:p>
        </w:tc>
        <w:tc>
          <w:tcPr>
            <w:tcW w:w="2756" w:type="dxa"/>
            <w:tcBorders>
              <w:bottom w:val="single" w:sz="18" w:space="0" w:color="A4A4A4"/>
            </w:tcBorders>
          </w:tcPr>
          <w:p>
            <w:pPr>
              <w:pStyle w:val="TableParagraph"/>
              <w:spacing w:before="52"/>
              <w:ind w:left="145"/>
              <w:rPr>
                <w:rFonts w:ascii="Calibri"/>
                <w:b/>
                <w:sz w:val="56"/>
              </w:rPr>
            </w:pPr>
            <w:r>
              <w:rPr>
                <w:rFonts w:ascii="Calibri"/>
                <w:b/>
                <w:spacing w:val="-4"/>
                <w:sz w:val="56"/>
              </w:rPr>
              <w:t>Year</w:t>
            </w:r>
          </w:p>
        </w:tc>
        <w:tc>
          <w:tcPr>
            <w:tcW w:w="3029" w:type="dxa"/>
            <w:tcBorders>
              <w:bottom w:val="single" w:sz="18" w:space="0" w:color="A4A4A4"/>
            </w:tcBorders>
          </w:tcPr>
          <w:p>
            <w:pPr>
              <w:pStyle w:val="TableParagraph"/>
              <w:spacing w:before="52"/>
              <w:ind w:left="145"/>
              <w:rPr>
                <w:rFonts w:ascii="Calibri"/>
                <w:b/>
                <w:sz w:val="56"/>
              </w:rPr>
            </w:pPr>
            <w:r>
              <w:rPr>
                <w:rFonts w:ascii="Calibri"/>
                <w:b/>
                <w:spacing w:val="-2"/>
                <w:sz w:val="56"/>
              </w:rPr>
              <w:t>Author</w:t>
            </w:r>
          </w:p>
        </w:tc>
        <w:tc>
          <w:tcPr>
            <w:tcW w:w="5392" w:type="dxa"/>
            <w:tcBorders>
              <w:bottom w:val="single" w:sz="18" w:space="0" w:color="A4A4A4"/>
            </w:tcBorders>
          </w:tcPr>
          <w:p>
            <w:pPr>
              <w:pStyle w:val="TableParagraph"/>
              <w:spacing w:before="52"/>
              <w:ind w:left="146"/>
              <w:rPr>
                <w:rFonts w:ascii="Calibri"/>
                <w:b/>
                <w:sz w:val="56"/>
              </w:rPr>
            </w:pPr>
            <w:r>
              <w:rPr>
                <w:rFonts w:ascii="Calibri"/>
                <w:b/>
                <w:spacing w:val="-2"/>
                <w:sz w:val="56"/>
              </w:rPr>
              <w:t>Summay</w:t>
            </w:r>
          </w:p>
        </w:tc>
      </w:tr>
      <w:tr>
        <w:trPr>
          <w:trHeight w:val="5770" w:hRule="atLeast"/>
        </w:trPr>
        <w:tc>
          <w:tcPr>
            <w:tcW w:w="1634" w:type="dxa"/>
            <w:tcBorders>
              <w:top w:val="single" w:sz="18" w:space="0" w:color="A4A4A4"/>
            </w:tcBorders>
            <w:shd w:val="clear" w:color="auto" w:fill="ECECEC"/>
          </w:tcPr>
          <w:p>
            <w:pPr>
              <w:pStyle w:val="TableParagraph"/>
              <w:ind w:left="0"/>
              <w:rPr>
                <w:rFonts w:ascii="Calibri Light"/>
                <w:sz w:val="56"/>
              </w:rPr>
            </w:pPr>
          </w:p>
          <w:p>
            <w:pPr>
              <w:pStyle w:val="TableParagraph"/>
              <w:ind w:left="0"/>
              <w:rPr>
                <w:rFonts w:ascii="Calibri Light"/>
                <w:sz w:val="56"/>
              </w:rPr>
            </w:pPr>
          </w:p>
          <w:p>
            <w:pPr>
              <w:pStyle w:val="TableParagraph"/>
              <w:spacing w:before="150"/>
              <w:ind w:left="0"/>
              <w:rPr>
                <w:rFonts w:ascii="Calibri Light"/>
                <w:sz w:val="56"/>
              </w:rPr>
            </w:pPr>
          </w:p>
          <w:p>
            <w:pPr>
              <w:pStyle w:val="TableParagraph"/>
              <w:rPr>
                <w:rFonts w:ascii="Calibri"/>
                <w:sz w:val="56"/>
              </w:rPr>
            </w:pPr>
            <w:r>
              <w:rPr>
                <w:rFonts w:ascii="Calibri"/>
                <w:spacing w:val="-10"/>
                <w:sz w:val="56"/>
              </w:rPr>
              <w:t>2</w:t>
            </w:r>
          </w:p>
        </w:tc>
        <w:tc>
          <w:tcPr>
            <w:tcW w:w="3749" w:type="dxa"/>
            <w:tcBorders>
              <w:top w:val="single" w:sz="18" w:space="0" w:color="A4A4A4"/>
            </w:tcBorders>
            <w:shd w:val="clear" w:color="auto" w:fill="ECECEC"/>
          </w:tcPr>
          <w:p>
            <w:pPr>
              <w:pStyle w:val="TableParagraph"/>
              <w:ind w:left="0"/>
              <w:rPr>
                <w:rFonts w:ascii="Calibri Light"/>
                <w:sz w:val="36"/>
              </w:rPr>
            </w:pPr>
          </w:p>
          <w:p>
            <w:pPr>
              <w:pStyle w:val="TableParagraph"/>
              <w:spacing w:before="319"/>
              <w:ind w:left="0"/>
              <w:rPr>
                <w:rFonts w:ascii="Calibri Light"/>
                <w:sz w:val="36"/>
              </w:rPr>
            </w:pPr>
          </w:p>
          <w:p>
            <w:pPr>
              <w:pStyle w:val="TableParagraph"/>
              <w:spacing w:line="312" w:lineRule="auto"/>
              <w:ind w:left="286" w:right="265" w:hanging="1"/>
              <w:jc w:val="center"/>
              <w:rPr>
                <w:sz w:val="36"/>
              </w:rPr>
            </w:pPr>
            <w:r>
              <w:rPr>
                <w:sz w:val="36"/>
              </w:rPr>
              <w:t>Integration of Weather Attributes for Improved Crop </w:t>
            </w:r>
            <w:r>
              <w:rPr>
                <w:spacing w:val="-2"/>
                <w:sz w:val="36"/>
              </w:rPr>
              <w:t>Recommendation: </w:t>
            </w:r>
            <w:r>
              <w:rPr>
                <w:sz w:val="36"/>
              </w:rPr>
              <w:t>A</w:t>
            </w:r>
            <w:r>
              <w:rPr>
                <w:spacing w:val="-27"/>
                <w:sz w:val="36"/>
              </w:rPr>
              <w:t> </w:t>
            </w:r>
            <w:r>
              <w:rPr>
                <w:sz w:val="36"/>
              </w:rPr>
              <w:t>Machine</w:t>
            </w:r>
            <w:r>
              <w:rPr>
                <w:spacing w:val="-25"/>
                <w:sz w:val="36"/>
              </w:rPr>
              <w:t> </w:t>
            </w:r>
            <w:r>
              <w:rPr>
                <w:sz w:val="36"/>
              </w:rPr>
              <w:t>Learning </w:t>
            </w:r>
            <w:r>
              <w:rPr>
                <w:spacing w:val="-2"/>
                <w:sz w:val="36"/>
              </w:rPr>
              <w:t>Approach</w:t>
            </w:r>
          </w:p>
        </w:tc>
        <w:tc>
          <w:tcPr>
            <w:tcW w:w="2756" w:type="dxa"/>
            <w:tcBorders>
              <w:top w:val="single" w:sz="18" w:space="0" w:color="A4A4A4"/>
            </w:tcBorders>
            <w:shd w:val="clear" w:color="auto" w:fill="ECECEC"/>
          </w:tcPr>
          <w:p>
            <w:pPr>
              <w:pStyle w:val="TableParagraph"/>
              <w:ind w:left="0"/>
              <w:rPr>
                <w:rFonts w:ascii="Calibri Light"/>
                <w:sz w:val="36"/>
              </w:rPr>
            </w:pPr>
          </w:p>
          <w:p>
            <w:pPr>
              <w:pStyle w:val="TableParagraph"/>
              <w:ind w:left="0"/>
              <w:rPr>
                <w:rFonts w:ascii="Calibri Light"/>
                <w:sz w:val="36"/>
              </w:rPr>
            </w:pPr>
          </w:p>
          <w:p>
            <w:pPr>
              <w:pStyle w:val="TableParagraph"/>
              <w:ind w:left="0"/>
              <w:rPr>
                <w:rFonts w:ascii="Calibri Light"/>
                <w:sz w:val="36"/>
              </w:rPr>
            </w:pPr>
          </w:p>
          <w:p>
            <w:pPr>
              <w:pStyle w:val="TableParagraph"/>
              <w:ind w:left="0"/>
              <w:rPr>
                <w:rFonts w:ascii="Calibri Light"/>
                <w:sz w:val="36"/>
              </w:rPr>
            </w:pPr>
          </w:p>
          <w:p>
            <w:pPr>
              <w:pStyle w:val="TableParagraph"/>
              <w:spacing w:before="76"/>
              <w:ind w:left="0"/>
              <w:rPr>
                <w:rFonts w:ascii="Calibri Light"/>
                <w:sz w:val="36"/>
              </w:rPr>
            </w:pPr>
          </w:p>
          <w:p>
            <w:pPr>
              <w:pStyle w:val="TableParagraph"/>
              <w:ind w:left="145"/>
              <w:rPr>
                <w:rFonts w:ascii="Calibri"/>
                <w:sz w:val="36"/>
              </w:rPr>
            </w:pPr>
            <w:r>
              <w:rPr>
                <w:rFonts w:ascii="Calibri"/>
                <w:sz w:val="36"/>
              </w:rPr>
              <w:t>September</w:t>
            </w:r>
            <w:r>
              <w:rPr>
                <w:rFonts w:ascii="Calibri"/>
                <w:spacing w:val="-8"/>
                <w:sz w:val="36"/>
              </w:rPr>
              <w:t> </w:t>
            </w:r>
            <w:r>
              <w:rPr>
                <w:rFonts w:ascii="Calibri"/>
                <w:spacing w:val="-5"/>
                <w:sz w:val="36"/>
              </w:rPr>
              <w:t>5,</w:t>
            </w:r>
          </w:p>
          <w:p>
            <w:pPr>
              <w:pStyle w:val="TableParagraph"/>
              <w:spacing w:before="101"/>
              <w:ind w:left="145"/>
              <w:rPr>
                <w:rFonts w:ascii="Calibri"/>
                <w:sz w:val="36"/>
              </w:rPr>
            </w:pPr>
            <w:r>
              <w:rPr>
                <w:rFonts w:ascii="Calibri"/>
                <w:spacing w:val="-4"/>
                <w:sz w:val="36"/>
              </w:rPr>
              <w:t>2020</w:t>
            </w:r>
          </w:p>
        </w:tc>
        <w:tc>
          <w:tcPr>
            <w:tcW w:w="3029" w:type="dxa"/>
            <w:tcBorders>
              <w:top w:val="single" w:sz="18" w:space="0" w:color="A4A4A4"/>
            </w:tcBorders>
            <w:shd w:val="clear" w:color="auto" w:fill="ECECEC"/>
          </w:tcPr>
          <w:p>
            <w:pPr>
              <w:pStyle w:val="TableParagraph"/>
              <w:ind w:left="0"/>
              <w:rPr>
                <w:rFonts w:ascii="Calibri Light"/>
                <w:sz w:val="36"/>
              </w:rPr>
            </w:pPr>
          </w:p>
          <w:p>
            <w:pPr>
              <w:pStyle w:val="TableParagraph"/>
              <w:ind w:left="0"/>
              <w:rPr>
                <w:rFonts w:ascii="Calibri Light"/>
                <w:sz w:val="36"/>
              </w:rPr>
            </w:pPr>
          </w:p>
          <w:p>
            <w:pPr>
              <w:pStyle w:val="TableParagraph"/>
              <w:spacing w:before="420"/>
              <w:ind w:left="0"/>
              <w:rPr>
                <w:rFonts w:ascii="Calibri Light"/>
                <w:sz w:val="36"/>
              </w:rPr>
            </w:pPr>
          </w:p>
          <w:p>
            <w:pPr>
              <w:pStyle w:val="TableParagraph"/>
              <w:spacing w:line="312" w:lineRule="auto"/>
              <w:ind w:left="186" w:right="162" w:hanging="2"/>
              <w:jc w:val="center"/>
              <w:rPr>
                <w:sz w:val="36"/>
              </w:rPr>
            </w:pPr>
            <w:r>
              <w:rPr>
                <w:sz w:val="36"/>
              </w:rPr>
              <w:t>Laura K. </w:t>
            </w:r>
            <w:r>
              <w:rPr>
                <w:spacing w:val="-2"/>
                <w:sz w:val="36"/>
              </w:rPr>
              <w:t>Thompson, </w:t>
            </w:r>
            <w:r>
              <w:rPr>
                <w:sz w:val="36"/>
              </w:rPr>
              <w:t>Benjamin</w:t>
            </w:r>
            <w:r>
              <w:rPr>
                <w:spacing w:val="-18"/>
                <w:sz w:val="36"/>
              </w:rPr>
              <w:t> </w:t>
            </w:r>
            <w:r>
              <w:rPr>
                <w:sz w:val="36"/>
              </w:rPr>
              <w:t>H.</w:t>
            </w:r>
            <w:r>
              <w:rPr>
                <w:spacing w:val="-23"/>
                <w:sz w:val="36"/>
              </w:rPr>
              <w:t> </w:t>
            </w:r>
            <w:r>
              <w:rPr>
                <w:sz w:val="36"/>
              </w:rPr>
              <w:t>Lee</w:t>
            </w:r>
          </w:p>
        </w:tc>
        <w:tc>
          <w:tcPr>
            <w:tcW w:w="5392" w:type="dxa"/>
            <w:tcBorders>
              <w:top w:val="single" w:sz="18" w:space="0" w:color="A4A4A4"/>
            </w:tcBorders>
            <w:shd w:val="clear" w:color="auto" w:fill="ECECEC"/>
          </w:tcPr>
          <w:p>
            <w:pPr>
              <w:pStyle w:val="TableParagraph"/>
              <w:numPr>
                <w:ilvl w:val="0"/>
                <w:numId w:val="4"/>
              </w:numPr>
              <w:tabs>
                <w:tab w:pos="686" w:val="left" w:leader="none"/>
              </w:tabs>
              <w:spacing w:line="470" w:lineRule="auto" w:before="231" w:after="0"/>
              <w:ind w:left="686" w:right="120" w:hanging="540"/>
              <w:jc w:val="both"/>
              <w:rPr>
                <w:sz w:val="24"/>
              </w:rPr>
            </w:pPr>
            <w:r>
              <w:rPr>
                <w:sz w:val="24"/>
              </w:rPr>
              <w:t>Explores the integration of weather attributes into crop recommendation models, employing machine learning techniques for enhanced accuracy.</w:t>
            </w:r>
          </w:p>
          <w:p>
            <w:pPr>
              <w:pStyle w:val="TableParagraph"/>
              <w:numPr>
                <w:ilvl w:val="0"/>
                <w:numId w:val="4"/>
              </w:numPr>
              <w:tabs>
                <w:tab w:pos="686" w:val="left" w:leader="none"/>
              </w:tabs>
              <w:spacing w:line="470" w:lineRule="auto" w:before="0" w:after="0"/>
              <w:ind w:left="686" w:right="119" w:hanging="540"/>
              <w:jc w:val="both"/>
              <w:rPr>
                <w:sz w:val="24"/>
              </w:rPr>
            </w:pPr>
            <w:r>
              <w:rPr>
                <w:sz w:val="24"/>
              </w:rPr>
              <w:t>Examines how incorporating real-time weather data, including temperature, precipitation, and humidity, improves the precision of crop recommendations.</w:t>
            </w:r>
          </w:p>
          <w:p>
            <w:pPr>
              <w:pStyle w:val="TableParagraph"/>
              <w:numPr>
                <w:ilvl w:val="0"/>
                <w:numId w:val="4"/>
              </w:numPr>
              <w:tabs>
                <w:tab w:pos="686" w:val="left" w:leader="none"/>
              </w:tabs>
              <w:spacing w:line="470" w:lineRule="auto" w:before="0" w:after="0"/>
              <w:ind w:left="686" w:right="119" w:hanging="540"/>
              <w:jc w:val="both"/>
              <w:rPr>
                <w:sz w:val="24"/>
              </w:rPr>
            </w:pPr>
            <w:r>
              <w:rPr>
                <w:sz w:val="24"/>
              </w:rPr>
              <w:t>It wont discuss about any other important soil</w:t>
            </w:r>
            <w:r>
              <w:rPr>
                <w:spacing w:val="-5"/>
                <w:sz w:val="24"/>
              </w:rPr>
              <w:t> </w:t>
            </w:r>
            <w:r>
              <w:rPr>
                <w:sz w:val="24"/>
              </w:rPr>
              <w:t>attributes</w:t>
            </w:r>
            <w:r>
              <w:rPr>
                <w:spacing w:val="-5"/>
                <w:sz w:val="24"/>
              </w:rPr>
              <w:t> </w:t>
            </w:r>
            <w:r>
              <w:rPr>
                <w:sz w:val="24"/>
              </w:rPr>
              <w:t>for</w:t>
            </w:r>
            <w:r>
              <w:rPr>
                <w:spacing w:val="-7"/>
                <w:sz w:val="24"/>
              </w:rPr>
              <w:t> </w:t>
            </w:r>
            <w:r>
              <w:rPr>
                <w:sz w:val="24"/>
              </w:rPr>
              <w:t>the</w:t>
            </w:r>
            <w:r>
              <w:rPr>
                <w:spacing w:val="-3"/>
                <w:sz w:val="24"/>
              </w:rPr>
              <w:t> </w:t>
            </w:r>
            <w:r>
              <w:rPr>
                <w:sz w:val="24"/>
              </w:rPr>
              <w:t>crop</w:t>
            </w:r>
            <w:r>
              <w:rPr>
                <w:spacing w:val="-3"/>
                <w:sz w:val="24"/>
              </w:rPr>
              <w:t> </w:t>
            </w:r>
            <w:r>
              <w:rPr>
                <w:sz w:val="24"/>
              </w:rPr>
              <w:t>recommendation</w:t>
            </w:r>
          </w:p>
        </w:tc>
      </w:tr>
    </w:tbl>
    <w:p>
      <w:pPr>
        <w:spacing w:after="0" w:line="470" w:lineRule="auto"/>
        <w:jc w:val="both"/>
        <w:rPr>
          <w:sz w:val="24"/>
        </w:rPr>
        <w:sectPr>
          <w:pgSz w:w="19200" w:h="10800" w:orient="landscape"/>
          <w:pgMar w:top="1120" w:bottom="280" w:left="780" w:right="600"/>
        </w:sectPr>
      </w:pPr>
    </w:p>
    <w:p>
      <w:pPr>
        <w:spacing w:line="978" w:lineRule="exact" w:before="0"/>
        <w:ind w:left="684" w:right="0" w:firstLine="0"/>
        <w:jc w:val="left"/>
        <w:rPr>
          <w:rFonts w:ascii="Calibri Light"/>
          <w:sz w:val="88"/>
        </w:rPr>
      </w:pPr>
      <w:r>
        <w:rPr>
          <w:rFonts w:ascii="Calibri Light"/>
          <w:spacing w:val="-2"/>
          <w:sz w:val="88"/>
        </w:rPr>
        <w:t>Methodology:</w:t>
      </w:r>
    </w:p>
    <w:p>
      <w:pPr>
        <w:pStyle w:val="ListParagraph"/>
        <w:numPr>
          <w:ilvl w:val="0"/>
          <w:numId w:val="2"/>
        </w:numPr>
        <w:tabs>
          <w:tab w:pos="1042" w:val="left" w:leader="none"/>
          <w:tab w:pos="1044" w:val="left" w:leader="none"/>
        </w:tabs>
        <w:spacing w:line="276" w:lineRule="auto" w:before="666" w:after="0"/>
        <w:ind w:left="1044" w:right="1202" w:hanging="361"/>
        <w:jc w:val="left"/>
        <w:rPr>
          <w:color w:val="343431"/>
          <w:sz w:val="56"/>
        </w:rPr>
      </w:pPr>
      <w:r>
        <w:rPr>
          <w:rFonts w:ascii="Arial" w:hAnsi="Arial"/>
          <w:b/>
          <w:color w:val="343431"/>
          <w:sz w:val="56"/>
        </w:rPr>
        <w:t>Data</w:t>
      </w:r>
      <w:r>
        <w:rPr>
          <w:rFonts w:ascii="Arial" w:hAnsi="Arial"/>
          <w:b/>
          <w:color w:val="343431"/>
          <w:spacing w:val="-2"/>
          <w:sz w:val="56"/>
        </w:rPr>
        <w:t> </w:t>
      </w:r>
      <w:r>
        <w:rPr>
          <w:rFonts w:ascii="Arial" w:hAnsi="Arial"/>
          <w:b/>
          <w:color w:val="343431"/>
          <w:sz w:val="56"/>
        </w:rPr>
        <w:t>processing</w:t>
      </w:r>
      <w:r>
        <w:rPr>
          <w:color w:val="343431"/>
          <w:sz w:val="56"/>
        </w:rPr>
        <w:t>:</w:t>
      </w:r>
      <w:r>
        <w:rPr>
          <w:sz w:val="56"/>
        </w:rPr>
        <w:t>Gather data</w:t>
      </w:r>
      <w:r>
        <w:rPr>
          <w:spacing w:val="-7"/>
          <w:sz w:val="56"/>
        </w:rPr>
        <w:t> </w:t>
      </w:r>
      <w:r>
        <w:rPr>
          <w:sz w:val="56"/>
        </w:rPr>
        <w:t>on</w:t>
      </w:r>
      <w:r>
        <w:rPr>
          <w:spacing w:val="-7"/>
          <w:sz w:val="56"/>
        </w:rPr>
        <w:t> </w:t>
      </w:r>
      <w:r>
        <w:rPr>
          <w:sz w:val="56"/>
        </w:rPr>
        <w:t>various</w:t>
      </w:r>
      <w:r>
        <w:rPr>
          <w:spacing w:val="-4"/>
          <w:sz w:val="56"/>
        </w:rPr>
        <w:t> </w:t>
      </w:r>
      <w:r>
        <w:rPr>
          <w:sz w:val="56"/>
        </w:rPr>
        <w:t>factors</w:t>
      </w:r>
      <w:r>
        <w:rPr>
          <w:spacing w:val="-6"/>
          <w:sz w:val="56"/>
        </w:rPr>
        <w:t> </w:t>
      </w:r>
      <w:r>
        <w:rPr>
          <w:sz w:val="56"/>
        </w:rPr>
        <w:t>affecting</w:t>
      </w:r>
      <w:r>
        <w:rPr>
          <w:spacing w:val="-9"/>
          <w:sz w:val="56"/>
        </w:rPr>
        <w:t> </w:t>
      </w:r>
      <w:r>
        <w:rPr>
          <w:sz w:val="56"/>
        </w:rPr>
        <w:t>crop growth, such as rainfall, soil type, temperature, and humidity.</w:t>
      </w:r>
      <w:r>
        <w:rPr>
          <w:color w:val="343431"/>
          <w:sz w:val="56"/>
        </w:rPr>
        <w:t>.</w:t>
      </w:r>
    </w:p>
    <w:p>
      <w:pPr>
        <w:pStyle w:val="ListParagraph"/>
        <w:numPr>
          <w:ilvl w:val="0"/>
          <w:numId w:val="2"/>
        </w:numPr>
        <w:tabs>
          <w:tab w:pos="1034" w:val="left" w:leader="none"/>
        </w:tabs>
        <w:spacing w:line="276" w:lineRule="auto" w:before="0" w:after="0"/>
        <w:ind w:left="684" w:right="1171" w:firstLine="0"/>
        <w:jc w:val="left"/>
        <w:rPr>
          <w:sz w:val="56"/>
        </w:rPr>
      </w:pPr>
      <w:r>
        <w:rPr>
          <w:rFonts w:ascii="Arial" w:hAnsi="Arial"/>
          <w:b/>
          <w:sz w:val="56"/>
        </w:rPr>
        <w:t>Data</w:t>
      </w:r>
      <w:r>
        <w:rPr>
          <w:rFonts w:ascii="Arial" w:hAnsi="Arial"/>
          <w:b/>
          <w:spacing w:val="-3"/>
          <w:sz w:val="56"/>
        </w:rPr>
        <w:t> </w:t>
      </w:r>
      <w:r>
        <w:rPr>
          <w:rFonts w:ascii="Arial" w:hAnsi="Arial"/>
          <w:b/>
          <w:sz w:val="56"/>
        </w:rPr>
        <w:t>Preprocessing:</w:t>
      </w:r>
      <w:r>
        <w:rPr>
          <w:sz w:val="56"/>
        </w:rPr>
        <w:t>Clean and</w:t>
      </w:r>
      <w:r>
        <w:rPr>
          <w:spacing w:val="-6"/>
          <w:sz w:val="56"/>
        </w:rPr>
        <w:t> </w:t>
      </w:r>
      <w:r>
        <w:rPr>
          <w:sz w:val="56"/>
        </w:rPr>
        <w:t>preprocess</w:t>
      </w:r>
      <w:r>
        <w:rPr>
          <w:spacing w:val="-4"/>
          <w:sz w:val="56"/>
        </w:rPr>
        <w:t> </w:t>
      </w:r>
      <w:r>
        <w:rPr>
          <w:sz w:val="56"/>
        </w:rPr>
        <w:t>the</w:t>
      </w:r>
      <w:r>
        <w:rPr>
          <w:spacing w:val="-5"/>
          <w:sz w:val="56"/>
        </w:rPr>
        <w:t> </w:t>
      </w:r>
      <w:r>
        <w:rPr>
          <w:sz w:val="56"/>
        </w:rPr>
        <w:t>data</w:t>
      </w:r>
      <w:r>
        <w:rPr>
          <w:spacing w:val="-4"/>
          <w:sz w:val="56"/>
        </w:rPr>
        <w:t> </w:t>
      </w:r>
      <w:r>
        <w:rPr>
          <w:sz w:val="56"/>
        </w:rPr>
        <w:t>to</w:t>
      </w:r>
      <w:r>
        <w:rPr>
          <w:spacing w:val="-6"/>
          <w:sz w:val="56"/>
        </w:rPr>
        <w:t> </w:t>
      </w:r>
      <w:r>
        <w:rPr>
          <w:sz w:val="56"/>
        </w:rPr>
        <w:t>ensure it is suitable for analysis. This includes handling missing values normalizing data, and feature engineering.</w:t>
      </w:r>
    </w:p>
    <w:p>
      <w:pPr>
        <w:pStyle w:val="ListParagraph"/>
        <w:numPr>
          <w:ilvl w:val="0"/>
          <w:numId w:val="2"/>
        </w:numPr>
        <w:tabs>
          <w:tab w:pos="1034" w:val="left" w:leader="none"/>
        </w:tabs>
        <w:spacing w:line="276" w:lineRule="auto" w:before="0" w:after="0"/>
        <w:ind w:left="684" w:right="1718" w:firstLine="0"/>
        <w:jc w:val="left"/>
        <w:rPr>
          <w:color w:val="343431"/>
          <w:sz w:val="56"/>
        </w:rPr>
      </w:pPr>
      <w:r>
        <w:rPr>
          <w:rFonts w:ascii="Arial" w:hAnsi="Arial"/>
          <w:b/>
          <w:color w:val="343431"/>
          <w:sz w:val="56"/>
        </w:rPr>
        <w:t>Model Training &amp; Evaluation:</w:t>
      </w:r>
      <w:r>
        <w:rPr>
          <w:sz w:val="56"/>
        </w:rPr>
        <w:t>Train machine learning algo rithms using data. Optimize model parameters and evaluate performance</w:t>
      </w:r>
      <w:r>
        <w:rPr>
          <w:spacing w:val="-7"/>
          <w:sz w:val="56"/>
        </w:rPr>
        <w:t> </w:t>
      </w:r>
      <w:r>
        <w:rPr>
          <w:sz w:val="56"/>
        </w:rPr>
        <w:t>using</w:t>
      </w:r>
      <w:r>
        <w:rPr>
          <w:spacing w:val="-8"/>
          <w:sz w:val="56"/>
        </w:rPr>
        <w:t> </w:t>
      </w:r>
      <w:r>
        <w:rPr>
          <w:sz w:val="56"/>
        </w:rPr>
        <w:t>metrics</w:t>
      </w:r>
      <w:r>
        <w:rPr>
          <w:spacing w:val="-8"/>
          <w:sz w:val="56"/>
        </w:rPr>
        <w:t> </w:t>
      </w:r>
      <w:r>
        <w:rPr>
          <w:sz w:val="56"/>
        </w:rPr>
        <w:t>like</w:t>
      </w:r>
      <w:r>
        <w:rPr>
          <w:spacing w:val="-10"/>
          <w:sz w:val="56"/>
        </w:rPr>
        <w:t> </w:t>
      </w:r>
      <w:r>
        <w:rPr>
          <w:sz w:val="56"/>
        </w:rPr>
        <w:t>accuracy,</w:t>
      </w:r>
      <w:r>
        <w:rPr>
          <w:spacing w:val="-9"/>
          <w:sz w:val="56"/>
        </w:rPr>
        <w:t> </w:t>
      </w:r>
      <w:r>
        <w:rPr>
          <w:sz w:val="56"/>
        </w:rPr>
        <w:t>precision,</w:t>
      </w:r>
      <w:r>
        <w:rPr>
          <w:spacing w:val="-10"/>
          <w:sz w:val="56"/>
        </w:rPr>
        <w:t> </w:t>
      </w:r>
      <w:r>
        <w:rPr>
          <w:sz w:val="56"/>
        </w:rPr>
        <w:t>recall,</w:t>
      </w:r>
      <w:r>
        <w:rPr>
          <w:spacing w:val="-9"/>
          <w:sz w:val="56"/>
        </w:rPr>
        <w:t> </w:t>
      </w:r>
      <w:r>
        <w:rPr>
          <w:sz w:val="56"/>
        </w:rPr>
        <w:t>and </w:t>
      </w:r>
      <w:r>
        <w:rPr>
          <w:spacing w:val="-2"/>
          <w:sz w:val="56"/>
        </w:rPr>
        <w:t>F1-score.</w:t>
      </w:r>
    </w:p>
    <w:p>
      <w:pPr>
        <w:spacing w:after="0" w:line="276" w:lineRule="auto"/>
        <w:jc w:val="left"/>
        <w:rPr>
          <w:sz w:val="56"/>
        </w:rPr>
        <w:sectPr>
          <w:pgSz w:w="19200" w:h="10800" w:orient="landscape"/>
          <w:pgMar w:top="1120" w:bottom="280" w:left="780" w:right="600"/>
        </w:sectPr>
      </w:pPr>
    </w:p>
    <w:p>
      <w:pPr>
        <w:spacing w:line="978" w:lineRule="exact" w:before="0"/>
        <w:ind w:left="684" w:right="0" w:firstLine="0"/>
        <w:jc w:val="left"/>
        <w:rPr>
          <w:rFonts w:ascii="Calibri Light"/>
          <w:sz w:val="88"/>
        </w:rPr>
      </w:pPr>
      <w:r>
        <w:rPr>
          <w:rFonts w:ascii="Calibri Light"/>
          <w:spacing w:val="-2"/>
          <w:sz w:val="88"/>
        </w:rPr>
        <w:t>Methodology:</w:t>
      </w:r>
    </w:p>
    <w:p>
      <w:pPr>
        <w:pStyle w:val="ListParagraph"/>
        <w:numPr>
          <w:ilvl w:val="0"/>
          <w:numId w:val="2"/>
        </w:numPr>
        <w:tabs>
          <w:tab w:pos="877" w:val="left" w:leader="none"/>
        </w:tabs>
        <w:spacing w:line="252" w:lineRule="auto" w:before="869" w:after="0"/>
        <w:ind w:left="684" w:right="2108" w:firstLine="0"/>
        <w:jc w:val="left"/>
        <w:rPr>
          <w:color w:val="343431"/>
          <w:sz w:val="54"/>
        </w:rPr>
      </w:pPr>
      <w:r>
        <w:rPr>
          <w:rFonts w:ascii="Arial" w:hAnsi="Arial"/>
          <w:b/>
          <w:color w:val="343431"/>
          <w:sz w:val="56"/>
        </w:rPr>
        <w:t>System Integration</w:t>
      </w:r>
      <w:r>
        <w:rPr>
          <w:color w:val="343431"/>
          <w:sz w:val="56"/>
        </w:rPr>
        <w:t>:</w:t>
      </w:r>
      <w:r>
        <w:rPr>
          <w:sz w:val="56"/>
        </w:rPr>
        <w:t>Create a</w:t>
      </w:r>
      <w:r>
        <w:rPr>
          <w:spacing w:val="-6"/>
          <w:sz w:val="56"/>
        </w:rPr>
        <w:t> </w:t>
      </w:r>
      <w:r>
        <w:rPr>
          <w:sz w:val="56"/>
        </w:rPr>
        <w:t>frontend</w:t>
      </w:r>
      <w:r>
        <w:rPr>
          <w:spacing w:val="-4"/>
          <w:sz w:val="56"/>
        </w:rPr>
        <w:t> </w:t>
      </w:r>
      <w:r>
        <w:rPr>
          <w:sz w:val="56"/>
        </w:rPr>
        <w:t>interface</w:t>
      </w:r>
      <w:r>
        <w:rPr>
          <w:spacing w:val="-6"/>
          <w:sz w:val="56"/>
        </w:rPr>
        <w:t> </w:t>
      </w:r>
      <w:r>
        <w:rPr>
          <w:sz w:val="56"/>
        </w:rPr>
        <w:t>for</w:t>
      </w:r>
      <w:r>
        <w:rPr>
          <w:spacing w:val="-6"/>
          <w:sz w:val="56"/>
        </w:rPr>
        <w:t> </w:t>
      </w:r>
      <w:r>
        <w:rPr>
          <w:sz w:val="56"/>
        </w:rPr>
        <w:t>users</w:t>
      </w:r>
      <w:r>
        <w:rPr>
          <w:spacing w:val="-4"/>
          <w:sz w:val="56"/>
        </w:rPr>
        <w:t> </w:t>
      </w:r>
      <w:r>
        <w:rPr>
          <w:sz w:val="56"/>
        </w:rPr>
        <w:t>to input data and receive crop recommendations</w:t>
      </w:r>
      <w:r>
        <w:rPr>
          <w:sz w:val="64"/>
        </w:rPr>
        <w:t>.</w:t>
      </w:r>
    </w:p>
    <w:p>
      <w:pPr>
        <w:pStyle w:val="ListParagraph"/>
        <w:numPr>
          <w:ilvl w:val="0"/>
          <w:numId w:val="2"/>
        </w:numPr>
        <w:tabs>
          <w:tab w:pos="877" w:val="left" w:leader="none"/>
        </w:tabs>
        <w:spacing w:line="249" w:lineRule="auto" w:before="0" w:after="0"/>
        <w:ind w:left="684" w:right="1957" w:firstLine="0"/>
        <w:jc w:val="left"/>
        <w:rPr>
          <w:sz w:val="54"/>
        </w:rPr>
      </w:pPr>
      <w:r>
        <w:rPr>
          <w:rFonts w:ascii="Arial" w:hAnsi="Arial"/>
          <w:b/>
          <w:sz w:val="56"/>
        </w:rPr>
        <w:t>User Input</w:t>
      </w:r>
      <w:r>
        <w:rPr>
          <w:rFonts w:ascii="Arial" w:hAnsi="Arial"/>
          <w:b/>
          <w:sz w:val="64"/>
        </w:rPr>
        <w:t>: </w:t>
      </w:r>
      <w:r>
        <w:rPr>
          <w:sz w:val="64"/>
        </w:rPr>
        <w:t>Design a user-friendly interface where farmers</w:t>
      </w:r>
      <w:r>
        <w:rPr>
          <w:spacing w:val="-10"/>
          <w:sz w:val="64"/>
        </w:rPr>
        <w:t> </w:t>
      </w:r>
      <w:r>
        <w:rPr>
          <w:sz w:val="64"/>
        </w:rPr>
        <w:t>can</w:t>
      </w:r>
      <w:r>
        <w:rPr>
          <w:spacing w:val="-9"/>
          <w:sz w:val="64"/>
        </w:rPr>
        <w:t> </w:t>
      </w:r>
      <w:r>
        <w:rPr>
          <w:sz w:val="64"/>
        </w:rPr>
        <w:t>input</w:t>
      </w:r>
      <w:r>
        <w:rPr>
          <w:spacing w:val="-6"/>
          <w:sz w:val="64"/>
        </w:rPr>
        <w:t> </w:t>
      </w:r>
      <w:r>
        <w:rPr>
          <w:sz w:val="64"/>
        </w:rPr>
        <w:t>local</w:t>
      </w:r>
      <w:r>
        <w:rPr>
          <w:spacing w:val="-6"/>
          <w:sz w:val="64"/>
        </w:rPr>
        <w:t> </w:t>
      </w:r>
      <w:r>
        <w:rPr>
          <w:sz w:val="64"/>
        </w:rPr>
        <w:t>environmental</w:t>
      </w:r>
      <w:r>
        <w:rPr>
          <w:spacing w:val="-11"/>
          <w:sz w:val="64"/>
        </w:rPr>
        <w:t> </w:t>
      </w:r>
      <w:r>
        <w:rPr>
          <w:sz w:val="64"/>
        </w:rPr>
        <w:t>factors</w:t>
      </w:r>
      <w:r>
        <w:rPr>
          <w:spacing w:val="-11"/>
          <w:sz w:val="64"/>
        </w:rPr>
        <w:t> </w:t>
      </w:r>
      <w:r>
        <w:rPr>
          <w:sz w:val="64"/>
        </w:rPr>
        <w:t>(rainfall, soil type, temperature, humidity</w:t>
      </w:r>
    </w:p>
    <w:p>
      <w:pPr>
        <w:pStyle w:val="ListParagraph"/>
        <w:numPr>
          <w:ilvl w:val="0"/>
          <w:numId w:val="2"/>
        </w:numPr>
        <w:tabs>
          <w:tab w:pos="877" w:val="left" w:leader="none"/>
        </w:tabs>
        <w:spacing w:line="249" w:lineRule="auto" w:before="2" w:after="0"/>
        <w:ind w:left="684" w:right="3061" w:firstLine="0"/>
        <w:jc w:val="left"/>
        <w:rPr>
          <w:sz w:val="54"/>
        </w:rPr>
      </w:pPr>
      <w:r>
        <w:rPr>
          <w:rFonts w:ascii="Arial" w:hAnsi="Arial"/>
          <w:b/>
          <w:sz w:val="56"/>
        </w:rPr>
        <w:t>Recommendation Engine:</w:t>
      </w:r>
      <w:r>
        <w:rPr>
          <w:sz w:val="64"/>
        </w:rPr>
        <w:t>Use</w:t>
      </w:r>
      <w:r>
        <w:rPr>
          <w:spacing w:val="-8"/>
          <w:sz w:val="64"/>
        </w:rPr>
        <w:t> </w:t>
      </w:r>
      <w:r>
        <w:rPr>
          <w:sz w:val="64"/>
        </w:rPr>
        <w:t>the</w:t>
      </w:r>
      <w:r>
        <w:rPr>
          <w:spacing w:val="-12"/>
          <w:sz w:val="64"/>
        </w:rPr>
        <w:t> </w:t>
      </w:r>
      <w:r>
        <w:rPr>
          <w:sz w:val="64"/>
        </w:rPr>
        <w:t>trained</w:t>
      </w:r>
      <w:r>
        <w:rPr>
          <w:spacing w:val="-13"/>
          <w:sz w:val="64"/>
        </w:rPr>
        <w:t> </w:t>
      </w:r>
      <w:r>
        <w:rPr>
          <w:sz w:val="64"/>
        </w:rPr>
        <w:t>model</w:t>
      </w:r>
      <w:r>
        <w:rPr>
          <w:spacing w:val="-10"/>
          <w:sz w:val="64"/>
        </w:rPr>
        <w:t> </w:t>
      </w:r>
      <w:r>
        <w:rPr>
          <w:sz w:val="64"/>
        </w:rPr>
        <w:t>to analyze the input data and generate crop </w:t>
      </w:r>
      <w:r>
        <w:rPr>
          <w:spacing w:val="-2"/>
          <w:sz w:val="64"/>
        </w:rPr>
        <w:t>recommendations.</w:t>
      </w:r>
    </w:p>
    <w:p>
      <w:pPr>
        <w:spacing w:after="0" w:line="249" w:lineRule="auto"/>
        <w:jc w:val="left"/>
        <w:rPr>
          <w:sz w:val="54"/>
        </w:rPr>
        <w:sectPr>
          <w:pgSz w:w="19200" w:h="10800" w:orient="landscape"/>
          <w:pgMar w:top="1120" w:bottom="280" w:left="780" w:right="600"/>
        </w:sectPr>
      </w:pPr>
    </w:p>
    <w:p>
      <w:pPr>
        <w:spacing w:before="53"/>
        <w:ind w:left="684" w:right="0" w:firstLine="0"/>
        <w:jc w:val="left"/>
        <w:rPr>
          <w:sz w:val="88"/>
        </w:rPr>
      </w:pPr>
      <w:r>
        <w:rPr>
          <w:color w:val="181818"/>
          <w:spacing w:val="-17"/>
          <w:sz w:val="88"/>
          <w:u w:val="single" w:color="181818"/>
        </w:rPr>
        <w:t>IMPLEMENTATION</w:t>
      </w:r>
    </w:p>
    <w:p>
      <w:pPr>
        <w:pStyle w:val="BodyText"/>
        <w:spacing w:before="91"/>
      </w:pPr>
    </w:p>
    <w:p>
      <w:pPr>
        <w:pStyle w:val="ListParagraph"/>
        <w:numPr>
          <w:ilvl w:val="0"/>
          <w:numId w:val="2"/>
        </w:numPr>
        <w:tabs>
          <w:tab w:pos="1044" w:val="left" w:leader="none"/>
        </w:tabs>
        <w:spacing w:line="240" w:lineRule="auto" w:before="0" w:after="0"/>
        <w:ind w:left="1044" w:right="0" w:hanging="360"/>
        <w:jc w:val="left"/>
        <w:rPr>
          <w:color w:val="0F6860"/>
          <w:sz w:val="56"/>
        </w:rPr>
      </w:pPr>
      <w:r>
        <w:rPr>
          <w:color w:val="0F6860"/>
          <w:spacing w:val="-13"/>
          <w:sz w:val="56"/>
        </w:rPr>
        <w:t>Backend</w:t>
      </w:r>
      <w:r>
        <w:rPr>
          <w:color w:val="0F6860"/>
          <w:spacing w:val="-18"/>
          <w:sz w:val="56"/>
        </w:rPr>
        <w:t> </w:t>
      </w:r>
      <w:r>
        <w:rPr>
          <w:color w:val="0F6860"/>
          <w:spacing w:val="-2"/>
          <w:sz w:val="56"/>
        </w:rPr>
        <w:t>Development:</w:t>
      </w:r>
    </w:p>
    <w:p>
      <w:pPr>
        <w:pStyle w:val="BodyText"/>
        <w:spacing w:line="225" w:lineRule="auto" w:before="191"/>
        <w:ind w:left="684"/>
      </w:pPr>
      <w:r>
        <w:rPr/>
        <w:t>Develop a</w:t>
      </w:r>
      <w:r>
        <w:rPr>
          <w:spacing w:val="-4"/>
        </w:rPr>
        <w:t> </w:t>
      </w:r>
      <w:r>
        <w:rPr/>
        <w:t>robust</w:t>
      </w:r>
      <w:r>
        <w:rPr>
          <w:spacing w:val="-3"/>
        </w:rPr>
        <w:t> </w:t>
      </w:r>
      <w:r>
        <w:rPr/>
        <w:t>backend</w:t>
      </w:r>
      <w:r>
        <w:rPr>
          <w:spacing w:val="-2"/>
        </w:rPr>
        <w:t> </w:t>
      </w:r>
      <w:r>
        <w:rPr/>
        <w:t>system</w:t>
      </w:r>
      <w:r>
        <w:rPr>
          <w:spacing w:val="-6"/>
        </w:rPr>
        <w:t> </w:t>
      </w:r>
      <w:r>
        <w:rPr/>
        <w:t>using</w:t>
      </w:r>
      <w:r>
        <w:rPr>
          <w:spacing w:val="-2"/>
        </w:rPr>
        <w:t> </w:t>
      </w:r>
      <w:r>
        <w:rPr/>
        <w:t>a</w:t>
      </w:r>
      <w:r>
        <w:rPr>
          <w:spacing w:val="-4"/>
        </w:rPr>
        <w:t> </w:t>
      </w:r>
      <w:r>
        <w:rPr/>
        <w:t>suitable</w:t>
      </w:r>
      <w:r>
        <w:rPr>
          <w:spacing w:val="-4"/>
        </w:rPr>
        <w:t> </w:t>
      </w:r>
      <w:r>
        <w:rPr/>
        <w:t>programming language and framework to handle data input and processing.</w:t>
      </w:r>
    </w:p>
    <w:p>
      <w:pPr>
        <w:pStyle w:val="BodyText"/>
        <w:spacing w:line="225" w:lineRule="auto"/>
        <w:ind w:left="684"/>
      </w:pPr>
      <w:r>
        <w:rPr/>
        <w:t>Ensure</w:t>
      </w:r>
      <w:r>
        <w:rPr>
          <w:spacing w:val="-5"/>
        </w:rPr>
        <w:t> </w:t>
      </w:r>
      <w:r>
        <w:rPr/>
        <w:t>the</w:t>
      </w:r>
      <w:r>
        <w:rPr>
          <w:spacing w:val="-3"/>
        </w:rPr>
        <w:t> </w:t>
      </w:r>
      <w:r>
        <w:rPr/>
        <w:t>backend</w:t>
      </w:r>
      <w:r>
        <w:rPr>
          <w:spacing w:val="-5"/>
        </w:rPr>
        <w:t> </w:t>
      </w:r>
      <w:r>
        <w:rPr/>
        <w:t>can</w:t>
      </w:r>
      <w:r>
        <w:rPr>
          <w:spacing w:val="-5"/>
        </w:rPr>
        <w:t> </w:t>
      </w:r>
      <w:r>
        <w:rPr/>
        <w:t>communicate with</w:t>
      </w:r>
      <w:r>
        <w:rPr>
          <w:spacing w:val="-3"/>
        </w:rPr>
        <w:t> </w:t>
      </w:r>
      <w:r>
        <w:rPr/>
        <w:t>the</w:t>
      </w:r>
      <w:r>
        <w:rPr>
          <w:spacing w:val="-5"/>
        </w:rPr>
        <w:t> </w:t>
      </w:r>
      <w:r>
        <w:rPr/>
        <w:t>machine</w:t>
      </w:r>
      <w:r>
        <w:rPr>
          <w:spacing w:val="-1"/>
        </w:rPr>
        <w:t> </w:t>
      </w:r>
      <w:r>
        <w:rPr/>
        <w:t>learning model to generate crop recommendations</w:t>
      </w:r>
    </w:p>
    <w:p>
      <w:pPr>
        <w:pStyle w:val="BodyText"/>
        <w:spacing w:before="169"/>
        <w:ind w:left="684"/>
      </w:pPr>
      <w:r>
        <w:rPr>
          <w:color w:val="0F6860"/>
          <w:spacing w:val="-12"/>
        </w:rPr>
        <w:t>Frontend</w:t>
      </w:r>
      <w:r>
        <w:rPr>
          <w:color w:val="0F6860"/>
          <w:spacing w:val="-27"/>
        </w:rPr>
        <w:t> </w:t>
      </w:r>
      <w:r>
        <w:rPr>
          <w:color w:val="0F6860"/>
          <w:spacing w:val="-2"/>
        </w:rPr>
        <w:t>Development:</w:t>
      </w:r>
    </w:p>
    <w:p>
      <w:pPr>
        <w:pStyle w:val="BodyText"/>
        <w:spacing w:line="225" w:lineRule="auto" w:before="192"/>
        <w:ind w:left="684" w:right="718"/>
      </w:pPr>
      <w:r>
        <w:rPr/>
        <w:t>Create a</w:t>
      </w:r>
      <w:r>
        <w:rPr>
          <w:spacing w:val="-4"/>
        </w:rPr>
        <w:t> </w:t>
      </w:r>
      <w:r>
        <w:rPr/>
        <w:t>user-friendly</w:t>
      </w:r>
      <w:r>
        <w:rPr>
          <w:spacing w:val="-1"/>
        </w:rPr>
        <w:t> </w:t>
      </w:r>
      <w:r>
        <w:rPr/>
        <w:t>interface</w:t>
      </w:r>
      <w:r>
        <w:rPr>
          <w:spacing w:val="-4"/>
        </w:rPr>
        <w:t> </w:t>
      </w:r>
      <w:r>
        <w:rPr/>
        <w:t>for</w:t>
      </w:r>
      <w:r>
        <w:rPr>
          <w:spacing w:val="-3"/>
        </w:rPr>
        <w:t> </w:t>
      </w:r>
      <w:r>
        <w:rPr/>
        <w:t>users</w:t>
      </w:r>
      <w:r>
        <w:rPr>
          <w:spacing w:val="-4"/>
        </w:rPr>
        <w:t> </w:t>
      </w:r>
      <w:r>
        <w:rPr/>
        <w:t>to</w:t>
      </w:r>
      <w:r>
        <w:rPr>
          <w:spacing w:val="-4"/>
        </w:rPr>
        <w:t> </w:t>
      </w:r>
      <w:r>
        <w:rPr/>
        <w:t>input</w:t>
      </w:r>
      <w:r>
        <w:rPr>
          <w:spacing w:val="-2"/>
        </w:rPr>
        <w:t> </w:t>
      </w:r>
      <w:r>
        <w:rPr/>
        <w:t>environmental factors</w:t>
      </w:r>
      <w:r>
        <w:rPr>
          <w:spacing w:val="-9"/>
        </w:rPr>
        <w:t> </w:t>
      </w:r>
      <w:r>
        <w:rPr/>
        <w:t>like</w:t>
      </w:r>
      <w:r>
        <w:rPr>
          <w:spacing w:val="-9"/>
        </w:rPr>
        <w:t> </w:t>
      </w:r>
      <w:r>
        <w:rPr/>
        <w:t>rainfall,</w:t>
      </w:r>
      <w:r>
        <w:rPr>
          <w:spacing w:val="-7"/>
        </w:rPr>
        <w:t> </w:t>
      </w:r>
      <w:r>
        <w:rPr/>
        <w:t>soil</w:t>
      </w:r>
      <w:r>
        <w:rPr>
          <w:spacing w:val="-9"/>
        </w:rPr>
        <w:t> </w:t>
      </w:r>
      <w:r>
        <w:rPr/>
        <w:t>type,</w:t>
      </w:r>
      <w:r>
        <w:rPr>
          <w:spacing w:val="-11"/>
        </w:rPr>
        <w:t> </w:t>
      </w:r>
      <w:r>
        <w:rPr/>
        <w:t>temperature,</w:t>
      </w:r>
      <w:r>
        <w:rPr>
          <w:spacing w:val="-5"/>
        </w:rPr>
        <w:t> </w:t>
      </w:r>
      <w:r>
        <w:rPr/>
        <w:t>and</w:t>
      </w:r>
      <w:r>
        <w:rPr>
          <w:spacing w:val="-9"/>
        </w:rPr>
        <w:t> </w:t>
      </w:r>
      <w:r>
        <w:rPr/>
        <w:t>humidity. Design the frontend to provide clear and easy-to-understand crop recommendations based on the inputs.</w:t>
      </w:r>
    </w:p>
    <w:p>
      <w:pPr>
        <w:spacing w:after="0" w:line="225" w:lineRule="auto"/>
        <w:sectPr>
          <w:pgSz w:w="19200" w:h="10800" w:orient="landscape"/>
          <w:pgMar w:top="1100" w:bottom="280" w:left="780" w:right="600"/>
        </w:sectPr>
      </w:pPr>
    </w:p>
    <w:p>
      <w:pPr>
        <w:spacing w:before="53"/>
        <w:ind w:left="684" w:right="0" w:firstLine="0"/>
        <w:jc w:val="left"/>
        <w:rPr>
          <w:sz w:val="88"/>
        </w:rPr>
      </w:pPr>
      <w:r>
        <w:rPr>
          <w:color w:val="181818"/>
          <w:spacing w:val="-17"/>
          <w:sz w:val="88"/>
          <w:u w:val="single" w:color="181818"/>
        </w:rPr>
        <w:t>IMPLEMENTATION</w:t>
      </w:r>
    </w:p>
    <w:p>
      <w:pPr>
        <w:pStyle w:val="BodyText"/>
        <w:spacing w:before="369"/>
      </w:pPr>
    </w:p>
    <w:p>
      <w:pPr>
        <w:pStyle w:val="ListParagraph"/>
        <w:numPr>
          <w:ilvl w:val="0"/>
          <w:numId w:val="2"/>
        </w:numPr>
        <w:tabs>
          <w:tab w:pos="1044" w:val="left" w:leader="none"/>
        </w:tabs>
        <w:spacing w:line="240" w:lineRule="auto" w:before="0" w:after="0"/>
        <w:ind w:left="1044" w:right="0" w:hanging="360"/>
        <w:jc w:val="left"/>
        <w:rPr>
          <w:color w:val="0F6860"/>
          <w:sz w:val="56"/>
        </w:rPr>
      </w:pPr>
      <w:r>
        <w:rPr>
          <w:color w:val="0F6860"/>
          <w:spacing w:val="-12"/>
          <w:sz w:val="56"/>
        </w:rPr>
        <w:t>Integration</w:t>
      </w:r>
      <w:r>
        <w:rPr>
          <w:color w:val="0F6860"/>
          <w:spacing w:val="-20"/>
          <w:sz w:val="56"/>
        </w:rPr>
        <w:t> </w:t>
      </w:r>
      <w:r>
        <w:rPr>
          <w:color w:val="0F6860"/>
          <w:spacing w:val="-12"/>
          <w:sz w:val="56"/>
        </w:rPr>
        <w:t>with</w:t>
      </w:r>
      <w:r>
        <w:rPr>
          <w:color w:val="0F6860"/>
          <w:spacing w:val="-25"/>
          <w:sz w:val="56"/>
        </w:rPr>
        <w:t> </w:t>
      </w:r>
      <w:r>
        <w:rPr>
          <w:color w:val="0F6860"/>
          <w:spacing w:val="-12"/>
          <w:sz w:val="56"/>
        </w:rPr>
        <w:t>Flask:</w:t>
      </w:r>
    </w:p>
    <w:p>
      <w:pPr>
        <w:pStyle w:val="BodyText"/>
        <w:spacing w:line="249" w:lineRule="auto" w:before="353"/>
        <w:ind w:left="684" w:right="859"/>
        <w:jc w:val="both"/>
      </w:pPr>
      <w:r>
        <w:rPr/>
        <w:t>Use Flask to create APIs that connect the frontend interface with the backend system, facilitating seamless data exchange. Implement Flask routes to handle user input, process data, and return crop recommendations.</w:t>
      </w:r>
    </w:p>
    <w:p>
      <w:pPr>
        <w:pStyle w:val="BodyText"/>
        <w:spacing w:before="211"/>
        <w:ind w:left="684"/>
      </w:pPr>
      <w:r>
        <w:rPr>
          <w:color w:val="0F6860"/>
          <w:spacing w:val="-2"/>
        </w:rPr>
        <w:t>Deployment:</w:t>
      </w:r>
    </w:p>
    <w:p>
      <w:pPr>
        <w:pStyle w:val="BodyText"/>
        <w:spacing w:line="249" w:lineRule="auto" w:before="227"/>
        <w:ind w:left="684"/>
      </w:pPr>
      <w:r>
        <w:rPr/>
        <w:t>Deploy</w:t>
      </w:r>
      <w:r>
        <w:rPr>
          <w:spacing w:val="-5"/>
        </w:rPr>
        <w:t> </w:t>
      </w:r>
      <w:r>
        <w:rPr/>
        <w:t>the</w:t>
      </w:r>
      <w:r>
        <w:rPr>
          <w:spacing w:val="-8"/>
        </w:rPr>
        <w:t> </w:t>
      </w:r>
      <w:r>
        <w:rPr/>
        <w:t>system</w:t>
      </w:r>
      <w:r>
        <w:rPr>
          <w:spacing w:val="-9"/>
        </w:rPr>
        <w:t> </w:t>
      </w:r>
      <w:r>
        <w:rPr/>
        <w:t>on</w:t>
      </w:r>
      <w:r>
        <w:rPr>
          <w:spacing w:val="-7"/>
        </w:rPr>
        <w:t> </w:t>
      </w:r>
      <w:r>
        <w:rPr/>
        <w:t>a</w:t>
      </w:r>
      <w:r>
        <w:rPr>
          <w:spacing w:val="-9"/>
        </w:rPr>
        <w:t> </w:t>
      </w:r>
      <w:r>
        <w:rPr/>
        <w:t>cloud</w:t>
      </w:r>
      <w:r>
        <w:rPr>
          <w:spacing w:val="-7"/>
        </w:rPr>
        <w:t> </w:t>
      </w:r>
      <w:r>
        <w:rPr/>
        <w:t>platform</w:t>
      </w:r>
      <w:r>
        <w:rPr>
          <w:spacing w:val="-6"/>
        </w:rPr>
        <w:t> </w:t>
      </w:r>
      <w:r>
        <w:rPr/>
        <w:t>to</w:t>
      </w:r>
      <w:r>
        <w:rPr>
          <w:spacing w:val="-9"/>
        </w:rPr>
        <w:t> </w:t>
      </w:r>
      <w:r>
        <w:rPr/>
        <w:t>ensure</w:t>
      </w:r>
      <w:r>
        <w:rPr>
          <w:spacing w:val="-7"/>
        </w:rPr>
        <w:t> </w:t>
      </w:r>
      <w:r>
        <w:rPr/>
        <w:t>accessibility, scalability, and reliability for users.</w:t>
      </w:r>
    </w:p>
    <w:p>
      <w:pPr>
        <w:spacing w:after="0" w:line="249" w:lineRule="auto"/>
        <w:sectPr>
          <w:pgSz w:w="19200" w:h="10800" w:orient="landscape"/>
          <w:pgMar w:top="1100" w:bottom="280" w:left="780" w:right="600"/>
        </w:sectPr>
      </w:pPr>
    </w:p>
    <w:p>
      <w:pPr>
        <w:spacing w:line="978" w:lineRule="exact" w:before="0"/>
        <w:ind w:left="684" w:right="0" w:firstLine="0"/>
        <w:jc w:val="left"/>
        <w:rPr>
          <w:rFonts w:ascii="Calibri Light"/>
          <w:sz w:val="88"/>
        </w:rPr>
      </w:pPr>
      <w:r>
        <w:rPr>
          <w:rFonts w:ascii="Calibri Light"/>
          <w:spacing w:val="-2"/>
          <w:sz w:val="88"/>
        </w:rPr>
        <w:t>Output:</w:t>
      </w:r>
    </w:p>
    <w:p>
      <w:pPr>
        <w:pStyle w:val="BodyText"/>
        <w:rPr>
          <w:rFonts w:ascii="Calibri Light"/>
          <w:sz w:val="20"/>
        </w:rPr>
      </w:pPr>
    </w:p>
    <w:p>
      <w:pPr>
        <w:pStyle w:val="BodyText"/>
        <w:rPr>
          <w:rFonts w:ascii="Calibri Light"/>
          <w:sz w:val="20"/>
        </w:rPr>
      </w:pPr>
    </w:p>
    <w:p>
      <w:pPr>
        <w:pStyle w:val="BodyText"/>
        <w:spacing w:before="21"/>
        <w:rPr>
          <w:rFonts w:ascii="Calibri Light"/>
          <w:sz w:val="20"/>
        </w:rPr>
      </w:pPr>
      <w:r>
        <w:rPr/>
        <w:drawing>
          <wp:anchor distT="0" distB="0" distL="0" distR="0" allowOverlap="1" layoutInCell="1" locked="0" behindDoc="1" simplePos="0" relativeHeight="487587840">
            <wp:simplePos x="0" y="0"/>
            <wp:positionH relativeFrom="page">
              <wp:posOffset>1042517</wp:posOffset>
            </wp:positionH>
            <wp:positionV relativeFrom="paragraph">
              <wp:posOffset>183635</wp:posOffset>
            </wp:positionV>
            <wp:extent cx="9839255" cy="424853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839255" cy="4248531"/>
                    </a:xfrm>
                    <a:prstGeom prst="rect">
                      <a:avLst/>
                    </a:prstGeom>
                  </pic:spPr>
                </pic:pic>
              </a:graphicData>
            </a:graphic>
          </wp:anchor>
        </w:drawing>
      </w:r>
    </w:p>
    <w:p>
      <w:pPr>
        <w:spacing w:after="0"/>
        <w:rPr>
          <w:rFonts w:ascii="Calibri Light"/>
          <w:sz w:val="20"/>
        </w:rPr>
        <w:sectPr>
          <w:pgSz w:w="19200" w:h="10800" w:orient="landscape"/>
          <w:pgMar w:top="1120" w:bottom="280" w:left="780" w:right="600"/>
        </w:sectPr>
      </w:pPr>
    </w:p>
    <w:p>
      <w:pPr>
        <w:spacing w:line="978" w:lineRule="exact" w:before="0"/>
        <w:ind w:left="684" w:right="0" w:firstLine="0"/>
        <w:jc w:val="left"/>
        <w:rPr>
          <w:rFonts w:ascii="Calibri Light"/>
          <w:sz w:val="88"/>
        </w:rPr>
      </w:pPr>
      <w:r>
        <w:rPr>
          <w:rFonts w:ascii="Calibri Light"/>
          <w:spacing w:val="-2"/>
          <w:sz w:val="88"/>
        </w:rPr>
        <w:t>Output:</w:t>
      </w:r>
    </w:p>
    <w:p>
      <w:pPr>
        <w:pStyle w:val="BodyText"/>
        <w:spacing w:before="3"/>
        <w:rPr>
          <w:rFonts w:ascii="Calibri Light"/>
          <w:sz w:val="17"/>
        </w:rPr>
      </w:pPr>
      <w:r>
        <w:rPr/>
        <w:drawing>
          <wp:anchor distT="0" distB="0" distL="0" distR="0" allowOverlap="1" layoutInCell="1" locked="0" behindDoc="1" simplePos="0" relativeHeight="487588352">
            <wp:simplePos x="0" y="0"/>
            <wp:positionH relativeFrom="page">
              <wp:posOffset>1420367</wp:posOffset>
            </wp:positionH>
            <wp:positionV relativeFrom="paragraph">
              <wp:posOffset>149270</wp:posOffset>
            </wp:positionV>
            <wp:extent cx="9324223" cy="329869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324223" cy="3298698"/>
                    </a:xfrm>
                    <a:prstGeom prst="rect">
                      <a:avLst/>
                    </a:prstGeom>
                  </pic:spPr>
                </pic:pic>
              </a:graphicData>
            </a:graphic>
          </wp:anchor>
        </w:drawing>
      </w:r>
    </w:p>
    <w:sectPr>
      <w:pgSz w:w="19200" w:h="10800" w:orient="landscape"/>
      <w:pgMar w:top="1120" w:bottom="280" w:left="7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86" w:hanging="54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149" w:hanging="540"/>
      </w:pPr>
      <w:rPr>
        <w:rFonts w:hint="default"/>
        <w:lang w:val="en-US" w:eastAsia="en-US" w:bidi="ar-SA"/>
      </w:rPr>
    </w:lvl>
    <w:lvl w:ilvl="2">
      <w:start w:val="0"/>
      <w:numFmt w:val="bullet"/>
      <w:lvlText w:val="•"/>
      <w:lvlJc w:val="left"/>
      <w:pPr>
        <w:ind w:left="1618" w:hanging="540"/>
      </w:pPr>
      <w:rPr>
        <w:rFonts w:hint="default"/>
        <w:lang w:val="en-US" w:eastAsia="en-US" w:bidi="ar-SA"/>
      </w:rPr>
    </w:lvl>
    <w:lvl w:ilvl="3">
      <w:start w:val="0"/>
      <w:numFmt w:val="bullet"/>
      <w:lvlText w:val="•"/>
      <w:lvlJc w:val="left"/>
      <w:pPr>
        <w:ind w:left="2087" w:hanging="540"/>
      </w:pPr>
      <w:rPr>
        <w:rFonts w:hint="default"/>
        <w:lang w:val="en-US" w:eastAsia="en-US" w:bidi="ar-SA"/>
      </w:rPr>
    </w:lvl>
    <w:lvl w:ilvl="4">
      <w:start w:val="0"/>
      <w:numFmt w:val="bullet"/>
      <w:lvlText w:val="•"/>
      <w:lvlJc w:val="left"/>
      <w:pPr>
        <w:ind w:left="2556" w:hanging="540"/>
      </w:pPr>
      <w:rPr>
        <w:rFonts w:hint="default"/>
        <w:lang w:val="en-US" w:eastAsia="en-US" w:bidi="ar-SA"/>
      </w:rPr>
    </w:lvl>
    <w:lvl w:ilvl="5">
      <w:start w:val="0"/>
      <w:numFmt w:val="bullet"/>
      <w:lvlText w:val="•"/>
      <w:lvlJc w:val="left"/>
      <w:pPr>
        <w:ind w:left="3026" w:hanging="540"/>
      </w:pPr>
      <w:rPr>
        <w:rFonts w:hint="default"/>
        <w:lang w:val="en-US" w:eastAsia="en-US" w:bidi="ar-SA"/>
      </w:rPr>
    </w:lvl>
    <w:lvl w:ilvl="6">
      <w:start w:val="0"/>
      <w:numFmt w:val="bullet"/>
      <w:lvlText w:val="•"/>
      <w:lvlJc w:val="left"/>
      <w:pPr>
        <w:ind w:left="3495" w:hanging="540"/>
      </w:pPr>
      <w:rPr>
        <w:rFonts w:hint="default"/>
        <w:lang w:val="en-US" w:eastAsia="en-US" w:bidi="ar-SA"/>
      </w:rPr>
    </w:lvl>
    <w:lvl w:ilvl="7">
      <w:start w:val="0"/>
      <w:numFmt w:val="bullet"/>
      <w:lvlText w:val="•"/>
      <w:lvlJc w:val="left"/>
      <w:pPr>
        <w:ind w:left="3964" w:hanging="540"/>
      </w:pPr>
      <w:rPr>
        <w:rFonts w:hint="default"/>
        <w:lang w:val="en-US" w:eastAsia="en-US" w:bidi="ar-SA"/>
      </w:rPr>
    </w:lvl>
    <w:lvl w:ilvl="8">
      <w:start w:val="0"/>
      <w:numFmt w:val="bullet"/>
      <w:lvlText w:val="•"/>
      <w:lvlJc w:val="left"/>
      <w:pPr>
        <w:ind w:left="4433" w:hanging="540"/>
      </w:pPr>
      <w:rPr>
        <w:rFonts w:hint="default"/>
        <w:lang w:val="en-US" w:eastAsia="en-US" w:bidi="ar-SA"/>
      </w:rPr>
    </w:lvl>
  </w:abstractNum>
  <w:abstractNum w:abstractNumId="2">
    <w:multiLevelType w:val="hybridMultilevel"/>
    <w:lvl w:ilvl="0">
      <w:start w:val="0"/>
      <w:numFmt w:val="bullet"/>
      <w:lvlText w:val=""/>
      <w:lvlJc w:val="left"/>
      <w:pPr>
        <w:ind w:left="686" w:hanging="54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140" w:hanging="540"/>
      </w:pPr>
      <w:rPr>
        <w:rFonts w:hint="default"/>
        <w:lang w:val="en-US" w:eastAsia="en-US" w:bidi="ar-SA"/>
      </w:rPr>
    </w:lvl>
    <w:lvl w:ilvl="2">
      <w:start w:val="0"/>
      <w:numFmt w:val="bullet"/>
      <w:lvlText w:val="•"/>
      <w:lvlJc w:val="left"/>
      <w:pPr>
        <w:ind w:left="1600" w:hanging="540"/>
      </w:pPr>
      <w:rPr>
        <w:rFonts w:hint="default"/>
        <w:lang w:val="en-US" w:eastAsia="en-US" w:bidi="ar-SA"/>
      </w:rPr>
    </w:lvl>
    <w:lvl w:ilvl="3">
      <w:start w:val="0"/>
      <w:numFmt w:val="bullet"/>
      <w:lvlText w:val="•"/>
      <w:lvlJc w:val="left"/>
      <w:pPr>
        <w:ind w:left="2060" w:hanging="540"/>
      </w:pPr>
      <w:rPr>
        <w:rFonts w:hint="default"/>
        <w:lang w:val="en-US" w:eastAsia="en-US" w:bidi="ar-SA"/>
      </w:rPr>
    </w:lvl>
    <w:lvl w:ilvl="4">
      <w:start w:val="0"/>
      <w:numFmt w:val="bullet"/>
      <w:lvlText w:val="•"/>
      <w:lvlJc w:val="left"/>
      <w:pPr>
        <w:ind w:left="2520" w:hanging="540"/>
      </w:pPr>
      <w:rPr>
        <w:rFonts w:hint="default"/>
        <w:lang w:val="en-US" w:eastAsia="en-US" w:bidi="ar-SA"/>
      </w:rPr>
    </w:lvl>
    <w:lvl w:ilvl="5">
      <w:start w:val="0"/>
      <w:numFmt w:val="bullet"/>
      <w:lvlText w:val="•"/>
      <w:lvlJc w:val="left"/>
      <w:pPr>
        <w:ind w:left="2980" w:hanging="540"/>
      </w:pPr>
      <w:rPr>
        <w:rFonts w:hint="default"/>
        <w:lang w:val="en-US" w:eastAsia="en-US" w:bidi="ar-SA"/>
      </w:rPr>
    </w:lvl>
    <w:lvl w:ilvl="6">
      <w:start w:val="0"/>
      <w:numFmt w:val="bullet"/>
      <w:lvlText w:val="•"/>
      <w:lvlJc w:val="left"/>
      <w:pPr>
        <w:ind w:left="3440" w:hanging="540"/>
      </w:pPr>
      <w:rPr>
        <w:rFonts w:hint="default"/>
        <w:lang w:val="en-US" w:eastAsia="en-US" w:bidi="ar-SA"/>
      </w:rPr>
    </w:lvl>
    <w:lvl w:ilvl="7">
      <w:start w:val="0"/>
      <w:numFmt w:val="bullet"/>
      <w:lvlText w:val="•"/>
      <w:lvlJc w:val="left"/>
      <w:pPr>
        <w:ind w:left="3900" w:hanging="540"/>
      </w:pPr>
      <w:rPr>
        <w:rFonts w:hint="default"/>
        <w:lang w:val="en-US" w:eastAsia="en-US" w:bidi="ar-SA"/>
      </w:rPr>
    </w:lvl>
    <w:lvl w:ilvl="8">
      <w:start w:val="0"/>
      <w:numFmt w:val="bullet"/>
      <w:lvlText w:val="•"/>
      <w:lvlJc w:val="left"/>
      <w:pPr>
        <w:ind w:left="4360" w:hanging="540"/>
      </w:pPr>
      <w:rPr>
        <w:rFonts w:hint="default"/>
        <w:lang w:val="en-US" w:eastAsia="en-US" w:bidi="ar-SA"/>
      </w:rPr>
    </w:lvl>
  </w:abstractNum>
  <w:abstractNum w:abstractNumId="1">
    <w:multiLevelType w:val="hybridMultilevel"/>
    <w:lvl w:ilvl="0">
      <w:start w:val="0"/>
      <w:numFmt w:val="bullet"/>
      <w:lvlText w:val="•"/>
      <w:lvlJc w:val="left"/>
      <w:pPr>
        <w:ind w:left="1044" w:hanging="361"/>
      </w:pPr>
      <w:rPr>
        <w:rFonts w:hint="default" w:ascii="Arial MT" w:hAnsi="Arial MT" w:eastAsia="Arial MT" w:cs="Arial MT"/>
        <w:spacing w:val="0"/>
        <w:w w:val="87"/>
        <w:lang w:val="en-US" w:eastAsia="en-US" w:bidi="ar-SA"/>
      </w:rPr>
    </w:lvl>
    <w:lvl w:ilvl="1">
      <w:start w:val="0"/>
      <w:numFmt w:val="bullet"/>
      <w:lvlText w:val="•"/>
      <w:lvlJc w:val="left"/>
      <w:pPr>
        <w:ind w:left="2718" w:hanging="361"/>
      </w:pPr>
      <w:rPr>
        <w:rFonts w:hint="default"/>
        <w:lang w:val="en-US" w:eastAsia="en-US" w:bidi="ar-SA"/>
      </w:rPr>
    </w:lvl>
    <w:lvl w:ilvl="2">
      <w:start w:val="0"/>
      <w:numFmt w:val="bullet"/>
      <w:lvlText w:val="•"/>
      <w:lvlJc w:val="left"/>
      <w:pPr>
        <w:ind w:left="4396" w:hanging="361"/>
      </w:pPr>
      <w:rPr>
        <w:rFonts w:hint="default"/>
        <w:lang w:val="en-US" w:eastAsia="en-US" w:bidi="ar-SA"/>
      </w:rPr>
    </w:lvl>
    <w:lvl w:ilvl="3">
      <w:start w:val="0"/>
      <w:numFmt w:val="bullet"/>
      <w:lvlText w:val="•"/>
      <w:lvlJc w:val="left"/>
      <w:pPr>
        <w:ind w:left="6074" w:hanging="361"/>
      </w:pPr>
      <w:rPr>
        <w:rFonts w:hint="default"/>
        <w:lang w:val="en-US" w:eastAsia="en-US" w:bidi="ar-SA"/>
      </w:rPr>
    </w:lvl>
    <w:lvl w:ilvl="4">
      <w:start w:val="0"/>
      <w:numFmt w:val="bullet"/>
      <w:lvlText w:val="•"/>
      <w:lvlJc w:val="left"/>
      <w:pPr>
        <w:ind w:left="7752" w:hanging="361"/>
      </w:pPr>
      <w:rPr>
        <w:rFonts w:hint="default"/>
        <w:lang w:val="en-US" w:eastAsia="en-US" w:bidi="ar-SA"/>
      </w:rPr>
    </w:lvl>
    <w:lvl w:ilvl="5">
      <w:start w:val="0"/>
      <w:numFmt w:val="bullet"/>
      <w:lvlText w:val="•"/>
      <w:lvlJc w:val="left"/>
      <w:pPr>
        <w:ind w:left="9430" w:hanging="361"/>
      </w:pPr>
      <w:rPr>
        <w:rFonts w:hint="default"/>
        <w:lang w:val="en-US" w:eastAsia="en-US" w:bidi="ar-SA"/>
      </w:rPr>
    </w:lvl>
    <w:lvl w:ilvl="6">
      <w:start w:val="0"/>
      <w:numFmt w:val="bullet"/>
      <w:lvlText w:val="•"/>
      <w:lvlJc w:val="left"/>
      <w:pPr>
        <w:ind w:left="11108" w:hanging="361"/>
      </w:pPr>
      <w:rPr>
        <w:rFonts w:hint="default"/>
        <w:lang w:val="en-US" w:eastAsia="en-US" w:bidi="ar-SA"/>
      </w:rPr>
    </w:lvl>
    <w:lvl w:ilvl="7">
      <w:start w:val="0"/>
      <w:numFmt w:val="bullet"/>
      <w:lvlText w:val="•"/>
      <w:lvlJc w:val="left"/>
      <w:pPr>
        <w:ind w:left="12786" w:hanging="361"/>
      </w:pPr>
      <w:rPr>
        <w:rFonts w:hint="default"/>
        <w:lang w:val="en-US" w:eastAsia="en-US" w:bidi="ar-SA"/>
      </w:rPr>
    </w:lvl>
    <w:lvl w:ilvl="8">
      <w:start w:val="0"/>
      <w:numFmt w:val="bullet"/>
      <w:lvlText w:val="•"/>
      <w:lvlJc w:val="left"/>
      <w:pPr>
        <w:ind w:left="14464" w:hanging="361"/>
      </w:pPr>
      <w:rPr>
        <w:rFonts w:hint="default"/>
        <w:lang w:val="en-US" w:eastAsia="en-US" w:bidi="ar-SA"/>
      </w:rPr>
    </w:lvl>
  </w:abstractNum>
  <w:abstractNum w:abstractNumId="0">
    <w:multiLevelType w:val="hybridMultilevel"/>
    <w:lvl w:ilvl="0">
      <w:start w:val="0"/>
      <w:numFmt w:val="bullet"/>
      <w:lvlText w:val=""/>
      <w:lvlJc w:val="left"/>
      <w:pPr>
        <w:ind w:left="1404" w:hanging="721"/>
      </w:pPr>
      <w:rPr>
        <w:rFonts w:hint="default" w:ascii="Wingdings" w:hAnsi="Wingdings" w:eastAsia="Wingdings" w:cs="Wingdings"/>
        <w:b w:val="0"/>
        <w:bCs w:val="0"/>
        <w:i w:val="0"/>
        <w:iCs w:val="0"/>
        <w:color w:val="374151"/>
        <w:spacing w:val="0"/>
        <w:w w:val="99"/>
        <w:sz w:val="44"/>
        <w:szCs w:val="44"/>
        <w:lang w:val="en-US" w:eastAsia="en-US" w:bidi="ar-SA"/>
      </w:rPr>
    </w:lvl>
    <w:lvl w:ilvl="1">
      <w:start w:val="0"/>
      <w:numFmt w:val="bullet"/>
      <w:lvlText w:val="•"/>
      <w:lvlJc w:val="left"/>
      <w:pPr>
        <w:ind w:left="3042" w:hanging="721"/>
      </w:pPr>
      <w:rPr>
        <w:rFonts w:hint="default"/>
        <w:lang w:val="en-US" w:eastAsia="en-US" w:bidi="ar-SA"/>
      </w:rPr>
    </w:lvl>
    <w:lvl w:ilvl="2">
      <w:start w:val="0"/>
      <w:numFmt w:val="bullet"/>
      <w:lvlText w:val="•"/>
      <w:lvlJc w:val="left"/>
      <w:pPr>
        <w:ind w:left="4684" w:hanging="721"/>
      </w:pPr>
      <w:rPr>
        <w:rFonts w:hint="default"/>
        <w:lang w:val="en-US" w:eastAsia="en-US" w:bidi="ar-SA"/>
      </w:rPr>
    </w:lvl>
    <w:lvl w:ilvl="3">
      <w:start w:val="0"/>
      <w:numFmt w:val="bullet"/>
      <w:lvlText w:val="•"/>
      <w:lvlJc w:val="left"/>
      <w:pPr>
        <w:ind w:left="6326" w:hanging="721"/>
      </w:pPr>
      <w:rPr>
        <w:rFonts w:hint="default"/>
        <w:lang w:val="en-US" w:eastAsia="en-US" w:bidi="ar-SA"/>
      </w:rPr>
    </w:lvl>
    <w:lvl w:ilvl="4">
      <w:start w:val="0"/>
      <w:numFmt w:val="bullet"/>
      <w:lvlText w:val="•"/>
      <w:lvlJc w:val="left"/>
      <w:pPr>
        <w:ind w:left="7968" w:hanging="721"/>
      </w:pPr>
      <w:rPr>
        <w:rFonts w:hint="default"/>
        <w:lang w:val="en-US" w:eastAsia="en-US" w:bidi="ar-SA"/>
      </w:rPr>
    </w:lvl>
    <w:lvl w:ilvl="5">
      <w:start w:val="0"/>
      <w:numFmt w:val="bullet"/>
      <w:lvlText w:val="•"/>
      <w:lvlJc w:val="left"/>
      <w:pPr>
        <w:ind w:left="9610" w:hanging="721"/>
      </w:pPr>
      <w:rPr>
        <w:rFonts w:hint="default"/>
        <w:lang w:val="en-US" w:eastAsia="en-US" w:bidi="ar-SA"/>
      </w:rPr>
    </w:lvl>
    <w:lvl w:ilvl="6">
      <w:start w:val="0"/>
      <w:numFmt w:val="bullet"/>
      <w:lvlText w:val="•"/>
      <w:lvlJc w:val="left"/>
      <w:pPr>
        <w:ind w:left="11252" w:hanging="721"/>
      </w:pPr>
      <w:rPr>
        <w:rFonts w:hint="default"/>
        <w:lang w:val="en-US" w:eastAsia="en-US" w:bidi="ar-SA"/>
      </w:rPr>
    </w:lvl>
    <w:lvl w:ilvl="7">
      <w:start w:val="0"/>
      <w:numFmt w:val="bullet"/>
      <w:lvlText w:val="•"/>
      <w:lvlJc w:val="left"/>
      <w:pPr>
        <w:ind w:left="12894" w:hanging="721"/>
      </w:pPr>
      <w:rPr>
        <w:rFonts w:hint="default"/>
        <w:lang w:val="en-US" w:eastAsia="en-US" w:bidi="ar-SA"/>
      </w:rPr>
    </w:lvl>
    <w:lvl w:ilvl="8">
      <w:start w:val="0"/>
      <w:numFmt w:val="bullet"/>
      <w:lvlText w:val="•"/>
      <w:lvlJc w:val="left"/>
      <w:pPr>
        <w:ind w:left="14536" w:hanging="72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56"/>
      <w:szCs w:val="56"/>
      <w:lang w:val="en-US" w:eastAsia="en-US" w:bidi="ar-SA"/>
    </w:rPr>
  </w:style>
  <w:style w:styleId="Title" w:type="paragraph">
    <w:name w:val="Title"/>
    <w:basedOn w:val="Normal"/>
    <w:uiPriority w:val="1"/>
    <w:qFormat/>
    <w:pPr>
      <w:spacing w:before="706"/>
      <w:ind w:left="4787" w:hanging="2432"/>
    </w:pPr>
    <w:rPr>
      <w:rFonts w:ascii="Arial MT" w:hAnsi="Arial MT" w:eastAsia="Arial MT" w:cs="Arial MT"/>
      <w:sz w:val="108"/>
      <w:szCs w:val="108"/>
      <w:lang w:val="en-US" w:eastAsia="en-US" w:bidi="ar-SA"/>
    </w:rPr>
  </w:style>
  <w:style w:styleId="ListParagraph" w:type="paragraph">
    <w:name w:val="List Paragraph"/>
    <w:basedOn w:val="Normal"/>
    <w:uiPriority w:val="1"/>
    <w:qFormat/>
    <w:pPr>
      <w:ind w:left="1044"/>
    </w:pPr>
    <w:rPr>
      <w:rFonts w:ascii="Arial MT" w:hAnsi="Arial MT" w:eastAsia="Arial MT" w:cs="Arial MT"/>
      <w:lang w:val="en-US" w:eastAsia="en-US" w:bidi="ar-SA"/>
    </w:rPr>
  </w:style>
  <w:style w:styleId="TableParagraph" w:type="paragraph">
    <w:name w:val="Table Paragraph"/>
    <w:basedOn w:val="Normal"/>
    <w:uiPriority w:val="1"/>
    <w:qFormat/>
    <w:pPr>
      <w:ind w:left="144"/>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Climate and Soil based Crop prediction System</dc:title>
  <dcterms:created xsi:type="dcterms:W3CDTF">2024-07-20T08:17:25Z</dcterms:created>
  <dcterms:modified xsi:type="dcterms:W3CDTF">2024-07-20T08:17:25Z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2024-07-19T00:00:00Z</vt:filetime>
  </property>
  <property fmtid="{D5CDD505-2E9C-101B-9397-08002B2CF9AE}" pid="3" name="Creator">
    <vt:lpwstr>Microsoft® PowerPoint® 2013</vt:lpwstr>
  </property>
  <property fmtid="{D5CDD505-2E9C-101B-9397-08002B2CF9AE}" pid="4" name="LastSaved">
    <vt:filetime>2024-07-20T00:00:00Z</vt:filetime>
  </property>
  <property fmtid="{D5CDD505-2E9C-101B-9397-08002B2CF9AE}" pid="5" name="Producer">
    <vt:lpwstr>Microsoft® PowerPoint® 2013</vt:lpwstr>
  </property>
</Properties>
</file>