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AA" w:rsidRDefault="0028219A">
      <w:pPr>
        <w:rPr>
          <w:b/>
          <w:sz w:val="80"/>
          <w:szCs w:val="80"/>
        </w:rPr>
      </w:pPr>
      <w:r>
        <w:rPr>
          <w:b/>
          <w:sz w:val="80"/>
          <w:szCs w:val="80"/>
        </w:rPr>
        <w:t xml:space="preserve">               Smart water</w:t>
      </w:r>
    </w:p>
    <w:p w:rsidR="0028219A" w:rsidRDefault="0028219A" w:rsidP="0028219A">
      <w:pPr>
        <w:widowControl w:val="0"/>
        <w:autoSpaceDE w:val="0"/>
        <w:autoSpaceDN w:val="0"/>
        <w:adjustRightInd w:val="0"/>
        <w:spacing w:after="200" w:line="276" w:lineRule="auto"/>
        <w:rPr>
          <w:rFonts w:ascii="Calibri" w:hAnsi="Calibri" w:cs="Calibri"/>
          <w:b/>
          <w:bCs/>
          <w:sz w:val="36"/>
          <w:szCs w:val="36"/>
          <w:lang/>
        </w:rPr>
      </w:pPr>
    </w:p>
    <w:p w:rsidR="0028219A" w:rsidRDefault="0028219A" w:rsidP="0028219A">
      <w:pPr>
        <w:widowControl w:val="0"/>
        <w:autoSpaceDE w:val="0"/>
        <w:autoSpaceDN w:val="0"/>
        <w:adjustRightInd w:val="0"/>
        <w:spacing w:after="200" w:line="276" w:lineRule="auto"/>
        <w:rPr>
          <w:rFonts w:ascii="Calibri" w:hAnsi="Calibri" w:cs="Calibri"/>
          <w:b/>
          <w:bCs/>
          <w:sz w:val="36"/>
          <w:szCs w:val="36"/>
          <w:lang/>
        </w:rPr>
      </w:pPr>
      <w:r>
        <w:rPr>
          <w:rFonts w:ascii="Calibri" w:hAnsi="Calibri" w:cs="Calibri"/>
          <w:b/>
          <w:bCs/>
          <w:sz w:val="36"/>
          <w:szCs w:val="36"/>
          <w:lang/>
        </w:rPr>
        <w:t>Introduction:</w:t>
      </w:r>
    </w:p>
    <w:p w:rsidR="0028219A" w:rsidRDefault="0028219A" w:rsidP="00F62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rPr>
      </w:pPr>
      <w:r>
        <w:rPr>
          <w:rFonts w:ascii="Segoe UI" w:hAnsi="Segoe UI" w:cs="Segoe UI"/>
          <w:color w:val="374151"/>
        </w:rPr>
        <w:t>Smart water management is a critical and innovative approach to addressing the growing challenges associated with water scarcity, quality degradation, and the efficient use of this vital natural resource. With the world's population steadily increasing and the impacts of climate change becoming more pronounced, it is imperative that we adopt intelligent and sustainable methods for managing our water resources.</w:t>
      </w:r>
    </w:p>
    <w:p w:rsidR="0028219A" w:rsidRDefault="0028219A" w:rsidP="00F62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 xml:space="preserve">Smart water management leverages cutting-edge technologies and data-driven solutions to optimize the distribution, consumption, and monitoring of water. It encompasses a wide range of tools and strategies, such as advanced sensors, </w:t>
      </w:r>
      <w:proofErr w:type="spellStart"/>
      <w:r>
        <w:rPr>
          <w:rFonts w:ascii="Segoe UI" w:hAnsi="Segoe UI" w:cs="Segoe UI"/>
          <w:color w:val="374151"/>
        </w:rPr>
        <w:t>IoT</w:t>
      </w:r>
      <w:proofErr w:type="spellEnd"/>
      <w:r>
        <w:rPr>
          <w:rFonts w:ascii="Segoe UI" w:hAnsi="Segoe UI" w:cs="Segoe UI"/>
          <w:color w:val="374151"/>
        </w:rPr>
        <w:t xml:space="preserve"> (Internet of Things) devices, machine learning algorithms, and real-time data analytics, to enable a more efficient and responsive water infrastructure.</w:t>
      </w:r>
    </w:p>
    <w:p w:rsidR="0028219A" w:rsidRDefault="00F62786" w:rsidP="0028219A">
      <w:pPr>
        <w:widowControl w:val="0"/>
        <w:autoSpaceDE w:val="0"/>
        <w:autoSpaceDN w:val="0"/>
        <w:adjustRightInd w:val="0"/>
        <w:spacing w:after="200" w:line="276" w:lineRule="auto"/>
        <w:rPr>
          <w:rFonts w:ascii="Calibri" w:hAnsi="Calibri" w:cs="Calibri"/>
          <w:b/>
          <w:bCs/>
          <w:sz w:val="36"/>
          <w:szCs w:val="36"/>
          <w:lang/>
        </w:rPr>
      </w:pPr>
      <w:proofErr w:type="spellStart"/>
      <w:r>
        <w:rPr>
          <w:rFonts w:ascii="Calibri" w:hAnsi="Calibri" w:cs="Calibri"/>
          <w:b/>
          <w:bCs/>
          <w:sz w:val="36"/>
          <w:szCs w:val="36"/>
          <w:lang/>
        </w:rPr>
        <w:t>Methodalogy</w:t>
      </w:r>
      <w:proofErr w:type="spellEnd"/>
      <w:r>
        <w:rPr>
          <w:rFonts w:ascii="Calibri" w:hAnsi="Calibri" w:cs="Calibri"/>
          <w:b/>
          <w:bCs/>
          <w:sz w:val="36"/>
          <w:szCs w:val="36"/>
          <w:lang/>
        </w:rPr>
        <w:t>:</w:t>
      </w:r>
    </w:p>
    <w:p w:rsidR="00F62786" w:rsidRDefault="00F62786" w:rsidP="00F62786">
      <w:pPr>
        <w:widowControl w:val="0"/>
        <w:autoSpaceDE w:val="0"/>
        <w:autoSpaceDN w:val="0"/>
        <w:adjustRightInd w:val="0"/>
        <w:spacing w:after="200" w:line="276" w:lineRule="auto"/>
        <w:jc w:val="both"/>
        <w:rPr>
          <w:rFonts w:ascii="Calibri" w:hAnsi="Calibri" w:cs="Calibri"/>
          <w:b/>
          <w:bCs/>
          <w:sz w:val="36"/>
          <w:szCs w:val="36"/>
          <w:lang/>
        </w:rPr>
      </w:pPr>
      <w:r>
        <w:rPr>
          <w:rFonts w:ascii="Segoe UI" w:hAnsi="Segoe UI" w:cs="Segoe UI"/>
          <w:color w:val="374151"/>
          <w:shd w:val="clear" w:color="auto" w:fill="F7F7F8"/>
        </w:rPr>
        <w:t xml:space="preserve">Smart water management, powered by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(Internet of Things), is a modern approach to efficiently and sustainably manage water resources. It involves deploying a network of sensors and devices throughout the water infrastructure to collect real-time data on factors like water flow, quality, and pressure. This data is transmitted to a central platform for analysis and action. Smart water management offers several benefits, including reduced water wastage, enhanced water quality, lower operational costs, and improved resilience to environmental challenges. By harnessing the power of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it enables data-driven decision-making and helps address pressing water-related issues in an increasingly resource-constrained world.</w:t>
      </w:r>
    </w:p>
    <w:p w:rsidR="0028219A" w:rsidRDefault="0028219A">
      <w:pPr>
        <w:rPr>
          <w:b/>
          <w:sz w:val="36"/>
          <w:szCs w:val="36"/>
        </w:rPr>
      </w:pPr>
    </w:p>
    <w:p w:rsidR="00F62786" w:rsidRDefault="00F62786" w:rsidP="00F62786">
      <w:pPr>
        <w:widowControl w:val="0"/>
        <w:autoSpaceDE w:val="0"/>
        <w:autoSpaceDN w:val="0"/>
        <w:adjustRightInd w:val="0"/>
        <w:spacing w:after="200" w:line="276" w:lineRule="auto"/>
        <w:rPr>
          <w:rFonts w:ascii="Calibri" w:hAnsi="Calibri" w:cs="Calibri"/>
          <w:sz w:val="28"/>
          <w:szCs w:val="28"/>
          <w:lang/>
        </w:rPr>
      </w:pPr>
      <w:r>
        <w:rPr>
          <w:rFonts w:ascii="Calibri" w:hAnsi="Calibri" w:cs="Calibri"/>
          <w:b/>
          <w:bCs/>
          <w:sz w:val="36"/>
          <w:szCs w:val="36"/>
          <w:lang/>
        </w:rPr>
        <w:t>Components:</w:t>
      </w:r>
    </w:p>
    <w:p w:rsidR="00F62786" w:rsidRDefault="00F62786" w:rsidP="00F62786">
      <w:pPr>
        <w:widowControl w:val="0"/>
        <w:numPr>
          <w:ilvl w:val="0"/>
          <w:numId w:val="1"/>
        </w:numPr>
        <w:autoSpaceDE w:val="0"/>
        <w:autoSpaceDN w:val="0"/>
        <w:adjustRightInd w:val="0"/>
        <w:spacing w:after="200" w:line="276" w:lineRule="auto"/>
        <w:ind w:left="360" w:hanging="360"/>
        <w:rPr>
          <w:rFonts w:ascii="Calibri" w:hAnsi="Calibri" w:cs="Calibri"/>
          <w:sz w:val="28"/>
          <w:szCs w:val="28"/>
          <w:lang/>
        </w:rPr>
      </w:pPr>
      <w:r>
        <w:rPr>
          <w:rFonts w:ascii="Calibri" w:hAnsi="Calibri" w:cs="Calibri"/>
          <w:sz w:val="28"/>
          <w:szCs w:val="28"/>
          <w:lang/>
        </w:rPr>
        <w:tab/>
        <w:t>ESP32 development board</w:t>
      </w:r>
    </w:p>
    <w:p w:rsidR="00F62786" w:rsidRDefault="00F62786" w:rsidP="00F62786">
      <w:pPr>
        <w:widowControl w:val="0"/>
        <w:numPr>
          <w:ilvl w:val="0"/>
          <w:numId w:val="1"/>
        </w:numPr>
        <w:autoSpaceDE w:val="0"/>
        <w:autoSpaceDN w:val="0"/>
        <w:adjustRightInd w:val="0"/>
        <w:spacing w:after="200" w:line="276" w:lineRule="auto"/>
        <w:ind w:left="360" w:hanging="360"/>
        <w:rPr>
          <w:rFonts w:ascii="Calibri" w:hAnsi="Calibri" w:cs="Calibri"/>
          <w:sz w:val="28"/>
          <w:szCs w:val="28"/>
          <w:lang/>
        </w:rPr>
      </w:pPr>
      <w:r>
        <w:rPr>
          <w:rFonts w:ascii="Calibri" w:hAnsi="Calibri" w:cs="Calibri"/>
          <w:sz w:val="28"/>
          <w:szCs w:val="28"/>
          <w:lang/>
        </w:rPr>
        <w:tab/>
        <w:t>Ultrasonic distance sensors, IR sensor for each parking space</w:t>
      </w:r>
    </w:p>
    <w:p w:rsidR="00F62786" w:rsidRDefault="00F62786" w:rsidP="00F62786">
      <w:pPr>
        <w:widowControl w:val="0"/>
        <w:numPr>
          <w:ilvl w:val="0"/>
          <w:numId w:val="1"/>
        </w:numPr>
        <w:autoSpaceDE w:val="0"/>
        <w:autoSpaceDN w:val="0"/>
        <w:adjustRightInd w:val="0"/>
        <w:spacing w:after="200" w:line="276" w:lineRule="auto"/>
        <w:ind w:left="360" w:hanging="360"/>
        <w:rPr>
          <w:rFonts w:ascii="Calibri" w:hAnsi="Calibri" w:cs="Calibri"/>
          <w:sz w:val="28"/>
          <w:szCs w:val="28"/>
          <w:lang/>
        </w:rPr>
      </w:pPr>
      <w:r>
        <w:rPr>
          <w:rFonts w:ascii="Calibri" w:hAnsi="Calibri" w:cs="Calibri"/>
          <w:sz w:val="28"/>
          <w:szCs w:val="28"/>
          <w:lang/>
        </w:rPr>
        <w:tab/>
        <w:t>Breadboard and jumper wires</w:t>
      </w:r>
    </w:p>
    <w:p w:rsidR="00F62786" w:rsidRDefault="00F62786" w:rsidP="00F62786">
      <w:pPr>
        <w:widowControl w:val="0"/>
        <w:numPr>
          <w:ilvl w:val="0"/>
          <w:numId w:val="1"/>
        </w:numPr>
        <w:autoSpaceDE w:val="0"/>
        <w:autoSpaceDN w:val="0"/>
        <w:adjustRightInd w:val="0"/>
        <w:spacing w:after="200" w:line="276" w:lineRule="auto"/>
        <w:ind w:left="360" w:hanging="360"/>
        <w:rPr>
          <w:rFonts w:ascii="Calibri" w:hAnsi="Calibri" w:cs="Calibri"/>
          <w:sz w:val="28"/>
          <w:szCs w:val="28"/>
          <w:lang/>
        </w:rPr>
      </w:pPr>
      <w:r>
        <w:rPr>
          <w:rFonts w:ascii="Calibri" w:hAnsi="Calibri" w:cs="Calibri"/>
          <w:sz w:val="28"/>
          <w:szCs w:val="28"/>
          <w:lang/>
        </w:rPr>
        <w:lastRenderedPageBreak/>
        <w:tab/>
      </w:r>
      <w:proofErr w:type="spellStart"/>
      <w:r>
        <w:rPr>
          <w:rFonts w:ascii="Calibri" w:hAnsi="Calibri" w:cs="Calibri"/>
          <w:sz w:val="28"/>
          <w:szCs w:val="28"/>
          <w:lang/>
        </w:rPr>
        <w:t>Wokwi</w:t>
      </w:r>
      <w:proofErr w:type="spellEnd"/>
      <w:r>
        <w:rPr>
          <w:rFonts w:ascii="Calibri" w:hAnsi="Calibri" w:cs="Calibri"/>
          <w:sz w:val="28"/>
          <w:szCs w:val="28"/>
          <w:lang/>
        </w:rPr>
        <w:t xml:space="preserve"> virtual simulator </w:t>
      </w:r>
    </w:p>
    <w:p w:rsidR="00F62786" w:rsidRDefault="00F62786" w:rsidP="00F62786">
      <w:pPr>
        <w:widowControl w:val="0"/>
        <w:numPr>
          <w:ilvl w:val="0"/>
          <w:numId w:val="1"/>
        </w:numPr>
        <w:autoSpaceDE w:val="0"/>
        <w:autoSpaceDN w:val="0"/>
        <w:adjustRightInd w:val="0"/>
        <w:spacing w:after="200" w:line="276" w:lineRule="auto"/>
        <w:ind w:left="360" w:hanging="360"/>
        <w:rPr>
          <w:rFonts w:ascii="Calibri" w:hAnsi="Calibri" w:cs="Calibri"/>
          <w:sz w:val="28"/>
          <w:szCs w:val="28"/>
          <w:lang/>
        </w:rPr>
      </w:pPr>
      <w:r>
        <w:rPr>
          <w:rFonts w:ascii="Calibri" w:hAnsi="Calibri" w:cs="Calibri"/>
          <w:sz w:val="28"/>
          <w:szCs w:val="28"/>
          <w:lang/>
        </w:rPr>
        <w:tab/>
      </w:r>
      <w:proofErr w:type="spellStart"/>
      <w:r>
        <w:rPr>
          <w:rFonts w:ascii="Calibri" w:hAnsi="Calibri" w:cs="Calibri"/>
          <w:sz w:val="28"/>
          <w:szCs w:val="28"/>
          <w:lang/>
        </w:rPr>
        <w:t>Aurdino</w:t>
      </w:r>
      <w:proofErr w:type="spellEnd"/>
      <w:r>
        <w:rPr>
          <w:rFonts w:ascii="Calibri" w:hAnsi="Calibri" w:cs="Calibri"/>
          <w:sz w:val="28"/>
          <w:szCs w:val="28"/>
          <w:lang/>
        </w:rPr>
        <w:t xml:space="preserve"> UNO</w:t>
      </w:r>
    </w:p>
    <w:p w:rsidR="00F62786" w:rsidRDefault="00F62786" w:rsidP="00F62786">
      <w:pPr>
        <w:widowControl w:val="0"/>
        <w:numPr>
          <w:ilvl w:val="0"/>
          <w:numId w:val="1"/>
        </w:numPr>
        <w:autoSpaceDE w:val="0"/>
        <w:autoSpaceDN w:val="0"/>
        <w:adjustRightInd w:val="0"/>
        <w:spacing w:after="200" w:line="276" w:lineRule="auto"/>
        <w:ind w:left="360" w:hanging="360"/>
        <w:rPr>
          <w:rFonts w:ascii="Calibri" w:hAnsi="Calibri" w:cs="Calibri"/>
          <w:sz w:val="24"/>
          <w:szCs w:val="24"/>
          <w:lang/>
        </w:rPr>
      </w:pPr>
      <w:r>
        <w:rPr>
          <w:rFonts w:ascii="Calibri" w:hAnsi="Calibri" w:cs="Calibri"/>
          <w:sz w:val="28"/>
          <w:szCs w:val="28"/>
          <w:lang/>
        </w:rPr>
        <w:tab/>
        <w:t>Mobile Application</w:t>
      </w:r>
    </w:p>
    <w:p w:rsidR="00F62786" w:rsidRDefault="00F62786">
      <w:pPr>
        <w:rPr>
          <w:b/>
          <w:sz w:val="36"/>
          <w:szCs w:val="36"/>
        </w:rPr>
      </w:pPr>
    </w:p>
    <w:p w:rsidR="00F62786" w:rsidRDefault="00F62786">
      <w:pPr>
        <w:rPr>
          <w:b/>
          <w:sz w:val="36"/>
          <w:szCs w:val="36"/>
        </w:rPr>
      </w:pPr>
      <w:r>
        <w:rPr>
          <w:b/>
          <w:sz w:val="36"/>
          <w:szCs w:val="36"/>
        </w:rPr>
        <w:t>Problem solution:-</w:t>
      </w:r>
    </w:p>
    <w:p w:rsidR="002C2561" w:rsidRDefault="002C2561">
      <w:pPr>
        <w:rPr>
          <w:rFonts w:ascii="Segoe UI" w:hAnsi="Segoe UI" w:cs="Segoe UI"/>
          <w:color w:val="374151"/>
          <w:shd w:val="clear" w:color="auto" w:fill="F7F7F8"/>
        </w:rPr>
      </w:pPr>
      <w:r>
        <w:rPr>
          <w:rFonts w:ascii="Segoe UI" w:hAnsi="Segoe UI" w:cs="Segoe UI"/>
          <w:color w:val="374151"/>
          <w:shd w:val="clear" w:color="auto" w:fill="F7F7F8"/>
        </w:rPr>
        <w:t xml:space="preserve">Smart water management using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refers to the application of Internet of Things technology to optimize the use, distribution, and quality of water resources. It involves the deployment of sensors and data analytics to monitor and control various aspects of water systems. This approach addresses challenges such as water wastage, water quality monitoring, and resource conservation. By harnessing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it enables data-driven decision-making, real-time response to issues, and improved sustainability in the management of one of our most critical natural resources.</w:t>
      </w:r>
    </w:p>
    <w:p w:rsidR="002C2561" w:rsidRPr="002C2561" w:rsidRDefault="002C2561" w:rsidP="002C2561">
      <w:pPr>
        <w:rPr>
          <w:rFonts w:ascii="Arial" w:hAnsi="Arial" w:cs="Arial"/>
          <w:color w:val="202124"/>
          <w:sz w:val="24"/>
          <w:szCs w:val="30"/>
          <w:shd w:val="clear" w:color="auto" w:fill="FFFFFF"/>
        </w:rPr>
      </w:pPr>
      <w:r w:rsidRPr="002C2561">
        <w:rPr>
          <w:rFonts w:ascii="Arial" w:hAnsi="Arial" w:cs="Arial"/>
          <w:color w:val="202124"/>
          <w:sz w:val="24"/>
          <w:szCs w:val="30"/>
          <w:shd w:val="clear" w:color="auto" w:fill="FFFFFF"/>
        </w:rPr>
        <w:t xml:space="preserve">Other solutions in </w:t>
      </w:r>
      <w:proofErr w:type="spellStart"/>
      <w:r w:rsidRPr="002C2561">
        <w:rPr>
          <w:rFonts w:ascii="Arial" w:hAnsi="Arial" w:cs="Arial"/>
          <w:color w:val="202124"/>
          <w:sz w:val="24"/>
          <w:szCs w:val="30"/>
          <w:shd w:val="clear" w:color="auto" w:fill="FFFFFF"/>
        </w:rPr>
        <w:t>IoT</w:t>
      </w:r>
      <w:proofErr w:type="spellEnd"/>
      <w:r w:rsidRPr="002C2561">
        <w:rPr>
          <w:rFonts w:ascii="Arial" w:hAnsi="Arial" w:cs="Arial"/>
          <w:color w:val="202124"/>
          <w:sz w:val="24"/>
          <w:szCs w:val="30"/>
          <w:shd w:val="clear" w:color="auto" w:fill="FFFFFF"/>
        </w:rPr>
        <w:t xml:space="preserve"> smart water management include </w:t>
      </w:r>
      <w:r w:rsidRPr="002C2561">
        <w:rPr>
          <w:rFonts w:ascii="Arial" w:hAnsi="Arial" w:cs="Arial"/>
          <w:color w:val="040C28"/>
          <w:sz w:val="24"/>
          <w:szCs w:val="30"/>
        </w:rPr>
        <w:t>sensors that track damage in pipes and other assets</w:t>
      </w:r>
      <w:r w:rsidRPr="002C2561">
        <w:rPr>
          <w:rFonts w:ascii="Arial" w:hAnsi="Arial" w:cs="Arial"/>
          <w:color w:val="202124"/>
          <w:sz w:val="24"/>
          <w:szCs w:val="30"/>
          <w:shd w:val="clear" w:color="auto" w:fill="FFFFFF"/>
        </w:rPr>
        <w:t xml:space="preserve">. They help prevent leakages and water resource waste. There are plenty of such devices on the market, and Strips Drip by </w:t>
      </w:r>
      <w:proofErr w:type="spellStart"/>
      <w:r w:rsidRPr="002C2561">
        <w:rPr>
          <w:rFonts w:ascii="Arial" w:hAnsi="Arial" w:cs="Arial"/>
          <w:color w:val="202124"/>
          <w:sz w:val="24"/>
          <w:szCs w:val="30"/>
          <w:shd w:val="clear" w:color="auto" w:fill="FFFFFF"/>
        </w:rPr>
        <w:t>Sensative</w:t>
      </w:r>
      <w:proofErr w:type="spellEnd"/>
      <w:r w:rsidRPr="002C2561">
        <w:rPr>
          <w:rFonts w:ascii="Arial" w:hAnsi="Arial" w:cs="Arial"/>
          <w:color w:val="202124"/>
          <w:sz w:val="24"/>
          <w:szCs w:val="30"/>
          <w:shd w:val="clear" w:color="auto" w:fill="FFFFFF"/>
        </w:rPr>
        <w:t xml:space="preserve"> water leak and temperature sensor is one of them.</w:t>
      </w:r>
    </w:p>
    <w:p w:rsidR="002C2561" w:rsidRDefault="002C2561">
      <w:pPr>
        <w:rPr>
          <w:b/>
          <w:sz w:val="36"/>
          <w:szCs w:val="36"/>
        </w:rPr>
      </w:pPr>
    </w:p>
    <w:p w:rsidR="002C2561" w:rsidRDefault="002C2561">
      <w:pPr>
        <w:rPr>
          <w:rFonts w:ascii="Arial" w:hAnsi="Arial" w:cs="Arial"/>
          <w:b/>
          <w:color w:val="313131"/>
          <w:sz w:val="28"/>
          <w:szCs w:val="28"/>
          <w:shd w:val="clear" w:color="auto" w:fill="FFFFFF"/>
        </w:rPr>
      </w:pPr>
      <w:proofErr w:type="spellStart"/>
      <w:r w:rsidRPr="002C2561">
        <w:rPr>
          <w:rFonts w:ascii="Arial" w:hAnsi="Arial" w:cs="Arial"/>
          <w:b/>
          <w:color w:val="313131"/>
          <w:sz w:val="28"/>
          <w:szCs w:val="28"/>
          <w:shd w:val="clear" w:color="auto" w:fill="FFFFFF"/>
        </w:rPr>
        <w:t>IoT</w:t>
      </w:r>
      <w:proofErr w:type="spellEnd"/>
      <w:r w:rsidRPr="002C2561">
        <w:rPr>
          <w:rFonts w:ascii="Arial" w:hAnsi="Arial" w:cs="Arial"/>
          <w:b/>
          <w:color w:val="313131"/>
          <w:sz w:val="28"/>
          <w:szCs w:val="28"/>
          <w:shd w:val="clear" w:color="auto" w:fill="FFFFFF"/>
        </w:rPr>
        <w:t xml:space="preserve"> Sensor Design</w:t>
      </w:r>
      <w:r>
        <w:rPr>
          <w:rFonts w:ascii="Arial" w:hAnsi="Arial" w:cs="Arial"/>
          <w:b/>
          <w:color w:val="313131"/>
          <w:sz w:val="28"/>
          <w:szCs w:val="28"/>
          <w:shd w:val="clear" w:color="auto" w:fill="FFFFFF"/>
        </w:rPr>
        <w:t>:-</w:t>
      </w:r>
    </w:p>
    <w:p w:rsidR="002C2561" w:rsidRPr="002C2561" w:rsidRDefault="002C2561" w:rsidP="002C2561">
      <w:pPr>
        <w:rPr>
          <w:b/>
          <w:szCs w:val="28"/>
        </w:rPr>
      </w:pPr>
      <w:r w:rsidRPr="002C2561">
        <w:rPr>
          <w:b/>
          <w:bCs/>
          <w:szCs w:val="28"/>
        </w:rPr>
        <w:t>Water Quality Sensors:</w:t>
      </w:r>
      <w:r w:rsidRPr="002C2561">
        <w:rPr>
          <w:b/>
          <w:szCs w:val="28"/>
        </w:rPr>
        <w:t xml:space="preserve"> Measure parameters like pH, turbidity, conductivity, and chemical contaminants to ensure water safety.</w:t>
      </w:r>
    </w:p>
    <w:p w:rsidR="002C2561" w:rsidRPr="002C2561" w:rsidRDefault="002C2561" w:rsidP="002C2561">
      <w:pPr>
        <w:rPr>
          <w:b/>
          <w:szCs w:val="28"/>
        </w:rPr>
      </w:pPr>
      <w:r w:rsidRPr="002C2561">
        <w:rPr>
          <w:b/>
          <w:bCs/>
          <w:szCs w:val="28"/>
        </w:rPr>
        <w:t>Flow Sensors:</w:t>
      </w:r>
      <w:r w:rsidRPr="002C2561">
        <w:rPr>
          <w:b/>
          <w:szCs w:val="28"/>
        </w:rPr>
        <w:t xml:space="preserve"> Monitor water flow rates in pipes to assess usage and detect abnormalities.</w:t>
      </w:r>
    </w:p>
    <w:p w:rsidR="002C2561" w:rsidRPr="002C2561" w:rsidRDefault="002C2561" w:rsidP="002C2561">
      <w:pPr>
        <w:rPr>
          <w:b/>
          <w:szCs w:val="28"/>
        </w:rPr>
      </w:pPr>
      <w:proofErr w:type="gramStart"/>
      <w:r w:rsidRPr="002C2561">
        <w:rPr>
          <w:b/>
          <w:bCs/>
          <w:szCs w:val="28"/>
        </w:rPr>
        <w:t>Pressure Sensors:</w:t>
      </w:r>
      <w:r w:rsidRPr="002C2561">
        <w:rPr>
          <w:b/>
          <w:szCs w:val="28"/>
        </w:rPr>
        <w:t xml:space="preserve"> Measure water pressure to optimize distribution and identify leaks.</w:t>
      </w:r>
      <w:proofErr w:type="gramEnd"/>
    </w:p>
    <w:p w:rsidR="002C2561" w:rsidRPr="002C2561" w:rsidRDefault="002C2561" w:rsidP="002C2561">
      <w:pPr>
        <w:rPr>
          <w:b/>
          <w:szCs w:val="28"/>
        </w:rPr>
      </w:pPr>
      <w:r w:rsidRPr="002C2561">
        <w:rPr>
          <w:b/>
          <w:bCs/>
          <w:szCs w:val="28"/>
        </w:rPr>
        <w:t>Water Level Sensors:</w:t>
      </w:r>
      <w:r w:rsidRPr="002C2561">
        <w:rPr>
          <w:b/>
          <w:szCs w:val="28"/>
        </w:rPr>
        <w:t xml:space="preserve"> Determine water levels in reservoirs or tanks for supply management.</w:t>
      </w:r>
    </w:p>
    <w:p w:rsidR="002C2561" w:rsidRPr="002C2561" w:rsidRDefault="002C2561" w:rsidP="002C2561">
      <w:pPr>
        <w:rPr>
          <w:b/>
          <w:szCs w:val="28"/>
        </w:rPr>
      </w:pPr>
      <w:r w:rsidRPr="002C2561">
        <w:rPr>
          <w:b/>
          <w:bCs/>
          <w:szCs w:val="28"/>
        </w:rPr>
        <w:t>Temperature Sensors:</w:t>
      </w:r>
      <w:r w:rsidRPr="002C2561">
        <w:rPr>
          <w:b/>
          <w:szCs w:val="28"/>
        </w:rPr>
        <w:t xml:space="preserve"> Track water temperature, which can affect water quality and treatment processes.</w:t>
      </w:r>
    </w:p>
    <w:p w:rsidR="002C2561" w:rsidRPr="002C2561" w:rsidRDefault="002C2561" w:rsidP="002C2561">
      <w:pPr>
        <w:rPr>
          <w:b/>
          <w:szCs w:val="28"/>
        </w:rPr>
      </w:pPr>
      <w:r w:rsidRPr="002C2561">
        <w:rPr>
          <w:b/>
          <w:szCs w:val="28"/>
        </w:rPr>
        <w:t xml:space="preserve"> The design of </w:t>
      </w:r>
      <w:proofErr w:type="spellStart"/>
      <w:r w:rsidRPr="002C2561">
        <w:rPr>
          <w:b/>
          <w:szCs w:val="28"/>
        </w:rPr>
        <w:t>IoT</w:t>
      </w:r>
      <w:proofErr w:type="spellEnd"/>
      <w:r w:rsidRPr="002C2561">
        <w:rPr>
          <w:b/>
          <w:szCs w:val="28"/>
        </w:rPr>
        <w:t xml:space="preserve"> sensors for smart water management should align with the specific goals and requirements of the project while prioritizing accuracy, reliability, and environmental responsibility. Collaborating with experts in sensor technology and water management is essential to ensure a successful sensor design. </w:t>
      </w:r>
    </w:p>
    <w:p w:rsidR="002C2561" w:rsidRDefault="00DB55AA">
      <w:pPr>
        <w:rPr>
          <w:b/>
          <w:sz w:val="36"/>
          <w:szCs w:val="36"/>
        </w:rPr>
      </w:pPr>
      <w:r w:rsidRPr="00DB55AA">
        <w:rPr>
          <w:b/>
          <w:sz w:val="36"/>
          <w:szCs w:val="36"/>
        </w:rPr>
        <w:t>Real time transit information platform:-</w:t>
      </w:r>
    </w:p>
    <w:p w:rsidR="00DB55AA" w:rsidRDefault="00DB55AA" w:rsidP="00DB55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Water Information Platform for Smart Water Management</w:t>
      </w:r>
    </w:p>
    <w:p w:rsidR="00DB55AA" w:rsidRDefault="00DB55AA" w:rsidP="00DB55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real-time water information platform for smart water management is a technology-driven system that collects, analyzes, and disseminates real-time data and insights related to water resources. This platform is designed to optimize the management of water distribution, quality, and conservation. Here are some key components and functions:</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Sensor Network:</w:t>
      </w:r>
      <w:r>
        <w:rPr>
          <w:rFonts w:ascii="Segoe UI" w:hAnsi="Segoe UI" w:cs="Segoe UI"/>
          <w:color w:val="374151"/>
        </w:rPr>
        <w:t xml:space="preserve"> The platform relies on a network of </w:t>
      </w:r>
      <w:proofErr w:type="spellStart"/>
      <w:r>
        <w:rPr>
          <w:rFonts w:ascii="Segoe UI" w:hAnsi="Segoe UI" w:cs="Segoe UI"/>
          <w:color w:val="374151"/>
        </w:rPr>
        <w:t>IoT</w:t>
      </w:r>
      <w:proofErr w:type="spellEnd"/>
      <w:r>
        <w:rPr>
          <w:rFonts w:ascii="Segoe UI" w:hAnsi="Segoe UI" w:cs="Segoe UI"/>
          <w:color w:val="374151"/>
        </w:rPr>
        <w:t xml:space="preserve"> sensors and monitoring devices strategically placed throughout the water infrastructure. These sensors can measure various parameters, including water flow, pressure, temperature, water quality, and more.</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xml:space="preserve"> Data from the sensors are collected in real-time and transmitted securely to a centralized platform. This data forms the foundation for real-time monitoring and decision-making.</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Analytics:</w:t>
      </w:r>
      <w:r>
        <w:rPr>
          <w:rFonts w:ascii="Segoe UI" w:hAnsi="Segoe UI" w:cs="Segoe UI"/>
          <w:color w:val="374151"/>
        </w:rPr>
        <w:t xml:space="preserve"> Advanced analytics and machine learning algorithms process the incoming data to identify patterns, anomalies, and potential issues within the water system. Predictive analytics can also be used to forecast water demand and system behavior.</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Visualization:</w:t>
      </w:r>
      <w:r>
        <w:rPr>
          <w:rFonts w:ascii="Segoe UI" w:hAnsi="Segoe UI" w:cs="Segoe UI"/>
          <w:color w:val="374151"/>
        </w:rPr>
        <w:t xml:space="preserve"> User-friendly dashboards and graphical interfaces present real-time information to water utility operators and other stakeholders. These visualizations allow for quick understanding of the water system's status.</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Alerting and Notifications:</w:t>
      </w:r>
      <w:r>
        <w:rPr>
          <w:rFonts w:ascii="Segoe UI" w:hAnsi="Segoe UI" w:cs="Segoe UI"/>
          <w:color w:val="374151"/>
        </w:rPr>
        <w:t xml:space="preserve"> The platform can generate automated alerts and notifications when irregularities or critical events are detected. For example, it can alert operators to leaks, water quality issues, or equipment malfunctions.</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Remote Control:</w:t>
      </w:r>
      <w:r>
        <w:rPr>
          <w:rFonts w:ascii="Segoe UI" w:hAnsi="Segoe UI" w:cs="Segoe UI"/>
          <w:color w:val="374151"/>
        </w:rPr>
        <w:t xml:space="preserve"> Some platforms include the capability to remotely control valves, pumps, and other components of the water infrastructure. This allows for immediate responses to issues and the ability to make adjustments to optimize system performance.</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Historical Data Storage:</w:t>
      </w:r>
      <w:r>
        <w:rPr>
          <w:rFonts w:ascii="Segoe UI" w:hAnsi="Segoe UI" w:cs="Segoe UI"/>
          <w:color w:val="374151"/>
        </w:rPr>
        <w:t xml:space="preserve"> All data collected is typically stored for historical analysis. This historical data can be valuable for trend analysis, compliance reporting, and long-term planning.</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xml:space="preserve"> The platform often provides access to data and insights for various stakeholders, including water utility personnel, government agencies, and even consumers. Consumers can access their water usage data to promote water conservation.</w:t>
      </w:r>
    </w:p>
    <w:p w:rsidR="00DB55AA" w:rsidRDefault="00DB55AA" w:rsidP="00DB55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Compliance and Reporting:</w:t>
      </w:r>
      <w:r>
        <w:rPr>
          <w:rFonts w:ascii="Segoe UI" w:hAnsi="Segoe UI" w:cs="Segoe UI"/>
          <w:color w:val="374151"/>
        </w:rPr>
        <w:t xml:space="preserve"> The platform can assist in meeting regulatory requirements related to water quality and resource management. It can generate reports for compliance purposes.</w:t>
      </w:r>
    </w:p>
    <w:p w:rsidR="00DB55AA" w:rsidRDefault="00DB55AA" w:rsidP="00DB55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In summary, a real-time water information platform for smart water management leverages </w:t>
      </w:r>
      <w:proofErr w:type="spellStart"/>
      <w:r>
        <w:rPr>
          <w:rFonts w:ascii="Segoe UI" w:hAnsi="Segoe UI" w:cs="Segoe UI"/>
          <w:color w:val="374151"/>
        </w:rPr>
        <w:t>IoT</w:t>
      </w:r>
      <w:proofErr w:type="spellEnd"/>
      <w:r>
        <w:rPr>
          <w:rFonts w:ascii="Segoe UI" w:hAnsi="Segoe UI" w:cs="Segoe UI"/>
          <w:color w:val="374151"/>
        </w:rPr>
        <w:t xml:space="preserve"> technology and data analytics to provide real-time insights into water distribution, quality, and conservation. This proactive approach helps water utilities optimize their systems, reduce water wastage, ensure water quality, and respond quickly to emerging issues, contributing to more efficient and sustainable water resource management.</w:t>
      </w:r>
    </w:p>
    <w:p w:rsidR="00DB55AA" w:rsidRDefault="00DB55AA">
      <w:pPr>
        <w:rPr>
          <w:b/>
          <w:sz w:val="36"/>
          <w:szCs w:val="36"/>
        </w:rPr>
      </w:pPr>
    </w:p>
    <w:p w:rsidR="00DB55AA" w:rsidRDefault="00DB55AA">
      <w:pPr>
        <w:rPr>
          <w:b/>
          <w:sz w:val="36"/>
          <w:szCs w:val="36"/>
        </w:rPr>
      </w:pPr>
      <w:proofErr w:type="spellStart"/>
      <w:r>
        <w:rPr>
          <w:b/>
          <w:sz w:val="36"/>
          <w:szCs w:val="36"/>
        </w:rPr>
        <w:t>Conclution</w:t>
      </w:r>
      <w:proofErr w:type="spellEnd"/>
      <w:r>
        <w:rPr>
          <w:b/>
          <w:sz w:val="36"/>
          <w:szCs w:val="36"/>
        </w:rPr>
        <w:t>:-</w:t>
      </w:r>
    </w:p>
    <w:p w:rsidR="00DB55AA" w:rsidRDefault="00DB55AA">
      <w:pPr>
        <w:rPr>
          <w:b/>
          <w:sz w:val="36"/>
          <w:szCs w:val="36"/>
        </w:rPr>
      </w:pPr>
      <w:r>
        <w:rPr>
          <w:rFonts w:ascii="Segoe UI" w:hAnsi="Segoe UI" w:cs="Segoe UI"/>
          <w:color w:val="374151"/>
          <w:shd w:val="clear" w:color="auto" w:fill="F7F7F8"/>
        </w:rPr>
        <w:t xml:space="preserve">Smart water management is an innovative approach that leverages technology, data analytics, and real-time monitoring to optimize the use, distribution, and quality of water resources. By integrating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sensors, advanced analytics, and automation, it aims to reduce water wastage, enhance water quality, improve resilience to environmental challenges, and engage consumers in responsible water usage. This proactive and data-driven approach is essential for addressing the growing global water challenges, ensuring efficient resource allocation, and promoting sustainability in water management practices.</w:t>
      </w:r>
    </w:p>
    <w:p w:rsidR="00DB55AA" w:rsidRPr="00DB55AA" w:rsidRDefault="00DB55AA">
      <w:pPr>
        <w:rPr>
          <w:b/>
          <w:sz w:val="36"/>
          <w:szCs w:val="36"/>
        </w:rPr>
      </w:pPr>
    </w:p>
    <w:sectPr w:rsidR="00DB55AA" w:rsidRPr="00DB55AA" w:rsidSect="00432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A67082"/>
    <w:lvl w:ilvl="0">
      <w:numFmt w:val="bullet"/>
      <w:lvlText w:val="*"/>
      <w:lvlJc w:val="left"/>
    </w:lvl>
  </w:abstractNum>
  <w:abstractNum w:abstractNumId="1">
    <w:nsid w:val="6E2C4B9D"/>
    <w:multiLevelType w:val="multilevel"/>
    <w:tmpl w:val="2262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19A"/>
    <w:rsid w:val="0028219A"/>
    <w:rsid w:val="002C2561"/>
    <w:rsid w:val="004321AA"/>
    <w:rsid w:val="00DB55AA"/>
    <w:rsid w:val="00F62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1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5AA"/>
    <w:rPr>
      <w:b/>
      <w:bCs/>
    </w:rPr>
  </w:style>
</w:styles>
</file>

<file path=word/webSettings.xml><?xml version="1.0" encoding="utf-8"?>
<w:webSettings xmlns:r="http://schemas.openxmlformats.org/officeDocument/2006/relationships" xmlns:w="http://schemas.openxmlformats.org/wordprocessingml/2006/main">
  <w:divs>
    <w:div w:id="224948287">
      <w:bodyDiv w:val="1"/>
      <w:marLeft w:val="0"/>
      <w:marRight w:val="0"/>
      <w:marTop w:val="0"/>
      <w:marBottom w:val="0"/>
      <w:divBdr>
        <w:top w:val="none" w:sz="0" w:space="0" w:color="auto"/>
        <w:left w:val="none" w:sz="0" w:space="0" w:color="auto"/>
        <w:bottom w:val="none" w:sz="0" w:space="0" w:color="auto"/>
        <w:right w:val="none" w:sz="0" w:space="0" w:color="auto"/>
      </w:divBdr>
    </w:div>
    <w:div w:id="383064210">
      <w:bodyDiv w:val="1"/>
      <w:marLeft w:val="0"/>
      <w:marRight w:val="0"/>
      <w:marTop w:val="0"/>
      <w:marBottom w:val="0"/>
      <w:divBdr>
        <w:top w:val="none" w:sz="0" w:space="0" w:color="auto"/>
        <w:left w:val="none" w:sz="0" w:space="0" w:color="auto"/>
        <w:bottom w:val="none" w:sz="0" w:space="0" w:color="auto"/>
        <w:right w:val="none" w:sz="0" w:space="0" w:color="auto"/>
      </w:divBdr>
    </w:div>
    <w:div w:id="169491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SATHISH</dc:creator>
  <cp:lastModifiedBy>M SATHISH</cp:lastModifiedBy>
  <cp:revision>1</cp:revision>
  <dcterms:created xsi:type="dcterms:W3CDTF">2023-09-30T11:27:00Z</dcterms:created>
  <dcterms:modified xsi:type="dcterms:W3CDTF">2023-09-30T12:13:00Z</dcterms:modified>
</cp:coreProperties>
</file>