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spacing w:lineRule="auto" w:line="360"/>
        <w:jc w:val="end"/>
        <w:rPr>
          <w:rFonts w:ascii="Times New Roman" w:hAnsi="Times New Roman"/>
          <w:i/>
          <w:i/>
          <w:iCs/>
          <w:sz w:val="28"/>
          <w:szCs w:val="28"/>
          <w:lang w:val="ru-RU"/>
        </w:rPr>
      </w:pPr>
      <w:r>
        <w:rPr>
          <w:rFonts w:ascii="Times New Roman" w:hAnsi="Times New Roman"/>
          <w:i/>
          <w:iCs/>
          <w:sz w:val="28"/>
          <w:szCs w:val="28"/>
          <w:lang w:val="ru-RU"/>
        </w:rPr>
        <w:t>Касимов Дамир, группа ПР 23/1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i w:val="false"/>
          <w:i w:val="false"/>
          <w:iCs w:val="false"/>
          <w:sz w:val="28"/>
          <w:szCs w:val="28"/>
          <w:lang w:val="ru-RU"/>
        </w:rPr>
      </w:pPr>
      <w:r>
        <w:rPr>
          <w:rFonts w:ascii="Times New Roman" w:hAnsi="Times New Roman"/>
          <w:i w:val="false"/>
          <w:iCs w:val="false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b/>
          <w:bCs/>
          <w:i w:val="false"/>
          <w:i w:val="false"/>
          <w:iCs w:val="false"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i w:val="false"/>
          <w:iCs w:val="false"/>
          <w:sz w:val="28"/>
          <w:szCs w:val="28"/>
          <w:lang w:val="ru-RU"/>
        </w:rPr>
        <w:t>Практикум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/>
          <w:b/>
          <w:bCs/>
          <w:i w:val="false"/>
          <w:i w:val="false"/>
          <w:iCs w:val="false"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i w:val="false"/>
          <w:iCs w:val="false"/>
          <w:sz w:val="28"/>
          <w:szCs w:val="28"/>
          <w:lang w:val="ru-RU"/>
        </w:rPr>
        <w:t>Тема: «</w:t>
      </w:r>
      <w:r>
        <w:rPr>
          <w:rFonts w:cs="Times New Roman" w:ascii="Times New Roman" w:hAnsi="Times New Roman"/>
          <w:b/>
          <w:bCs/>
          <w:i w:val="false"/>
          <w:iCs w:val="false"/>
          <w:sz w:val="28"/>
          <w:szCs w:val="28"/>
          <w:lang w:val="ru-RU"/>
        </w:rPr>
        <w:t>Создание теста с использованием базы данных»</w:t>
      </w:r>
    </w:p>
    <w:p>
      <w:pPr>
        <w:pStyle w:val="Normal"/>
        <w:bidi w:val="0"/>
        <w:spacing w:lineRule="auto" w:line="360"/>
        <w:jc w:val="center"/>
        <w:rPr>
          <w:rFonts w:ascii="Times New Roman" w:hAnsi="Times New Roman" w:cs="Times New Roman"/>
          <w:b/>
          <w:bCs/>
          <w:i w:val="false"/>
          <w:i w:val="false"/>
          <w:i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i w:val="false"/>
          <w:iCs w:val="false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ind w:firstLine="737" w:start="0" w:end="0"/>
        <w:jc w:val="both"/>
        <w:rPr>
          <w:rFonts w:ascii="Times New Roman" w:hAnsi="Times New Roman" w:cs="Times New Roman"/>
          <w:b/>
          <w:bCs/>
          <w:i w:val="false"/>
          <w:i w:val="false"/>
          <w:i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i w:val="false"/>
          <w:iCs w:val="false"/>
          <w:sz w:val="28"/>
          <w:szCs w:val="28"/>
          <w:lang w:val="ru-RU"/>
        </w:rPr>
        <w:t xml:space="preserve">Цель: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>изучить основные компоненты и элементы управления Windows Forms. Реализовать простую тестовую программу, включающую возможность задавать вопросы и получать ответы от пользователя. Научиться обрабатывать события и управлять логикой приложения, а также уметь хранить необходимые данные в базе данных.</w:t>
      </w:r>
    </w:p>
    <w:p>
      <w:pPr>
        <w:pStyle w:val="Normal"/>
        <w:bidi w:val="0"/>
        <w:spacing w:lineRule="auto" w:line="360"/>
        <w:ind w:firstLine="737" w:start="0" w:end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ind w:hanging="0" w:start="0" w:end="0"/>
        <w:jc w:val="center"/>
        <w:rPr>
          <w:rFonts w:ascii="Times New Roman" w:hAnsi="Times New Roman" w:cs="Times New Roman"/>
          <w:b/>
          <w:bCs/>
          <w:i w:val="false"/>
          <w:i w:val="false"/>
          <w:i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i w:val="false"/>
          <w:iCs w:val="false"/>
          <w:sz w:val="28"/>
          <w:szCs w:val="28"/>
          <w:lang w:val="ru-RU"/>
        </w:rPr>
        <w:t>Ход работы</w:t>
      </w:r>
    </w:p>
    <w:p>
      <w:pPr>
        <w:pStyle w:val="Normal"/>
        <w:bidi w:val="0"/>
        <w:spacing w:lineRule="auto" w:line="360"/>
        <w:ind w:hanging="0" w:start="0" w:end="0"/>
        <w:jc w:val="center"/>
        <w:rPr>
          <w:rFonts w:ascii="Times New Roman" w:hAnsi="Times New Roman" w:cs="Times New Roman"/>
          <w:b/>
          <w:bCs/>
          <w:i w:val="false"/>
          <w:i w:val="false"/>
          <w:i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/>
          <w:bCs/>
          <w:i w:val="false"/>
          <w:iCs w:val="false"/>
          <w:sz w:val="28"/>
          <w:szCs w:val="28"/>
          <w:lang w:val="ru-RU"/>
        </w:rPr>
      </w:r>
    </w:p>
    <w:p>
      <w:pPr>
        <w:pStyle w:val="Normal"/>
        <w:bidi w:val="0"/>
        <w:spacing w:lineRule="auto" w:line="360"/>
        <w:ind w:firstLine="737" w:start="0" w:end="0"/>
        <w:jc w:val="both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 xml:space="preserve">Создадим базу данных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  <w:t>TestDB:</w:t>
      </w:r>
    </w:p>
    <w:p>
      <w:pPr>
        <w:pStyle w:val="Normal"/>
        <w:bidi w:val="0"/>
        <w:spacing w:lineRule="auto" w:line="360"/>
        <w:ind w:firstLine="57" w:start="0" w:end="0"/>
        <w:jc w:val="center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733800" cy="2257425"/>
            <wp:effectExtent l="0" t="0" r="0" b="0"/>
            <wp:wrapTopAndBottom/>
            <wp:docPr id="1" name="Изображение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2574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 xml:space="preserve">Рис. 1 — Конструктор таблицы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  <w:t>Users</w:t>
      </w:r>
    </w:p>
    <w:p>
      <w:pPr>
        <w:pStyle w:val="Normal"/>
        <w:bidi w:val="0"/>
        <w:spacing w:lineRule="auto" w:line="360"/>
        <w:ind w:firstLine="57" w:start="0" w:end="0"/>
        <w:jc w:val="center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r>
    </w:p>
    <w:p>
      <w:pPr>
        <w:pStyle w:val="Normal"/>
        <w:bidi w:val="0"/>
        <w:spacing w:lineRule="auto" w:line="360"/>
        <w:ind w:firstLine="57" w:start="0" w:end="0"/>
        <w:jc w:val="center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76675" cy="2124075"/>
            <wp:effectExtent l="0" t="0" r="0" b="0"/>
            <wp:wrapTopAndBottom/>
            <wp:docPr id="2" name="Изображение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 xml:space="preserve">Рис. 2 — Конструктор таблицы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  <w:t>UserAnswers</w:t>
      </w:r>
    </w:p>
    <w:p>
      <w:pPr>
        <w:pStyle w:val="Normal"/>
        <w:bidi w:val="0"/>
        <w:spacing w:lineRule="auto" w:line="360"/>
        <w:ind w:firstLine="57" w:start="0" w:end="0"/>
        <w:jc w:val="center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r>
    </w:p>
    <w:p>
      <w:pPr>
        <w:pStyle w:val="Normal"/>
        <w:bidi w:val="0"/>
        <w:spacing w:lineRule="auto" w:line="360"/>
        <w:ind w:firstLine="57" w:start="0" w:end="0"/>
        <w:jc w:val="center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895725" cy="2486025"/>
            <wp:effectExtent l="0" t="0" r="0" b="0"/>
            <wp:wrapTopAndBottom/>
            <wp:docPr id="3" name="Изображение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24860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 xml:space="preserve">Рис. 3 — Конструктор таблицы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  <w:t>Questions</w:t>
      </w:r>
    </w:p>
    <w:p>
      <w:pPr>
        <w:pStyle w:val="Normal"/>
        <w:bidi w:val="0"/>
        <w:spacing w:lineRule="auto" w:line="360"/>
        <w:ind w:firstLine="57" w:start="0" w:end="0"/>
        <w:jc w:val="center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r>
    </w:p>
    <w:p>
      <w:pPr>
        <w:pStyle w:val="Normal"/>
        <w:bidi w:val="0"/>
        <w:spacing w:lineRule="auto" w:line="360"/>
        <w:ind w:firstLine="57" w:start="0" w:end="0"/>
        <w:jc w:val="center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459605" cy="3729355"/>
            <wp:effectExtent l="0" t="0" r="0" b="0"/>
            <wp:wrapTopAndBottom/>
            <wp:docPr id="4" name="Изображение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605" cy="37293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 xml:space="preserve">Рис. 4 — Диаграмма базы данных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  <w:t>TestDB</w:t>
      </w:r>
    </w:p>
    <w:p>
      <w:pPr>
        <w:pStyle w:val="Normal"/>
        <w:bidi w:val="0"/>
        <w:spacing w:lineRule="auto" w:line="360"/>
        <w:ind w:firstLine="57" w:start="0" w:end="0"/>
        <w:jc w:val="center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r>
    </w:p>
    <w:p>
      <w:pPr>
        <w:pStyle w:val="Normal"/>
        <w:bidi w:val="0"/>
        <w:spacing w:lineRule="auto" w:line="360"/>
        <w:ind w:firstLine="57" w:start="0" w:end="0"/>
        <w:jc w:val="center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18200" cy="1702435"/>
            <wp:effectExtent l="0" t="0" r="0" b="0"/>
            <wp:wrapTopAndBottom/>
            <wp:docPr id="5" name="Изображение5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 descr="" title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8200" cy="1702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ru-RU"/>
        </w:rPr>
        <w:t xml:space="preserve">Рис. 5 — Таблица </w:t>
      </w: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  <w:t>Questions</w:t>
      </w:r>
    </w:p>
    <w:p>
      <w:pPr>
        <w:pStyle w:val="Normal"/>
        <w:bidi w:val="0"/>
        <w:spacing w:lineRule="auto" w:line="360"/>
        <w:ind w:firstLine="57" w:start="0" w:end="0"/>
        <w:jc w:val="center"/>
        <w:rPr>
          <w:rFonts w:ascii="Times New Roman" w:hAnsi="Times New Roman" w:cs="Times New Roman"/>
          <w:b w:val="false"/>
          <w:bCs w:val="false"/>
          <w:i w:val="false"/>
          <w:i w:val="false"/>
          <w:iCs w:val="false"/>
          <w:sz w:val="28"/>
          <w:szCs w:val="28"/>
          <w:lang w:val="en-US"/>
        </w:rPr>
      </w:pPr>
      <w:r>
        <w:rPr>
          <w:rFonts w:cs="Times New Roman" w:ascii="Times New Roman" w:hAnsi="Times New Roman"/>
          <w:b w:val="false"/>
          <w:bCs w:val="false"/>
          <w:i w:val="false"/>
          <w:iCs w:val="false"/>
          <w:sz w:val="28"/>
          <w:szCs w:val="28"/>
          <w:lang w:val="en-US"/>
        </w:rPr>
      </w:r>
    </w:p>
    <w:p>
      <w:pPr>
        <w:pStyle w:val="Normal"/>
        <w:tabs>
          <w:tab w:val="clear" w:pos="709"/>
          <w:tab w:val="left" w:pos="1134" w:leader="none"/>
        </w:tabs>
        <w:bidi w:val="0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Создадим проект в Visual Studio. Назовем его TestApp. Создадим три формы:</w:t>
      </w:r>
    </w:p>
    <w:p>
      <w:pPr>
        <w:pStyle w:val="Normal"/>
        <w:tabs>
          <w:tab w:val="clear" w:pos="709"/>
          <w:tab w:val="left" w:pos="1134" w:leader="none"/>
        </w:tabs>
        <w:bidi w:val="0"/>
        <w:spacing w:lineRule="auto" w:line="360" w:before="0" w:after="0"/>
        <w:ind w:hanging="0" w:start="0" w:end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310255" cy="1979295"/>
            <wp:effectExtent l="0" t="0" r="0" b="0"/>
            <wp:wrapTopAndBottom/>
            <wp:docPr id="6" name="Изображение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6" descr="" titl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0255" cy="19792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</w:rPr>
        <w:t xml:space="preserve">Рис. 6 — Макет формы </w:t>
      </w:r>
      <w:r>
        <w:rPr>
          <w:rFonts w:ascii="Times New Roman" w:hAnsi="Times New Roman"/>
          <w:sz w:val="28"/>
          <w:szCs w:val="28"/>
          <w:lang w:val="en-US"/>
        </w:rPr>
        <w:t>FormStart.cs</w:t>
      </w:r>
    </w:p>
    <w:p>
      <w:pPr>
        <w:pStyle w:val="Normal"/>
        <w:tabs>
          <w:tab w:val="clear" w:pos="709"/>
          <w:tab w:val="left" w:pos="1134" w:leader="none"/>
        </w:tabs>
        <w:bidi w:val="0"/>
        <w:spacing w:lineRule="auto" w:line="360" w:before="0" w:after="0"/>
        <w:ind w:hanging="0" w:start="0" w:end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tabs>
          <w:tab w:val="clear" w:pos="709"/>
          <w:tab w:val="left" w:pos="1134" w:leader="none"/>
        </w:tabs>
        <w:bidi w:val="0"/>
        <w:spacing w:lineRule="auto" w:line="360" w:before="0" w:after="0"/>
        <w:ind w:hanging="0" w:start="0" w:end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74260" cy="2947670"/>
            <wp:effectExtent l="0" t="0" r="0" b="0"/>
            <wp:wrapTopAndBottom/>
            <wp:docPr id="7" name="Изображение7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7" descr="" titl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4260" cy="2947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  <w:lang w:val="ru-RU"/>
        </w:rPr>
        <w:t xml:space="preserve">Рис. 7 — Макет формы </w:t>
      </w:r>
      <w:r>
        <w:rPr>
          <w:rFonts w:ascii="Times New Roman" w:hAnsi="Times New Roman"/>
          <w:sz w:val="28"/>
          <w:szCs w:val="28"/>
          <w:lang w:val="en-US"/>
        </w:rPr>
        <w:t>FormQuestions.cs</w:t>
      </w:r>
    </w:p>
    <w:p>
      <w:pPr>
        <w:pStyle w:val="Normal"/>
        <w:tabs>
          <w:tab w:val="clear" w:pos="709"/>
          <w:tab w:val="left" w:pos="1134" w:leader="none"/>
        </w:tabs>
        <w:bidi w:val="0"/>
        <w:spacing w:lineRule="auto" w:line="360" w:before="0" w:after="0"/>
        <w:ind w:hanging="0" w:start="0" w:end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tabs>
          <w:tab w:val="clear" w:pos="709"/>
          <w:tab w:val="left" w:pos="1134" w:leader="none"/>
        </w:tabs>
        <w:bidi w:val="0"/>
        <w:spacing w:lineRule="auto" w:line="360" w:before="0" w:after="0"/>
        <w:ind w:hanging="0" w:start="0" w:end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01135" cy="1916430"/>
            <wp:effectExtent l="0" t="0" r="0" b="0"/>
            <wp:wrapTopAndBottom/>
            <wp:docPr id="8" name="Изображение8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8" descr="" titl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135" cy="19164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28"/>
          <w:szCs w:val="28"/>
          <w:lang w:val="ru-RU"/>
        </w:rPr>
        <w:t xml:space="preserve">Рис. 8 — Макет формы </w:t>
      </w:r>
      <w:r>
        <w:rPr>
          <w:rFonts w:ascii="Times New Roman" w:hAnsi="Times New Roman"/>
          <w:sz w:val="28"/>
          <w:szCs w:val="28"/>
          <w:lang w:val="en-US"/>
        </w:rPr>
        <w:t>FormFinish.cs</w:t>
      </w:r>
    </w:p>
    <w:p>
      <w:pPr>
        <w:pStyle w:val="Normal"/>
        <w:tabs>
          <w:tab w:val="clear" w:pos="709"/>
          <w:tab w:val="left" w:pos="1134" w:leader="none"/>
        </w:tabs>
        <w:bidi w:val="0"/>
        <w:spacing w:lineRule="auto" w:line="360" w:before="0" w:after="0"/>
        <w:ind w:hanging="0" w:start="0" w:end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Normal"/>
        <w:tabs>
          <w:tab w:val="clear" w:pos="709"/>
          <w:tab w:val="left" w:pos="1134" w:leader="none"/>
        </w:tabs>
        <w:bidi w:val="0"/>
        <w:spacing w:lineRule="auto" w:line="360" w:before="0" w:after="0"/>
        <w:ind w:hanging="0" w:start="0" w:end="0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работы с базой данных установим следующие NuGet Пакеты:</w:t>
      </w:r>
    </w:p>
    <w:p>
      <w:pPr>
        <w:pStyle w:val="ListParagraph"/>
        <w:tabs>
          <w:tab w:val="clear" w:pos="709"/>
          <w:tab w:val="left" w:pos="1843" w:leader="none"/>
        </w:tabs>
        <w:bidi w:val="0"/>
        <w:spacing w:lineRule="auto" w:line="360" w:before="0" w:after="0"/>
        <w:ind w:start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311140" cy="1805305"/>
            <wp:effectExtent l="0" t="0" r="0" b="0"/>
            <wp:docPr id="9" name="Рисунок 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 descr="" titl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1140" cy="1805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tabs>
          <w:tab w:val="clear" w:pos="709"/>
          <w:tab w:val="left" w:pos="1843" w:leader="none"/>
        </w:tabs>
        <w:bidi w:val="0"/>
        <w:spacing w:lineRule="auto" w:line="360" w:before="0" w:after="0"/>
        <w:ind w:start="709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</w:rPr>
        <w:t xml:space="preserve">Рис. 9 — Установка </w:t>
      </w:r>
      <w:r>
        <w:rPr>
          <w:rFonts w:cs="Times New Roman" w:ascii="Times New Roman" w:hAnsi="Times New Roman"/>
          <w:sz w:val="28"/>
          <w:szCs w:val="28"/>
          <w:lang w:val="en-US"/>
        </w:rPr>
        <w:t>System.Data.SqlClient</w:t>
      </w:r>
    </w:p>
    <w:p>
      <w:pPr>
        <w:pStyle w:val="ListParagraph"/>
        <w:tabs>
          <w:tab w:val="clear" w:pos="709"/>
          <w:tab w:val="left" w:pos="1843" w:leader="none"/>
        </w:tabs>
        <w:bidi w:val="0"/>
        <w:spacing w:lineRule="auto" w:line="360" w:before="0" w:after="0"/>
        <w:ind w:start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9"/>
          <w:tab w:val="left" w:pos="1843" w:leader="none"/>
        </w:tabs>
        <w:bidi w:val="0"/>
        <w:spacing w:lineRule="auto" w:line="360" w:before="0" w:after="0"/>
        <w:ind w:start="709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>
        <w:rPr/>
        <w:drawing>
          <wp:inline distT="0" distB="0" distL="0" distR="0">
            <wp:extent cx="5311140" cy="1207135"/>
            <wp:effectExtent l="0" t="0" r="0" b="0"/>
            <wp:docPr id="10" name="Рисунок 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1140" cy="12071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ListParagraph"/>
        <w:tabs>
          <w:tab w:val="clear" w:pos="709"/>
          <w:tab w:val="left" w:pos="1843" w:leader="none"/>
        </w:tabs>
        <w:bidi w:val="0"/>
        <w:spacing w:lineRule="auto" w:line="360" w:before="0" w:after="0"/>
        <w:ind w:start="709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</w:t>
      </w:r>
      <w:r>
        <w:rPr>
          <w:rFonts w:ascii="Times New Roman" w:hAnsi="Times New Roman"/>
          <w:sz w:val="28"/>
          <w:szCs w:val="28"/>
          <w:lang w:val="en-US"/>
        </w:rPr>
        <w:t xml:space="preserve">. 10 – </w:t>
      </w:r>
      <w:r>
        <w:rPr>
          <w:rFonts w:ascii="Times New Roman" w:hAnsi="Times New Roman"/>
          <w:sz w:val="28"/>
          <w:szCs w:val="28"/>
        </w:rPr>
        <w:t xml:space="preserve">Установка </w:t>
      </w:r>
      <w:r>
        <w:rPr>
          <w:rFonts w:ascii="Times New Roman" w:hAnsi="Times New Roman"/>
          <w:sz w:val="28"/>
          <w:szCs w:val="28"/>
          <w:lang w:val="en-US"/>
        </w:rPr>
        <w:t>System.Configuration.ConfigurationManager</w:t>
      </w:r>
    </w:p>
    <w:p>
      <w:pPr>
        <w:pStyle w:val="ListParagraph"/>
        <w:tabs>
          <w:tab w:val="clear" w:pos="709"/>
          <w:tab w:val="left" w:pos="1843" w:leader="none"/>
        </w:tabs>
        <w:bidi w:val="0"/>
        <w:spacing w:lineRule="auto" w:line="360" w:before="0" w:after="0"/>
        <w:ind w:start="709"/>
        <w:contextualSpacing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cs="Times New Roman" w:ascii="Times New Roman" w:hAnsi="Times New Roman"/>
          <w:sz w:val="28"/>
          <w:szCs w:val="28"/>
          <w:lang w:val="en-US"/>
        </w:rPr>
      </w:r>
    </w:p>
    <w:p>
      <w:pPr>
        <w:pStyle w:val="ListParagraph"/>
        <w:tabs>
          <w:tab w:val="clear" w:pos="709"/>
          <w:tab w:val="left" w:pos="1843" w:leader="none"/>
        </w:tabs>
        <w:bidi w:val="0"/>
        <w:spacing w:lineRule="auto" w:line="360" w:before="0" w:after="0"/>
        <w:ind w:start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Настроим подключение к базе данных TestDB в файле App.config:</w:t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1227455"/>
            <wp:effectExtent l="0" t="0" r="0" b="0"/>
            <wp:wrapTopAndBottom/>
            <wp:docPr id="11" name="Изображение9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9" descr="" titl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1227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Рис. 11 — Настраиваем подключение к базе данных </w:t>
      </w:r>
      <w:r>
        <w:rPr>
          <w:rFonts w:cs="Times New Roman" w:ascii="Times New Roman" w:hAnsi="Times New Roman"/>
          <w:sz w:val="28"/>
          <w:szCs w:val="28"/>
          <w:lang w:val="en-US"/>
        </w:rPr>
        <w:t>TestDB</w:t>
      </w:r>
      <w:r>
        <w:rPr>
          <w:rFonts w:cs="Times New Roman" w:ascii="Times New Roman" w:hAnsi="Times New Roman"/>
          <w:sz w:val="28"/>
          <w:szCs w:val="28"/>
          <w:lang w:val="ru-RU"/>
        </w:rPr>
        <w:t xml:space="preserve"> в файле </w:t>
      </w:r>
      <w:r>
        <w:rPr>
          <w:rFonts w:cs="Times New Roman" w:ascii="Times New Roman" w:hAnsi="Times New Roman"/>
          <w:sz w:val="28"/>
          <w:szCs w:val="28"/>
          <w:lang w:val="en-US"/>
        </w:rPr>
        <w:t>App</w:t>
      </w:r>
      <w:r>
        <w:rPr>
          <w:rFonts w:cs="Times New Roman" w:ascii="Times New Roman" w:hAnsi="Times New Roman"/>
          <w:sz w:val="28"/>
          <w:szCs w:val="28"/>
          <w:lang w:val="ru-RU"/>
        </w:rPr>
        <w:t>.</w:t>
      </w:r>
      <w:r>
        <w:rPr>
          <w:rFonts w:cs="Times New Roman" w:ascii="Times New Roman" w:hAnsi="Times New Roman"/>
          <w:sz w:val="28"/>
          <w:szCs w:val="28"/>
          <w:lang w:val="en-US"/>
        </w:rPr>
        <w:t>config</w:t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firstLine="737" w:start="0" w:end="0"/>
        <w:contextualSpacing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Протестируем приложение:</w:t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2595880" cy="1556385"/>
            <wp:effectExtent l="0" t="0" r="0" b="0"/>
            <wp:wrapTopAndBottom/>
            <wp:docPr id="12" name="Изображение10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10" descr="" titl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880" cy="1556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  <w:lang w:val="ru-RU"/>
        </w:rPr>
        <w:t>Рис. 12 — Начало тестирования</w:t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677920"/>
            <wp:effectExtent l="0" t="0" r="0" b="0"/>
            <wp:wrapTopAndBottom/>
            <wp:docPr id="13" name="Изображение1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1" descr="" titl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677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  <w:lang w:val="ru-RU"/>
        </w:rPr>
        <w:t>Рис. 13 — Тестирование</w:t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343400" cy="3895725"/>
            <wp:effectExtent l="0" t="0" r="0" b="0"/>
            <wp:wrapTopAndBottom/>
            <wp:docPr id="14" name="Изображение1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12" descr="" titl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895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  <w:lang w:val="ru-RU"/>
        </w:rPr>
        <w:t>Рис. 14 — Результат тестирования</w:t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bidi w:val="0"/>
        <w:spacing w:lineRule="auto" w:line="360" w:before="0" w:after="0"/>
        <w:ind w:firstLine="709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>Контрольные вопросы</w:t>
      </w:r>
    </w:p>
    <w:p>
      <w:pPr>
        <w:pStyle w:val="ListParagraph"/>
        <w:numPr>
          <w:ilvl w:val="0"/>
          <w:numId w:val="1"/>
        </w:numPr>
        <w:tabs>
          <w:tab w:val="clear" w:pos="709"/>
          <w:tab w:val="left" w:pos="1134" w:leader="none"/>
        </w:tabs>
        <w:bidi w:val="0"/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Какие элементы управления Windows Forms использовались в работе?</w:t>
      </w:r>
    </w:p>
    <w:p>
      <w:pPr>
        <w:pStyle w:val="ListParagraph"/>
        <w:numPr>
          <w:ilvl w:val="0"/>
          <w:numId w:val="1"/>
        </w:numPr>
        <w:tabs>
          <w:tab w:val="clear" w:pos="709"/>
          <w:tab w:val="left" w:pos="1134" w:leader="none"/>
        </w:tabs>
        <w:bidi w:val="0"/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Для чего нужен компонент Timer?</w:t>
      </w:r>
    </w:p>
    <w:p>
      <w:pPr>
        <w:pStyle w:val="ListParagraph"/>
        <w:numPr>
          <w:ilvl w:val="0"/>
          <w:numId w:val="1"/>
        </w:numPr>
        <w:tabs>
          <w:tab w:val="clear" w:pos="709"/>
          <w:tab w:val="left" w:pos="1134" w:leader="none"/>
        </w:tabs>
        <w:bidi w:val="0"/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Как осуществляется подключение к базе данных MS SQL Server?</w:t>
      </w:r>
    </w:p>
    <w:p>
      <w:pPr>
        <w:pStyle w:val="ListParagraph"/>
        <w:numPr>
          <w:ilvl w:val="0"/>
          <w:numId w:val="1"/>
        </w:numPr>
        <w:tabs>
          <w:tab w:val="clear" w:pos="709"/>
          <w:tab w:val="left" w:pos="1134" w:leader="none"/>
        </w:tabs>
        <w:bidi w:val="0"/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Что такое события и как они обрабатываются?</w:t>
      </w:r>
    </w:p>
    <w:p>
      <w:pPr>
        <w:pStyle w:val="ListParagraph"/>
        <w:numPr>
          <w:ilvl w:val="0"/>
          <w:numId w:val="1"/>
        </w:numPr>
        <w:tabs>
          <w:tab w:val="clear" w:pos="709"/>
          <w:tab w:val="left" w:pos="1134" w:leader="none"/>
        </w:tabs>
        <w:bidi w:val="0"/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Как сохранить данные пользователя в базу данных?</w:t>
      </w:r>
    </w:p>
    <w:p>
      <w:pPr>
        <w:pStyle w:val="ListParagraph"/>
        <w:numPr>
          <w:ilvl w:val="0"/>
          <w:numId w:val="1"/>
        </w:numPr>
        <w:tabs>
          <w:tab w:val="clear" w:pos="709"/>
          <w:tab w:val="left" w:pos="1134" w:leader="none"/>
        </w:tabs>
        <w:bidi w:val="0"/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Как предотвратить множественное появление диалоговых окон при закрытии формы?</w:t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firstLine="709" w:start="0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firstLine="709" w:start="0"/>
        <w:contextualSpacing/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/>
          <w:b/>
          <w:bCs/>
          <w:sz w:val="28"/>
          <w:szCs w:val="28"/>
          <w:lang w:val="ru-RU"/>
        </w:rPr>
        <w:t>Ответы на контрольные вопросы</w:t>
      </w:r>
    </w:p>
    <w:p>
      <w:pPr>
        <w:pStyle w:val="ListParagraph"/>
        <w:numPr>
          <w:ilvl w:val="0"/>
          <w:numId w:val="2"/>
        </w:numPr>
        <w:tabs>
          <w:tab w:val="clear" w:pos="709"/>
          <w:tab w:val="left" w:pos="1134" w:leader="none"/>
        </w:tabs>
        <w:bidi w:val="0"/>
        <w:spacing w:lineRule="auto" w:line="360" w:before="0" w:after="0"/>
        <w:ind w:firstLine="680" w:start="0" w:end="0"/>
        <w:contextualSpacing/>
        <w:jc w:val="both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Style w:val="Strong"/>
          <w:rFonts w:ascii="Times New Roman" w:hAnsi="Times New Roman"/>
          <w:b w:val="false"/>
          <w:bCs w:val="false"/>
          <w:sz w:val="28"/>
          <w:szCs w:val="28"/>
          <w:lang w:val="ru-RU"/>
        </w:rPr>
        <w:t>Label, TextBox, RadioButton, Button, Timer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. </w:t>
      </w:r>
    </w:p>
    <w:p>
      <w:pPr>
        <w:pStyle w:val="ListParagraph"/>
        <w:numPr>
          <w:ilvl w:val="0"/>
          <w:numId w:val="2"/>
        </w:numPr>
        <w:tabs>
          <w:tab w:val="clear" w:pos="709"/>
          <w:tab w:val="left" w:pos="1134" w:leader="none"/>
        </w:tabs>
        <w:bidi w:val="0"/>
        <w:spacing w:lineRule="auto" w:line="360" w:before="0" w:after="0"/>
        <w:ind w:firstLine="680" w:start="0" w:end="0"/>
        <w:contextualSpacing/>
        <w:jc w:val="both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Style w:val="Strong"/>
          <w:rFonts w:ascii="Times New Roman" w:hAnsi="Times New Roman"/>
          <w:b w:val="false"/>
          <w:bCs w:val="false"/>
          <w:sz w:val="28"/>
          <w:szCs w:val="28"/>
          <w:lang w:val="ru-RU"/>
        </w:rPr>
        <w:t>Timer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 используется для выполнения действий через определённые интервалы времени.</w:t>
      </w:r>
    </w:p>
    <w:p>
      <w:pPr>
        <w:pStyle w:val="ListParagraph"/>
        <w:numPr>
          <w:ilvl w:val="0"/>
          <w:numId w:val="2"/>
        </w:numPr>
        <w:tabs>
          <w:tab w:val="clear" w:pos="709"/>
          <w:tab w:val="left" w:pos="1134" w:leader="none"/>
        </w:tabs>
        <w:bidi w:val="0"/>
        <w:spacing w:lineRule="auto" w:line="360" w:before="0" w:after="0"/>
        <w:ind w:firstLine="680" w:start="0" w:end="0"/>
        <w:contextualSpacing/>
        <w:jc w:val="both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Подключение выполняется через </w:t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  <w:lang w:val="ru-RU"/>
        </w:rPr>
        <w:t>строку подключения в App.config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 и классы </w:t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  <w:lang w:val="ru-RU"/>
        </w:rPr>
        <w:t>SqlConnection, SqlCommand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 из пространства имён </w:t>
      </w:r>
      <w:r>
        <w:rPr>
          <w:rStyle w:val="Style15"/>
          <w:rFonts w:ascii="Times New Roman" w:hAnsi="Times New Roman"/>
          <w:b w:val="false"/>
          <w:bCs w:val="false"/>
          <w:sz w:val="28"/>
          <w:szCs w:val="28"/>
          <w:lang w:val="ru-RU"/>
        </w:rPr>
        <w:t>System.Data.SqlClient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. </w:t>
      </w:r>
    </w:p>
    <w:p>
      <w:pPr>
        <w:pStyle w:val="ListParagraph"/>
        <w:numPr>
          <w:ilvl w:val="0"/>
          <w:numId w:val="2"/>
        </w:numPr>
        <w:tabs>
          <w:tab w:val="clear" w:pos="709"/>
          <w:tab w:val="left" w:pos="1134" w:leader="none"/>
        </w:tabs>
        <w:bidi w:val="0"/>
        <w:spacing w:lineRule="auto" w:line="360" w:before="0" w:after="0"/>
        <w:ind w:firstLine="680" w:start="0" w:end="0"/>
        <w:contextualSpacing/>
        <w:jc w:val="both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Действия пользователя или системы (например, нажатие кнопки). Они обрабатываются с помощью </w:t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  <w:lang w:val="ru-RU"/>
        </w:rPr>
        <w:t>обработчиков событий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, например </w:t>
      </w:r>
      <w:r>
        <w:rPr>
          <w:rStyle w:val="Style15"/>
          <w:rFonts w:ascii="Times New Roman" w:hAnsi="Times New Roman"/>
          <w:b w:val="false"/>
          <w:bCs w:val="false"/>
          <w:sz w:val="28"/>
          <w:szCs w:val="28"/>
          <w:lang w:val="ru-RU"/>
        </w:rPr>
        <w:t>button_Click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. </w:t>
      </w:r>
    </w:p>
    <w:p>
      <w:pPr>
        <w:pStyle w:val="ListParagraph"/>
        <w:numPr>
          <w:ilvl w:val="0"/>
          <w:numId w:val="2"/>
        </w:numPr>
        <w:tabs>
          <w:tab w:val="clear" w:pos="709"/>
          <w:tab w:val="left" w:pos="1134" w:leader="none"/>
        </w:tabs>
        <w:bidi w:val="0"/>
        <w:spacing w:lineRule="auto" w:line="360" w:before="0" w:after="0"/>
        <w:ind w:firstLine="680" w:start="0" w:end="0"/>
        <w:contextualSpacing/>
        <w:jc w:val="both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Данные сохраняются с помощью </w:t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  <w:lang w:val="ru-RU"/>
        </w:rPr>
        <w:t>SQL-запроса INSERT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, который выполняется через объект </w:t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  <w:lang w:val="ru-RU"/>
        </w:rPr>
        <w:t>SqlCommand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. </w:t>
      </w:r>
    </w:p>
    <w:p>
      <w:pPr>
        <w:pStyle w:val="ListParagraph"/>
        <w:numPr>
          <w:ilvl w:val="0"/>
          <w:numId w:val="2"/>
        </w:numPr>
        <w:tabs>
          <w:tab w:val="clear" w:pos="709"/>
          <w:tab w:val="left" w:pos="1134" w:leader="none"/>
        </w:tabs>
        <w:bidi w:val="0"/>
        <w:spacing w:lineRule="auto" w:line="360" w:before="0" w:after="0"/>
        <w:ind w:firstLine="680" w:start="0" w:end="0"/>
        <w:contextualSpacing/>
        <w:jc w:val="both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Нужно использовать </w:t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  <w:lang w:val="ru-RU"/>
        </w:rPr>
        <w:t>флаг или проверку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, чтобы окно сообщения показывалось </w:t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  <w:lang w:val="ru-RU"/>
        </w:rPr>
        <w:t>только один раз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, либо обрабатывать событие </w:t>
      </w:r>
      <w:r>
        <w:rPr>
          <w:rStyle w:val="Strong"/>
          <w:rFonts w:ascii="Times New Roman" w:hAnsi="Times New Roman"/>
          <w:b w:val="false"/>
          <w:bCs w:val="false"/>
          <w:sz w:val="28"/>
          <w:szCs w:val="28"/>
          <w:lang w:val="ru-RU"/>
        </w:rPr>
        <w:t>FormClosing</w:t>
      </w: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 xml:space="preserve"> корректно. </w:t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firstLine="680" w:start="0" w:end="0"/>
        <w:contextualSpacing/>
        <w:jc w:val="both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firstLine="680" w:start="0" w:end="0"/>
        <w:contextualSpacing/>
        <w:jc w:val="both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firstLine="680" w:start="0" w:end="0"/>
        <w:contextualSpacing/>
        <w:jc w:val="both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firstLine="680" w:start="0" w:end="0"/>
        <w:contextualSpacing/>
        <w:jc w:val="both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firstLine="680" w:start="0" w:end="0"/>
        <w:contextualSpacing/>
        <w:jc w:val="both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firstLine="680" w:start="0" w:end="0"/>
        <w:contextualSpacing/>
        <w:jc w:val="both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firstLine="680" w:start="0" w:end="0"/>
        <w:contextualSpacing/>
        <w:jc w:val="both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firstLine="680" w:start="0" w:end="0"/>
        <w:contextualSpacing/>
        <w:jc w:val="both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firstLine="680" w:start="0" w:end="0"/>
        <w:contextualSpacing/>
        <w:jc w:val="end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  <w:tab/>
        <w:t>ПРИЛОЖЕНИЕ А</w:t>
      </w:r>
    </w:p>
    <w:p>
      <w:pPr>
        <w:pStyle w:val="ListParagraph"/>
        <w:tabs>
          <w:tab w:val="clear" w:pos="709"/>
          <w:tab w:val="left" w:pos="1134" w:leader="none"/>
        </w:tabs>
        <w:bidi w:val="0"/>
        <w:spacing w:lineRule="auto" w:line="360" w:before="0" w:after="0"/>
        <w:ind w:firstLine="680" w:start="0" w:end="0"/>
        <w:contextualSpacing/>
        <w:jc w:val="end"/>
        <w:rPr>
          <w:rFonts w:ascii="Times New Roman" w:hAnsi="Times New Roman" w:cs="Times New Roman"/>
          <w:b w:val="false"/>
          <w:bCs w:val="false"/>
          <w:sz w:val="28"/>
          <w:szCs w:val="28"/>
          <w:lang w:val="ru-RU"/>
        </w:rPr>
      </w:pPr>
      <w:r>
        <w:rPr>
          <w:rFonts w:cs="Times New Roman" w:ascii="Times New Roman" w:hAnsi="Times New Roman"/>
          <w:b w:val="false"/>
          <w:bCs w:val="false"/>
          <w:sz w:val="28"/>
          <w:szCs w:val="28"/>
          <w:lang w:val="ru-RU"/>
        </w:rPr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8"/>
          <w:szCs w:val="28"/>
        </w:rPr>
        <w:t xml:space="preserve">Скрипт базы данных </w:t>
      </w:r>
      <w:r>
        <w:rPr>
          <w:rFonts w:cs="Times New Roman" w:ascii="Times New Roman" w:hAnsi="Times New Roman"/>
          <w:b/>
          <w:bCs/>
          <w:sz w:val="28"/>
          <w:szCs w:val="28"/>
          <w:lang w:val="en-US"/>
        </w:rPr>
        <w:t>TestDB</w:t>
      </w:r>
      <w:r>
        <w:rPr>
          <w:rFonts w:cs="Times New Roman" w:ascii="Times New Roman" w:hAnsi="Times New Roman"/>
          <w:b/>
          <w:bCs/>
          <w:sz w:val="28"/>
          <w:szCs w:val="28"/>
        </w:rPr>
        <w:t xml:space="preserve"> с созданием таблиц и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  <w:t>заполнением данными</w:t>
      </w:r>
    </w:p>
    <w:p>
      <w:pPr>
        <w:pStyle w:val="ListParagraph"/>
        <w:tabs>
          <w:tab w:val="clear" w:pos="709"/>
          <w:tab w:val="left" w:pos="1134" w:leader="none"/>
        </w:tabs>
        <w:spacing w:lineRule="auto" w:line="360" w:before="0" w:after="0"/>
        <w:ind w:firstLine="709" w:start="0"/>
        <w:contextualSpacing/>
        <w:jc w:val="center"/>
        <w:rPr>
          <w:rFonts w:ascii="Times New Roman" w:hAnsi="Times New Roman"/>
          <w:b/>
          <w:bCs/>
          <w:sz w:val="28"/>
          <w:szCs w:val="28"/>
        </w:rPr>
      </w:pPr>
      <w:r>
        <w:rPr>
          <w:rFonts w:ascii="Times New Roman" w:hAnsi="Times New Roman"/>
          <w:b/>
          <w:bCs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CREATE TABLE Users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(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Id INT IDENTITY(1,1) PRIMARY KEY,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FirstName NVARCHAR(50) NOT NULL,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LastName NVARCHAR(50) NOT NULL,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TestDate DATETIME NULL,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Score INT NULL,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TimeSpent INT NULL,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    </w:t>
      </w:r>
      <w:r>
        <w:rPr>
          <w:rFonts w:ascii="Times New Roman" w:hAnsi="Times New Roman"/>
          <w:b w:val="false"/>
          <w:bCs w:val="false"/>
          <w:sz w:val="28"/>
          <w:szCs w:val="28"/>
        </w:rPr>
        <w:t>IsCompleted BIT DEFAULT 0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);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both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CREATE TABLE Questions</w:t>
        <w:br/>
        <w:t>(</w:t>
        <w:br/>
        <w:t>Id INT IDENTITY(1,1) PRIMARY KEY,</w:t>
        <w:br/>
        <w:t>QuestionText NVARCHAR(500) NOT NULL,</w:t>
        <w:br/>
        <w:t>Option1 NVARCHAR(200) NOT NULL,</w:t>
        <w:br/>
        <w:t>Option2 NVARCHAR(200) NOT NULL,</w:t>
        <w:br/>
        <w:t>Option3 NVARCHAR(200) NOT NULL,</w:t>
        <w:br/>
        <w:t>Option4 NVARCHAR(200) NOT NULL,</w:t>
        <w:br/>
        <w:t>CorrectAnswer INT NOT NULL,</w:t>
        <w:br/>
        <w:t>QuestionOrder INT NOT NULL</w:t>
        <w:br/>
        <w:t xml:space="preserve">); 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CREATE TABLE UserAnswers</w:t>
        <w:br/>
        <w:t>(</w:t>
        <w:br/>
        <w:t>Id INT IDENTITY(1,1) PRIMARY KEY,</w:t>
        <w:br/>
        <w:t>UserId INT NOT NULL,</w:t>
        <w:br/>
        <w:t>QuestionId INT NOT NULL,</w:t>
        <w:br/>
        <w:t>SelectedAnswer INT NOT NULL,</w:t>
        <w:br/>
        <w:t>IsCorrect BIT NOT NULL,</w:t>
        <w:br/>
        <w:t>AnswerTime INT NOT NULL,</w:t>
        <w:br/>
        <w:br/>
        <w:t>CONSTRAINT FK_UserAnswers_User</w:t>
        <w:br/>
        <w:t>FOREIGN KEY (UserId) REFERENCES Users(Id),</w:t>
        <w:br/>
        <w:br/>
        <w:t>CONSTRAINT FK_UserAnswers_Question</w:t>
        <w:br/>
        <w:t>FOREIGN KEY (QuestionId) REFERENCES Questions(Id)</w:t>
        <w:br/>
        <w:t xml:space="preserve">); 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 xml:space="preserve">INSERT INTO Questions 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(QuestionText, Option1, Option2, Option3, Option4, CorrectAns</w:t>
      </w: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>wer</w:t>
      </w:r>
      <w:r>
        <w:rPr>
          <w:rFonts w:ascii="Times New Roman" w:hAnsi="Times New Roman"/>
          <w:b w:val="false"/>
          <w:bCs w:val="false"/>
          <w:sz w:val="28"/>
          <w:szCs w:val="28"/>
        </w:rPr>
        <w:t>, QuestionOrder)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VALUES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('Какой символ используется для окончания инструкции в C#?', '.', ';', ':', ',', 2, 1),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('Какой тип данных используется для хранения дробных чисел?', 'int', 'bool', 'double', 'char', 3, 2),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('Какой оператор используется для проверки условий?', 'if', 'for', 'break', 'goto', 1, 3),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('Что делает оператор else?', 'Завершает программу', 'Выполняет альтернативный блок кода', 'Объявляет переменную', 'Создаёт цикл', 2, 4),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('Какой цикл используется, когда количество повторений заранее известно?', 'while', 'for', 'switch', 'try', 2, 5),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('Как называется основной метод запуска программы?', 'Start()', 'Main()', 'Run()', 'Execute()', 2, 6),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('Какой тип данных хранит логическое значение?', 'int', 'bool', 'float', 'string', 2, 7),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('Какой оператор используется для выбора одного из нескольких вариантов?', 'if', 'switch', 'while', 'for', 2, 8),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('Какой класс используется для вывода текста в консоль?', 'Console', 'TextBox', 'Label', 'MessageBox', 1, 9),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('Как называется окно в Windows Forms приложении?', 'Panel', 'Form', 'Window', 'Dialog', 2, 10),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('Какой элемент используется для ввода текста пользователем?', 'Label', 'Button', 'TextBox', 'PictureBox', 3, 11),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('Какой оператор используется для создания объекта?', 'class', 'object', 'new', 'create', 3, 12),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('Что такое метод в C#?', 'Переменная', 'Блок кода выполняющий действие', 'Тип данных', 'Цикл', 2, 13),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('Какой модификатор делает поле доступным только внутри класса?', 'public', 'private', 'protected', 'internal', 2, 14),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('Как называется обработчик нажатия кнопки в WinForms?', 'ButtonClick', 'ClickEvent', 'ButtonPress', 'Click', 4, 15);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start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end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  <w:t>ПРИЛОЖЕНИЕ Б</w:t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end"/>
        <w:rPr>
          <w:rFonts w:ascii="Times New Roman" w:hAnsi="Times New Roman"/>
          <w:b w:val="false"/>
          <w:bCs w:val="false"/>
          <w:sz w:val="28"/>
          <w:szCs w:val="28"/>
        </w:rPr>
      </w:pPr>
      <w:r>
        <w:rPr>
          <w:rFonts w:ascii="Times New Roman" w:hAnsi="Times New Roman"/>
          <w:b w:val="false"/>
          <w:bCs w:val="false"/>
          <w:sz w:val="28"/>
          <w:szCs w:val="28"/>
        </w:rPr>
      </w:r>
    </w:p>
    <w:p>
      <w:pPr>
        <w:pStyle w:val="ListParagraph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both"/>
        <w:rPr>
          <w:rFonts w:ascii="Times New Roman" w:hAnsi="Times New Roman"/>
          <w:b w:val="false"/>
          <w:bCs w:val="false"/>
          <w:sz w:val="28"/>
          <w:szCs w:val="28"/>
          <w:lang w:val="en-US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>FormStart.cs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System.Collections.Generic;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System.ComponentModel;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System.Configuration;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System.Data;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System.Data.SqlClient;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System.Drawing;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System.Linq;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System.Text;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System.Threading.Tasks;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System.Windows.Forms;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namespace</w:t>
      </w:r>
      <w:r>
        <w:rPr>
          <w:rFonts w:ascii="Cascadia Mono" w:hAnsi="Cascadia Mono"/>
          <w:color w:val="000000"/>
          <w:sz w:val="19"/>
          <w:highlight w:val="white"/>
        </w:rPr>
        <w:t xml:space="preserve"> TestApp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partial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FormStart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2B91AF"/>
          <w:sz w:val="19"/>
          <w:highlight w:val="white"/>
        </w:rPr>
        <w:t>Form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string</w:t>
      </w:r>
      <w:r>
        <w:rPr>
          <w:rFonts w:ascii="Cascadia Mono" w:hAnsi="Cascadia Mono"/>
          <w:color w:val="000000"/>
          <w:sz w:val="19"/>
          <w:highlight w:val="white"/>
        </w:rPr>
        <w:t xml:space="preserve"> connStr = </w:t>
      </w:r>
      <w:r>
        <w:rPr>
          <w:rFonts w:ascii="Cascadia Mono" w:hAnsi="Cascadia Mono"/>
          <w:color w:val="2B91AF"/>
          <w:sz w:val="19"/>
          <w:highlight w:val="white"/>
        </w:rPr>
        <w:t>ConfigurationManager</w:t>
      </w:r>
      <w:r>
        <w:rPr>
          <w:rFonts w:ascii="Cascadia Mono" w:hAnsi="Cascadia Mono"/>
          <w:color w:val="000000"/>
          <w:sz w:val="19"/>
          <w:highlight w:val="white"/>
        </w:rPr>
        <w:t>.ConnectionStrings[</w:t>
      </w:r>
      <w:r>
        <w:rPr>
          <w:rFonts w:ascii="Cascadia Mono" w:hAnsi="Cascadia Mono"/>
          <w:color w:val="A31515"/>
          <w:sz w:val="19"/>
          <w:highlight w:val="white"/>
        </w:rPr>
        <w:t>"TestDB"</w:t>
      </w:r>
      <w:r>
        <w:rPr>
          <w:rFonts w:ascii="Cascadia Mono" w:hAnsi="Cascadia Mono"/>
          <w:color w:val="000000"/>
          <w:sz w:val="19"/>
          <w:highlight w:val="white"/>
        </w:rPr>
        <w:t>].ConnectionString;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FormStart</w:t>
      </w:r>
      <w:r>
        <w:rPr>
          <w:rFonts w:ascii="Cascadia Mono" w:hAnsi="Cascadia Mono"/>
          <w:color w:val="000000"/>
          <w:sz w:val="19"/>
          <w:highlight w:val="white"/>
        </w:rPr>
        <w:t>()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InitializeComponent();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StartPosition = </w:t>
      </w:r>
      <w:r>
        <w:rPr>
          <w:rFonts w:ascii="Cascadia Mono" w:hAnsi="Cascadia Mono"/>
          <w:color w:val="2B91AF"/>
          <w:sz w:val="19"/>
          <w:highlight w:val="white"/>
        </w:rPr>
        <w:t>FormStartPosition</w:t>
      </w:r>
      <w:r>
        <w:rPr>
          <w:rFonts w:ascii="Cascadia Mono" w:hAnsi="Cascadia Mono"/>
          <w:color w:val="000000"/>
          <w:sz w:val="19"/>
          <w:highlight w:val="white"/>
        </w:rPr>
        <w:t>.CenterScreen;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private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buttonStartTest_Click(</w:t>
      </w:r>
      <w:r>
        <w:rPr>
          <w:rFonts w:ascii="Cascadia Mono" w:hAnsi="Cascadia Mono"/>
          <w:color w:val="0000FF"/>
          <w:sz w:val="19"/>
          <w:highlight w:val="white"/>
        </w:rPr>
        <w:t>object</w:t>
      </w:r>
      <w:r>
        <w:rPr>
          <w:rFonts w:ascii="Cascadia Mono" w:hAnsi="Cascadia Mono"/>
          <w:color w:val="000000"/>
          <w:sz w:val="19"/>
          <w:highlight w:val="white"/>
        </w:rPr>
        <w:t xml:space="preserve"> sender, </w:t>
      </w:r>
      <w:r>
        <w:rPr>
          <w:rFonts w:ascii="Cascadia Mono" w:hAnsi="Cascadia Mono"/>
          <w:color w:val="2B91AF"/>
          <w:sz w:val="19"/>
          <w:highlight w:val="white"/>
        </w:rPr>
        <w:t>EventArgs</w:t>
      </w:r>
      <w:r>
        <w:rPr>
          <w:rFonts w:ascii="Cascadia Mono" w:hAnsi="Cascadia Mono"/>
          <w:color w:val="000000"/>
          <w:sz w:val="19"/>
          <w:highlight w:val="white"/>
        </w:rPr>
        <w:t xml:space="preserve"> e)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userId;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(</w:t>
      </w:r>
      <w:r>
        <w:rPr>
          <w:rFonts w:ascii="Cascadia Mono" w:hAnsi="Cascadia Mono"/>
          <w:color w:val="2B91AF"/>
          <w:sz w:val="19"/>
          <w:highlight w:val="white"/>
        </w:rPr>
        <w:t>SqlConnection</w:t>
      </w:r>
      <w:r>
        <w:rPr>
          <w:rFonts w:ascii="Cascadia Mono" w:hAnsi="Cascadia Mono"/>
          <w:color w:val="000000"/>
          <w:sz w:val="19"/>
          <w:highlight w:val="white"/>
        </w:rPr>
        <w:t xml:space="preserve"> conn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SqlConnection</w:t>
      </w:r>
      <w:r>
        <w:rPr>
          <w:rFonts w:ascii="Cascadia Mono" w:hAnsi="Cascadia Mono"/>
          <w:color w:val="000000"/>
          <w:sz w:val="19"/>
          <w:highlight w:val="white"/>
        </w:rPr>
        <w:t>(connStr))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conn.Open();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8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string</w:t>
      </w:r>
      <w:r>
        <w:rPr>
          <w:rFonts w:ascii="Cascadia Mono" w:hAnsi="Cascadia Mono"/>
          <w:color w:val="000000"/>
          <w:sz w:val="19"/>
          <w:highlight w:val="white"/>
        </w:rPr>
        <w:t xml:space="preserve"> sql = </w:t>
      </w:r>
      <w:r>
        <w:rPr>
          <w:rFonts w:ascii="Cascadia Mono" w:hAnsi="Cascadia Mono"/>
          <w:color w:val="800000"/>
          <w:sz w:val="19"/>
          <w:highlight w:val="white"/>
        </w:rPr>
        <w:t>@"INSERT INTO Users (FirstName, LastName, TestDate, IsCompleted)</w:t>
      </w:r>
    </w:p>
    <w:p>
      <w:pPr>
        <w:pStyle w:val="Normal"/>
        <w:rPr>
          <w:rFonts w:ascii="Cascadia Mono" w:hAnsi="Cascadia Mono"/>
          <w:color w:val="800000"/>
          <w:sz w:val="19"/>
          <w:highlight w:val="white"/>
        </w:rPr>
      </w:pPr>
      <w:r>
        <w:rPr>
          <w:rFonts w:ascii="Cascadia Mono" w:hAnsi="Cascadia Mono"/>
          <w:color w:val="800000"/>
          <w:sz w:val="19"/>
          <w:highlight w:val="white"/>
        </w:rPr>
        <w:t xml:space="preserve">                           </w:t>
      </w:r>
      <w:r>
        <w:rPr>
          <w:rFonts w:ascii="Cascadia Mono" w:hAnsi="Cascadia Mono"/>
          <w:color w:val="800000"/>
          <w:sz w:val="19"/>
          <w:highlight w:val="white"/>
        </w:rPr>
        <w:t>OUTPUT INSERTED.Id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0000"/>
          <w:sz w:val="19"/>
          <w:highlight w:val="white"/>
        </w:rPr>
        <w:t xml:space="preserve">                           </w:t>
      </w:r>
      <w:r>
        <w:rPr>
          <w:rFonts w:ascii="Cascadia Mono" w:hAnsi="Cascadia Mono"/>
          <w:color w:val="800000"/>
          <w:sz w:val="19"/>
          <w:highlight w:val="white"/>
        </w:rPr>
        <w:t>VALUES (@fn, @ln, GETDATE(), 0)"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2B91AF"/>
          <w:sz w:val="19"/>
          <w:highlight w:val="white"/>
        </w:rPr>
        <w:t>SqlCommand</w:t>
      </w:r>
      <w:r>
        <w:rPr>
          <w:rFonts w:ascii="Cascadia Mono" w:hAnsi="Cascadia Mono"/>
          <w:color w:val="000000"/>
          <w:sz w:val="19"/>
          <w:highlight w:val="white"/>
        </w:rPr>
        <w:t xml:space="preserve"> cmd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SqlCommand</w:t>
      </w:r>
      <w:r>
        <w:rPr>
          <w:rFonts w:ascii="Cascadia Mono" w:hAnsi="Cascadia Mono"/>
          <w:color w:val="000000"/>
          <w:sz w:val="19"/>
          <w:highlight w:val="white"/>
        </w:rPr>
        <w:t>(sql, conn);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cmd.Parameters.AddWithValue(</w:t>
      </w:r>
      <w:r>
        <w:rPr>
          <w:rFonts w:ascii="Cascadia Mono" w:hAnsi="Cascadia Mono"/>
          <w:color w:val="A31515"/>
          <w:sz w:val="19"/>
          <w:highlight w:val="white"/>
        </w:rPr>
        <w:t>"@fn"</w:t>
      </w:r>
      <w:r>
        <w:rPr>
          <w:rFonts w:ascii="Cascadia Mono" w:hAnsi="Cascadia Mono"/>
          <w:color w:val="000000"/>
          <w:sz w:val="19"/>
          <w:highlight w:val="white"/>
        </w:rPr>
        <w:t>, textBoxFirstName.Text);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cmd.Parameters.AddWithValue(</w:t>
      </w:r>
      <w:r>
        <w:rPr>
          <w:rFonts w:ascii="Cascadia Mono" w:hAnsi="Cascadia Mono"/>
          <w:color w:val="A31515"/>
          <w:sz w:val="19"/>
          <w:highlight w:val="white"/>
        </w:rPr>
        <w:t>"@ln"</w:t>
      </w:r>
      <w:r>
        <w:rPr>
          <w:rFonts w:ascii="Cascadia Mono" w:hAnsi="Cascadia Mono"/>
          <w:color w:val="000000"/>
          <w:sz w:val="19"/>
          <w:highlight w:val="white"/>
        </w:rPr>
        <w:t>, textBoxLastName.Text);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userId = (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>)cmd.ExecuteScalar();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2B91AF"/>
          <w:sz w:val="19"/>
          <w:highlight w:val="white"/>
        </w:rPr>
        <w:t>FormQuestion</w:t>
      </w:r>
      <w:r>
        <w:rPr>
          <w:rFonts w:ascii="Cascadia Mono" w:hAnsi="Cascadia Mono"/>
          <w:color w:val="000000"/>
          <w:sz w:val="19"/>
          <w:highlight w:val="white"/>
        </w:rPr>
        <w:t xml:space="preserve"> f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FormQuestion</w:t>
      </w:r>
      <w:r>
        <w:rPr>
          <w:rFonts w:ascii="Cascadia Mono" w:hAnsi="Cascadia Mono"/>
          <w:color w:val="000000"/>
          <w:sz w:val="19"/>
          <w:highlight w:val="white"/>
        </w:rPr>
        <w:t>(userId);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f.Show();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this</w:t>
      </w:r>
      <w:r>
        <w:rPr>
          <w:rFonts w:ascii="Cascadia Mono" w:hAnsi="Cascadia Mono"/>
          <w:color w:val="000000"/>
          <w:sz w:val="19"/>
          <w:highlight w:val="white"/>
        </w:rPr>
        <w:t>.Hide();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both"/>
        <w:rPr>
          <w:rFonts w:ascii="Times New Roman" w:hAnsi="Times New Roman"/>
          <w:b w:val="false"/>
          <w:bCs w:val="false"/>
          <w:sz w:val="28"/>
          <w:szCs w:val="28"/>
          <w:lang w:val="en-US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</w:r>
    </w:p>
    <w:p>
      <w:pPr>
        <w:pStyle w:val="Normal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both"/>
        <w:rPr>
          <w:rFonts w:ascii="Times New Roman" w:hAnsi="Times New Roman"/>
          <w:b w:val="false"/>
          <w:bCs w:val="false"/>
          <w:sz w:val="28"/>
          <w:szCs w:val="28"/>
          <w:lang w:val="en-US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</w:r>
    </w:p>
    <w:p>
      <w:pPr>
        <w:pStyle w:val="Normal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both"/>
        <w:rPr>
          <w:rFonts w:ascii="Times New Roman" w:hAnsi="Times New Roman"/>
          <w:b w:val="false"/>
          <w:bCs w:val="false"/>
          <w:sz w:val="28"/>
          <w:szCs w:val="28"/>
          <w:lang w:val="en-US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</w:r>
    </w:p>
    <w:p>
      <w:pPr>
        <w:pStyle w:val="Normal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end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ПРИЛОЖЕНИЕ В</w:t>
      </w:r>
    </w:p>
    <w:p>
      <w:pPr>
        <w:pStyle w:val="Normal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both"/>
        <w:rPr>
          <w:rFonts w:ascii="Times New Roman" w:hAnsi="Times New Roman"/>
          <w:b w:val="false"/>
          <w:bCs w:val="false"/>
          <w:sz w:val="28"/>
          <w:szCs w:val="28"/>
          <w:lang w:val="en-US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>FormQuestion.cs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System.Collections.Generic;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System.ComponentModel;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System.Configuration;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System.Data;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System.Data.SqlClient;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System.Drawing;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System.Linq;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System.Text;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System.Threading.Tasks;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System.Windows.Forms;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namespace</w:t>
      </w:r>
      <w:r>
        <w:rPr>
          <w:rFonts w:ascii="Cascadia Mono" w:hAnsi="Cascadia Mono"/>
          <w:color w:val="000000"/>
          <w:sz w:val="19"/>
          <w:highlight w:val="white"/>
        </w:rPr>
        <w:t xml:space="preserve"> TestApp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partial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FormQuestion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2B91AF"/>
          <w:sz w:val="19"/>
          <w:highlight w:val="white"/>
        </w:rPr>
        <w:t>Form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string</w:t>
      </w:r>
      <w:r>
        <w:rPr>
          <w:rFonts w:ascii="Cascadia Mono" w:hAnsi="Cascadia Mono"/>
          <w:color w:val="000000"/>
          <w:sz w:val="19"/>
          <w:highlight w:val="white"/>
        </w:rPr>
        <w:t xml:space="preserve"> connStr = </w:t>
      </w:r>
      <w:r>
        <w:rPr>
          <w:rFonts w:ascii="Cascadia Mono" w:hAnsi="Cascadia Mono"/>
          <w:color w:val="2B91AF"/>
          <w:sz w:val="19"/>
          <w:highlight w:val="white"/>
        </w:rPr>
        <w:t>ConfigurationManager</w:t>
      </w:r>
      <w:r>
        <w:rPr>
          <w:rFonts w:ascii="Cascadia Mono" w:hAnsi="Cascadia Mono"/>
          <w:color w:val="000000"/>
          <w:sz w:val="19"/>
          <w:highlight w:val="white"/>
        </w:rPr>
        <w:t>.ConnectionStrings[</w:t>
      </w:r>
      <w:r>
        <w:rPr>
          <w:rFonts w:ascii="Cascadia Mono" w:hAnsi="Cascadia Mono"/>
          <w:color w:val="A31515"/>
          <w:sz w:val="19"/>
          <w:highlight w:val="white"/>
        </w:rPr>
        <w:t>"TestDB"</w:t>
      </w:r>
      <w:r>
        <w:rPr>
          <w:rFonts w:ascii="Cascadia Mono" w:hAnsi="Cascadia Mono"/>
          <w:color w:val="000000"/>
          <w:sz w:val="19"/>
          <w:highlight w:val="white"/>
        </w:rPr>
        <w:t>].ConnectionString;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2B91AF"/>
          <w:sz w:val="19"/>
          <w:highlight w:val="white"/>
        </w:rPr>
        <w:t>DataTable</w:t>
      </w:r>
      <w:r>
        <w:rPr>
          <w:rFonts w:ascii="Cascadia Mono" w:hAnsi="Cascadia Mono"/>
          <w:color w:val="000000"/>
          <w:sz w:val="19"/>
          <w:highlight w:val="white"/>
        </w:rPr>
        <w:t xml:space="preserve"> questions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DataTable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currentQuestion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userId;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timeLeft = 1500;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FormQuestion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id)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InitializeComponent();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StartPosition = </w:t>
      </w:r>
      <w:r>
        <w:rPr>
          <w:rFonts w:ascii="Cascadia Mono" w:hAnsi="Cascadia Mono"/>
          <w:color w:val="2B91AF"/>
          <w:sz w:val="19"/>
          <w:highlight w:val="white"/>
        </w:rPr>
        <w:t>FormStartPosition</w:t>
      </w:r>
      <w:r>
        <w:rPr>
          <w:rFonts w:ascii="Cascadia Mono" w:hAnsi="Cascadia Mono"/>
          <w:color w:val="000000"/>
          <w:sz w:val="19"/>
          <w:highlight w:val="white"/>
        </w:rPr>
        <w:t>.CenterScreen;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userId = id;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LoadQuestions();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ShowQuestion();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timer1.Interval = 1000;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timer1.Start();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LoadQuestions()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(</w:t>
      </w:r>
      <w:r>
        <w:rPr>
          <w:rFonts w:ascii="Cascadia Mono" w:hAnsi="Cascadia Mono"/>
          <w:color w:val="2B91AF"/>
          <w:sz w:val="19"/>
          <w:highlight w:val="white"/>
        </w:rPr>
        <w:t>SqlConnection</w:t>
      </w:r>
      <w:r>
        <w:rPr>
          <w:rFonts w:ascii="Cascadia Mono" w:hAnsi="Cascadia Mono"/>
          <w:color w:val="000000"/>
          <w:sz w:val="19"/>
          <w:highlight w:val="white"/>
        </w:rPr>
        <w:t xml:space="preserve"> conn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SqlConnection</w:t>
      </w:r>
      <w:r>
        <w:rPr>
          <w:rFonts w:ascii="Cascadia Mono" w:hAnsi="Cascadia Mono"/>
          <w:color w:val="000000"/>
          <w:sz w:val="19"/>
          <w:highlight w:val="white"/>
        </w:rPr>
        <w:t>(connStr))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conn.Open();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2B91AF"/>
          <w:sz w:val="19"/>
          <w:highlight w:val="white"/>
        </w:rPr>
        <w:t>SqlDataAdapter</w:t>
      </w:r>
      <w:r>
        <w:rPr>
          <w:rFonts w:ascii="Cascadia Mono" w:hAnsi="Cascadia Mono"/>
          <w:color w:val="000000"/>
          <w:sz w:val="19"/>
          <w:highlight w:val="white"/>
        </w:rPr>
        <w:t xml:space="preserve"> da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SqlDataAdapter</w:t>
      </w:r>
      <w:r>
        <w:rPr>
          <w:rFonts w:ascii="Cascadia Mono" w:hAnsi="Cascadia Mono"/>
          <w:color w:val="000000"/>
          <w:sz w:val="19"/>
          <w:highlight w:val="white"/>
        </w:rPr>
        <w:t>(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    </w:t>
      </w:r>
      <w:r>
        <w:rPr>
          <w:rFonts w:ascii="Cascadia Mono" w:hAnsi="Cascadia Mono"/>
          <w:color w:val="A31515"/>
          <w:sz w:val="19"/>
          <w:highlight w:val="white"/>
        </w:rPr>
        <w:t>"SELECT * FROM Questions ORDER BY QuestionOrder"</w:t>
      </w:r>
      <w:r>
        <w:rPr>
          <w:rFonts w:ascii="Cascadia Mono" w:hAnsi="Cascadia Mono"/>
          <w:color w:val="000000"/>
          <w:sz w:val="19"/>
          <w:highlight w:val="white"/>
        </w:rPr>
        <w:t>, conn);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da.Fill(questions);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ShowQuestion()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(currentQuestion &gt;= questions.Rows.Count)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FinishTest();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2B91AF"/>
          <w:sz w:val="19"/>
          <w:highlight w:val="white"/>
        </w:rPr>
        <w:t>DataRow</w:t>
      </w:r>
      <w:r>
        <w:rPr>
          <w:rFonts w:ascii="Cascadia Mono" w:hAnsi="Cascadia Mono"/>
          <w:color w:val="000000"/>
          <w:sz w:val="19"/>
          <w:highlight w:val="white"/>
        </w:rPr>
        <w:t xml:space="preserve"> q = questions.Rows[currentQuestion];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labelQuestion.Text = q[</w:t>
      </w:r>
      <w:r>
        <w:rPr>
          <w:rFonts w:ascii="Cascadia Mono" w:hAnsi="Cascadia Mono"/>
          <w:color w:val="A31515"/>
          <w:sz w:val="19"/>
          <w:highlight w:val="white"/>
        </w:rPr>
        <w:t>"QuestionText"</w:t>
      </w:r>
      <w:r>
        <w:rPr>
          <w:rFonts w:ascii="Cascadia Mono" w:hAnsi="Cascadia Mono"/>
          <w:color w:val="000000"/>
          <w:sz w:val="19"/>
          <w:highlight w:val="white"/>
        </w:rPr>
        <w:t>].ToString();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radioButton1.Text = q[</w:t>
      </w:r>
      <w:r>
        <w:rPr>
          <w:rFonts w:ascii="Cascadia Mono" w:hAnsi="Cascadia Mono"/>
          <w:color w:val="A31515"/>
          <w:sz w:val="19"/>
          <w:highlight w:val="white"/>
        </w:rPr>
        <w:t>"Option1"</w:t>
      </w:r>
      <w:r>
        <w:rPr>
          <w:rFonts w:ascii="Cascadia Mono" w:hAnsi="Cascadia Mono"/>
          <w:color w:val="000000"/>
          <w:sz w:val="19"/>
          <w:highlight w:val="white"/>
        </w:rPr>
        <w:t>].ToString();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radioButton2.Text = q[</w:t>
      </w:r>
      <w:r>
        <w:rPr>
          <w:rFonts w:ascii="Cascadia Mono" w:hAnsi="Cascadia Mono"/>
          <w:color w:val="A31515"/>
          <w:sz w:val="19"/>
          <w:highlight w:val="white"/>
        </w:rPr>
        <w:t>"Option2"</w:t>
      </w:r>
      <w:r>
        <w:rPr>
          <w:rFonts w:ascii="Cascadia Mono" w:hAnsi="Cascadia Mono"/>
          <w:color w:val="000000"/>
          <w:sz w:val="19"/>
          <w:highlight w:val="white"/>
        </w:rPr>
        <w:t>].ToString();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radioButton3.Text = q[</w:t>
      </w:r>
      <w:r>
        <w:rPr>
          <w:rFonts w:ascii="Cascadia Mono" w:hAnsi="Cascadia Mono"/>
          <w:color w:val="A31515"/>
          <w:sz w:val="19"/>
          <w:highlight w:val="white"/>
        </w:rPr>
        <w:t>"Option3"</w:t>
      </w:r>
      <w:r>
        <w:rPr>
          <w:rFonts w:ascii="Cascadia Mono" w:hAnsi="Cascadia Mono"/>
          <w:color w:val="000000"/>
          <w:sz w:val="19"/>
          <w:highlight w:val="white"/>
        </w:rPr>
        <w:t>].ToString();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radioButton4.Text = q[</w:t>
      </w:r>
      <w:r>
        <w:rPr>
          <w:rFonts w:ascii="Cascadia Mono" w:hAnsi="Cascadia Mono"/>
          <w:color w:val="A31515"/>
          <w:sz w:val="19"/>
          <w:highlight w:val="white"/>
        </w:rPr>
        <w:t>"Option4"</w:t>
      </w:r>
      <w:r>
        <w:rPr>
          <w:rFonts w:ascii="Cascadia Mono" w:hAnsi="Cascadia Mono"/>
          <w:color w:val="000000"/>
          <w:sz w:val="19"/>
          <w:highlight w:val="white"/>
        </w:rPr>
        <w:t>].ToString();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labelNumber.Text = </w:t>
      </w:r>
      <w:r>
        <w:rPr>
          <w:rFonts w:ascii="Cascadia Mono" w:hAnsi="Cascadia Mono"/>
          <w:color w:val="A31515"/>
          <w:sz w:val="19"/>
          <w:highlight w:val="white"/>
        </w:rPr>
        <w:t xml:space="preserve">$"Вопрос </w:t>
      </w:r>
      <w:r>
        <w:rPr>
          <w:rFonts w:ascii="Cascadia Mono" w:hAnsi="Cascadia Mono"/>
          <w:color w:val="000000"/>
          <w:sz w:val="19"/>
          <w:highlight w:val="white"/>
        </w:rPr>
        <w:t>{currentQuestion + 1}</w:t>
      </w:r>
      <w:r>
        <w:rPr>
          <w:rFonts w:ascii="Cascadia Mono" w:hAnsi="Cascadia Mono"/>
          <w:color w:val="A31515"/>
          <w:sz w:val="19"/>
          <w:highlight w:val="white"/>
        </w:rPr>
        <w:t xml:space="preserve"> из </w:t>
      </w:r>
      <w:r>
        <w:rPr>
          <w:rFonts w:ascii="Cascadia Mono" w:hAnsi="Cascadia Mono"/>
          <w:color w:val="000000"/>
          <w:sz w:val="19"/>
          <w:highlight w:val="white"/>
        </w:rPr>
        <w:t>{questions.Rows.Count}</w:t>
      </w:r>
      <w:r>
        <w:rPr>
          <w:rFonts w:ascii="Cascadia Mono" w:hAnsi="Cascadia Mono"/>
          <w:color w:val="A31515"/>
          <w:sz w:val="19"/>
          <w:highlight w:val="white"/>
        </w:rPr>
        <w:t>"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radioButton1.Checked = </w:t>
      </w:r>
      <w:r>
        <w:rPr>
          <w:rFonts w:ascii="Cascadia Mono" w:hAnsi="Cascadia Mono"/>
          <w:color w:val="0000FF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radioButton2.Checked = </w:t>
      </w:r>
      <w:r>
        <w:rPr>
          <w:rFonts w:ascii="Cascadia Mono" w:hAnsi="Cascadia Mono"/>
          <w:color w:val="0000FF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radioButton3.Checked = </w:t>
      </w:r>
      <w:r>
        <w:rPr>
          <w:rFonts w:ascii="Cascadia Mono" w:hAnsi="Cascadia Mono"/>
          <w:color w:val="0000FF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radioButton4.Checked = </w:t>
      </w:r>
      <w:r>
        <w:rPr>
          <w:rFonts w:ascii="Cascadia Mono" w:hAnsi="Cascadia Mono"/>
          <w:color w:val="0000FF"/>
          <w:sz w:val="19"/>
          <w:highlight w:val="white"/>
        </w:rPr>
        <w:t>false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SaveAnswer()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selected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(radioButton1.Checked) selected = 1;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(radioButton2.Checked) selected = 2;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(radioButton3.Checked) selected = 3;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(radioButton4.Checked) selected = 4;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(selected == 0) </w:t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2B91AF"/>
          <w:sz w:val="19"/>
          <w:highlight w:val="white"/>
        </w:rPr>
        <w:t>DataRow</w:t>
      </w:r>
      <w:r>
        <w:rPr>
          <w:rFonts w:ascii="Cascadia Mono" w:hAnsi="Cascadia Mono"/>
          <w:color w:val="000000"/>
          <w:sz w:val="19"/>
          <w:highlight w:val="white"/>
        </w:rPr>
        <w:t xml:space="preserve"> q = questions.Rows[currentQuestion];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correct = </w:t>
      </w:r>
      <w:r>
        <w:rPr>
          <w:rFonts w:ascii="Cascadia Mono" w:hAnsi="Cascadia Mono"/>
          <w:color w:val="2B91AF"/>
          <w:sz w:val="19"/>
          <w:highlight w:val="white"/>
        </w:rPr>
        <w:t>Convert</w:t>
      </w:r>
      <w:r>
        <w:rPr>
          <w:rFonts w:ascii="Cascadia Mono" w:hAnsi="Cascadia Mono"/>
          <w:color w:val="000000"/>
          <w:sz w:val="19"/>
          <w:highlight w:val="white"/>
        </w:rPr>
        <w:t>.ToInt32(q[</w:t>
      </w:r>
      <w:r>
        <w:rPr>
          <w:rFonts w:ascii="Cascadia Mono" w:hAnsi="Cascadia Mono"/>
          <w:color w:val="A31515"/>
          <w:sz w:val="19"/>
          <w:highlight w:val="white"/>
        </w:rPr>
        <w:t>"CorrectAnswer"</w:t>
      </w:r>
      <w:r>
        <w:rPr>
          <w:rFonts w:ascii="Cascadia Mono" w:hAnsi="Cascadia Mono"/>
          <w:color w:val="000000"/>
          <w:sz w:val="19"/>
          <w:highlight w:val="white"/>
        </w:rPr>
        <w:t>]);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bool</w:t>
      </w:r>
      <w:r>
        <w:rPr>
          <w:rFonts w:ascii="Cascadia Mono" w:hAnsi="Cascadia Mono"/>
          <w:color w:val="000000"/>
          <w:sz w:val="19"/>
          <w:highlight w:val="white"/>
        </w:rPr>
        <w:t xml:space="preserve"> isCorrect = selected == correct;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(</w:t>
      </w:r>
      <w:r>
        <w:rPr>
          <w:rFonts w:ascii="Cascadia Mono" w:hAnsi="Cascadia Mono"/>
          <w:color w:val="2B91AF"/>
          <w:sz w:val="19"/>
          <w:highlight w:val="white"/>
        </w:rPr>
        <w:t>SqlConnection</w:t>
      </w:r>
      <w:r>
        <w:rPr>
          <w:rFonts w:ascii="Cascadia Mono" w:hAnsi="Cascadia Mono"/>
          <w:color w:val="000000"/>
          <w:sz w:val="19"/>
          <w:highlight w:val="white"/>
        </w:rPr>
        <w:t xml:space="preserve"> conn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SqlConnection</w:t>
      </w:r>
      <w:r>
        <w:rPr>
          <w:rFonts w:ascii="Cascadia Mono" w:hAnsi="Cascadia Mono"/>
          <w:color w:val="000000"/>
          <w:sz w:val="19"/>
          <w:highlight w:val="white"/>
        </w:rPr>
        <w:t>(connStr))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conn.Open();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8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string</w:t>
      </w:r>
      <w:r>
        <w:rPr>
          <w:rFonts w:ascii="Cascadia Mono" w:hAnsi="Cascadia Mono"/>
          <w:color w:val="000000"/>
          <w:sz w:val="19"/>
          <w:highlight w:val="white"/>
        </w:rPr>
        <w:t xml:space="preserve"> sql = </w:t>
      </w:r>
      <w:r>
        <w:rPr>
          <w:rFonts w:ascii="Cascadia Mono" w:hAnsi="Cascadia Mono"/>
          <w:color w:val="800000"/>
          <w:sz w:val="19"/>
          <w:highlight w:val="white"/>
        </w:rPr>
        <w:t>@"INSERT INTO UserAnswers</w:t>
      </w:r>
    </w:p>
    <w:p>
      <w:pPr>
        <w:pStyle w:val="Normal"/>
        <w:rPr>
          <w:rFonts w:ascii="Cascadia Mono" w:hAnsi="Cascadia Mono"/>
          <w:color w:val="800000"/>
          <w:sz w:val="19"/>
          <w:highlight w:val="white"/>
        </w:rPr>
      </w:pPr>
      <w:r>
        <w:rPr>
          <w:rFonts w:ascii="Cascadia Mono" w:hAnsi="Cascadia Mono"/>
          <w:color w:val="800000"/>
          <w:sz w:val="19"/>
          <w:highlight w:val="white"/>
        </w:rPr>
        <w:t xml:space="preserve">                               </w:t>
      </w:r>
      <w:r>
        <w:rPr>
          <w:rFonts w:ascii="Cascadia Mono" w:hAnsi="Cascadia Mono"/>
          <w:color w:val="800000"/>
          <w:sz w:val="19"/>
          <w:highlight w:val="white"/>
        </w:rPr>
        <w:t>(UserId, QuestionId, SelectedAnswer, IsCorrect, AnswerTime)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0000"/>
          <w:sz w:val="19"/>
          <w:highlight w:val="white"/>
        </w:rPr>
        <w:t xml:space="preserve">                               </w:t>
      </w:r>
      <w:r>
        <w:rPr>
          <w:rFonts w:ascii="Cascadia Mono" w:hAnsi="Cascadia Mono"/>
          <w:color w:val="800000"/>
          <w:sz w:val="19"/>
          <w:highlight w:val="white"/>
        </w:rPr>
        <w:t>VALUES (@uid,@qid,@ans,@cor,@time)"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2B91AF"/>
          <w:sz w:val="19"/>
          <w:highlight w:val="white"/>
        </w:rPr>
        <w:t>SqlCommand</w:t>
      </w:r>
      <w:r>
        <w:rPr>
          <w:rFonts w:ascii="Cascadia Mono" w:hAnsi="Cascadia Mono"/>
          <w:color w:val="000000"/>
          <w:sz w:val="19"/>
          <w:highlight w:val="white"/>
        </w:rPr>
        <w:t xml:space="preserve"> cmd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SqlCommand</w:t>
      </w:r>
      <w:r>
        <w:rPr>
          <w:rFonts w:ascii="Cascadia Mono" w:hAnsi="Cascadia Mono"/>
          <w:color w:val="000000"/>
          <w:sz w:val="19"/>
          <w:highlight w:val="white"/>
        </w:rPr>
        <w:t>(sql, conn);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cmd.Parameters.AddWithValue(</w:t>
      </w:r>
      <w:r>
        <w:rPr>
          <w:rFonts w:ascii="Cascadia Mono" w:hAnsi="Cascadia Mono"/>
          <w:color w:val="A31515"/>
          <w:sz w:val="19"/>
          <w:highlight w:val="white"/>
        </w:rPr>
        <w:t>"@uid"</w:t>
      </w:r>
      <w:r>
        <w:rPr>
          <w:rFonts w:ascii="Cascadia Mono" w:hAnsi="Cascadia Mono"/>
          <w:color w:val="000000"/>
          <w:sz w:val="19"/>
          <w:highlight w:val="white"/>
        </w:rPr>
        <w:t>, userId);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cmd.Parameters.AddWithValue(</w:t>
      </w:r>
      <w:r>
        <w:rPr>
          <w:rFonts w:ascii="Cascadia Mono" w:hAnsi="Cascadia Mono"/>
          <w:color w:val="A31515"/>
          <w:sz w:val="19"/>
          <w:highlight w:val="white"/>
        </w:rPr>
        <w:t>"@qid"</w:t>
      </w:r>
      <w:r>
        <w:rPr>
          <w:rFonts w:ascii="Cascadia Mono" w:hAnsi="Cascadia Mono"/>
          <w:color w:val="000000"/>
          <w:sz w:val="19"/>
          <w:highlight w:val="white"/>
        </w:rPr>
        <w:t>, q[</w:t>
      </w:r>
      <w:r>
        <w:rPr>
          <w:rFonts w:ascii="Cascadia Mono" w:hAnsi="Cascadia Mono"/>
          <w:color w:val="A31515"/>
          <w:sz w:val="19"/>
          <w:highlight w:val="white"/>
        </w:rPr>
        <w:t>"Id"</w:t>
      </w:r>
      <w:r>
        <w:rPr>
          <w:rFonts w:ascii="Cascadia Mono" w:hAnsi="Cascadia Mono"/>
          <w:color w:val="000000"/>
          <w:sz w:val="19"/>
          <w:highlight w:val="white"/>
        </w:rPr>
        <w:t>]);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cmd.Parameters.AddWithValue(</w:t>
      </w:r>
      <w:r>
        <w:rPr>
          <w:rFonts w:ascii="Cascadia Mono" w:hAnsi="Cascadia Mono"/>
          <w:color w:val="A31515"/>
          <w:sz w:val="19"/>
          <w:highlight w:val="white"/>
        </w:rPr>
        <w:t>"@ans"</w:t>
      </w:r>
      <w:r>
        <w:rPr>
          <w:rFonts w:ascii="Cascadia Mono" w:hAnsi="Cascadia Mono"/>
          <w:color w:val="000000"/>
          <w:sz w:val="19"/>
          <w:highlight w:val="white"/>
        </w:rPr>
        <w:t>, selected);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cmd.Parameters.AddWithValue(</w:t>
      </w:r>
      <w:r>
        <w:rPr>
          <w:rFonts w:ascii="Cascadia Mono" w:hAnsi="Cascadia Mono"/>
          <w:color w:val="A31515"/>
          <w:sz w:val="19"/>
          <w:highlight w:val="white"/>
        </w:rPr>
        <w:t>"@cor"</w:t>
      </w:r>
      <w:r>
        <w:rPr>
          <w:rFonts w:ascii="Cascadia Mono" w:hAnsi="Cascadia Mono"/>
          <w:color w:val="000000"/>
          <w:sz w:val="19"/>
          <w:highlight w:val="white"/>
        </w:rPr>
        <w:t>, isCorrect);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cmd.Parameters.AddWithValue(</w:t>
      </w:r>
      <w:r>
        <w:rPr>
          <w:rFonts w:ascii="Cascadia Mono" w:hAnsi="Cascadia Mono"/>
          <w:color w:val="A31515"/>
          <w:sz w:val="19"/>
          <w:highlight w:val="white"/>
        </w:rPr>
        <w:t>"@time"</w:t>
      </w:r>
      <w:r>
        <w:rPr>
          <w:rFonts w:ascii="Cascadia Mono" w:hAnsi="Cascadia Mono"/>
          <w:color w:val="000000"/>
          <w:sz w:val="19"/>
          <w:highlight w:val="white"/>
        </w:rPr>
        <w:t>, 1500 - timeLeft);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cmd.ExecuteNonQuery();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FinishTest()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timer1.Stop();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correct = 0;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(</w:t>
      </w:r>
      <w:r>
        <w:rPr>
          <w:rFonts w:ascii="Cascadia Mono" w:hAnsi="Cascadia Mono"/>
          <w:color w:val="2B91AF"/>
          <w:sz w:val="19"/>
          <w:highlight w:val="white"/>
        </w:rPr>
        <w:t>SqlConnection</w:t>
      </w:r>
      <w:r>
        <w:rPr>
          <w:rFonts w:ascii="Cascadia Mono" w:hAnsi="Cascadia Mono"/>
          <w:color w:val="000000"/>
          <w:sz w:val="19"/>
          <w:highlight w:val="white"/>
        </w:rPr>
        <w:t xml:space="preserve"> conn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SqlConnection</w:t>
      </w:r>
      <w:r>
        <w:rPr>
          <w:rFonts w:ascii="Cascadia Mono" w:hAnsi="Cascadia Mono"/>
          <w:color w:val="000000"/>
          <w:sz w:val="19"/>
          <w:highlight w:val="white"/>
        </w:rPr>
        <w:t>(connStr))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conn.Open();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2B91AF"/>
          <w:sz w:val="19"/>
          <w:highlight w:val="white"/>
        </w:rPr>
        <w:t>SqlCommand</w:t>
      </w:r>
      <w:r>
        <w:rPr>
          <w:rFonts w:ascii="Cascadia Mono" w:hAnsi="Cascadia Mono"/>
          <w:color w:val="000000"/>
          <w:sz w:val="19"/>
          <w:highlight w:val="white"/>
        </w:rPr>
        <w:t xml:space="preserve"> cmd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SqlCommand</w:t>
      </w:r>
      <w:r>
        <w:rPr>
          <w:rFonts w:ascii="Cascadia Mono" w:hAnsi="Cascadia Mono"/>
          <w:color w:val="000000"/>
          <w:sz w:val="19"/>
          <w:highlight w:val="white"/>
        </w:rPr>
        <w:t>(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    </w:t>
      </w:r>
      <w:r>
        <w:rPr>
          <w:rFonts w:ascii="Cascadia Mono" w:hAnsi="Cascadia Mono"/>
          <w:color w:val="A31515"/>
          <w:sz w:val="19"/>
          <w:highlight w:val="white"/>
        </w:rPr>
        <w:t>"SELECT COUNT(*) FROM UserAnswers WHERE UserId=@id AND IsCorrect=1"</w:t>
      </w:r>
      <w:r>
        <w:rPr>
          <w:rFonts w:ascii="Cascadia Mono" w:hAnsi="Cascadia Mono"/>
          <w:color w:val="000000"/>
          <w:sz w:val="19"/>
          <w:highlight w:val="white"/>
        </w:rPr>
        <w:t>, conn);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cmd.Parameters.AddWithValue(</w:t>
      </w:r>
      <w:r>
        <w:rPr>
          <w:rFonts w:ascii="Cascadia Mono" w:hAnsi="Cascadia Mono"/>
          <w:color w:val="A31515"/>
          <w:sz w:val="19"/>
          <w:highlight w:val="white"/>
        </w:rPr>
        <w:t>"@id"</w:t>
      </w:r>
      <w:r>
        <w:rPr>
          <w:rFonts w:ascii="Cascadia Mono" w:hAnsi="Cascadia Mono"/>
          <w:color w:val="000000"/>
          <w:sz w:val="19"/>
          <w:highlight w:val="white"/>
        </w:rPr>
        <w:t>, userId);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correct = (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>)cmd.ExecuteScalar();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percent = correct * 100 / questions.Rows.Count;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2B91AF"/>
          <w:sz w:val="19"/>
          <w:highlight w:val="white"/>
        </w:rPr>
        <w:t>SqlCommand</w:t>
      </w:r>
      <w:r>
        <w:rPr>
          <w:rFonts w:ascii="Cascadia Mono" w:hAnsi="Cascadia Mono"/>
          <w:color w:val="000000"/>
          <w:sz w:val="19"/>
          <w:highlight w:val="white"/>
        </w:rPr>
        <w:t xml:space="preserve"> update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SqlCommand</w:t>
      </w:r>
      <w:r>
        <w:rPr>
          <w:rFonts w:ascii="Cascadia Mono" w:hAnsi="Cascadia Mono"/>
          <w:color w:val="000000"/>
          <w:sz w:val="19"/>
          <w:highlight w:val="white"/>
        </w:rPr>
        <w:t>(</w:t>
      </w:r>
    </w:p>
    <w:p>
      <w:pPr>
        <w:pStyle w:val="Normal"/>
        <w:rPr>
          <w:rFonts w:ascii="Cascadia Mono" w:hAnsi="Cascadia Mono"/>
          <w:color w:val="8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    </w:t>
      </w:r>
      <w:r>
        <w:rPr>
          <w:rFonts w:ascii="Cascadia Mono" w:hAnsi="Cascadia Mono"/>
          <w:color w:val="800000"/>
          <w:sz w:val="19"/>
          <w:highlight w:val="white"/>
        </w:rPr>
        <w:t xml:space="preserve">@"UPDATE Users </w:t>
      </w:r>
    </w:p>
    <w:p>
      <w:pPr>
        <w:pStyle w:val="Normal"/>
        <w:rPr>
          <w:rFonts w:ascii="Cascadia Mono" w:hAnsi="Cascadia Mono"/>
          <w:color w:val="800000"/>
          <w:sz w:val="19"/>
          <w:highlight w:val="white"/>
        </w:rPr>
      </w:pPr>
      <w:r>
        <w:rPr>
          <w:rFonts w:ascii="Cascadia Mono" w:hAnsi="Cascadia Mono"/>
          <w:color w:val="800000"/>
          <w:sz w:val="19"/>
          <w:highlight w:val="white"/>
        </w:rPr>
        <w:t xml:space="preserve">                      </w:t>
      </w:r>
      <w:r>
        <w:rPr>
          <w:rFonts w:ascii="Cascadia Mono" w:hAnsi="Cascadia Mono"/>
          <w:color w:val="800000"/>
          <w:sz w:val="19"/>
          <w:highlight w:val="white"/>
        </w:rPr>
        <w:t xml:space="preserve">SET Score=@s, TimeSpent=@t, IsCompleted=1 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800000"/>
          <w:sz w:val="19"/>
          <w:highlight w:val="white"/>
        </w:rPr>
        <w:t xml:space="preserve">                      </w:t>
      </w:r>
      <w:r>
        <w:rPr>
          <w:rFonts w:ascii="Cascadia Mono" w:hAnsi="Cascadia Mono"/>
          <w:color w:val="800000"/>
          <w:sz w:val="19"/>
          <w:highlight w:val="white"/>
        </w:rPr>
        <w:t>WHERE Id=@id"</w:t>
      </w:r>
      <w:r>
        <w:rPr>
          <w:rFonts w:ascii="Cascadia Mono" w:hAnsi="Cascadia Mono"/>
          <w:color w:val="000000"/>
          <w:sz w:val="19"/>
          <w:highlight w:val="white"/>
        </w:rPr>
        <w:t>, conn);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update.Parameters.AddWithValue(</w:t>
      </w:r>
      <w:r>
        <w:rPr>
          <w:rFonts w:ascii="Cascadia Mono" w:hAnsi="Cascadia Mono"/>
          <w:color w:val="A31515"/>
          <w:sz w:val="19"/>
          <w:highlight w:val="white"/>
        </w:rPr>
        <w:t>"@s"</w:t>
      </w:r>
      <w:r>
        <w:rPr>
          <w:rFonts w:ascii="Cascadia Mono" w:hAnsi="Cascadia Mono"/>
          <w:color w:val="000000"/>
          <w:sz w:val="19"/>
          <w:highlight w:val="white"/>
        </w:rPr>
        <w:t>, percent);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update.Parameters.AddWithValue(</w:t>
      </w:r>
      <w:r>
        <w:rPr>
          <w:rFonts w:ascii="Cascadia Mono" w:hAnsi="Cascadia Mono"/>
          <w:color w:val="A31515"/>
          <w:sz w:val="19"/>
          <w:highlight w:val="white"/>
        </w:rPr>
        <w:t>"@t"</w:t>
      </w:r>
      <w:r>
        <w:rPr>
          <w:rFonts w:ascii="Cascadia Mono" w:hAnsi="Cascadia Mono"/>
          <w:color w:val="000000"/>
          <w:sz w:val="19"/>
          <w:highlight w:val="white"/>
        </w:rPr>
        <w:t>, 1500 - timeLeft);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update.Parameters.AddWithValue(</w:t>
      </w:r>
      <w:r>
        <w:rPr>
          <w:rFonts w:ascii="Cascadia Mono" w:hAnsi="Cascadia Mono"/>
          <w:color w:val="A31515"/>
          <w:sz w:val="19"/>
          <w:highlight w:val="white"/>
        </w:rPr>
        <w:t>"@id"</w:t>
      </w:r>
      <w:r>
        <w:rPr>
          <w:rFonts w:ascii="Cascadia Mono" w:hAnsi="Cascadia Mono"/>
          <w:color w:val="000000"/>
          <w:sz w:val="19"/>
          <w:highlight w:val="white"/>
        </w:rPr>
        <w:t>, userId);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update.ExecuteNonQuery();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2B91AF"/>
          <w:sz w:val="19"/>
          <w:highlight w:val="white"/>
        </w:rPr>
        <w:t>FormFinish</w:t>
      </w:r>
      <w:r>
        <w:rPr>
          <w:rFonts w:ascii="Cascadia Mono" w:hAnsi="Cascadia Mono"/>
          <w:color w:val="000000"/>
          <w:sz w:val="19"/>
          <w:highlight w:val="white"/>
        </w:rPr>
        <w:t xml:space="preserve"> f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FormFinish</w:t>
      </w:r>
      <w:r>
        <w:rPr>
          <w:rFonts w:ascii="Cascadia Mono" w:hAnsi="Cascadia Mono"/>
          <w:color w:val="000000"/>
          <w:sz w:val="19"/>
          <w:highlight w:val="white"/>
        </w:rPr>
        <w:t>(correct, questions.Rows.Count, percent);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f.Show();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this</w:t>
      </w:r>
      <w:r>
        <w:rPr>
          <w:rFonts w:ascii="Cascadia Mono" w:hAnsi="Cascadia Mono"/>
          <w:color w:val="000000"/>
          <w:sz w:val="19"/>
          <w:highlight w:val="white"/>
        </w:rPr>
        <w:t>.Close();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private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buttonNext_Click(</w:t>
      </w:r>
      <w:r>
        <w:rPr>
          <w:rFonts w:ascii="Cascadia Mono" w:hAnsi="Cascadia Mono"/>
          <w:color w:val="0000FF"/>
          <w:sz w:val="19"/>
          <w:highlight w:val="white"/>
        </w:rPr>
        <w:t>object</w:t>
      </w:r>
      <w:r>
        <w:rPr>
          <w:rFonts w:ascii="Cascadia Mono" w:hAnsi="Cascadia Mono"/>
          <w:color w:val="000000"/>
          <w:sz w:val="19"/>
          <w:highlight w:val="white"/>
        </w:rPr>
        <w:t xml:space="preserve"> sender, </w:t>
      </w:r>
      <w:r>
        <w:rPr>
          <w:rFonts w:ascii="Cascadia Mono" w:hAnsi="Cascadia Mono"/>
          <w:color w:val="2B91AF"/>
          <w:sz w:val="19"/>
          <w:highlight w:val="white"/>
        </w:rPr>
        <w:t>EventArgs</w:t>
      </w:r>
      <w:r>
        <w:rPr>
          <w:rFonts w:ascii="Cascadia Mono" w:hAnsi="Cascadia Mono"/>
          <w:color w:val="000000"/>
          <w:sz w:val="19"/>
          <w:highlight w:val="white"/>
        </w:rPr>
        <w:t xml:space="preserve"> e)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SaveAnswer();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currentQuestion++;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ShowQuestion();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private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buttonBack_Click(</w:t>
      </w:r>
      <w:r>
        <w:rPr>
          <w:rFonts w:ascii="Cascadia Mono" w:hAnsi="Cascadia Mono"/>
          <w:color w:val="0000FF"/>
          <w:sz w:val="19"/>
          <w:highlight w:val="white"/>
        </w:rPr>
        <w:t>object</w:t>
      </w:r>
      <w:r>
        <w:rPr>
          <w:rFonts w:ascii="Cascadia Mono" w:hAnsi="Cascadia Mono"/>
          <w:color w:val="000000"/>
          <w:sz w:val="19"/>
          <w:highlight w:val="white"/>
        </w:rPr>
        <w:t xml:space="preserve"> sender, </w:t>
      </w:r>
      <w:r>
        <w:rPr>
          <w:rFonts w:ascii="Cascadia Mono" w:hAnsi="Cascadia Mono"/>
          <w:color w:val="2B91AF"/>
          <w:sz w:val="19"/>
          <w:highlight w:val="white"/>
        </w:rPr>
        <w:t>EventArgs</w:t>
      </w:r>
      <w:r>
        <w:rPr>
          <w:rFonts w:ascii="Cascadia Mono" w:hAnsi="Cascadia Mono"/>
          <w:color w:val="000000"/>
          <w:sz w:val="19"/>
          <w:highlight w:val="white"/>
        </w:rPr>
        <w:t xml:space="preserve"> e)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(currentQuestion == 0)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2B91AF"/>
          <w:sz w:val="19"/>
          <w:highlight w:val="white"/>
        </w:rPr>
        <w:t>FormStart</w:t>
      </w:r>
      <w:r>
        <w:rPr>
          <w:rFonts w:ascii="Cascadia Mono" w:hAnsi="Cascadia Mono"/>
          <w:color w:val="000000"/>
          <w:sz w:val="19"/>
          <w:highlight w:val="white"/>
        </w:rPr>
        <w:t xml:space="preserve"> f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FormStart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f.Show();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this</w:t>
      </w:r>
      <w:r>
        <w:rPr>
          <w:rFonts w:ascii="Cascadia Mono" w:hAnsi="Cascadia Mono"/>
          <w:color w:val="000000"/>
          <w:sz w:val="19"/>
          <w:highlight w:val="white"/>
        </w:rPr>
        <w:t>.Close();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FF"/>
          <w:sz w:val="19"/>
          <w:highlight w:val="white"/>
        </w:rPr>
        <w:t>return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currentQuestion--;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ShowQuestion();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private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timer1_Tick(</w:t>
      </w:r>
      <w:r>
        <w:rPr>
          <w:rFonts w:ascii="Cascadia Mono" w:hAnsi="Cascadia Mono"/>
          <w:color w:val="0000FF"/>
          <w:sz w:val="19"/>
          <w:highlight w:val="white"/>
        </w:rPr>
        <w:t>object</w:t>
      </w:r>
      <w:r>
        <w:rPr>
          <w:rFonts w:ascii="Cascadia Mono" w:hAnsi="Cascadia Mono"/>
          <w:color w:val="000000"/>
          <w:sz w:val="19"/>
          <w:highlight w:val="white"/>
        </w:rPr>
        <w:t xml:space="preserve"> sender, </w:t>
      </w:r>
      <w:r>
        <w:rPr>
          <w:rFonts w:ascii="Cascadia Mono" w:hAnsi="Cascadia Mono"/>
          <w:color w:val="2B91AF"/>
          <w:sz w:val="19"/>
          <w:highlight w:val="white"/>
        </w:rPr>
        <w:t>EventArgs</w:t>
      </w:r>
      <w:r>
        <w:rPr>
          <w:rFonts w:ascii="Cascadia Mono" w:hAnsi="Cascadia Mono"/>
          <w:color w:val="000000"/>
          <w:sz w:val="19"/>
          <w:highlight w:val="white"/>
        </w:rPr>
        <w:t xml:space="preserve"> e)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timeLeft--;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labelTimer.Text = </w:t>
      </w:r>
      <w:r>
        <w:rPr>
          <w:rFonts w:ascii="Cascadia Mono" w:hAnsi="Cascadia Mono"/>
          <w:color w:val="A31515"/>
          <w:sz w:val="19"/>
          <w:highlight w:val="white"/>
        </w:rPr>
        <w:t>"Осталось: "</w:t>
      </w:r>
      <w:r>
        <w:rPr>
          <w:rFonts w:ascii="Cascadia Mono" w:hAnsi="Cascadia Mono"/>
          <w:color w:val="000000"/>
          <w:sz w:val="19"/>
          <w:highlight w:val="white"/>
        </w:rPr>
        <w:t xml:space="preserve"> +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2B91AF"/>
          <w:sz w:val="19"/>
          <w:highlight w:val="white"/>
        </w:rPr>
        <w:t>TimeSpan</w:t>
      </w:r>
      <w:r>
        <w:rPr>
          <w:rFonts w:ascii="Cascadia Mono" w:hAnsi="Cascadia Mono"/>
          <w:color w:val="000000"/>
          <w:sz w:val="19"/>
          <w:highlight w:val="white"/>
        </w:rPr>
        <w:t>.FromSeconds(timeLeft).ToString(</w:t>
      </w:r>
      <w:r>
        <w:rPr>
          <w:rFonts w:ascii="Cascadia Mono" w:hAnsi="Cascadia Mono"/>
          <w:color w:val="800000"/>
          <w:sz w:val="19"/>
          <w:highlight w:val="white"/>
        </w:rPr>
        <w:t>@"mm\:ss"</w:t>
      </w:r>
      <w:r>
        <w:rPr>
          <w:rFonts w:ascii="Cascadia Mono" w:hAnsi="Cascadia Mono"/>
          <w:color w:val="000000"/>
          <w:sz w:val="19"/>
          <w:highlight w:val="white"/>
        </w:rPr>
        <w:t>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if</w:t>
      </w:r>
      <w:r>
        <w:rPr>
          <w:rFonts w:ascii="Cascadia Mono" w:hAnsi="Cascadia Mono"/>
          <w:color w:val="000000"/>
          <w:sz w:val="19"/>
          <w:highlight w:val="white"/>
        </w:rPr>
        <w:t xml:space="preserve"> (timeLeft &lt;= 0)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    </w:t>
      </w:r>
      <w:r>
        <w:rPr>
          <w:rFonts w:ascii="Cascadia Mono" w:hAnsi="Cascadia Mono"/>
          <w:color w:val="000000"/>
          <w:sz w:val="19"/>
          <w:highlight w:val="white"/>
        </w:rPr>
        <w:t>FinishTest();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both"/>
        <w:rPr>
          <w:rFonts w:ascii="Times New Roman" w:hAnsi="Times New Roman"/>
          <w:b w:val="false"/>
          <w:bCs w:val="false"/>
          <w:sz w:val="28"/>
          <w:szCs w:val="28"/>
          <w:lang w:val="en-US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</w:r>
    </w:p>
    <w:p>
      <w:pPr>
        <w:pStyle w:val="Normal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both"/>
        <w:rPr>
          <w:rFonts w:ascii="Times New Roman" w:hAnsi="Times New Roman"/>
          <w:b w:val="false"/>
          <w:bCs w:val="false"/>
          <w:sz w:val="28"/>
          <w:szCs w:val="28"/>
          <w:lang w:val="en-US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</w:r>
    </w:p>
    <w:p>
      <w:pPr>
        <w:pStyle w:val="Normal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hanging="0" w:start="0" w:end="0"/>
        <w:contextualSpacing/>
        <w:jc w:val="end"/>
        <w:rPr>
          <w:rFonts w:ascii="Times New Roman" w:hAnsi="Times New Roman"/>
          <w:b w:val="false"/>
          <w:bCs w:val="false"/>
          <w:sz w:val="28"/>
          <w:szCs w:val="28"/>
          <w:lang w:val="ru-RU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ru-RU"/>
        </w:rPr>
        <w:t>ПРИЛОЖЕНИЕ Г</w:t>
      </w:r>
    </w:p>
    <w:p>
      <w:pPr>
        <w:pStyle w:val="Normal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both"/>
        <w:rPr>
          <w:rFonts w:ascii="Times New Roman" w:hAnsi="Times New Roman"/>
          <w:b w:val="false"/>
          <w:bCs w:val="false"/>
          <w:sz w:val="28"/>
          <w:szCs w:val="28"/>
          <w:lang w:val="en-US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  <w:t>FormFinish.cs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System.Collections.Generic;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System.ComponentModel;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System.Data;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System.Drawing;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System.Linq;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System.Text;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System.Threading.Tasks;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using</w:t>
      </w:r>
      <w:r>
        <w:rPr>
          <w:rFonts w:ascii="Cascadia Mono" w:hAnsi="Cascadia Mono"/>
          <w:color w:val="000000"/>
          <w:sz w:val="19"/>
          <w:highlight w:val="white"/>
        </w:rPr>
        <w:t xml:space="preserve"> System.Windows.Forms;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FF"/>
          <w:sz w:val="19"/>
          <w:highlight w:val="white"/>
        </w:rPr>
        <w:t>namespace</w:t>
      </w:r>
      <w:r>
        <w:rPr>
          <w:rFonts w:ascii="Cascadia Mono" w:hAnsi="Cascadia Mono"/>
          <w:color w:val="000000"/>
          <w:sz w:val="19"/>
          <w:highlight w:val="white"/>
        </w:rPr>
        <w:t xml:space="preserve"> TestApp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partial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class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FormFinish</w:t>
      </w:r>
      <w:r>
        <w:rPr>
          <w:rFonts w:ascii="Cascadia Mono" w:hAnsi="Cascadia Mono"/>
          <w:color w:val="000000"/>
          <w:sz w:val="19"/>
          <w:highlight w:val="white"/>
        </w:rPr>
        <w:t xml:space="preserve"> : </w:t>
      </w:r>
      <w:r>
        <w:rPr>
          <w:rFonts w:ascii="Cascadia Mono" w:hAnsi="Cascadia Mono"/>
          <w:color w:val="2B91AF"/>
          <w:sz w:val="19"/>
          <w:highlight w:val="white"/>
        </w:rPr>
        <w:t>Form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correct;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total;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percent;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public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FormFinish</w:t>
      </w:r>
      <w:r>
        <w:rPr>
          <w:rFonts w:ascii="Cascadia Mono" w:hAnsi="Cascadia Mono"/>
          <w:color w:val="000000"/>
          <w:sz w:val="19"/>
          <w:highlight w:val="white"/>
        </w:rPr>
        <w:t>(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c, 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t, </w:t>
      </w:r>
      <w:r>
        <w:rPr>
          <w:rFonts w:ascii="Cascadia Mono" w:hAnsi="Cascadia Mono"/>
          <w:color w:val="0000FF"/>
          <w:sz w:val="19"/>
          <w:highlight w:val="white"/>
        </w:rPr>
        <w:t>int</w:t>
      </w:r>
      <w:r>
        <w:rPr>
          <w:rFonts w:ascii="Cascadia Mono" w:hAnsi="Cascadia Mono"/>
          <w:color w:val="000000"/>
          <w:sz w:val="19"/>
          <w:highlight w:val="white"/>
        </w:rPr>
        <w:t xml:space="preserve"> p)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InitializeComponent();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StartPosition = </w:t>
      </w:r>
      <w:r>
        <w:rPr>
          <w:rFonts w:ascii="Cascadia Mono" w:hAnsi="Cascadia Mono"/>
          <w:color w:val="2B91AF"/>
          <w:sz w:val="19"/>
          <w:highlight w:val="white"/>
        </w:rPr>
        <w:t>FormStartPosition</w:t>
      </w:r>
      <w:r>
        <w:rPr>
          <w:rFonts w:ascii="Cascadia Mono" w:hAnsi="Cascadia Mono"/>
          <w:color w:val="000000"/>
          <w:sz w:val="19"/>
          <w:highlight w:val="white"/>
        </w:rPr>
        <w:t>.CenterScreen;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correct = c;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total = t;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percent = p;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labelResult.Text = </w:t>
      </w:r>
      <w:r>
        <w:rPr>
          <w:rFonts w:ascii="Cascadia Mono" w:hAnsi="Cascadia Mono"/>
          <w:color w:val="A31515"/>
          <w:sz w:val="19"/>
          <w:highlight w:val="white"/>
        </w:rPr>
        <w:t xml:space="preserve">$"Правильных ответов: </w:t>
      </w:r>
      <w:r>
        <w:rPr>
          <w:rFonts w:ascii="Cascadia Mono" w:hAnsi="Cascadia Mono"/>
          <w:color w:val="000000"/>
          <w:sz w:val="19"/>
          <w:highlight w:val="white"/>
        </w:rPr>
        <w:t>{correct}</w:t>
      </w:r>
      <w:r>
        <w:rPr>
          <w:rFonts w:ascii="Cascadia Mono" w:hAnsi="Cascadia Mono"/>
          <w:color w:val="A31515"/>
          <w:sz w:val="19"/>
          <w:highlight w:val="white"/>
        </w:rPr>
        <w:t xml:space="preserve"> из </w:t>
      </w:r>
      <w:r>
        <w:rPr>
          <w:rFonts w:ascii="Cascadia Mono" w:hAnsi="Cascadia Mono"/>
          <w:color w:val="000000"/>
          <w:sz w:val="19"/>
          <w:highlight w:val="white"/>
        </w:rPr>
        <w:t>{total}</w:t>
      </w:r>
      <w:r>
        <w:rPr>
          <w:rFonts w:ascii="Cascadia Mono" w:hAnsi="Cascadia Mono"/>
          <w:color w:val="A31515"/>
          <w:sz w:val="19"/>
          <w:highlight w:val="white"/>
        </w:rPr>
        <w:t>"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 xml:space="preserve">labelPercent.Text = </w:t>
      </w:r>
      <w:r>
        <w:rPr>
          <w:rFonts w:ascii="Cascadia Mono" w:hAnsi="Cascadia Mono"/>
          <w:color w:val="A31515"/>
          <w:sz w:val="19"/>
          <w:highlight w:val="white"/>
        </w:rPr>
        <w:t xml:space="preserve">$"Результат: </w:t>
      </w:r>
      <w:r>
        <w:rPr>
          <w:rFonts w:ascii="Cascadia Mono" w:hAnsi="Cascadia Mono"/>
          <w:color w:val="000000"/>
          <w:sz w:val="19"/>
          <w:highlight w:val="white"/>
        </w:rPr>
        <w:t>{percent}</w:t>
      </w:r>
      <w:r>
        <w:rPr>
          <w:rFonts w:ascii="Cascadia Mono" w:hAnsi="Cascadia Mono"/>
          <w:color w:val="A31515"/>
          <w:sz w:val="19"/>
          <w:highlight w:val="white"/>
        </w:rPr>
        <w:t>%"</w:t>
      </w:r>
      <w:r>
        <w:rPr>
          <w:rFonts w:ascii="Cascadia Mono" w:hAnsi="Cascadia Mono"/>
          <w:color w:val="000000"/>
          <w:sz w:val="19"/>
          <w:highlight w:val="white"/>
        </w:rPr>
        <w:t>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private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buttonRetry_Click(</w:t>
      </w:r>
      <w:r>
        <w:rPr>
          <w:rFonts w:ascii="Cascadia Mono" w:hAnsi="Cascadia Mono"/>
          <w:color w:val="0000FF"/>
          <w:sz w:val="19"/>
          <w:highlight w:val="white"/>
        </w:rPr>
        <w:t>object</w:t>
      </w:r>
      <w:r>
        <w:rPr>
          <w:rFonts w:ascii="Cascadia Mono" w:hAnsi="Cascadia Mono"/>
          <w:color w:val="000000"/>
          <w:sz w:val="19"/>
          <w:highlight w:val="white"/>
        </w:rPr>
        <w:t xml:space="preserve"> sender, </w:t>
      </w:r>
      <w:r>
        <w:rPr>
          <w:rFonts w:ascii="Cascadia Mono" w:hAnsi="Cascadia Mono"/>
          <w:color w:val="2B91AF"/>
          <w:sz w:val="19"/>
          <w:highlight w:val="white"/>
        </w:rPr>
        <w:t>EventArgs</w:t>
      </w:r>
      <w:r>
        <w:rPr>
          <w:rFonts w:ascii="Cascadia Mono" w:hAnsi="Cascadia Mono"/>
          <w:color w:val="000000"/>
          <w:sz w:val="19"/>
          <w:highlight w:val="white"/>
        </w:rPr>
        <w:t xml:space="preserve"> e)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2B91AF"/>
          <w:sz w:val="19"/>
          <w:highlight w:val="white"/>
        </w:rPr>
        <w:t>FormStart</w:t>
      </w:r>
      <w:r>
        <w:rPr>
          <w:rFonts w:ascii="Cascadia Mono" w:hAnsi="Cascadia Mono"/>
          <w:color w:val="000000"/>
          <w:sz w:val="19"/>
          <w:highlight w:val="white"/>
        </w:rPr>
        <w:t xml:space="preserve"> f = </w:t>
      </w:r>
      <w:r>
        <w:rPr>
          <w:rFonts w:ascii="Cascadia Mono" w:hAnsi="Cascadia Mono"/>
          <w:color w:val="0000FF"/>
          <w:sz w:val="19"/>
          <w:highlight w:val="white"/>
        </w:rPr>
        <w:t>new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2B91AF"/>
          <w:sz w:val="19"/>
          <w:highlight w:val="white"/>
        </w:rPr>
        <w:t>FormStart</w:t>
      </w:r>
      <w:r>
        <w:rPr>
          <w:rFonts w:ascii="Cascadia Mono" w:hAnsi="Cascadia Mono"/>
          <w:color w:val="000000"/>
          <w:sz w:val="19"/>
          <w:highlight w:val="white"/>
        </w:rPr>
        <w:t>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00"/>
          <w:sz w:val="19"/>
          <w:highlight w:val="white"/>
        </w:rPr>
        <w:t>f.Show();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0000FF"/>
          <w:sz w:val="19"/>
          <w:highlight w:val="white"/>
        </w:rPr>
        <w:t>this</w:t>
      </w:r>
      <w:r>
        <w:rPr>
          <w:rFonts w:ascii="Cascadia Mono" w:hAnsi="Cascadia Mono"/>
          <w:color w:val="000000"/>
          <w:sz w:val="19"/>
          <w:highlight w:val="white"/>
        </w:rPr>
        <w:t>.Close();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FF"/>
          <w:sz w:val="19"/>
          <w:highlight w:val="white"/>
        </w:rPr>
        <w:t>private</w:t>
      </w:r>
      <w:r>
        <w:rPr>
          <w:rFonts w:ascii="Cascadia Mono" w:hAnsi="Cascadia Mono"/>
          <w:color w:val="000000"/>
          <w:sz w:val="19"/>
          <w:highlight w:val="white"/>
        </w:rPr>
        <w:t xml:space="preserve"> </w:t>
      </w:r>
      <w:r>
        <w:rPr>
          <w:rFonts w:ascii="Cascadia Mono" w:hAnsi="Cascadia Mono"/>
          <w:color w:val="0000FF"/>
          <w:sz w:val="19"/>
          <w:highlight w:val="white"/>
        </w:rPr>
        <w:t>void</w:t>
      </w:r>
      <w:r>
        <w:rPr>
          <w:rFonts w:ascii="Cascadia Mono" w:hAnsi="Cascadia Mono"/>
          <w:color w:val="000000"/>
          <w:sz w:val="19"/>
          <w:highlight w:val="white"/>
        </w:rPr>
        <w:t xml:space="preserve"> buttonExit_Click(</w:t>
      </w:r>
      <w:r>
        <w:rPr>
          <w:rFonts w:ascii="Cascadia Mono" w:hAnsi="Cascadia Mono"/>
          <w:color w:val="0000FF"/>
          <w:sz w:val="19"/>
          <w:highlight w:val="white"/>
        </w:rPr>
        <w:t>object</w:t>
      </w:r>
      <w:r>
        <w:rPr>
          <w:rFonts w:ascii="Cascadia Mono" w:hAnsi="Cascadia Mono"/>
          <w:color w:val="000000"/>
          <w:sz w:val="19"/>
          <w:highlight w:val="white"/>
        </w:rPr>
        <w:t xml:space="preserve"> sender, </w:t>
      </w:r>
      <w:r>
        <w:rPr>
          <w:rFonts w:ascii="Cascadia Mono" w:hAnsi="Cascadia Mono"/>
          <w:color w:val="2B91AF"/>
          <w:sz w:val="19"/>
          <w:highlight w:val="white"/>
        </w:rPr>
        <w:t>EventArgs</w:t>
      </w:r>
      <w:r>
        <w:rPr>
          <w:rFonts w:ascii="Cascadia Mono" w:hAnsi="Cascadia Mono"/>
          <w:color w:val="000000"/>
          <w:sz w:val="19"/>
          <w:highlight w:val="white"/>
        </w:rPr>
        <w:t xml:space="preserve"> e)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{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    </w:t>
      </w:r>
      <w:r>
        <w:rPr>
          <w:rFonts w:ascii="Cascadia Mono" w:hAnsi="Cascadia Mono"/>
          <w:color w:val="2B91AF"/>
          <w:sz w:val="19"/>
          <w:highlight w:val="white"/>
        </w:rPr>
        <w:t>Application</w:t>
      </w:r>
      <w:r>
        <w:rPr>
          <w:rFonts w:ascii="Cascadia Mono" w:hAnsi="Cascadia Mono"/>
          <w:color w:val="000000"/>
          <w:sz w:val="19"/>
          <w:highlight w:val="white"/>
        </w:rPr>
        <w:t>.Exit();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 xml:space="preserve">    </w:t>
      </w: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rPr>
          <w:rFonts w:ascii="Cascadia Mono" w:hAnsi="Cascadia Mono"/>
          <w:color w:val="000000"/>
          <w:sz w:val="19"/>
          <w:highlight w:val="white"/>
        </w:rPr>
      </w:pPr>
      <w:r>
        <w:rPr>
          <w:rFonts w:ascii="Cascadia Mono" w:hAnsi="Cascadia Mono"/>
          <w:color w:val="000000"/>
          <w:sz w:val="19"/>
          <w:highlight w:val="white"/>
        </w:rPr>
        <w:t>}</w:t>
      </w:r>
    </w:p>
    <w:p>
      <w:pPr>
        <w:pStyle w:val="Normal"/>
        <w:widowControl/>
        <w:tabs>
          <w:tab w:val="clear" w:pos="709"/>
          <w:tab w:val="left" w:pos="1134" w:leader="none"/>
        </w:tabs>
        <w:suppressAutoHyphens w:val="true"/>
        <w:bidi w:val="0"/>
        <w:spacing w:lineRule="auto" w:line="360" w:before="0" w:after="0"/>
        <w:ind w:firstLine="737" w:start="0" w:end="0"/>
        <w:contextualSpacing/>
        <w:jc w:val="both"/>
        <w:rPr>
          <w:rFonts w:ascii="Times New Roman" w:hAnsi="Times New Roman"/>
          <w:b w:val="false"/>
          <w:bCs w:val="false"/>
          <w:sz w:val="28"/>
          <w:szCs w:val="28"/>
          <w:lang w:val="en-US"/>
        </w:rPr>
      </w:pPr>
      <w:r>
        <w:rPr>
          <w:rFonts w:ascii="Times New Roman" w:hAnsi="Times New Roman"/>
          <w:b w:val="false"/>
          <w:bCs w:val="false"/>
          <w:sz w:val="28"/>
          <w:szCs w:val="28"/>
          <w:lang w:val="en-US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Cascadia Mono">
    <w:charset w:val="cc" w:characterSet="windows-125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1429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149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869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589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09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29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49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69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189" w:hanging="18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character" w:styleId="Style14">
    <w:name w:val="Символ нумерации"/>
    <w:qFormat/>
    <w:rPr/>
  </w:style>
  <w:style w:type="character" w:styleId="Strong">
    <w:name w:val="Strong"/>
    <w:qFormat/>
    <w:rPr>
      <w:b/>
      <w:bCs/>
    </w:rPr>
  </w:style>
  <w:style w:type="character" w:styleId="Style15">
    <w:name w:val="Исходный текст"/>
    <w:qFormat/>
    <w:rPr>
      <w:rFonts w:ascii="Liberation Mono" w:hAnsi="Liberation Mono" w:eastAsia="NSimSun" w:cs="Liberation Mono"/>
    </w:rPr>
  </w:style>
  <w:style w:type="paragraph" w:styleId="Style16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7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qFormat/>
    <w:pPr>
      <w:spacing w:before="0" w:after="160"/>
      <w:ind w:start="720"/>
      <w:contextualSpacing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</TotalTime>
  <Application>LibreOffice/25.2.7.2$Windows_X86_64 LibreOffice_project/5cbfd1ab6520636bb5f7b99185aa69bd7456825d</Application>
  <AppVersion>15.0000</AppVersion>
  <Pages>15</Pages>
  <Words>1209</Words>
  <Characters>9198</Characters>
  <CharactersWithSpaces>12304</CharactersWithSpaces>
  <Paragraphs>298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2026-03-09T17:44:37Z</dcterms:created>
  <dc:creator/>
  <dc:description/>
  <dc:language>ru-RU</dc:language>
  <cp:lastModifiedBy/>
  <dcterms:modified xsi:type="dcterms:W3CDTF">2026-03-12T19:37:27Z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