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end"/>
        <w:rPr>
          <w:rFonts w:ascii="Times New Roman" w:hAnsi="Times New Roman"/>
          <w:i/>
          <w:i/>
          <w:iCs/>
          <w:sz w:val="28"/>
          <w:szCs w:val="28"/>
          <w:lang w:val="ru-RU"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>Касимов Дамир, группа ПР 23/1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  <w:lang w:val="ru-RU"/>
        </w:rPr>
        <w:t>Практикум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  <w:lang w:val="ru-RU"/>
        </w:rPr>
        <w:t>Тема: «</w:t>
      </w:r>
      <w:r>
        <w:rPr>
          <w:rFonts w:cs="Times New Roman" w:ascii="Times New Roman" w:hAnsi="Times New Roman"/>
          <w:b/>
          <w:bCs/>
          <w:i w:val="false"/>
          <w:iCs w:val="false"/>
          <w:sz w:val="28"/>
          <w:szCs w:val="28"/>
          <w:lang w:val="ru-RU"/>
        </w:rPr>
        <w:t>Создание теста с использованием базы данных»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b/>
          <w:bCs/>
          <w:i w:val="false"/>
          <w:i w:val="false"/>
          <w:i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cs="Times New Roman"/>
          <w:b/>
          <w:bCs/>
          <w:i w:val="false"/>
          <w:i w:val="false"/>
          <w:i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8"/>
          <w:szCs w:val="28"/>
          <w:lang w:val="ru-RU"/>
        </w:rPr>
        <w:t xml:space="preserve">Цель: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изучить основные компоненты и элементы управления Windows Forms. Реализовать простую тестовую программу, включающую возможность задавать вопросы и получать ответы от пользователя. Научиться обрабатывать события и управлять логикой приложения, а также уметь хранить необходимые данные в базе данных.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 w:cs="Times New Roman"/>
          <w:b/>
          <w:bCs/>
          <w:i w:val="false"/>
          <w:i w:val="false"/>
          <w:i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8"/>
          <w:szCs w:val="28"/>
          <w:lang w:val="ru-RU"/>
        </w:rPr>
        <w:t>Ход работы</w:t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 w:cs="Times New Roman"/>
          <w:b/>
          <w:bCs/>
          <w:i w:val="false"/>
          <w:i w:val="false"/>
          <w:i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Создадим базу данных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TestDB:</w:t>
      </w:r>
    </w:p>
    <w:p>
      <w:pPr>
        <w:pStyle w:val="Normal"/>
        <w:bidi w:val="0"/>
        <w:spacing w:lineRule="auto" w:line="360"/>
        <w:ind w:firstLine="57" w:start="0" w:end="0"/>
        <w:jc w:val="center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33800" cy="2257425"/>
            <wp:effectExtent l="0" t="0" r="0" b="0"/>
            <wp:wrapTopAndBottom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Рис. 1 — Конструктор таблицы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Users</w:t>
      </w:r>
    </w:p>
    <w:p>
      <w:pPr>
        <w:pStyle w:val="Normal"/>
        <w:bidi w:val="0"/>
        <w:spacing w:lineRule="auto" w:line="360"/>
        <w:ind w:firstLine="57" w:start="0" w:end="0"/>
        <w:jc w:val="center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ind w:firstLine="57" w:start="0" w:end="0"/>
        <w:jc w:val="center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76675" cy="2124075"/>
            <wp:effectExtent l="0" t="0" r="0" b="0"/>
            <wp:wrapTopAndBottom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Рис. 2 — Конструктор таблицы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UserAnswers</w:t>
      </w:r>
    </w:p>
    <w:p>
      <w:pPr>
        <w:pStyle w:val="Normal"/>
        <w:bidi w:val="0"/>
        <w:spacing w:lineRule="auto" w:line="360"/>
        <w:ind w:firstLine="57" w:start="0" w:end="0"/>
        <w:jc w:val="center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ind w:firstLine="57" w:start="0" w:end="0"/>
        <w:jc w:val="center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95725" cy="2486025"/>
            <wp:effectExtent l="0" t="0" r="0" b="0"/>
            <wp:wrapTopAndBottom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Рис. 3 — Конструктор таблицы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Questions</w:t>
      </w:r>
    </w:p>
    <w:p>
      <w:pPr>
        <w:pStyle w:val="Normal"/>
        <w:bidi w:val="0"/>
        <w:spacing w:lineRule="auto" w:line="360"/>
        <w:ind w:firstLine="57" w:start="0" w:end="0"/>
        <w:jc w:val="center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ind w:firstLine="57" w:start="0" w:end="0"/>
        <w:jc w:val="center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9605" cy="3729355"/>
            <wp:effectExtent l="0" t="0" r="0" b="0"/>
            <wp:wrapTopAndBottom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3729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Рис. 4 — Диаграмма базы данных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TestDB</w:t>
      </w:r>
    </w:p>
    <w:p>
      <w:pPr>
        <w:pStyle w:val="Normal"/>
        <w:bidi w:val="0"/>
        <w:spacing w:lineRule="auto" w:line="360"/>
        <w:ind w:firstLine="57" w:start="0" w:end="0"/>
        <w:jc w:val="center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ind w:firstLine="57" w:start="0" w:end="0"/>
        <w:jc w:val="center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8200" cy="1702435"/>
            <wp:effectExtent l="0" t="0" r="0" b="0"/>
            <wp:wrapTopAndBottom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170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Рис. 5 — Таблица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Questions</w:t>
      </w:r>
    </w:p>
    <w:p>
      <w:pPr>
        <w:pStyle w:val="Normal"/>
        <w:bidi w:val="0"/>
        <w:spacing w:lineRule="auto" w:line="360"/>
        <w:ind w:firstLine="57" w:start="0" w:end="0"/>
        <w:jc w:val="center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Создадим проект в Visual Studio. Назовем его TestApp. Создадим три формы: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10255" cy="1979295"/>
            <wp:effectExtent l="0" t="0" r="0" b="0"/>
            <wp:wrapTopAndBottom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55" cy="197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Рис. 6 — Макет формы </w:t>
      </w:r>
      <w:r>
        <w:rPr>
          <w:rFonts w:ascii="Times New Roman" w:hAnsi="Times New Roman"/>
          <w:sz w:val="28"/>
          <w:szCs w:val="28"/>
          <w:lang w:val="en-US"/>
        </w:rPr>
        <w:t>FormStart.cs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4260" cy="2947670"/>
            <wp:effectExtent l="0" t="0" r="0" b="0"/>
            <wp:wrapTopAndBottom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947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 xml:space="preserve">Рис. 7 — Макет формы </w:t>
      </w:r>
      <w:r>
        <w:rPr>
          <w:rFonts w:ascii="Times New Roman" w:hAnsi="Times New Roman"/>
          <w:sz w:val="28"/>
          <w:szCs w:val="28"/>
          <w:lang w:val="en-US"/>
        </w:rPr>
        <w:t>FormQuestions.cs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01135" cy="1916430"/>
            <wp:effectExtent l="0" t="0" r="0" b="0"/>
            <wp:wrapTopAndBottom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191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 xml:space="preserve">Рис. 8 — Макет формы </w:t>
      </w:r>
      <w:r>
        <w:rPr>
          <w:rFonts w:ascii="Times New Roman" w:hAnsi="Times New Roman"/>
          <w:sz w:val="28"/>
          <w:szCs w:val="28"/>
          <w:lang w:val="en-US"/>
        </w:rPr>
        <w:t>FormFinish.cs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работы с базой данных установим следующие NuGet Пакеты:</w:t>
      </w:r>
    </w:p>
    <w:p>
      <w:pPr>
        <w:pStyle w:val="ListParagraph"/>
        <w:tabs>
          <w:tab w:val="clear" w:pos="709"/>
          <w:tab w:val="left" w:pos="1843" w:leader="none"/>
        </w:tabs>
        <w:bidi w:val="0"/>
        <w:spacing w:lineRule="auto" w:line="360" w:before="0" w:after="0"/>
        <w:ind w:start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311140" cy="1805305"/>
            <wp:effectExtent l="0" t="0" r="0" b="0"/>
            <wp:docPr id="9" name="Рисунок 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180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9"/>
          <w:tab w:val="left" w:pos="1843" w:leader="none"/>
        </w:tabs>
        <w:bidi w:val="0"/>
        <w:spacing w:lineRule="auto" w:line="360" w:before="0" w:after="0"/>
        <w:ind w:start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9 — Установка </w:t>
      </w:r>
      <w:r>
        <w:rPr>
          <w:rFonts w:cs="Times New Roman" w:ascii="Times New Roman" w:hAnsi="Times New Roman"/>
          <w:sz w:val="28"/>
          <w:szCs w:val="28"/>
          <w:lang w:val="en-US"/>
        </w:rPr>
        <w:t>System.Data.SqlClient</w:t>
      </w:r>
    </w:p>
    <w:p>
      <w:pPr>
        <w:pStyle w:val="ListParagraph"/>
        <w:tabs>
          <w:tab w:val="clear" w:pos="709"/>
          <w:tab w:val="left" w:pos="1843" w:leader="none"/>
        </w:tabs>
        <w:bidi w:val="0"/>
        <w:spacing w:lineRule="auto" w:line="360" w:before="0" w:after="0"/>
        <w:ind w:start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9"/>
          <w:tab w:val="left" w:pos="1843" w:leader="none"/>
        </w:tabs>
        <w:bidi w:val="0"/>
        <w:spacing w:lineRule="auto" w:line="360" w:before="0" w:after="0"/>
        <w:ind w:start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311140" cy="1207135"/>
            <wp:effectExtent l="0" t="0" r="0" b="0"/>
            <wp:docPr id="10" name="Рисунок 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9"/>
          <w:tab w:val="left" w:pos="1843" w:leader="none"/>
        </w:tabs>
        <w:bidi w:val="0"/>
        <w:spacing w:lineRule="auto" w:line="360" w:before="0" w:after="0"/>
        <w:ind w:start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  <w:lang w:val="en-US"/>
        </w:rPr>
        <w:t xml:space="preserve">. 10 – </w:t>
      </w:r>
      <w:r>
        <w:rPr>
          <w:rFonts w:ascii="Times New Roman" w:hAnsi="Times New Roman"/>
          <w:sz w:val="28"/>
          <w:szCs w:val="28"/>
        </w:rPr>
        <w:t xml:space="preserve">Установка </w:t>
      </w:r>
      <w:r>
        <w:rPr>
          <w:rFonts w:ascii="Times New Roman" w:hAnsi="Times New Roman"/>
          <w:sz w:val="28"/>
          <w:szCs w:val="28"/>
          <w:lang w:val="en-US"/>
        </w:rPr>
        <w:t>System.Configuration.ConfigurationManager</w:t>
      </w:r>
    </w:p>
    <w:p>
      <w:pPr>
        <w:pStyle w:val="ListParagraph"/>
        <w:tabs>
          <w:tab w:val="clear" w:pos="709"/>
          <w:tab w:val="left" w:pos="1843" w:leader="none"/>
        </w:tabs>
        <w:bidi w:val="0"/>
        <w:spacing w:lineRule="auto" w:line="360" w:before="0" w:after="0"/>
        <w:ind w:start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tabs>
          <w:tab w:val="clear" w:pos="709"/>
          <w:tab w:val="left" w:pos="1843" w:leader="none"/>
        </w:tabs>
        <w:bidi w:val="0"/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Настроим подключение к базе данных TestDB в файле App.config:</w:t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27455"/>
            <wp:effectExtent l="0" t="0" r="0" b="0"/>
            <wp:wrapTopAndBottom/>
            <wp:docPr id="11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27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Рис. 11 — Настраиваем подключение к базе данных </w:t>
      </w:r>
      <w:r>
        <w:rPr>
          <w:rFonts w:cs="Times New Roman" w:ascii="Times New Roman" w:hAnsi="Times New Roman"/>
          <w:sz w:val="28"/>
          <w:szCs w:val="28"/>
          <w:lang w:val="en-US"/>
        </w:rPr>
        <w:t>TestDB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в файле </w:t>
      </w:r>
      <w:r>
        <w:rPr>
          <w:rFonts w:cs="Times New Roman" w:ascii="Times New Roman" w:hAnsi="Times New Roman"/>
          <w:sz w:val="28"/>
          <w:szCs w:val="28"/>
          <w:lang w:val="en-US"/>
        </w:rPr>
        <w:t>App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config</w:t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firstLine="737" w:start="0" w:end="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Протестируем приложение:</w:t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95880" cy="1556385"/>
            <wp:effectExtent l="0" t="0" r="0" b="0"/>
            <wp:wrapTopAndBottom/>
            <wp:docPr id="12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880" cy="155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ru-RU"/>
        </w:rPr>
        <w:t>Рис. 12 — Начало тестирования</w:t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7920"/>
            <wp:effectExtent l="0" t="0" r="0" b="0"/>
            <wp:wrapTopAndBottom/>
            <wp:docPr id="13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ru-RU"/>
        </w:rPr>
        <w:t>Рис. 13 — Тестирование</w:t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3400" cy="2009775"/>
            <wp:effectExtent l="0" t="0" r="0" b="0"/>
            <wp:wrapTopAndBottom/>
            <wp:docPr id="14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ru-RU"/>
        </w:rPr>
        <w:t>Рис. 14 — Результат тестирования</w:t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вопросы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Какие элементы управления Windows Forms использовались в работе?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чего нужен компонент Timer?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 осуществляется подключение к базе данных MS SQL Server?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Что такое события и как они обрабатываются?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 сохранить данные пользователя в базу данных?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предотвратить множественное появление диалоговых окон при закрытии формы?</w:t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Ответы на контрольные вопросы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  <w:t>Label, TextBox, RadioButton, Button, Timer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. 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  <w:t>Timer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используется для выполнения действий через определённые интервалы времени.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Подключение выполняется через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  <w:t>строку подключения в App.config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и классы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  <w:t>SqlConnection, SqlCommand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из пространства имён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  <w:lang w:val="ru-RU"/>
        </w:rPr>
        <w:t>System.Data.SqlClient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. 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Действия пользователя или системы (например, нажатие кнопки). Они обрабатываются с помощью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  <w:t>обработчиков событий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, например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  <w:lang w:val="ru-RU"/>
        </w:rPr>
        <w:t>button_Click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. 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Данные сохраняются с помощью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  <w:t>SQL-запроса INSERT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, который выполняется через объект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  <w:t>SqlCommand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. 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Нужно использовать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  <w:t>флаг или проверку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, чтобы окно сообщения показывалось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  <w:t>только один раз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, либо обрабатывать событие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  <w:t>FormClosing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корректно. </w:t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end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ab/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ПРИЛОЖЕНИЕ А</w:t>
      </w:r>
    </w:p>
    <w:p>
      <w:pPr>
        <w:pStyle w:val="ListParagraph"/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contextualSpacing/>
        <w:jc w:val="end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Скрипт базы данных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TestDB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с созданием таблиц и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заполнением данными</w:t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CREATE TABLE Users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Id INT IDENTITY(1,1) PRIMARY KEY,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FirstName NVARCHAR(50) NOT NULL,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LastName NVARCHAR(50) NOT NULL,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TestDate DATETIME NULL,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Score INT NULL,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TimeSpent INT NULL,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IsCompleted BIT DEFAULT 0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);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CREATE TABLE Questions</w:t>
        <w:br/>
        <w:t>(</w:t>
        <w:br/>
        <w:t>Id INT IDENTITY(1,1) PRIMARY KEY,</w:t>
        <w:br/>
        <w:t>QuestionText NVARCHAR(500) NOT NULL,</w:t>
        <w:br/>
        <w:t>Option1 NVARCHAR(200) NOT NULL,</w:t>
        <w:br/>
        <w:t>Option2 NVARCHAR(200) NOT NULL,</w:t>
        <w:br/>
        <w:t>Option3 NVARCHAR(200) NOT NULL,</w:t>
        <w:br/>
        <w:t>Option4 NVARCHAR(200) NOT NULL,</w:t>
        <w:br/>
        <w:t>CorrectAnswer INT NOT NULL,</w:t>
        <w:br/>
        <w:t>QuestionOrder INT NOT NULL</w:t>
        <w:br/>
        <w:t xml:space="preserve">); 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CREATE TABLE UserAnswers</w:t>
        <w:br/>
        <w:t>(</w:t>
        <w:br/>
        <w:t>Id INT IDENTITY(1,1) PRIMARY KEY,</w:t>
        <w:br/>
        <w:t>UserId INT NOT NULL,</w:t>
        <w:br/>
        <w:t>QuestionId INT NOT NULL,</w:t>
        <w:br/>
        <w:t>SelectedAnswer INT NOT NULL,</w:t>
        <w:br/>
        <w:t>IsCorrect BIT NOT NULL,</w:t>
        <w:br/>
        <w:t>AnswerTime INT NOT NULL,</w:t>
        <w:br/>
        <w:br/>
        <w:t>CONSTRAINT FK_UserAnswers_User</w:t>
        <w:br/>
        <w:t>FOREIGN KEY (UserId) REFERENCES Users(Id),</w:t>
        <w:br/>
        <w:br/>
        <w:t>CONSTRAINT FK_UserAnswers_Question</w:t>
        <w:br/>
        <w:t>FOREIGN KEY (QuestionId) REFERENCES Questions(Id)</w:t>
        <w:br/>
        <w:t xml:space="preserve">); 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INSERT INTO Questions 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(QuestionText, Option1, Option2, Option3, Option4, CorrectAns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wer</w:t>
      </w:r>
      <w:r>
        <w:rPr>
          <w:rFonts w:ascii="Times New Roman" w:hAnsi="Times New Roman"/>
          <w:b w:val="false"/>
          <w:bCs w:val="false"/>
          <w:sz w:val="28"/>
          <w:szCs w:val="28"/>
        </w:rPr>
        <w:t>, QuestionOrder)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VALUES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('Какой символ используется для окончания инструкции в C#?', '.', ';', ':', ',', 2, 1),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('Какой тип данных используется для хранения дробных чисел?', 'int', 'bool', 'double', 'char', 3, 2),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('Какой оператор используется для проверки условий?', 'if', 'for', 'break', 'goto', 1, 3),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('Что делает оператор else?', 'Завершает программу', 'Выполняет альтернативный блок кода', 'Объявляет переменную', 'Создаёт цикл', 2, 4),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('Какой цикл используется, когда количество повторений заранее известно?', 'while', 'for', 'switch', 'try', 2, 5),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('Как называется основной метод запуска программы?', 'Start()', 'Main()', 'Run()', 'Execute()', 2, 6),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('Какой тип данных хранит логическое значение?', 'int', 'bool', 'float', 'string', 2, 7),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('Какой оператор используется для выбора одного из нескольких вариантов?', 'if', 'switch', 'while', 'for', 2, 8),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('Какой класс используется для вывода текста в консоль?', 'Console', 'TextBox', 'Label', 'MessageBox', 1, 9),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('Как называется окно в Windows Forms приложении?', 'Panel', 'Form', 'Window', 'Dialog', 2, 10),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('Какой элемент используется для ввода текста пользователем?', 'Label', 'Button', 'TextBox', 'PictureBox', 3, 11),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('Какой оператор используется для создания объекта?', 'class', 'object', 'new', 'create', 3, 12),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('Что такое метод в C#?', 'Переменная', 'Блок кода выполняющий действие', 'Тип данных', 'Цикл', 2, 13),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('Какой модификатор делает поле доступным только внутри класса?', 'public', 'private', 'protected', 'internal', 2, 14),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('Как называется обработчик нажатия кнопки в WinForms?', 'ButtonClick', 'ClickEvent', 'ButtonPress', 'Click', 4, 15);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hanging="0" w:start="0" w:end="0"/>
        <w:contextualSpacing/>
        <w:jc w:val="end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ПРИЛОЖЕНИЕ Б</w:t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hanging="0" w:start="0" w:end="0"/>
        <w:contextualSpacing/>
        <w:jc w:val="end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both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FormStart.cs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System.ComponentModel;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System.Configuration;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System.Data;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System.Data.SqlClient;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System.Drawing;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System.Linq;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System.Threading.Tasks;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System.Windows.Forms;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TestApp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partial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FormStart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Form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connStr = </w:t>
      </w:r>
      <w:r>
        <w:rPr>
          <w:rFonts w:ascii="Cascadia Mono" w:hAnsi="Cascadia Mono"/>
          <w:color w:val="2B91AF"/>
          <w:sz w:val="19"/>
          <w:highlight w:val="white"/>
        </w:rPr>
        <w:t>ConfigurationManager</w:t>
      </w:r>
      <w:r>
        <w:rPr>
          <w:rFonts w:ascii="Cascadia Mono" w:hAnsi="Cascadia Mono"/>
          <w:color w:val="000000"/>
          <w:sz w:val="19"/>
          <w:highlight w:val="white"/>
        </w:rPr>
        <w:t>.ConnectionStrings[</w:t>
      </w:r>
      <w:r>
        <w:rPr>
          <w:rFonts w:ascii="Cascadia Mono" w:hAnsi="Cascadia Mono"/>
          <w:color w:val="A31515"/>
          <w:sz w:val="19"/>
          <w:highlight w:val="white"/>
        </w:rPr>
        <w:t>"TestDB"</w:t>
      </w:r>
      <w:r>
        <w:rPr>
          <w:rFonts w:ascii="Cascadia Mono" w:hAnsi="Cascadia Mono"/>
          <w:color w:val="000000"/>
          <w:sz w:val="19"/>
          <w:highlight w:val="white"/>
        </w:rPr>
        <w:t>].ConnectionString;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FormStart</w:t>
      </w:r>
      <w:r>
        <w:rPr>
          <w:rFonts w:ascii="Cascadia Mono" w:hAnsi="Cascadia Mono"/>
          <w:color w:val="000000"/>
          <w:sz w:val="19"/>
          <w:highlight w:val="white"/>
        </w:rPr>
        <w:t>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InitializeComponent();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StartPosition = </w:t>
      </w:r>
      <w:r>
        <w:rPr>
          <w:rFonts w:ascii="Cascadia Mono" w:hAnsi="Cascadia Mono"/>
          <w:color w:val="2B91AF"/>
          <w:sz w:val="19"/>
          <w:highlight w:val="white"/>
        </w:rPr>
        <w:t>FormStartPosition</w:t>
      </w:r>
      <w:r>
        <w:rPr>
          <w:rFonts w:ascii="Cascadia Mono" w:hAnsi="Cascadia Mono"/>
          <w:color w:val="000000"/>
          <w:sz w:val="19"/>
          <w:highlight w:val="white"/>
        </w:rPr>
        <w:t>.CenterScreen;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buttonStartTest_Click(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userId;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SqlConnection</w:t>
      </w:r>
      <w:r>
        <w:rPr>
          <w:rFonts w:ascii="Cascadia Mono" w:hAnsi="Cascadia Mono"/>
          <w:color w:val="000000"/>
          <w:sz w:val="19"/>
          <w:highlight w:val="white"/>
        </w:rPr>
        <w:t xml:space="preserve"> conn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SqlConnection</w:t>
      </w:r>
      <w:r>
        <w:rPr>
          <w:rFonts w:ascii="Cascadia Mono" w:hAnsi="Cascadia Mono"/>
          <w:color w:val="000000"/>
          <w:sz w:val="19"/>
          <w:highlight w:val="white"/>
        </w:rPr>
        <w:t>(connStr))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conn.Open();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sql = </w:t>
      </w:r>
      <w:r>
        <w:rPr>
          <w:rFonts w:ascii="Cascadia Mono" w:hAnsi="Cascadia Mono"/>
          <w:color w:val="800000"/>
          <w:sz w:val="19"/>
          <w:highlight w:val="white"/>
        </w:rPr>
        <w:t>@"INSERT INTO Users (FirstName, LastName, TestDate, IsCompleted)</w:t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</w:t>
      </w:r>
      <w:r>
        <w:rPr>
          <w:rFonts w:ascii="Cascadia Mono" w:hAnsi="Cascadia Mono"/>
          <w:color w:val="800000"/>
          <w:sz w:val="19"/>
          <w:highlight w:val="white"/>
        </w:rPr>
        <w:t>OUTPUT INSERTED.Id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</w:t>
      </w:r>
      <w:r>
        <w:rPr>
          <w:rFonts w:ascii="Cascadia Mono" w:hAnsi="Cascadia Mono"/>
          <w:color w:val="800000"/>
          <w:sz w:val="19"/>
          <w:highlight w:val="white"/>
        </w:rPr>
        <w:t>VALUES (@fn, @ln, GETDATE(), 0)"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SqlCommand</w:t>
      </w:r>
      <w:r>
        <w:rPr>
          <w:rFonts w:ascii="Cascadia Mono" w:hAnsi="Cascadia Mono"/>
          <w:color w:val="000000"/>
          <w:sz w:val="19"/>
          <w:highlight w:val="white"/>
        </w:rPr>
        <w:t xml:space="preserve"> cmd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SqlCommand</w:t>
      </w:r>
      <w:r>
        <w:rPr>
          <w:rFonts w:ascii="Cascadia Mono" w:hAnsi="Cascadia Mono"/>
          <w:color w:val="000000"/>
          <w:sz w:val="19"/>
          <w:highlight w:val="white"/>
        </w:rPr>
        <w:t>(sql, conn);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cmd.Parameters.AddWithValue(</w:t>
      </w:r>
      <w:r>
        <w:rPr>
          <w:rFonts w:ascii="Cascadia Mono" w:hAnsi="Cascadia Mono"/>
          <w:color w:val="A31515"/>
          <w:sz w:val="19"/>
          <w:highlight w:val="white"/>
        </w:rPr>
        <w:t>"@fn"</w:t>
      </w:r>
      <w:r>
        <w:rPr>
          <w:rFonts w:ascii="Cascadia Mono" w:hAnsi="Cascadia Mono"/>
          <w:color w:val="000000"/>
          <w:sz w:val="19"/>
          <w:highlight w:val="white"/>
        </w:rPr>
        <w:t>, textBoxFirstName.Text);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cmd.Parameters.AddWithValue(</w:t>
      </w:r>
      <w:r>
        <w:rPr>
          <w:rFonts w:ascii="Cascadia Mono" w:hAnsi="Cascadia Mono"/>
          <w:color w:val="A31515"/>
          <w:sz w:val="19"/>
          <w:highlight w:val="white"/>
        </w:rPr>
        <w:t>"@ln"</w:t>
      </w:r>
      <w:r>
        <w:rPr>
          <w:rFonts w:ascii="Cascadia Mono" w:hAnsi="Cascadia Mono"/>
          <w:color w:val="000000"/>
          <w:sz w:val="19"/>
          <w:highlight w:val="white"/>
        </w:rPr>
        <w:t>, textBoxLastName.Text);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userId =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)cmd.ExecuteScalar();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FormQuestion</w:t>
      </w:r>
      <w:r>
        <w:rPr>
          <w:rFonts w:ascii="Cascadia Mono" w:hAnsi="Cascadia Mono"/>
          <w:color w:val="000000"/>
          <w:sz w:val="19"/>
          <w:highlight w:val="white"/>
        </w:rPr>
        <w:t xml:space="preserve"> f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FormQuestion</w:t>
      </w:r>
      <w:r>
        <w:rPr>
          <w:rFonts w:ascii="Cascadia Mono" w:hAnsi="Cascadia Mono"/>
          <w:color w:val="000000"/>
          <w:sz w:val="19"/>
          <w:highlight w:val="white"/>
        </w:rPr>
        <w:t>(userId);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f.Show();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this</w:t>
      </w:r>
      <w:r>
        <w:rPr>
          <w:rFonts w:ascii="Cascadia Mono" w:hAnsi="Cascadia Mono"/>
          <w:color w:val="000000"/>
          <w:sz w:val="19"/>
          <w:highlight w:val="white"/>
        </w:rPr>
        <w:t>.Hide();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both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both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both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hanging="0" w:start="0" w:end="0"/>
        <w:contextualSpacing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ПРИЛОЖЕНИЕ В</w:t>
      </w:r>
    </w:p>
    <w:p>
      <w:pPr>
        <w:pStyle w:val="Normal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both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FormQuestion.cs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System.ComponentModel;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System.Configuration;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System.Data;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System.Data.SqlClient;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System.Drawing;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System.Linq;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System.Threading.Tasks;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System.Windows.Forms;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TestApp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partial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FormQuestion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Form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connStr = </w:t>
      </w:r>
      <w:r>
        <w:rPr>
          <w:rFonts w:ascii="Cascadia Mono" w:hAnsi="Cascadia Mono"/>
          <w:color w:val="2B91AF"/>
          <w:sz w:val="19"/>
          <w:highlight w:val="white"/>
        </w:rPr>
        <w:t>ConfigurationManager</w:t>
      </w:r>
      <w:r>
        <w:rPr>
          <w:rFonts w:ascii="Cascadia Mono" w:hAnsi="Cascadia Mono"/>
          <w:color w:val="000000"/>
          <w:sz w:val="19"/>
          <w:highlight w:val="white"/>
        </w:rPr>
        <w:t>.ConnectionStrings[</w:t>
      </w:r>
      <w:r>
        <w:rPr>
          <w:rFonts w:ascii="Cascadia Mono" w:hAnsi="Cascadia Mono"/>
          <w:color w:val="A31515"/>
          <w:sz w:val="19"/>
          <w:highlight w:val="white"/>
        </w:rPr>
        <w:t>"TestDB"</w:t>
      </w:r>
      <w:r>
        <w:rPr>
          <w:rFonts w:ascii="Cascadia Mono" w:hAnsi="Cascadia Mono"/>
          <w:color w:val="000000"/>
          <w:sz w:val="19"/>
          <w:highlight w:val="white"/>
        </w:rPr>
        <w:t>].ConnectionString;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DataTable</w:t>
      </w:r>
      <w:r>
        <w:rPr>
          <w:rFonts w:ascii="Cascadia Mono" w:hAnsi="Cascadia Mono"/>
          <w:color w:val="000000"/>
          <w:sz w:val="19"/>
          <w:highlight w:val="white"/>
        </w:rPr>
        <w:t xml:space="preserve"> questions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DataTable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currentQuestion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userId;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timeLeft = 1500;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FormQuestion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InitializeComponent();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StartPosition = </w:t>
      </w:r>
      <w:r>
        <w:rPr>
          <w:rFonts w:ascii="Cascadia Mono" w:hAnsi="Cascadia Mono"/>
          <w:color w:val="2B91AF"/>
          <w:sz w:val="19"/>
          <w:highlight w:val="white"/>
        </w:rPr>
        <w:t>FormStartPosition</w:t>
      </w:r>
      <w:r>
        <w:rPr>
          <w:rFonts w:ascii="Cascadia Mono" w:hAnsi="Cascadia Mono"/>
          <w:color w:val="000000"/>
          <w:sz w:val="19"/>
          <w:highlight w:val="white"/>
        </w:rPr>
        <w:t>.CenterScreen;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userId = id;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LoadQuestions();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ShowQuestion();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timer1.Interval = 1000;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timer1.Start();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LoadQuestions()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SqlConnection</w:t>
      </w:r>
      <w:r>
        <w:rPr>
          <w:rFonts w:ascii="Cascadia Mono" w:hAnsi="Cascadia Mono"/>
          <w:color w:val="000000"/>
          <w:sz w:val="19"/>
          <w:highlight w:val="white"/>
        </w:rPr>
        <w:t xml:space="preserve"> conn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SqlConnection</w:t>
      </w:r>
      <w:r>
        <w:rPr>
          <w:rFonts w:ascii="Cascadia Mono" w:hAnsi="Cascadia Mono"/>
          <w:color w:val="000000"/>
          <w:sz w:val="19"/>
          <w:highlight w:val="white"/>
        </w:rPr>
        <w:t>(connStr))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conn.Open();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SqlDataAdapter</w:t>
      </w:r>
      <w:r>
        <w:rPr>
          <w:rFonts w:ascii="Cascadia Mono" w:hAnsi="Cascadia Mono"/>
          <w:color w:val="000000"/>
          <w:sz w:val="19"/>
          <w:highlight w:val="white"/>
        </w:rPr>
        <w:t xml:space="preserve"> da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SqlDataAdapter</w:t>
      </w:r>
      <w:r>
        <w:rPr>
          <w:rFonts w:ascii="Cascadia Mono" w:hAnsi="Cascadia Mono"/>
          <w:color w:val="000000"/>
          <w:sz w:val="19"/>
          <w:highlight w:val="white"/>
        </w:rPr>
        <w:t>(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A31515"/>
          <w:sz w:val="19"/>
          <w:highlight w:val="white"/>
        </w:rPr>
        <w:t>"SELECT * FROM Questions ORDER BY QuestionOrder"</w:t>
      </w:r>
      <w:r>
        <w:rPr>
          <w:rFonts w:ascii="Cascadia Mono" w:hAnsi="Cascadia Mono"/>
          <w:color w:val="000000"/>
          <w:sz w:val="19"/>
          <w:highlight w:val="white"/>
        </w:rPr>
        <w:t>, conn);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da.Fill(questions);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ShowQuestion()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(currentQuestion &gt;= questions.Rows.Count)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FinishTest();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DataRow</w:t>
      </w:r>
      <w:r>
        <w:rPr>
          <w:rFonts w:ascii="Cascadia Mono" w:hAnsi="Cascadia Mono"/>
          <w:color w:val="000000"/>
          <w:sz w:val="19"/>
          <w:highlight w:val="white"/>
        </w:rPr>
        <w:t xml:space="preserve"> q = questions.Rows[currentQuestion];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labelQuestion.Text = q[</w:t>
      </w:r>
      <w:r>
        <w:rPr>
          <w:rFonts w:ascii="Cascadia Mono" w:hAnsi="Cascadia Mono"/>
          <w:color w:val="A31515"/>
          <w:sz w:val="19"/>
          <w:highlight w:val="white"/>
        </w:rPr>
        <w:t>"QuestionText"</w:t>
      </w:r>
      <w:r>
        <w:rPr>
          <w:rFonts w:ascii="Cascadia Mono" w:hAnsi="Cascadia Mono"/>
          <w:color w:val="000000"/>
          <w:sz w:val="19"/>
          <w:highlight w:val="white"/>
        </w:rPr>
        <w:t>].ToString();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radioButton1.Text = q[</w:t>
      </w:r>
      <w:r>
        <w:rPr>
          <w:rFonts w:ascii="Cascadia Mono" w:hAnsi="Cascadia Mono"/>
          <w:color w:val="A31515"/>
          <w:sz w:val="19"/>
          <w:highlight w:val="white"/>
        </w:rPr>
        <w:t>"Option1"</w:t>
      </w:r>
      <w:r>
        <w:rPr>
          <w:rFonts w:ascii="Cascadia Mono" w:hAnsi="Cascadia Mono"/>
          <w:color w:val="000000"/>
          <w:sz w:val="19"/>
          <w:highlight w:val="white"/>
        </w:rPr>
        <w:t>].ToString();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radioButton2.Text = q[</w:t>
      </w:r>
      <w:r>
        <w:rPr>
          <w:rFonts w:ascii="Cascadia Mono" w:hAnsi="Cascadia Mono"/>
          <w:color w:val="A31515"/>
          <w:sz w:val="19"/>
          <w:highlight w:val="white"/>
        </w:rPr>
        <w:t>"Option2"</w:t>
      </w:r>
      <w:r>
        <w:rPr>
          <w:rFonts w:ascii="Cascadia Mono" w:hAnsi="Cascadia Mono"/>
          <w:color w:val="000000"/>
          <w:sz w:val="19"/>
          <w:highlight w:val="white"/>
        </w:rPr>
        <w:t>].ToString();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radioButton3.Text = q[</w:t>
      </w:r>
      <w:r>
        <w:rPr>
          <w:rFonts w:ascii="Cascadia Mono" w:hAnsi="Cascadia Mono"/>
          <w:color w:val="A31515"/>
          <w:sz w:val="19"/>
          <w:highlight w:val="white"/>
        </w:rPr>
        <w:t>"Option3"</w:t>
      </w:r>
      <w:r>
        <w:rPr>
          <w:rFonts w:ascii="Cascadia Mono" w:hAnsi="Cascadia Mono"/>
          <w:color w:val="000000"/>
          <w:sz w:val="19"/>
          <w:highlight w:val="white"/>
        </w:rPr>
        <w:t>].ToString();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radioButton4.Text = q[</w:t>
      </w:r>
      <w:r>
        <w:rPr>
          <w:rFonts w:ascii="Cascadia Mono" w:hAnsi="Cascadia Mono"/>
          <w:color w:val="A31515"/>
          <w:sz w:val="19"/>
          <w:highlight w:val="white"/>
        </w:rPr>
        <w:t>"Option4"</w:t>
      </w:r>
      <w:r>
        <w:rPr>
          <w:rFonts w:ascii="Cascadia Mono" w:hAnsi="Cascadia Mono"/>
          <w:color w:val="000000"/>
          <w:sz w:val="19"/>
          <w:highlight w:val="white"/>
        </w:rPr>
        <w:t>].ToString();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labelNumber.Text = </w:t>
      </w:r>
      <w:r>
        <w:rPr>
          <w:rFonts w:ascii="Cascadia Mono" w:hAnsi="Cascadia Mono"/>
          <w:color w:val="A31515"/>
          <w:sz w:val="19"/>
          <w:highlight w:val="white"/>
        </w:rPr>
        <w:t xml:space="preserve">$"Вопрос </w:t>
      </w:r>
      <w:r>
        <w:rPr>
          <w:rFonts w:ascii="Cascadia Mono" w:hAnsi="Cascadia Mono"/>
          <w:color w:val="000000"/>
          <w:sz w:val="19"/>
          <w:highlight w:val="white"/>
        </w:rPr>
        <w:t>{currentQuestion + 1}</w:t>
      </w:r>
      <w:r>
        <w:rPr>
          <w:rFonts w:ascii="Cascadia Mono" w:hAnsi="Cascadia Mono"/>
          <w:color w:val="A31515"/>
          <w:sz w:val="19"/>
          <w:highlight w:val="white"/>
        </w:rPr>
        <w:t xml:space="preserve"> из </w:t>
      </w:r>
      <w:r>
        <w:rPr>
          <w:rFonts w:ascii="Cascadia Mono" w:hAnsi="Cascadia Mono"/>
          <w:color w:val="000000"/>
          <w:sz w:val="19"/>
          <w:highlight w:val="white"/>
        </w:rPr>
        <w:t>{questions.Rows.Count}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radioButton1.Checked = </w:t>
      </w:r>
      <w:r>
        <w:rPr>
          <w:rFonts w:ascii="Cascadia Mono" w:hAnsi="Cascadia Mono"/>
          <w:color w:val="0000FF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radioButton2.Checked = </w:t>
      </w:r>
      <w:r>
        <w:rPr>
          <w:rFonts w:ascii="Cascadia Mono" w:hAnsi="Cascadia Mono"/>
          <w:color w:val="0000FF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radioButton3.Checked = </w:t>
      </w:r>
      <w:r>
        <w:rPr>
          <w:rFonts w:ascii="Cascadia Mono" w:hAnsi="Cascadia Mono"/>
          <w:color w:val="0000FF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radioButton4.Checked = </w:t>
      </w:r>
      <w:r>
        <w:rPr>
          <w:rFonts w:ascii="Cascadia Mono" w:hAnsi="Cascadia Mono"/>
          <w:color w:val="0000FF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SaveAnswer()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selected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(radioButton1.Checked) selected = 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(radioButton2.Checked) selected = 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(radioButton3.Checked) selected = 3;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(radioButton4.Checked) selected = 4;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(selected == 0)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DataRow</w:t>
      </w:r>
      <w:r>
        <w:rPr>
          <w:rFonts w:ascii="Cascadia Mono" w:hAnsi="Cascadia Mono"/>
          <w:color w:val="000000"/>
          <w:sz w:val="19"/>
          <w:highlight w:val="white"/>
        </w:rPr>
        <w:t xml:space="preserve"> q = questions.Rows[currentQuestion];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correct = </w:t>
      </w:r>
      <w:r>
        <w:rPr>
          <w:rFonts w:ascii="Cascadia Mono" w:hAnsi="Cascadia Mono"/>
          <w:color w:val="2B91AF"/>
          <w:sz w:val="19"/>
          <w:highlight w:val="white"/>
        </w:rPr>
        <w:t>Convert</w:t>
      </w:r>
      <w:r>
        <w:rPr>
          <w:rFonts w:ascii="Cascadia Mono" w:hAnsi="Cascadia Mono"/>
          <w:color w:val="000000"/>
          <w:sz w:val="19"/>
          <w:highlight w:val="white"/>
        </w:rPr>
        <w:t>.ToInt32(q[</w:t>
      </w:r>
      <w:r>
        <w:rPr>
          <w:rFonts w:ascii="Cascadia Mono" w:hAnsi="Cascadia Mono"/>
          <w:color w:val="A31515"/>
          <w:sz w:val="19"/>
          <w:highlight w:val="white"/>
        </w:rPr>
        <w:t>"CorrectAnswer"</w:t>
      </w:r>
      <w:r>
        <w:rPr>
          <w:rFonts w:ascii="Cascadia Mono" w:hAnsi="Cascadia Mono"/>
          <w:color w:val="000000"/>
          <w:sz w:val="19"/>
          <w:highlight w:val="white"/>
        </w:rPr>
        <w:t>]);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isCorrect = selected == correct;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SqlConnection</w:t>
      </w:r>
      <w:r>
        <w:rPr>
          <w:rFonts w:ascii="Cascadia Mono" w:hAnsi="Cascadia Mono"/>
          <w:color w:val="000000"/>
          <w:sz w:val="19"/>
          <w:highlight w:val="white"/>
        </w:rPr>
        <w:t xml:space="preserve"> conn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SqlConnection</w:t>
      </w:r>
      <w:r>
        <w:rPr>
          <w:rFonts w:ascii="Cascadia Mono" w:hAnsi="Cascadia Mono"/>
          <w:color w:val="000000"/>
          <w:sz w:val="19"/>
          <w:highlight w:val="white"/>
        </w:rPr>
        <w:t>(connStr))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conn.Open();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sql = </w:t>
      </w:r>
      <w:r>
        <w:rPr>
          <w:rFonts w:ascii="Cascadia Mono" w:hAnsi="Cascadia Mono"/>
          <w:color w:val="800000"/>
          <w:sz w:val="19"/>
          <w:highlight w:val="white"/>
        </w:rPr>
        <w:t>@"INSERT INTO UserAnswers</w:t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   </w:t>
      </w:r>
      <w:r>
        <w:rPr>
          <w:rFonts w:ascii="Cascadia Mono" w:hAnsi="Cascadia Mono"/>
          <w:color w:val="800000"/>
          <w:sz w:val="19"/>
          <w:highlight w:val="white"/>
        </w:rPr>
        <w:t>(UserId, QuestionId, SelectedAnswer, IsCorrect, AnswerTime)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   </w:t>
      </w:r>
      <w:r>
        <w:rPr>
          <w:rFonts w:ascii="Cascadia Mono" w:hAnsi="Cascadia Mono"/>
          <w:color w:val="800000"/>
          <w:sz w:val="19"/>
          <w:highlight w:val="white"/>
        </w:rPr>
        <w:t>VALUES (@uid,@qid,@ans,@cor,@time)"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SqlCommand</w:t>
      </w:r>
      <w:r>
        <w:rPr>
          <w:rFonts w:ascii="Cascadia Mono" w:hAnsi="Cascadia Mono"/>
          <w:color w:val="000000"/>
          <w:sz w:val="19"/>
          <w:highlight w:val="white"/>
        </w:rPr>
        <w:t xml:space="preserve"> cmd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SqlCommand</w:t>
      </w:r>
      <w:r>
        <w:rPr>
          <w:rFonts w:ascii="Cascadia Mono" w:hAnsi="Cascadia Mono"/>
          <w:color w:val="000000"/>
          <w:sz w:val="19"/>
          <w:highlight w:val="white"/>
        </w:rPr>
        <w:t>(sql, conn);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cmd.Parameters.AddWithValue(</w:t>
      </w:r>
      <w:r>
        <w:rPr>
          <w:rFonts w:ascii="Cascadia Mono" w:hAnsi="Cascadia Mono"/>
          <w:color w:val="A31515"/>
          <w:sz w:val="19"/>
          <w:highlight w:val="white"/>
        </w:rPr>
        <w:t>"@uid"</w:t>
      </w:r>
      <w:r>
        <w:rPr>
          <w:rFonts w:ascii="Cascadia Mono" w:hAnsi="Cascadia Mono"/>
          <w:color w:val="000000"/>
          <w:sz w:val="19"/>
          <w:highlight w:val="white"/>
        </w:rPr>
        <w:t>, userId);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cmd.Parameters.AddWithValue(</w:t>
      </w:r>
      <w:r>
        <w:rPr>
          <w:rFonts w:ascii="Cascadia Mono" w:hAnsi="Cascadia Mono"/>
          <w:color w:val="A31515"/>
          <w:sz w:val="19"/>
          <w:highlight w:val="white"/>
        </w:rPr>
        <w:t>"@qid"</w:t>
      </w:r>
      <w:r>
        <w:rPr>
          <w:rFonts w:ascii="Cascadia Mono" w:hAnsi="Cascadia Mono"/>
          <w:color w:val="000000"/>
          <w:sz w:val="19"/>
          <w:highlight w:val="white"/>
        </w:rPr>
        <w:t>, q[</w:t>
      </w:r>
      <w:r>
        <w:rPr>
          <w:rFonts w:ascii="Cascadia Mono" w:hAnsi="Cascadia Mono"/>
          <w:color w:val="A31515"/>
          <w:sz w:val="19"/>
          <w:highlight w:val="white"/>
        </w:rPr>
        <w:t>"Id"</w:t>
      </w:r>
      <w:r>
        <w:rPr>
          <w:rFonts w:ascii="Cascadia Mono" w:hAnsi="Cascadia Mono"/>
          <w:color w:val="000000"/>
          <w:sz w:val="19"/>
          <w:highlight w:val="white"/>
        </w:rPr>
        <w:t>]);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cmd.Parameters.AddWithValue(</w:t>
      </w:r>
      <w:r>
        <w:rPr>
          <w:rFonts w:ascii="Cascadia Mono" w:hAnsi="Cascadia Mono"/>
          <w:color w:val="A31515"/>
          <w:sz w:val="19"/>
          <w:highlight w:val="white"/>
        </w:rPr>
        <w:t>"@ans"</w:t>
      </w:r>
      <w:r>
        <w:rPr>
          <w:rFonts w:ascii="Cascadia Mono" w:hAnsi="Cascadia Mono"/>
          <w:color w:val="000000"/>
          <w:sz w:val="19"/>
          <w:highlight w:val="white"/>
        </w:rPr>
        <w:t>, selected);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cmd.Parameters.AddWithValue(</w:t>
      </w:r>
      <w:r>
        <w:rPr>
          <w:rFonts w:ascii="Cascadia Mono" w:hAnsi="Cascadia Mono"/>
          <w:color w:val="A31515"/>
          <w:sz w:val="19"/>
          <w:highlight w:val="white"/>
        </w:rPr>
        <w:t>"@cor"</w:t>
      </w:r>
      <w:r>
        <w:rPr>
          <w:rFonts w:ascii="Cascadia Mono" w:hAnsi="Cascadia Mono"/>
          <w:color w:val="000000"/>
          <w:sz w:val="19"/>
          <w:highlight w:val="white"/>
        </w:rPr>
        <w:t>, isCorrect);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cmd.Parameters.AddWithValue(</w:t>
      </w:r>
      <w:r>
        <w:rPr>
          <w:rFonts w:ascii="Cascadia Mono" w:hAnsi="Cascadia Mono"/>
          <w:color w:val="A31515"/>
          <w:sz w:val="19"/>
          <w:highlight w:val="white"/>
        </w:rPr>
        <w:t>"@time"</w:t>
      </w:r>
      <w:r>
        <w:rPr>
          <w:rFonts w:ascii="Cascadia Mono" w:hAnsi="Cascadia Mono"/>
          <w:color w:val="000000"/>
          <w:sz w:val="19"/>
          <w:highlight w:val="white"/>
        </w:rPr>
        <w:t>, 1500 - timeLeft);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cmd.ExecuteNonQuery();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FinishTest()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timer1.Stop();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correct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SqlConnection</w:t>
      </w:r>
      <w:r>
        <w:rPr>
          <w:rFonts w:ascii="Cascadia Mono" w:hAnsi="Cascadia Mono"/>
          <w:color w:val="000000"/>
          <w:sz w:val="19"/>
          <w:highlight w:val="white"/>
        </w:rPr>
        <w:t xml:space="preserve"> conn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SqlConnection</w:t>
      </w:r>
      <w:r>
        <w:rPr>
          <w:rFonts w:ascii="Cascadia Mono" w:hAnsi="Cascadia Mono"/>
          <w:color w:val="000000"/>
          <w:sz w:val="19"/>
          <w:highlight w:val="white"/>
        </w:rPr>
        <w:t>(connStr))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conn.Open();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SqlCommand</w:t>
      </w:r>
      <w:r>
        <w:rPr>
          <w:rFonts w:ascii="Cascadia Mono" w:hAnsi="Cascadia Mono"/>
          <w:color w:val="000000"/>
          <w:sz w:val="19"/>
          <w:highlight w:val="white"/>
        </w:rPr>
        <w:t xml:space="preserve"> cmd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SqlCommand</w:t>
      </w:r>
      <w:r>
        <w:rPr>
          <w:rFonts w:ascii="Cascadia Mono" w:hAnsi="Cascadia Mono"/>
          <w:color w:val="000000"/>
          <w:sz w:val="19"/>
          <w:highlight w:val="white"/>
        </w:rPr>
        <w:t>(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A31515"/>
          <w:sz w:val="19"/>
          <w:highlight w:val="white"/>
        </w:rPr>
        <w:t>"SELECT COUNT(*) FROM UserAnswers WHERE UserId=@id AND IsCorrect=1"</w:t>
      </w:r>
      <w:r>
        <w:rPr>
          <w:rFonts w:ascii="Cascadia Mono" w:hAnsi="Cascadia Mono"/>
          <w:color w:val="000000"/>
          <w:sz w:val="19"/>
          <w:highlight w:val="white"/>
        </w:rPr>
        <w:t>, conn);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cmd.Parameters.AddWithValue(</w:t>
      </w:r>
      <w:r>
        <w:rPr>
          <w:rFonts w:ascii="Cascadia Mono" w:hAnsi="Cascadia Mono"/>
          <w:color w:val="A31515"/>
          <w:sz w:val="19"/>
          <w:highlight w:val="white"/>
        </w:rPr>
        <w:t>"@id"</w:t>
      </w:r>
      <w:r>
        <w:rPr>
          <w:rFonts w:ascii="Cascadia Mono" w:hAnsi="Cascadia Mono"/>
          <w:color w:val="000000"/>
          <w:sz w:val="19"/>
          <w:highlight w:val="white"/>
        </w:rPr>
        <w:t>, userId);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correct =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)cmd.ExecuteScalar();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percent = correct * 100 / questions.Rows.Count;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SqlCommand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SqlCommand</w:t>
      </w:r>
      <w:r>
        <w:rPr>
          <w:rFonts w:ascii="Cascadia Mono" w:hAnsi="Cascadia Mono"/>
          <w:color w:val="000000"/>
          <w:sz w:val="19"/>
          <w:highlight w:val="white"/>
        </w:rPr>
        <w:t>(</w:t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800000"/>
          <w:sz w:val="19"/>
          <w:highlight w:val="white"/>
        </w:rPr>
        <w:t xml:space="preserve">@"UPDATE Users </w:t>
      </w:r>
    </w:p>
    <w:p>
      <w:pPr>
        <w:pStyle w:val="Normal"/>
        <w:rPr>
          <w:rFonts w:ascii="Cascadia Mono" w:hAnsi="Cascadia Mono"/>
          <w:color w:val="800000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</w:t>
      </w:r>
      <w:r>
        <w:rPr>
          <w:rFonts w:ascii="Cascadia Mono" w:hAnsi="Cascadia Mono"/>
          <w:color w:val="800000"/>
          <w:sz w:val="19"/>
          <w:highlight w:val="white"/>
        </w:rPr>
        <w:t xml:space="preserve">SET Score=@s, TimeSpent=@t, IsCompleted=1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</w:t>
      </w:r>
      <w:r>
        <w:rPr>
          <w:rFonts w:ascii="Cascadia Mono" w:hAnsi="Cascadia Mono"/>
          <w:color w:val="800000"/>
          <w:sz w:val="19"/>
          <w:highlight w:val="white"/>
        </w:rPr>
        <w:t>WHERE Id=@id"</w:t>
      </w:r>
      <w:r>
        <w:rPr>
          <w:rFonts w:ascii="Cascadia Mono" w:hAnsi="Cascadia Mono"/>
          <w:color w:val="000000"/>
          <w:sz w:val="19"/>
          <w:highlight w:val="white"/>
        </w:rPr>
        <w:t>, conn);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update.Parameters.AddWithValue(</w:t>
      </w:r>
      <w:r>
        <w:rPr>
          <w:rFonts w:ascii="Cascadia Mono" w:hAnsi="Cascadia Mono"/>
          <w:color w:val="A31515"/>
          <w:sz w:val="19"/>
          <w:highlight w:val="white"/>
        </w:rPr>
        <w:t>"@s"</w:t>
      </w:r>
      <w:r>
        <w:rPr>
          <w:rFonts w:ascii="Cascadia Mono" w:hAnsi="Cascadia Mono"/>
          <w:color w:val="000000"/>
          <w:sz w:val="19"/>
          <w:highlight w:val="white"/>
        </w:rPr>
        <w:t>, percent);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update.Parameters.AddWithValue(</w:t>
      </w:r>
      <w:r>
        <w:rPr>
          <w:rFonts w:ascii="Cascadia Mono" w:hAnsi="Cascadia Mono"/>
          <w:color w:val="A31515"/>
          <w:sz w:val="19"/>
          <w:highlight w:val="white"/>
        </w:rPr>
        <w:t>"@t"</w:t>
      </w:r>
      <w:r>
        <w:rPr>
          <w:rFonts w:ascii="Cascadia Mono" w:hAnsi="Cascadia Mono"/>
          <w:color w:val="000000"/>
          <w:sz w:val="19"/>
          <w:highlight w:val="white"/>
        </w:rPr>
        <w:t>, 1500 - timeLeft);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update.Parameters.AddWithValue(</w:t>
      </w:r>
      <w:r>
        <w:rPr>
          <w:rFonts w:ascii="Cascadia Mono" w:hAnsi="Cascadia Mono"/>
          <w:color w:val="A31515"/>
          <w:sz w:val="19"/>
          <w:highlight w:val="white"/>
        </w:rPr>
        <w:t>"@id"</w:t>
      </w:r>
      <w:r>
        <w:rPr>
          <w:rFonts w:ascii="Cascadia Mono" w:hAnsi="Cascadia Mono"/>
          <w:color w:val="000000"/>
          <w:sz w:val="19"/>
          <w:highlight w:val="white"/>
        </w:rPr>
        <w:t>, userId);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update.ExecuteNonQuery();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FormFinish</w:t>
      </w:r>
      <w:r>
        <w:rPr>
          <w:rFonts w:ascii="Cascadia Mono" w:hAnsi="Cascadia Mono"/>
          <w:color w:val="000000"/>
          <w:sz w:val="19"/>
          <w:highlight w:val="white"/>
        </w:rPr>
        <w:t xml:space="preserve"> f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FormFinish</w:t>
      </w:r>
      <w:r>
        <w:rPr>
          <w:rFonts w:ascii="Cascadia Mono" w:hAnsi="Cascadia Mono"/>
          <w:color w:val="000000"/>
          <w:sz w:val="19"/>
          <w:highlight w:val="white"/>
        </w:rPr>
        <w:t>(correct, questions.Rows.Count, percent);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f.Show();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this</w:t>
      </w:r>
      <w:r>
        <w:rPr>
          <w:rFonts w:ascii="Cascadia Mono" w:hAnsi="Cascadia Mono"/>
          <w:color w:val="000000"/>
          <w:sz w:val="19"/>
          <w:highlight w:val="white"/>
        </w:rPr>
        <w:t>.Close();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buttonNext_Click(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SaveAnswer();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currentQuestion++;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ShowQuestion();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buttonBack_Click(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(currentQuestion == 0)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FormStart</w:t>
      </w:r>
      <w:r>
        <w:rPr>
          <w:rFonts w:ascii="Cascadia Mono" w:hAnsi="Cascadia Mono"/>
          <w:color w:val="000000"/>
          <w:sz w:val="19"/>
          <w:highlight w:val="white"/>
        </w:rPr>
        <w:t xml:space="preserve"> f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FormStart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f.Show();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this</w:t>
      </w:r>
      <w:r>
        <w:rPr>
          <w:rFonts w:ascii="Cascadia Mono" w:hAnsi="Cascadia Mono"/>
          <w:color w:val="000000"/>
          <w:sz w:val="19"/>
          <w:highlight w:val="white"/>
        </w:rPr>
        <w:t>.Close();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currentQuestion--;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ShowQuestion();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timer1_Tick(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timeLeft--;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labelTimer.Text = </w:t>
      </w:r>
      <w:r>
        <w:rPr>
          <w:rFonts w:ascii="Cascadia Mono" w:hAnsi="Cascadia Mono"/>
          <w:color w:val="A31515"/>
          <w:sz w:val="19"/>
          <w:highlight w:val="white"/>
        </w:rPr>
        <w:t>"Осталось: "</w:t>
      </w:r>
      <w:r>
        <w:rPr>
          <w:rFonts w:ascii="Cascadia Mono" w:hAnsi="Cascadia Mono"/>
          <w:color w:val="000000"/>
          <w:sz w:val="19"/>
          <w:highlight w:val="white"/>
        </w:rPr>
        <w:t xml:space="preserve"> +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TimeSpan</w:t>
      </w:r>
      <w:r>
        <w:rPr>
          <w:rFonts w:ascii="Cascadia Mono" w:hAnsi="Cascadia Mono"/>
          <w:color w:val="000000"/>
          <w:sz w:val="19"/>
          <w:highlight w:val="white"/>
        </w:rPr>
        <w:t>.FromSeconds(timeLeft).ToString(</w:t>
      </w:r>
      <w:r>
        <w:rPr>
          <w:rFonts w:ascii="Cascadia Mono" w:hAnsi="Cascadia Mono"/>
          <w:color w:val="800000"/>
          <w:sz w:val="19"/>
          <w:highlight w:val="white"/>
        </w:rPr>
        <w:t>@"mm\:ss"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(timeLeft &lt;= 0)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FinishTest();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both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both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hanging="0" w:start="0" w:end="0"/>
        <w:contextualSpacing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ПРИЛОЖЕНИЕ Г</w:t>
      </w:r>
    </w:p>
    <w:p>
      <w:pPr>
        <w:pStyle w:val="Normal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both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FormFinish.cs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System.ComponentModel;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System.Data;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System.Drawing;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System.Linq;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System.Threading.Tasks;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System.Windows.Forms;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TestApp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partial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FormFinish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Form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correct;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total;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percent;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FormFinish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t,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p)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InitializeComponent();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StartPosition = </w:t>
      </w:r>
      <w:r>
        <w:rPr>
          <w:rFonts w:ascii="Cascadia Mono" w:hAnsi="Cascadia Mono"/>
          <w:color w:val="2B91AF"/>
          <w:sz w:val="19"/>
          <w:highlight w:val="white"/>
        </w:rPr>
        <w:t>FormStartPosition</w:t>
      </w:r>
      <w:r>
        <w:rPr>
          <w:rFonts w:ascii="Cascadia Mono" w:hAnsi="Cascadia Mono"/>
          <w:color w:val="000000"/>
          <w:sz w:val="19"/>
          <w:highlight w:val="white"/>
        </w:rPr>
        <w:t>.CenterScreen;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correct = 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total = 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percent = p;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labelResult.Text = </w:t>
      </w:r>
      <w:r>
        <w:rPr>
          <w:rFonts w:ascii="Cascadia Mono" w:hAnsi="Cascadia Mono"/>
          <w:color w:val="A31515"/>
          <w:sz w:val="19"/>
          <w:highlight w:val="white"/>
        </w:rPr>
        <w:t xml:space="preserve">$"Правильных ответов: </w:t>
      </w:r>
      <w:r>
        <w:rPr>
          <w:rFonts w:ascii="Cascadia Mono" w:hAnsi="Cascadia Mono"/>
          <w:color w:val="000000"/>
          <w:sz w:val="19"/>
          <w:highlight w:val="white"/>
        </w:rPr>
        <w:t>{correct}</w:t>
      </w:r>
      <w:r>
        <w:rPr>
          <w:rFonts w:ascii="Cascadia Mono" w:hAnsi="Cascadia Mono"/>
          <w:color w:val="A31515"/>
          <w:sz w:val="19"/>
          <w:highlight w:val="white"/>
        </w:rPr>
        <w:t xml:space="preserve"> из </w:t>
      </w:r>
      <w:r>
        <w:rPr>
          <w:rFonts w:ascii="Cascadia Mono" w:hAnsi="Cascadia Mono"/>
          <w:color w:val="000000"/>
          <w:sz w:val="19"/>
          <w:highlight w:val="white"/>
        </w:rPr>
        <w:t>{total}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labelPercent.Text = </w:t>
      </w:r>
      <w:r>
        <w:rPr>
          <w:rFonts w:ascii="Cascadia Mono" w:hAnsi="Cascadia Mono"/>
          <w:color w:val="A31515"/>
          <w:sz w:val="19"/>
          <w:highlight w:val="white"/>
        </w:rPr>
        <w:t xml:space="preserve">$"Результат: </w:t>
      </w:r>
      <w:r>
        <w:rPr>
          <w:rFonts w:ascii="Cascadia Mono" w:hAnsi="Cascadia Mono"/>
          <w:color w:val="000000"/>
          <w:sz w:val="19"/>
          <w:highlight w:val="white"/>
        </w:rPr>
        <w:t>{percent}</w:t>
      </w:r>
      <w:r>
        <w:rPr>
          <w:rFonts w:ascii="Cascadia Mono" w:hAnsi="Cascadia Mono"/>
          <w:color w:val="A31515"/>
          <w:sz w:val="19"/>
          <w:highlight w:val="white"/>
        </w:rPr>
        <w:t>%"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buttonRetry_Click(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FormStart</w:t>
      </w:r>
      <w:r>
        <w:rPr>
          <w:rFonts w:ascii="Cascadia Mono" w:hAnsi="Cascadia Mono"/>
          <w:color w:val="000000"/>
          <w:sz w:val="19"/>
          <w:highlight w:val="white"/>
        </w:rPr>
        <w:t xml:space="preserve"> f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FormStart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f.Show();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this</w:t>
      </w:r>
      <w:r>
        <w:rPr>
          <w:rFonts w:ascii="Cascadia Mono" w:hAnsi="Cascadia Mono"/>
          <w:color w:val="000000"/>
          <w:sz w:val="19"/>
          <w:highlight w:val="white"/>
        </w:rPr>
        <w:t>.Close();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buttonExit_Click(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Application</w:t>
      </w:r>
      <w:r>
        <w:rPr>
          <w:rFonts w:ascii="Cascadia Mono" w:hAnsi="Cascadia Mono"/>
          <w:color w:val="000000"/>
          <w:sz w:val="19"/>
          <w:highlight w:val="white"/>
        </w:rPr>
        <w:t>.Exit();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widowControl/>
        <w:tabs>
          <w:tab w:val="clear" w:pos="709"/>
          <w:tab w:val="left" w:pos="1134" w:leader="none"/>
        </w:tabs>
        <w:suppressAutoHyphens w:val="true"/>
        <w:bidi w:val="0"/>
        <w:spacing w:lineRule="auto" w:line="360" w:before="0" w:after="0"/>
        <w:ind w:firstLine="737" w:start="0" w:end="0"/>
        <w:contextualSpacing/>
        <w:jc w:val="both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Cascadia Mono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user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character" w:styleId="user1">
    <w:name w:val="Исходный текст (user)"/>
    <w:qFormat/>
    <w:rPr>
      <w:rFonts w:ascii="Liberation Mono" w:hAnsi="Liberation Mono" w:eastAsia="NSimSun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LibreOffice/25.2.7.2$Windows_X86_64 LibreOffice_project/5cbfd1ab6520636bb5f7b99185aa69bd7456825d</Application>
  <AppVersion>15.0000</AppVersion>
  <Pages>15</Pages>
  <Words>1209</Words>
  <Characters>9198</Characters>
  <CharactersWithSpaces>12304</CharactersWithSpaces>
  <Paragraphs>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2026-03-09T17:44:37Z</dcterms:created>
  <dc:creator/>
  <dc:description/>
  <dc:language>ru-RU</dc:language>
  <cp:lastModifiedBy/>
  <dcterms:modified xsi:type="dcterms:W3CDTF">2026-03-09T18:34:26Z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