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DE0E" w14:textId="45E4F67D" w:rsidR="00155FFC" w:rsidRDefault="003D1424" w:rsidP="003D1424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Касимов Дамир, группа ПР 23/1</w:t>
      </w:r>
    </w:p>
    <w:p w14:paraId="067ED23F" w14:textId="77777777" w:rsidR="003D1424" w:rsidRP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42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№14</w:t>
      </w:r>
    </w:p>
    <w:p w14:paraId="4A547B8D" w14:textId="77777777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424">
        <w:rPr>
          <w:rFonts w:ascii="Times New Roman" w:hAnsi="Times New Roman" w:cs="Times New Roman"/>
          <w:b/>
          <w:bCs/>
          <w:sz w:val="28"/>
          <w:szCs w:val="28"/>
        </w:rPr>
        <w:t>Тема: «Тестирование интеграции»</w:t>
      </w:r>
    </w:p>
    <w:p w14:paraId="3E4CCAD5" w14:textId="77777777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09DC1" w14:textId="77777777" w:rsidR="003D1424" w:rsidRPr="003D1424" w:rsidRDefault="003D1424" w:rsidP="003D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1424"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 w:rsidRPr="003D1424">
        <w:rPr>
          <w:rFonts w:ascii="Times New Roman" w:hAnsi="Times New Roman" w:cs="Times New Roman"/>
          <w:sz w:val="28"/>
          <w:szCs w:val="28"/>
        </w:rPr>
        <w:t>научиться проводить интеграционное тестирование приложения,</w:t>
      </w:r>
    </w:p>
    <w:p w14:paraId="1910CBA8" w14:textId="77777777" w:rsidR="003D1424" w:rsidRPr="003D1424" w:rsidRDefault="003D1424" w:rsidP="003D1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424">
        <w:rPr>
          <w:rFonts w:ascii="Times New Roman" w:hAnsi="Times New Roman" w:cs="Times New Roman"/>
          <w:sz w:val="28"/>
          <w:szCs w:val="28"/>
        </w:rPr>
        <w:t>проверяя корректность взаимодействия между компонентами: интерфейсом</w:t>
      </w:r>
    </w:p>
    <w:p w14:paraId="3461BE01" w14:textId="77777777" w:rsidR="003D1424" w:rsidRDefault="003D1424" w:rsidP="003D1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424">
        <w:rPr>
          <w:rFonts w:ascii="Times New Roman" w:hAnsi="Times New Roman" w:cs="Times New Roman"/>
          <w:sz w:val="28"/>
          <w:szCs w:val="28"/>
        </w:rPr>
        <w:t>пользователя, логикой конвертации и базой данных.</w:t>
      </w:r>
    </w:p>
    <w:p w14:paraId="6F7F9E17" w14:textId="77777777" w:rsidR="003D1424" w:rsidRDefault="003D1424" w:rsidP="003D1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0E1D6D" w14:textId="26871E28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E68A965" w14:textId="77777777" w:rsidR="003D1424" w:rsidRPr="003D1424" w:rsidRDefault="003D1424" w:rsidP="003D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C0ED9D" w14:textId="1C605C51" w:rsidR="003D1424" w:rsidRDefault="003D1424" w:rsidP="003D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1424"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35B52540" w14:textId="40D9FDC9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E9D01B" wp14:editId="5266D04C">
            <wp:extent cx="5940425" cy="3365500"/>
            <wp:effectExtent l="0" t="0" r="3175" b="6350"/>
            <wp:docPr id="829678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78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D428" w14:textId="731058AF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Запуск приложения</w:t>
      </w:r>
    </w:p>
    <w:p w14:paraId="5C6288F7" w14:textId="77777777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2E3D0B" w14:textId="20E75E8F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7235150" wp14:editId="6380E109">
            <wp:extent cx="5901194" cy="3343275"/>
            <wp:effectExtent l="0" t="0" r="4445" b="0"/>
            <wp:docPr id="967822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22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233" cy="33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5AFC" w14:textId="55352C32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Выбор систем счисления и ввод числа</w:t>
      </w:r>
    </w:p>
    <w:p w14:paraId="72F5F972" w14:textId="77777777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3FAB7F" w14:textId="5E37F2FE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71E8CB" wp14:editId="641F3714">
            <wp:extent cx="5867571" cy="3324225"/>
            <wp:effectExtent l="0" t="0" r="0" b="0"/>
            <wp:docPr id="372908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08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0129" cy="33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F668" w14:textId="03865837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Конвертация</w:t>
      </w:r>
    </w:p>
    <w:p w14:paraId="78623F6D" w14:textId="77777777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AAFE27" w14:textId="1D1109C6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B0B916" wp14:editId="49C8CC8C">
            <wp:extent cx="5901197" cy="3343275"/>
            <wp:effectExtent l="0" t="0" r="4445" b="0"/>
            <wp:docPr id="138403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32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191" cy="335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79F4" w14:textId="56304225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Сохранение в базу данных</w:t>
      </w:r>
    </w:p>
    <w:p w14:paraId="5E3648CD" w14:textId="77777777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A99C0" w14:textId="4C8EE9F8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B2AF27" wp14:editId="5EF63FC3">
            <wp:extent cx="4752381" cy="1190476"/>
            <wp:effectExtent l="0" t="0" r="0" b="0"/>
            <wp:docPr id="69754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48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DAA1" w14:textId="72340D89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Проверяем записи в базе данных</w:t>
      </w:r>
    </w:p>
    <w:p w14:paraId="3A0CD736" w14:textId="77777777" w:rsidR="003D1424" w:rsidRDefault="003D1424" w:rsidP="003D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6CF76B" w14:textId="4CCADA56" w:rsidR="003D1424" w:rsidRDefault="003D1424" w:rsidP="003D14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7A3E83D5" w14:textId="694851D4" w:rsidR="003D1424" w:rsidRDefault="003D1424" w:rsidP="003D1424">
      <w:pPr>
        <w:pStyle w:val="a7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D1424">
        <w:rPr>
          <w:rFonts w:ascii="Times New Roman" w:hAnsi="Times New Roman" w:cs="Times New Roman"/>
          <w:sz w:val="28"/>
          <w:szCs w:val="28"/>
        </w:rPr>
        <w:t>Интеграционное тестирование проверяет взаимодействие между модулями системы, а модульное — работу каждого модуля отдельно.</w:t>
      </w:r>
    </w:p>
    <w:p w14:paraId="20BB06D4" w14:textId="3F676141" w:rsidR="003D1424" w:rsidRDefault="003D1424" w:rsidP="003D1424">
      <w:pPr>
        <w:pStyle w:val="a7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D1424">
        <w:rPr>
          <w:rFonts w:ascii="Times New Roman" w:hAnsi="Times New Roman" w:cs="Times New Roman"/>
          <w:sz w:val="28"/>
          <w:szCs w:val="28"/>
        </w:rPr>
        <w:t xml:space="preserve">Снизу вверх, сверху вниз, </w:t>
      </w:r>
      <w:r>
        <w:rPr>
          <w:rFonts w:ascii="Times New Roman" w:hAnsi="Times New Roman" w:cs="Times New Roman"/>
          <w:sz w:val="28"/>
          <w:szCs w:val="28"/>
        </w:rPr>
        <w:t xml:space="preserve">сэндвич </w:t>
      </w:r>
      <w:r w:rsidRPr="003D1424">
        <w:rPr>
          <w:rFonts w:ascii="Times New Roman" w:hAnsi="Times New Roman" w:cs="Times New Roman"/>
          <w:sz w:val="28"/>
          <w:szCs w:val="28"/>
        </w:rPr>
        <w:t>и большо</w:t>
      </w:r>
      <w:r>
        <w:rPr>
          <w:rFonts w:ascii="Times New Roman" w:hAnsi="Times New Roman" w:cs="Times New Roman"/>
          <w:sz w:val="28"/>
          <w:szCs w:val="28"/>
        </w:rPr>
        <w:t>й взрыв.</w:t>
      </w:r>
    </w:p>
    <w:p w14:paraId="43F2F56E" w14:textId="3AB64D11" w:rsidR="003D1424" w:rsidRDefault="00507B62" w:rsidP="003D1424">
      <w:pPr>
        <w:pStyle w:val="a7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07B62">
        <w:rPr>
          <w:rFonts w:ascii="Times New Roman" w:hAnsi="Times New Roman" w:cs="Times New Roman"/>
          <w:sz w:val="28"/>
          <w:szCs w:val="28"/>
        </w:rPr>
        <w:t>Отключить БД и убедиться, что приложение корректно обрабатывает ошибку, выводит сообщение пользователю и не завершает работу аварийно.</w:t>
      </w:r>
    </w:p>
    <w:p w14:paraId="7B06AA56" w14:textId="6EF6B41A" w:rsidR="00507B62" w:rsidRDefault="00507B62" w:rsidP="003D1424">
      <w:pPr>
        <w:pStyle w:val="a7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07B62">
        <w:rPr>
          <w:rFonts w:ascii="Times New Roman" w:hAnsi="Times New Roman" w:cs="Times New Roman"/>
          <w:sz w:val="28"/>
          <w:szCs w:val="28"/>
        </w:rPr>
        <w:t>Чтобы приложение оставалось стабильным, не теряло данные и предоставляло пользователю понятную информацию о возникших проблемах.</w:t>
      </w:r>
    </w:p>
    <w:p w14:paraId="1B278361" w14:textId="32CC4528" w:rsidR="003D1424" w:rsidRPr="00507B62" w:rsidRDefault="00507B62" w:rsidP="00507B62">
      <w:pPr>
        <w:pStyle w:val="a7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07B62">
        <w:rPr>
          <w:rFonts w:ascii="Times New Roman" w:hAnsi="Times New Roman" w:cs="Times New Roman"/>
          <w:sz w:val="28"/>
          <w:szCs w:val="28"/>
        </w:rPr>
        <w:t>Тестовые данные — это данные для проверки работы программы. Они должны включать корректные, некорректные, граничные и пустые значения.</w:t>
      </w:r>
    </w:p>
    <w:sectPr w:rsidR="003D1424" w:rsidRPr="00507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26911"/>
    <w:multiLevelType w:val="hybridMultilevel"/>
    <w:tmpl w:val="1D3E1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96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38"/>
    <w:rsid w:val="000C0338"/>
    <w:rsid w:val="00155FFC"/>
    <w:rsid w:val="003462E5"/>
    <w:rsid w:val="003D1424"/>
    <w:rsid w:val="00507B62"/>
    <w:rsid w:val="00E1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7D503"/>
  <w15:chartTrackingRefBased/>
  <w15:docId w15:val="{6625D083-56C8-43C6-B54C-B3F6CB4C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03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03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03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03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03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03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03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0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03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03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0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Sponge LuM1e</dc:creator>
  <cp:keywords/>
  <dc:description/>
  <cp:lastModifiedBy>Sponge LuM1e</cp:lastModifiedBy>
  <cp:revision>2</cp:revision>
  <dcterms:created xsi:type="dcterms:W3CDTF">2026-06-08T13:20:00Z</dcterms:created>
  <dcterms:modified xsi:type="dcterms:W3CDTF">2026-06-08T13:31:00Z</dcterms:modified>
</cp:coreProperties>
</file>