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7CC2" w14:textId="7822BF33" w:rsidR="00B53746" w:rsidRDefault="002B062C" w:rsidP="00B53746">
      <w:pPr>
        <w:shd w:val="clear" w:color="auto" w:fill="FFFFFF"/>
        <w:spacing w:after="0" w:line="240" w:lineRule="auto"/>
        <w:jc w:val="center"/>
        <w:rPr>
          <w:rFonts w:ascii="Arial" w:eastAsia="Times New Roman" w:hAnsi="Arial" w:cs="Arial"/>
          <w:color w:val="222222"/>
          <w:kern w:val="0"/>
          <w:sz w:val="24"/>
          <w:szCs w:val="24"/>
          <w:lang w:eastAsia="en-IN"/>
          <w14:ligatures w14:val="none"/>
        </w:rPr>
      </w:pPr>
      <w:r w:rsidRPr="002B062C">
        <w:rPr>
          <w:rFonts w:ascii="Arial Black" w:eastAsia="Times New Roman" w:hAnsi="Arial Black" w:cs="Arial"/>
          <w:b/>
          <w:bCs/>
          <w:color w:val="222222"/>
          <w:kern w:val="0"/>
          <w:sz w:val="36"/>
          <w:szCs w:val="36"/>
          <w:lang w:eastAsia="en-IN"/>
          <w14:ligatures w14:val="none"/>
        </w:rPr>
        <w:t>Predicting IMDb Scores</w:t>
      </w:r>
    </w:p>
    <w:p w14:paraId="5F4F1698" w14:textId="77777777" w:rsidR="00B53746" w:rsidRDefault="00B53746"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123EA396" w14:textId="609C17EF" w:rsidR="002B062C" w:rsidRDefault="002B062C" w:rsidP="002B062C">
      <w:pPr>
        <w:shd w:val="clear" w:color="auto" w:fill="FFFFFF"/>
        <w:spacing w:after="0" w:line="240" w:lineRule="auto"/>
        <w:rPr>
          <w:rFonts w:ascii="Arial Black" w:eastAsia="Times New Roman" w:hAnsi="Arial Black" w:cs="Arial"/>
          <w:color w:val="222222"/>
          <w:kern w:val="0"/>
          <w:sz w:val="28"/>
          <w:szCs w:val="28"/>
          <w:lang w:eastAsia="en-IN"/>
          <w14:ligatures w14:val="none"/>
        </w:rPr>
      </w:pPr>
      <w:r w:rsidRPr="002B062C">
        <w:rPr>
          <w:rFonts w:ascii="Arial Black" w:eastAsia="Times New Roman" w:hAnsi="Arial Black" w:cs="Arial"/>
          <w:color w:val="222222"/>
          <w:kern w:val="0"/>
          <w:sz w:val="28"/>
          <w:szCs w:val="28"/>
          <w:lang w:eastAsia="en-IN"/>
          <w14:ligatures w14:val="none"/>
        </w:rPr>
        <w:t>Phase 2: Innovation</w:t>
      </w:r>
    </w:p>
    <w:p w14:paraId="2E6B342B" w14:textId="4FF1BB14" w:rsidR="00B53746" w:rsidRPr="002B062C" w:rsidRDefault="00B53746" w:rsidP="002B062C">
      <w:pPr>
        <w:shd w:val="clear" w:color="auto" w:fill="FFFFFF"/>
        <w:spacing w:after="0" w:line="240" w:lineRule="auto"/>
        <w:rPr>
          <w:rFonts w:ascii="Arial Black" w:eastAsia="Times New Roman" w:hAnsi="Arial Black" w:cs="Arial"/>
          <w:color w:val="222222"/>
          <w:kern w:val="0"/>
          <w:sz w:val="28"/>
          <w:szCs w:val="28"/>
          <w:lang w:eastAsia="en-IN"/>
          <w14:ligatures w14:val="none"/>
        </w:rPr>
      </w:pPr>
      <w:r>
        <w:rPr>
          <w:rFonts w:ascii="Arial Black" w:eastAsia="Times New Roman" w:hAnsi="Arial Black" w:cs="Arial"/>
          <w:color w:val="222222"/>
          <w:kern w:val="0"/>
          <w:sz w:val="28"/>
          <w:szCs w:val="28"/>
          <w:lang w:eastAsia="en-IN"/>
          <w14:ligatures w14:val="none"/>
        </w:rPr>
        <w:t xml:space="preserve">Dataset: </w:t>
      </w:r>
      <w:hyperlink r:id="rId5" w:tgtFrame="_blank" w:history="1">
        <w:r w:rsidRPr="002B062C">
          <w:rPr>
            <w:rFonts w:ascii="Arial" w:eastAsia="Times New Roman" w:hAnsi="Arial" w:cs="Arial"/>
            <w:color w:val="1155CC"/>
            <w:kern w:val="0"/>
            <w:sz w:val="24"/>
            <w:szCs w:val="24"/>
            <w:u w:val="single"/>
            <w:lang w:eastAsia="en-IN"/>
            <w14:ligatures w14:val="none"/>
          </w:rPr>
          <w:t>https://www.kaggle.com/datasets/luiscorter/netflix-original-films-imdb-scores</w:t>
        </w:r>
      </w:hyperlink>
    </w:p>
    <w:p w14:paraId="08167C46"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61AA478B"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2B062C">
        <w:rPr>
          <w:rFonts w:ascii="Arial" w:eastAsia="Times New Roman" w:hAnsi="Arial" w:cs="Arial"/>
          <w:b/>
          <w:bCs/>
          <w:color w:val="222222"/>
          <w:kern w:val="0"/>
          <w:sz w:val="28"/>
          <w:szCs w:val="28"/>
          <w:lang w:eastAsia="en-IN"/>
          <w14:ligatures w14:val="none"/>
        </w:rPr>
        <w:t>Introduction:</w:t>
      </w:r>
    </w:p>
    <w:p w14:paraId="0B10D562" w14:textId="77777777" w:rsidR="00B53746" w:rsidRDefault="00B53746"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C878F96" w14:textId="24FC473B" w:rsidR="002B062C" w:rsidRPr="002B062C" w:rsidRDefault="002B062C" w:rsidP="00B53746">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In the previous phase, we discussed the problem of predicting IMDb scores for Netflix original films. We outlined a framework for data preprocessing, feature engineering, and </w:t>
      </w:r>
      <w:r w:rsidR="00283A09">
        <w:rPr>
          <w:rFonts w:ascii="Arial" w:eastAsia="Times New Roman" w:hAnsi="Arial" w:cs="Arial"/>
          <w:color w:val="222222"/>
          <w:kern w:val="0"/>
          <w:sz w:val="24"/>
          <w:szCs w:val="24"/>
          <w:lang w:eastAsia="en-IN"/>
          <w14:ligatures w14:val="none"/>
        </w:rPr>
        <w:t>m</w:t>
      </w:r>
      <w:r w:rsidR="00B53746">
        <w:rPr>
          <w:rFonts w:ascii="Arial" w:eastAsia="Times New Roman" w:hAnsi="Arial" w:cs="Arial"/>
          <w:color w:val="222222"/>
          <w:kern w:val="0"/>
          <w:sz w:val="24"/>
          <w:szCs w:val="24"/>
          <w:lang w:eastAsia="en-IN"/>
          <w14:ligatures w14:val="none"/>
        </w:rPr>
        <w:t>odelling</w:t>
      </w:r>
      <w:r w:rsidRPr="002B062C">
        <w:rPr>
          <w:rFonts w:ascii="Arial" w:eastAsia="Times New Roman" w:hAnsi="Arial" w:cs="Arial"/>
          <w:color w:val="222222"/>
          <w:kern w:val="0"/>
          <w:sz w:val="24"/>
          <w:szCs w:val="24"/>
          <w:lang w:eastAsia="en-IN"/>
          <w14:ligatures w14:val="none"/>
        </w:rPr>
        <w:t>. In this phase, we will focus on innovation and advanced regression techniques to further enhance prediction accuracy. We will explore Gradient Boosting and Neural Networks as potential approaches to improve our IMDb score predictions.</w:t>
      </w:r>
    </w:p>
    <w:p w14:paraId="579C6381" w14:textId="77777777" w:rsidR="002B062C" w:rsidRPr="002B062C" w:rsidRDefault="002B062C" w:rsidP="00B53746">
      <w:pPr>
        <w:shd w:val="clear" w:color="auto" w:fill="FFFFFF"/>
        <w:spacing w:after="0" w:line="240" w:lineRule="auto"/>
        <w:rPr>
          <w:rFonts w:ascii="Arial" w:eastAsia="Times New Roman" w:hAnsi="Arial" w:cs="Arial"/>
          <w:color w:val="222222"/>
          <w:kern w:val="0"/>
          <w:sz w:val="24"/>
          <w:szCs w:val="24"/>
          <w:lang w:eastAsia="en-IN"/>
          <w14:ligatures w14:val="none"/>
        </w:rPr>
      </w:pPr>
    </w:p>
    <w:p w14:paraId="25A228ED" w14:textId="444ED410" w:rsidR="002B062C" w:rsidRPr="00B53746" w:rsidRDefault="00B53746" w:rsidP="00B53746">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1.</w:t>
      </w:r>
      <w:r w:rsidR="002B062C" w:rsidRPr="00B53746">
        <w:rPr>
          <w:rFonts w:ascii="Arial" w:eastAsia="Times New Roman" w:hAnsi="Arial" w:cs="Arial"/>
          <w:b/>
          <w:bCs/>
          <w:color w:val="222222"/>
          <w:kern w:val="0"/>
          <w:sz w:val="24"/>
          <w:szCs w:val="24"/>
          <w:lang w:eastAsia="en-IN"/>
          <w14:ligatures w14:val="none"/>
        </w:rPr>
        <w:t>Dataset Overview:</w:t>
      </w:r>
    </w:p>
    <w:p w14:paraId="0C8CF258" w14:textId="77777777" w:rsidR="00B53746" w:rsidRDefault="00B53746"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908D680" w14:textId="07A2D333"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The dataset for Netflix original films' IMDb scores can be found on Kaggle (</w:t>
      </w:r>
      <w:hyperlink r:id="rId6" w:tgtFrame="_blank" w:history="1">
        <w:r w:rsidRPr="002B062C">
          <w:rPr>
            <w:rFonts w:ascii="Arial" w:eastAsia="Times New Roman" w:hAnsi="Arial" w:cs="Arial"/>
            <w:color w:val="1155CC"/>
            <w:kern w:val="0"/>
            <w:sz w:val="24"/>
            <w:szCs w:val="24"/>
            <w:u w:val="single"/>
            <w:lang w:eastAsia="en-IN"/>
            <w14:ligatures w14:val="none"/>
          </w:rPr>
          <w:t>https://www.kaggle.com/datasets/luiscorter/netflix-original-films-imdb-scores</w:t>
        </w:r>
      </w:hyperlink>
      <w:r w:rsidRPr="002B062C">
        <w:rPr>
          <w:rFonts w:ascii="Arial" w:eastAsia="Times New Roman" w:hAnsi="Arial" w:cs="Arial"/>
          <w:color w:val="222222"/>
          <w:kern w:val="0"/>
          <w:sz w:val="24"/>
          <w:szCs w:val="24"/>
          <w:lang w:eastAsia="en-IN"/>
          <w14:ligatures w14:val="none"/>
        </w:rPr>
        <w:t>). The dataset contains information about various Netflix original films, including features like cast, crew, genre, duration, and language. Our goal is to predict IMDb scores for these films.</w:t>
      </w:r>
    </w:p>
    <w:p w14:paraId="4319D480"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0FA10D6" w14:textId="7997D419" w:rsidR="002B062C" w:rsidRPr="002B062C" w:rsidRDefault="002B062C" w:rsidP="00B53746">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2. Data Preprocessing and Feature Engineering (Review of Phase 1):</w:t>
      </w:r>
    </w:p>
    <w:p w14:paraId="288053B9" w14:textId="77777777" w:rsidR="00B53746" w:rsidRPr="00B53746" w:rsidRDefault="00B53746"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2464AF85" w14:textId="1F94BF6C"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Before diving into advanced techniques, it's essential to review and refine the data preprocessing and feature engineering steps. This includes handling missing values, encoding categorical variables, and scaling features. These steps are crucial for all regression techniques, including Gradient Boosting and Neural Networks.</w:t>
      </w:r>
    </w:p>
    <w:p w14:paraId="45AE499F"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4A4B3D77"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3. Advanced Regression Techniques:</w:t>
      </w:r>
    </w:p>
    <w:p w14:paraId="4381DCDD"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6802F3EF"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w:t>
      </w:r>
      <w:r w:rsidRPr="002B062C">
        <w:rPr>
          <w:rFonts w:ascii="Arial" w:eastAsia="Times New Roman" w:hAnsi="Arial" w:cs="Arial"/>
          <w:b/>
          <w:bCs/>
          <w:color w:val="222222"/>
          <w:kern w:val="0"/>
          <w:sz w:val="24"/>
          <w:szCs w:val="24"/>
          <w:lang w:eastAsia="en-IN"/>
          <w14:ligatures w14:val="none"/>
        </w:rPr>
        <w:t>a. Gradient Boosting:</w:t>
      </w:r>
    </w:p>
    <w:p w14:paraId="5454F602" w14:textId="0AE8849C"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Gradient Boosting is an ensemble learning method that builds multiple decision </w:t>
      </w:r>
      <w:r w:rsidR="00B53746">
        <w:rPr>
          <w:rFonts w:ascii="Arial" w:eastAsia="Times New Roman" w:hAnsi="Arial" w:cs="Arial"/>
          <w:color w:val="222222"/>
          <w:kern w:val="0"/>
          <w:sz w:val="24"/>
          <w:szCs w:val="24"/>
          <w:lang w:eastAsia="en-IN"/>
          <w14:ligatures w14:val="none"/>
        </w:rPr>
        <w:t xml:space="preserve">         </w:t>
      </w:r>
      <w:r w:rsidRPr="002B062C">
        <w:rPr>
          <w:rFonts w:ascii="Arial" w:eastAsia="Times New Roman" w:hAnsi="Arial" w:cs="Arial"/>
          <w:color w:val="222222"/>
          <w:kern w:val="0"/>
          <w:sz w:val="24"/>
          <w:szCs w:val="24"/>
          <w:lang w:eastAsia="en-IN"/>
          <w14:ligatures w14:val="none"/>
        </w:rPr>
        <w:t>trees to improve prediction accuracy. Key points to consider for implementing Gradient Boosting for IMDb score prediction:</w:t>
      </w:r>
    </w:p>
    <w:p w14:paraId="5A6E90ED"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EBACB02"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Hyperparameter Tuning: Experiment with hyperparameters such as learning rate, number of trees, and maximum tree depth.</w:t>
      </w:r>
    </w:p>
    <w:p w14:paraId="3F0AEFAE" w14:textId="78AF58FE" w:rsidR="002B062C" w:rsidRPr="002B062C" w:rsidRDefault="002B062C" w:rsidP="00B53746">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Feature Importance: Use the feature importance analysis to understand which features contribute most to IMDb score predictions.</w:t>
      </w:r>
    </w:p>
    <w:p w14:paraId="2199CBE4"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Cross-Validation: Employ k-fold cross-validation to assess the model's robustness and avoid overfitting.</w:t>
      </w:r>
    </w:p>
    <w:p w14:paraId="242FAFF7"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7E4ACE"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   b. Neural Networks:</w:t>
      </w:r>
    </w:p>
    <w:p w14:paraId="0C08A3E5" w14:textId="4374786E"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Neural Networks are powerful models that can capture complex relationships in the data. For IMDb score prediction, a feedforward neural network can be an effective choice. Important considerations for using Neural Networks:</w:t>
      </w:r>
    </w:p>
    <w:p w14:paraId="4284409D"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66AF9841"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Data Preparation: Standardize or normalize the input features to ensure that they have similar scales.</w:t>
      </w:r>
    </w:p>
    <w:p w14:paraId="7970F1EB"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Network Architecture: Design the neural network architecture with an appropriate number of layers and nodes.</w:t>
      </w:r>
    </w:p>
    <w:p w14:paraId="7CFDAB52"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 Activation Functions: Experiment with different activation functions like </w:t>
      </w:r>
      <w:proofErr w:type="spellStart"/>
      <w:r w:rsidRPr="002B062C">
        <w:rPr>
          <w:rFonts w:ascii="Arial" w:eastAsia="Times New Roman" w:hAnsi="Arial" w:cs="Arial"/>
          <w:color w:val="222222"/>
          <w:kern w:val="0"/>
          <w:sz w:val="24"/>
          <w:szCs w:val="24"/>
          <w:lang w:eastAsia="en-IN"/>
          <w14:ligatures w14:val="none"/>
        </w:rPr>
        <w:t>ReLU</w:t>
      </w:r>
      <w:proofErr w:type="spellEnd"/>
      <w:r w:rsidRPr="002B062C">
        <w:rPr>
          <w:rFonts w:ascii="Arial" w:eastAsia="Times New Roman" w:hAnsi="Arial" w:cs="Arial"/>
          <w:color w:val="222222"/>
          <w:kern w:val="0"/>
          <w:sz w:val="24"/>
          <w:szCs w:val="24"/>
          <w:lang w:eastAsia="en-IN"/>
          <w14:ligatures w14:val="none"/>
        </w:rPr>
        <w:t>, Sigmoid, or Tanh.</w:t>
      </w:r>
    </w:p>
    <w:p w14:paraId="2AA258CF"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 Regularization: Consider techniques such as dropout and L2 regularization to prevent overfitting.</w:t>
      </w:r>
    </w:p>
    <w:p w14:paraId="3135C5F5"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76F809CA"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4. Model Evaluation:</w:t>
      </w:r>
    </w:p>
    <w:p w14:paraId="6FEF13C9" w14:textId="77777777" w:rsidR="00B53746"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w:t>
      </w:r>
    </w:p>
    <w:p w14:paraId="249C76A8" w14:textId="79F610CA"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It's crucial to assess the performance of both the Gradient Boosting and Neural Network models. Common evaluation metrics for regression problems include Mean Absolute Error (MAE), Mean Squared Error (MSE), and R-squared (R2). Consider using these metrics to compare the models' performance.</w:t>
      </w:r>
    </w:p>
    <w:p w14:paraId="2180D0A4"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65D0F399"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5. Hyperparameter Tuning:</w:t>
      </w:r>
    </w:p>
    <w:p w14:paraId="6DCF3037" w14:textId="77777777" w:rsidR="00B53746"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w:t>
      </w:r>
    </w:p>
    <w:p w14:paraId="1C1E347D" w14:textId="40799C6D"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Utilize techniques such as grid search or random search to find the optimal hyperparameters for both Gradient Boosting and Neural Networks.</w:t>
      </w:r>
    </w:p>
    <w:p w14:paraId="4DD05535"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4C61BC21"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6. Model Deployment:</w:t>
      </w:r>
    </w:p>
    <w:p w14:paraId="13DDBA6F" w14:textId="77777777" w:rsidR="00B53746"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w:t>
      </w:r>
    </w:p>
    <w:p w14:paraId="5C7B0AB7" w14:textId="1472D18D"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Once you have a well-performing model, deploy it in a production environment where it can predict IMDb scores for new Netflix original films. This may involve setting up a web service or integrating it into an existing platform.</w:t>
      </w:r>
    </w:p>
    <w:p w14:paraId="7756E851"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C1B6376"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7. Monitoring and Maintenance:</w:t>
      </w:r>
    </w:p>
    <w:p w14:paraId="47D261CB" w14:textId="77777777" w:rsidR="00B53746"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w:t>
      </w:r>
    </w:p>
    <w:p w14:paraId="21C37F69" w14:textId="6CFE93BE"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Continuously monitor the model's performance and retrain it as new data becomes available. IMDb scores can change over time, so it's essential to keep the model up to date.</w:t>
      </w:r>
    </w:p>
    <w:p w14:paraId="63FB94F1"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458DCB6D"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2B062C">
        <w:rPr>
          <w:rFonts w:ascii="Arial" w:eastAsia="Times New Roman" w:hAnsi="Arial" w:cs="Arial"/>
          <w:b/>
          <w:bCs/>
          <w:color w:val="222222"/>
          <w:kern w:val="0"/>
          <w:sz w:val="24"/>
          <w:szCs w:val="24"/>
          <w:lang w:eastAsia="en-IN"/>
          <w14:ligatures w14:val="none"/>
        </w:rPr>
        <w:t>8. Documentation:</w:t>
      </w:r>
    </w:p>
    <w:p w14:paraId="50F88BAF" w14:textId="77777777" w:rsidR="00B53746"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 xml:space="preserve">  </w:t>
      </w:r>
    </w:p>
    <w:p w14:paraId="6BC1E152" w14:textId="6A1396E8"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Document all aspects of the innovation phase, including the techniques used, hyperparameters, model performance, and deployment instructions. This documentation will be crucial for future reference and collaboration.</w:t>
      </w:r>
    </w:p>
    <w:p w14:paraId="07EE06FF" w14:textId="77777777"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518F1005" w14:textId="77777777" w:rsidR="002B062C" w:rsidRPr="002B062C" w:rsidRDefault="002B062C" w:rsidP="002B062C">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2B062C">
        <w:rPr>
          <w:rFonts w:ascii="Arial" w:eastAsia="Times New Roman" w:hAnsi="Arial" w:cs="Arial"/>
          <w:b/>
          <w:bCs/>
          <w:color w:val="222222"/>
          <w:kern w:val="0"/>
          <w:sz w:val="28"/>
          <w:szCs w:val="28"/>
          <w:lang w:eastAsia="en-IN"/>
          <w14:ligatures w14:val="none"/>
        </w:rPr>
        <w:t>Conclusion:</w:t>
      </w:r>
    </w:p>
    <w:p w14:paraId="41697958" w14:textId="77777777" w:rsidR="00B53746" w:rsidRDefault="00B53746" w:rsidP="002B062C">
      <w:pPr>
        <w:shd w:val="clear" w:color="auto" w:fill="FFFFFF"/>
        <w:spacing w:after="0" w:line="240" w:lineRule="auto"/>
        <w:rPr>
          <w:rFonts w:ascii="Arial" w:eastAsia="Times New Roman" w:hAnsi="Arial" w:cs="Arial"/>
          <w:color w:val="222222"/>
          <w:kern w:val="0"/>
          <w:sz w:val="24"/>
          <w:szCs w:val="24"/>
          <w:lang w:eastAsia="en-IN"/>
          <w14:ligatures w14:val="none"/>
        </w:rPr>
      </w:pPr>
    </w:p>
    <w:p w14:paraId="7866702C" w14:textId="5CBC5DDB" w:rsidR="002B062C" w:rsidRPr="002B062C" w:rsidRDefault="002B062C" w:rsidP="002B062C">
      <w:pPr>
        <w:shd w:val="clear" w:color="auto" w:fill="FFFFFF"/>
        <w:spacing w:after="0" w:line="240" w:lineRule="auto"/>
        <w:rPr>
          <w:rFonts w:ascii="Arial" w:eastAsia="Times New Roman" w:hAnsi="Arial" w:cs="Arial"/>
          <w:color w:val="222222"/>
          <w:kern w:val="0"/>
          <w:sz w:val="24"/>
          <w:szCs w:val="24"/>
          <w:lang w:eastAsia="en-IN"/>
          <w14:ligatures w14:val="none"/>
        </w:rPr>
      </w:pPr>
      <w:r w:rsidRPr="002B062C">
        <w:rPr>
          <w:rFonts w:ascii="Arial" w:eastAsia="Times New Roman" w:hAnsi="Arial" w:cs="Arial"/>
          <w:color w:val="222222"/>
          <w:kern w:val="0"/>
          <w:sz w:val="24"/>
          <w:szCs w:val="24"/>
          <w:lang w:eastAsia="en-IN"/>
          <w14:ligatures w14:val="none"/>
        </w:rPr>
        <w:t>In this phase of innovation, we have explored advanced regression techniques, including Gradient Boosting and Neural Networks, to enhance IMDb score predictions for Netflix original films. Through rigorous data preprocessing, hyperparameter tuning, and model evaluation, we aim to improve the accuracy of our predictions. Additionally, we've emphasized the importance of model deployment, monitoring, and documentation to ensure the long-term success of our prediction system.</w:t>
      </w:r>
    </w:p>
    <w:p w14:paraId="0BD16CF4" w14:textId="77777777" w:rsidR="00CE5574" w:rsidRDefault="00CE5574"/>
    <w:sectPr w:rsidR="00CE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4F53"/>
    <w:multiLevelType w:val="hybridMultilevel"/>
    <w:tmpl w:val="0AFCC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78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2C"/>
    <w:rsid w:val="00283A09"/>
    <w:rsid w:val="002B062C"/>
    <w:rsid w:val="00B53746"/>
    <w:rsid w:val="00CE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1E47"/>
  <w15:chartTrackingRefBased/>
  <w15:docId w15:val="{3726ED78-45AB-439A-B50C-148A8799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62C"/>
    <w:rPr>
      <w:color w:val="0000FF"/>
      <w:u w:val="single"/>
    </w:rPr>
  </w:style>
  <w:style w:type="character" w:customStyle="1" w:styleId="ams">
    <w:name w:val="ams"/>
    <w:basedOn w:val="DefaultParagraphFont"/>
    <w:rsid w:val="002B062C"/>
  </w:style>
  <w:style w:type="paragraph" w:styleId="ListParagraph">
    <w:name w:val="List Paragraph"/>
    <w:basedOn w:val="Normal"/>
    <w:uiPriority w:val="34"/>
    <w:qFormat/>
    <w:rsid w:val="00B5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36342">
      <w:bodyDiv w:val="1"/>
      <w:marLeft w:val="0"/>
      <w:marRight w:val="0"/>
      <w:marTop w:val="0"/>
      <w:marBottom w:val="0"/>
      <w:divBdr>
        <w:top w:val="none" w:sz="0" w:space="0" w:color="auto"/>
        <w:left w:val="none" w:sz="0" w:space="0" w:color="auto"/>
        <w:bottom w:val="none" w:sz="0" w:space="0" w:color="auto"/>
        <w:right w:val="none" w:sz="0" w:space="0" w:color="auto"/>
      </w:divBdr>
      <w:divsChild>
        <w:div w:id="1883053600">
          <w:marLeft w:val="0"/>
          <w:marRight w:val="0"/>
          <w:marTop w:val="0"/>
          <w:marBottom w:val="0"/>
          <w:divBdr>
            <w:top w:val="none" w:sz="0" w:space="0" w:color="auto"/>
            <w:left w:val="none" w:sz="0" w:space="0" w:color="auto"/>
            <w:bottom w:val="none" w:sz="0" w:space="0" w:color="auto"/>
            <w:right w:val="none" w:sz="0" w:space="0" w:color="auto"/>
          </w:divBdr>
          <w:divsChild>
            <w:div w:id="1731221596">
              <w:marLeft w:val="0"/>
              <w:marRight w:val="0"/>
              <w:marTop w:val="0"/>
              <w:marBottom w:val="0"/>
              <w:divBdr>
                <w:top w:val="none" w:sz="0" w:space="0" w:color="auto"/>
                <w:left w:val="none" w:sz="0" w:space="0" w:color="auto"/>
                <w:bottom w:val="none" w:sz="0" w:space="0" w:color="auto"/>
                <w:right w:val="none" w:sz="0" w:space="0" w:color="auto"/>
              </w:divBdr>
              <w:divsChild>
                <w:div w:id="1169758746">
                  <w:marLeft w:val="0"/>
                  <w:marRight w:val="0"/>
                  <w:marTop w:val="0"/>
                  <w:marBottom w:val="0"/>
                  <w:divBdr>
                    <w:top w:val="none" w:sz="0" w:space="0" w:color="auto"/>
                    <w:left w:val="none" w:sz="0" w:space="0" w:color="auto"/>
                    <w:bottom w:val="none" w:sz="0" w:space="0" w:color="auto"/>
                    <w:right w:val="none" w:sz="0" w:space="0" w:color="auto"/>
                  </w:divBdr>
                  <w:divsChild>
                    <w:div w:id="196696385">
                      <w:marLeft w:val="0"/>
                      <w:marRight w:val="0"/>
                      <w:marTop w:val="120"/>
                      <w:marBottom w:val="0"/>
                      <w:divBdr>
                        <w:top w:val="none" w:sz="0" w:space="0" w:color="auto"/>
                        <w:left w:val="none" w:sz="0" w:space="0" w:color="auto"/>
                        <w:bottom w:val="none" w:sz="0" w:space="0" w:color="auto"/>
                        <w:right w:val="none" w:sz="0" w:space="0" w:color="auto"/>
                      </w:divBdr>
                      <w:divsChild>
                        <w:div w:id="1675451702">
                          <w:marLeft w:val="0"/>
                          <w:marRight w:val="0"/>
                          <w:marTop w:val="0"/>
                          <w:marBottom w:val="0"/>
                          <w:divBdr>
                            <w:top w:val="none" w:sz="0" w:space="0" w:color="auto"/>
                            <w:left w:val="none" w:sz="0" w:space="0" w:color="auto"/>
                            <w:bottom w:val="none" w:sz="0" w:space="0" w:color="auto"/>
                            <w:right w:val="none" w:sz="0" w:space="0" w:color="auto"/>
                          </w:divBdr>
                          <w:divsChild>
                            <w:div w:id="125271939">
                              <w:marLeft w:val="0"/>
                              <w:marRight w:val="0"/>
                              <w:marTop w:val="0"/>
                              <w:marBottom w:val="0"/>
                              <w:divBdr>
                                <w:top w:val="none" w:sz="0" w:space="0" w:color="auto"/>
                                <w:left w:val="none" w:sz="0" w:space="0" w:color="auto"/>
                                <w:bottom w:val="none" w:sz="0" w:space="0" w:color="auto"/>
                                <w:right w:val="none" w:sz="0" w:space="0" w:color="auto"/>
                              </w:divBdr>
                              <w:divsChild>
                                <w:div w:id="1216163233">
                                  <w:marLeft w:val="0"/>
                                  <w:marRight w:val="0"/>
                                  <w:marTop w:val="0"/>
                                  <w:marBottom w:val="0"/>
                                  <w:divBdr>
                                    <w:top w:val="none" w:sz="0" w:space="0" w:color="auto"/>
                                    <w:left w:val="none" w:sz="0" w:space="0" w:color="auto"/>
                                    <w:bottom w:val="none" w:sz="0" w:space="0" w:color="auto"/>
                                    <w:right w:val="none" w:sz="0" w:space="0" w:color="auto"/>
                                  </w:divBdr>
                                </w:div>
                                <w:div w:id="107698876">
                                  <w:marLeft w:val="0"/>
                                  <w:marRight w:val="0"/>
                                  <w:marTop w:val="0"/>
                                  <w:marBottom w:val="0"/>
                                  <w:divBdr>
                                    <w:top w:val="none" w:sz="0" w:space="0" w:color="auto"/>
                                    <w:left w:val="none" w:sz="0" w:space="0" w:color="auto"/>
                                    <w:bottom w:val="none" w:sz="0" w:space="0" w:color="auto"/>
                                    <w:right w:val="none" w:sz="0" w:space="0" w:color="auto"/>
                                  </w:divBdr>
                                </w:div>
                                <w:div w:id="10303432">
                                  <w:marLeft w:val="0"/>
                                  <w:marRight w:val="0"/>
                                  <w:marTop w:val="0"/>
                                  <w:marBottom w:val="0"/>
                                  <w:divBdr>
                                    <w:top w:val="none" w:sz="0" w:space="0" w:color="auto"/>
                                    <w:left w:val="none" w:sz="0" w:space="0" w:color="auto"/>
                                    <w:bottom w:val="none" w:sz="0" w:space="0" w:color="auto"/>
                                    <w:right w:val="none" w:sz="0" w:space="0" w:color="auto"/>
                                  </w:divBdr>
                                </w:div>
                                <w:div w:id="2095273512">
                                  <w:marLeft w:val="0"/>
                                  <w:marRight w:val="0"/>
                                  <w:marTop w:val="0"/>
                                  <w:marBottom w:val="0"/>
                                  <w:divBdr>
                                    <w:top w:val="none" w:sz="0" w:space="0" w:color="auto"/>
                                    <w:left w:val="none" w:sz="0" w:space="0" w:color="auto"/>
                                    <w:bottom w:val="none" w:sz="0" w:space="0" w:color="auto"/>
                                    <w:right w:val="none" w:sz="0" w:space="0" w:color="auto"/>
                                  </w:divBdr>
                                </w:div>
                                <w:div w:id="1295519736">
                                  <w:marLeft w:val="0"/>
                                  <w:marRight w:val="0"/>
                                  <w:marTop w:val="0"/>
                                  <w:marBottom w:val="0"/>
                                  <w:divBdr>
                                    <w:top w:val="none" w:sz="0" w:space="0" w:color="auto"/>
                                    <w:left w:val="none" w:sz="0" w:space="0" w:color="auto"/>
                                    <w:bottom w:val="none" w:sz="0" w:space="0" w:color="auto"/>
                                    <w:right w:val="none" w:sz="0" w:space="0" w:color="auto"/>
                                  </w:divBdr>
                                </w:div>
                                <w:div w:id="696002785">
                                  <w:marLeft w:val="0"/>
                                  <w:marRight w:val="0"/>
                                  <w:marTop w:val="0"/>
                                  <w:marBottom w:val="0"/>
                                  <w:divBdr>
                                    <w:top w:val="none" w:sz="0" w:space="0" w:color="auto"/>
                                    <w:left w:val="none" w:sz="0" w:space="0" w:color="auto"/>
                                    <w:bottom w:val="none" w:sz="0" w:space="0" w:color="auto"/>
                                    <w:right w:val="none" w:sz="0" w:space="0" w:color="auto"/>
                                  </w:divBdr>
                                </w:div>
                                <w:div w:id="1608927270">
                                  <w:marLeft w:val="0"/>
                                  <w:marRight w:val="0"/>
                                  <w:marTop w:val="0"/>
                                  <w:marBottom w:val="0"/>
                                  <w:divBdr>
                                    <w:top w:val="none" w:sz="0" w:space="0" w:color="auto"/>
                                    <w:left w:val="none" w:sz="0" w:space="0" w:color="auto"/>
                                    <w:bottom w:val="none" w:sz="0" w:space="0" w:color="auto"/>
                                    <w:right w:val="none" w:sz="0" w:space="0" w:color="auto"/>
                                  </w:divBdr>
                                </w:div>
                                <w:div w:id="2112971232">
                                  <w:marLeft w:val="0"/>
                                  <w:marRight w:val="0"/>
                                  <w:marTop w:val="0"/>
                                  <w:marBottom w:val="0"/>
                                  <w:divBdr>
                                    <w:top w:val="none" w:sz="0" w:space="0" w:color="auto"/>
                                    <w:left w:val="none" w:sz="0" w:space="0" w:color="auto"/>
                                    <w:bottom w:val="none" w:sz="0" w:space="0" w:color="auto"/>
                                    <w:right w:val="none" w:sz="0" w:space="0" w:color="auto"/>
                                  </w:divBdr>
                                </w:div>
                                <w:div w:id="1965651945">
                                  <w:marLeft w:val="0"/>
                                  <w:marRight w:val="0"/>
                                  <w:marTop w:val="0"/>
                                  <w:marBottom w:val="0"/>
                                  <w:divBdr>
                                    <w:top w:val="none" w:sz="0" w:space="0" w:color="auto"/>
                                    <w:left w:val="none" w:sz="0" w:space="0" w:color="auto"/>
                                    <w:bottom w:val="none" w:sz="0" w:space="0" w:color="auto"/>
                                    <w:right w:val="none" w:sz="0" w:space="0" w:color="auto"/>
                                  </w:divBdr>
                                </w:div>
                                <w:div w:id="1246263836">
                                  <w:marLeft w:val="0"/>
                                  <w:marRight w:val="0"/>
                                  <w:marTop w:val="0"/>
                                  <w:marBottom w:val="0"/>
                                  <w:divBdr>
                                    <w:top w:val="none" w:sz="0" w:space="0" w:color="auto"/>
                                    <w:left w:val="none" w:sz="0" w:space="0" w:color="auto"/>
                                    <w:bottom w:val="none" w:sz="0" w:space="0" w:color="auto"/>
                                    <w:right w:val="none" w:sz="0" w:space="0" w:color="auto"/>
                                  </w:divBdr>
                                </w:div>
                                <w:div w:id="672147048">
                                  <w:marLeft w:val="0"/>
                                  <w:marRight w:val="0"/>
                                  <w:marTop w:val="0"/>
                                  <w:marBottom w:val="0"/>
                                  <w:divBdr>
                                    <w:top w:val="none" w:sz="0" w:space="0" w:color="auto"/>
                                    <w:left w:val="none" w:sz="0" w:space="0" w:color="auto"/>
                                    <w:bottom w:val="none" w:sz="0" w:space="0" w:color="auto"/>
                                    <w:right w:val="none" w:sz="0" w:space="0" w:color="auto"/>
                                  </w:divBdr>
                                </w:div>
                                <w:div w:id="2116169908">
                                  <w:marLeft w:val="0"/>
                                  <w:marRight w:val="0"/>
                                  <w:marTop w:val="0"/>
                                  <w:marBottom w:val="0"/>
                                  <w:divBdr>
                                    <w:top w:val="none" w:sz="0" w:space="0" w:color="auto"/>
                                    <w:left w:val="none" w:sz="0" w:space="0" w:color="auto"/>
                                    <w:bottom w:val="none" w:sz="0" w:space="0" w:color="auto"/>
                                    <w:right w:val="none" w:sz="0" w:space="0" w:color="auto"/>
                                  </w:divBdr>
                                </w:div>
                                <w:div w:id="205143815">
                                  <w:marLeft w:val="0"/>
                                  <w:marRight w:val="0"/>
                                  <w:marTop w:val="0"/>
                                  <w:marBottom w:val="0"/>
                                  <w:divBdr>
                                    <w:top w:val="none" w:sz="0" w:space="0" w:color="auto"/>
                                    <w:left w:val="none" w:sz="0" w:space="0" w:color="auto"/>
                                    <w:bottom w:val="none" w:sz="0" w:space="0" w:color="auto"/>
                                    <w:right w:val="none" w:sz="0" w:space="0" w:color="auto"/>
                                  </w:divBdr>
                                </w:div>
                                <w:div w:id="450325580">
                                  <w:marLeft w:val="0"/>
                                  <w:marRight w:val="0"/>
                                  <w:marTop w:val="0"/>
                                  <w:marBottom w:val="0"/>
                                  <w:divBdr>
                                    <w:top w:val="none" w:sz="0" w:space="0" w:color="auto"/>
                                    <w:left w:val="none" w:sz="0" w:space="0" w:color="auto"/>
                                    <w:bottom w:val="none" w:sz="0" w:space="0" w:color="auto"/>
                                    <w:right w:val="none" w:sz="0" w:space="0" w:color="auto"/>
                                  </w:divBdr>
                                </w:div>
                                <w:div w:id="943809876">
                                  <w:marLeft w:val="0"/>
                                  <w:marRight w:val="0"/>
                                  <w:marTop w:val="0"/>
                                  <w:marBottom w:val="0"/>
                                  <w:divBdr>
                                    <w:top w:val="none" w:sz="0" w:space="0" w:color="auto"/>
                                    <w:left w:val="none" w:sz="0" w:space="0" w:color="auto"/>
                                    <w:bottom w:val="none" w:sz="0" w:space="0" w:color="auto"/>
                                    <w:right w:val="none" w:sz="0" w:space="0" w:color="auto"/>
                                  </w:divBdr>
                                </w:div>
                                <w:div w:id="2108498376">
                                  <w:marLeft w:val="0"/>
                                  <w:marRight w:val="0"/>
                                  <w:marTop w:val="0"/>
                                  <w:marBottom w:val="0"/>
                                  <w:divBdr>
                                    <w:top w:val="none" w:sz="0" w:space="0" w:color="auto"/>
                                    <w:left w:val="none" w:sz="0" w:space="0" w:color="auto"/>
                                    <w:bottom w:val="none" w:sz="0" w:space="0" w:color="auto"/>
                                    <w:right w:val="none" w:sz="0" w:space="0" w:color="auto"/>
                                  </w:divBdr>
                                </w:div>
                                <w:div w:id="2029477901">
                                  <w:marLeft w:val="0"/>
                                  <w:marRight w:val="0"/>
                                  <w:marTop w:val="0"/>
                                  <w:marBottom w:val="0"/>
                                  <w:divBdr>
                                    <w:top w:val="none" w:sz="0" w:space="0" w:color="auto"/>
                                    <w:left w:val="none" w:sz="0" w:space="0" w:color="auto"/>
                                    <w:bottom w:val="none" w:sz="0" w:space="0" w:color="auto"/>
                                    <w:right w:val="none" w:sz="0" w:space="0" w:color="auto"/>
                                  </w:divBdr>
                                </w:div>
                                <w:div w:id="2070495010">
                                  <w:marLeft w:val="0"/>
                                  <w:marRight w:val="0"/>
                                  <w:marTop w:val="0"/>
                                  <w:marBottom w:val="0"/>
                                  <w:divBdr>
                                    <w:top w:val="none" w:sz="0" w:space="0" w:color="auto"/>
                                    <w:left w:val="none" w:sz="0" w:space="0" w:color="auto"/>
                                    <w:bottom w:val="none" w:sz="0" w:space="0" w:color="auto"/>
                                    <w:right w:val="none" w:sz="0" w:space="0" w:color="auto"/>
                                  </w:divBdr>
                                </w:div>
                                <w:div w:id="441188898">
                                  <w:marLeft w:val="0"/>
                                  <w:marRight w:val="0"/>
                                  <w:marTop w:val="0"/>
                                  <w:marBottom w:val="0"/>
                                  <w:divBdr>
                                    <w:top w:val="none" w:sz="0" w:space="0" w:color="auto"/>
                                    <w:left w:val="none" w:sz="0" w:space="0" w:color="auto"/>
                                    <w:bottom w:val="none" w:sz="0" w:space="0" w:color="auto"/>
                                    <w:right w:val="none" w:sz="0" w:space="0" w:color="auto"/>
                                  </w:divBdr>
                                </w:div>
                                <w:div w:id="1841433931">
                                  <w:marLeft w:val="0"/>
                                  <w:marRight w:val="0"/>
                                  <w:marTop w:val="0"/>
                                  <w:marBottom w:val="0"/>
                                  <w:divBdr>
                                    <w:top w:val="none" w:sz="0" w:space="0" w:color="auto"/>
                                    <w:left w:val="none" w:sz="0" w:space="0" w:color="auto"/>
                                    <w:bottom w:val="none" w:sz="0" w:space="0" w:color="auto"/>
                                    <w:right w:val="none" w:sz="0" w:space="0" w:color="auto"/>
                                  </w:divBdr>
                                </w:div>
                                <w:div w:id="1867136406">
                                  <w:marLeft w:val="0"/>
                                  <w:marRight w:val="0"/>
                                  <w:marTop w:val="0"/>
                                  <w:marBottom w:val="0"/>
                                  <w:divBdr>
                                    <w:top w:val="none" w:sz="0" w:space="0" w:color="auto"/>
                                    <w:left w:val="none" w:sz="0" w:space="0" w:color="auto"/>
                                    <w:bottom w:val="none" w:sz="0" w:space="0" w:color="auto"/>
                                    <w:right w:val="none" w:sz="0" w:space="0" w:color="auto"/>
                                  </w:divBdr>
                                </w:div>
                                <w:div w:id="778527039">
                                  <w:marLeft w:val="0"/>
                                  <w:marRight w:val="0"/>
                                  <w:marTop w:val="0"/>
                                  <w:marBottom w:val="0"/>
                                  <w:divBdr>
                                    <w:top w:val="none" w:sz="0" w:space="0" w:color="auto"/>
                                    <w:left w:val="none" w:sz="0" w:space="0" w:color="auto"/>
                                    <w:bottom w:val="none" w:sz="0" w:space="0" w:color="auto"/>
                                    <w:right w:val="none" w:sz="0" w:space="0" w:color="auto"/>
                                  </w:divBdr>
                                </w:div>
                                <w:div w:id="1513761176">
                                  <w:marLeft w:val="0"/>
                                  <w:marRight w:val="0"/>
                                  <w:marTop w:val="0"/>
                                  <w:marBottom w:val="0"/>
                                  <w:divBdr>
                                    <w:top w:val="none" w:sz="0" w:space="0" w:color="auto"/>
                                    <w:left w:val="none" w:sz="0" w:space="0" w:color="auto"/>
                                    <w:bottom w:val="none" w:sz="0" w:space="0" w:color="auto"/>
                                    <w:right w:val="none" w:sz="0" w:space="0" w:color="auto"/>
                                  </w:divBdr>
                                </w:div>
                                <w:div w:id="971591009">
                                  <w:marLeft w:val="0"/>
                                  <w:marRight w:val="0"/>
                                  <w:marTop w:val="0"/>
                                  <w:marBottom w:val="0"/>
                                  <w:divBdr>
                                    <w:top w:val="none" w:sz="0" w:space="0" w:color="auto"/>
                                    <w:left w:val="none" w:sz="0" w:space="0" w:color="auto"/>
                                    <w:bottom w:val="none" w:sz="0" w:space="0" w:color="auto"/>
                                    <w:right w:val="none" w:sz="0" w:space="0" w:color="auto"/>
                                  </w:divBdr>
                                </w:div>
                                <w:div w:id="283075560">
                                  <w:marLeft w:val="0"/>
                                  <w:marRight w:val="0"/>
                                  <w:marTop w:val="0"/>
                                  <w:marBottom w:val="0"/>
                                  <w:divBdr>
                                    <w:top w:val="none" w:sz="0" w:space="0" w:color="auto"/>
                                    <w:left w:val="none" w:sz="0" w:space="0" w:color="auto"/>
                                    <w:bottom w:val="none" w:sz="0" w:space="0" w:color="auto"/>
                                    <w:right w:val="none" w:sz="0" w:space="0" w:color="auto"/>
                                  </w:divBdr>
                                </w:div>
                                <w:div w:id="1885435487">
                                  <w:marLeft w:val="0"/>
                                  <w:marRight w:val="0"/>
                                  <w:marTop w:val="0"/>
                                  <w:marBottom w:val="0"/>
                                  <w:divBdr>
                                    <w:top w:val="none" w:sz="0" w:space="0" w:color="auto"/>
                                    <w:left w:val="none" w:sz="0" w:space="0" w:color="auto"/>
                                    <w:bottom w:val="none" w:sz="0" w:space="0" w:color="auto"/>
                                    <w:right w:val="none" w:sz="0" w:space="0" w:color="auto"/>
                                  </w:divBdr>
                                </w:div>
                                <w:div w:id="1312176976">
                                  <w:marLeft w:val="0"/>
                                  <w:marRight w:val="0"/>
                                  <w:marTop w:val="0"/>
                                  <w:marBottom w:val="0"/>
                                  <w:divBdr>
                                    <w:top w:val="none" w:sz="0" w:space="0" w:color="auto"/>
                                    <w:left w:val="none" w:sz="0" w:space="0" w:color="auto"/>
                                    <w:bottom w:val="none" w:sz="0" w:space="0" w:color="auto"/>
                                    <w:right w:val="none" w:sz="0" w:space="0" w:color="auto"/>
                                  </w:divBdr>
                                </w:div>
                                <w:div w:id="315039733">
                                  <w:marLeft w:val="0"/>
                                  <w:marRight w:val="0"/>
                                  <w:marTop w:val="0"/>
                                  <w:marBottom w:val="0"/>
                                  <w:divBdr>
                                    <w:top w:val="none" w:sz="0" w:space="0" w:color="auto"/>
                                    <w:left w:val="none" w:sz="0" w:space="0" w:color="auto"/>
                                    <w:bottom w:val="none" w:sz="0" w:space="0" w:color="auto"/>
                                    <w:right w:val="none" w:sz="0" w:space="0" w:color="auto"/>
                                  </w:divBdr>
                                </w:div>
                                <w:div w:id="410274247">
                                  <w:marLeft w:val="0"/>
                                  <w:marRight w:val="0"/>
                                  <w:marTop w:val="0"/>
                                  <w:marBottom w:val="0"/>
                                  <w:divBdr>
                                    <w:top w:val="none" w:sz="0" w:space="0" w:color="auto"/>
                                    <w:left w:val="none" w:sz="0" w:space="0" w:color="auto"/>
                                    <w:bottom w:val="none" w:sz="0" w:space="0" w:color="auto"/>
                                    <w:right w:val="none" w:sz="0" w:space="0" w:color="auto"/>
                                  </w:divBdr>
                                </w:div>
                                <w:div w:id="1883402412">
                                  <w:marLeft w:val="0"/>
                                  <w:marRight w:val="0"/>
                                  <w:marTop w:val="0"/>
                                  <w:marBottom w:val="0"/>
                                  <w:divBdr>
                                    <w:top w:val="none" w:sz="0" w:space="0" w:color="auto"/>
                                    <w:left w:val="none" w:sz="0" w:space="0" w:color="auto"/>
                                    <w:bottom w:val="none" w:sz="0" w:space="0" w:color="auto"/>
                                    <w:right w:val="none" w:sz="0" w:space="0" w:color="auto"/>
                                  </w:divBdr>
                                </w:div>
                                <w:div w:id="272254257">
                                  <w:marLeft w:val="0"/>
                                  <w:marRight w:val="0"/>
                                  <w:marTop w:val="0"/>
                                  <w:marBottom w:val="0"/>
                                  <w:divBdr>
                                    <w:top w:val="none" w:sz="0" w:space="0" w:color="auto"/>
                                    <w:left w:val="none" w:sz="0" w:space="0" w:color="auto"/>
                                    <w:bottom w:val="none" w:sz="0" w:space="0" w:color="auto"/>
                                    <w:right w:val="none" w:sz="0" w:space="0" w:color="auto"/>
                                  </w:divBdr>
                                </w:div>
                                <w:div w:id="208616049">
                                  <w:marLeft w:val="0"/>
                                  <w:marRight w:val="0"/>
                                  <w:marTop w:val="0"/>
                                  <w:marBottom w:val="0"/>
                                  <w:divBdr>
                                    <w:top w:val="none" w:sz="0" w:space="0" w:color="auto"/>
                                    <w:left w:val="none" w:sz="0" w:space="0" w:color="auto"/>
                                    <w:bottom w:val="none" w:sz="0" w:space="0" w:color="auto"/>
                                    <w:right w:val="none" w:sz="0" w:space="0" w:color="auto"/>
                                  </w:divBdr>
                                </w:div>
                                <w:div w:id="142279377">
                                  <w:marLeft w:val="0"/>
                                  <w:marRight w:val="0"/>
                                  <w:marTop w:val="0"/>
                                  <w:marBottom w:val="0"/>
                                  <w:divBdr>
                                    <w:top w:val="none" w:sz="0" w:space="0" w:color="auto"/>
                                    <w:left w:val="none" w:sz="0" w:space="0" w:color="auto"/>
                                    <w:bottom w:val="none" w:sz="0" w:space="0" w:color="auto"/>
                                    <w:right w:val="none" w:sz="0" w:space="0" w:color="auto"/>
                                  </w:divBdr>
                                </w:div>
                                <w:div w:id="424691704">
                                  <w:marLeft w:val="0"/>
                                  <w:marRight w:val="0"/>
                                  <w:marTop w:val="0"/>
                                  <w:marBottom w:val="0"/>
                                  <w:divBdr>
                                    <w:top w:val="none" w:sz="0" w:space="0" w:color="auto"/>
                                    <w:left w:val="none" w:sz="0" w:space="0" w:color="auto"/>
                                    <w:bottom w:val="none" w:sz="0" w:space="0" w:color="auto"/>
                                    <w:right w:val="none" w:sz="0" w:space="0" w:color="auto"/>
                                  </w:divBdr>
                                </w:div>
                                <w:div w:id="149372945">
                                  <w:marLeft w:val="0"/>
                                  <w:marRight w:val="0"/>
                                  <w:marTop w:val="0"/>
                                  <w:marBottom w:val="0"/>
                                  <w:divBdr>
                                    <w:top w:val="none" w:sz="0" w:space="0" w:color="auto"/>
                                    <w:left w:val="none" w:sz="0" w:space="0" w:color="auto"/>
                                    <w:bottom w:val="none" w:sz="0" w:space="0" w:color="auto"/>
                                    <w:right w:val="none" w:sz="0" w:space="0" w:color="auto"/>
                                  </w:divBdr>
                                </w:div>
                                <w:div w:id="2027243160">
                                  <w:marLeft w:val="0"/>
                                  <w:marRight w:val="0"/>
                                  <w:marTop w:val="0"/>
                                  <w:marBottom w:val="0"/>
                                  <w:divBdr>
                                    <w:top w:val="none" w:sz="0" w:space="0" w:color="auto"/>
                                    <w:left w:val="none" w:sz="0" w:space="0" w:color="auto"/>
                                    <w:bottom w:val="none" w:sz="0" w:space="0" w:color="auto"/>
                                    <w:right w:val="none" w:sz="0" w:space="0" w:color="auto"/>
                                  </w:divBdr>
                                </w:div>
                                <w:div w:id="1182549058">
                                  <w:marLeft w:val="0"/>
                                  <w:marRight w:val="0"/>
                                  <w:marTop w:val="0"/>
                                  <w:marBottom w:val="0"/>
                                  <w:divBdr>
                                    <w:top w:val="none" w:sz="0" w:space="0" w:color="auto"/>
                                    <w:left w:val="none" w:sz="0" w:space="0" w:color="auto"/>
                                    <w:bottom w:val="none" w:sz="0" w:space="0" w:color="auto"/>
                                    <w:right w:val="none" w:sz="0" w:space="0" w:color="auto"/>
                                  </w:divBdr>
                                </w:div>
                                <w:div w:id="865286986">
                                  <w:marLeft w:val="0"/>
                                  <w:marRight w:val="0"/>
                                  <w:marTop w:val="0"/>
                                  <w:marBottom w:val="0"/>
                                  <w:divBdr>
                                    <w:top w:val="none" w:sz="0" w:space="0" w:color="auto"/>
                                    <w:left w:val="none" w:sz="0" w:space="0" w:color="auto"/>
                                    <w:bottom w:val="none" w:sz="0" w:space="0" w:color="auto"/>
                                    <w:right w:val="none" w:sz="0" w:space="0" w:color="auto"/>
                                  </w:divBdr>
                                </w:div>
                                <w:div w:id="823471853">
                                  <w:marLeft w:val="0"/>
                                  <w:marRight w:val="0"/>
                                  <w:marTop w:val="0"/>
                                  <w:marBottom w:val="0"/>
                                  <w:divBdr>
                                    <w:top w:val="none" w:sz="0" w:space="0" w:color="auto"/>
                                    <w:left w:val="none" w:sz="0" w:space="0" w:color="auto"/>
                                    <w:bottom w:val="none" w:sz="0" w:space="0" w:color="auto"/>
                                    <w:right w:val="none" w:sz="0" w:space="0" w:color="auto"/>
                                  </w:divBdr>
                                </w:div>
                                <w:div w:id="1333534316">
                                  <w:marLeft w:val="0"/>
                                  <w:marRight w:val="0"/>
                                  <w:marTop w:val="0"/>
                                  <w:marBottom w:val="0"/>
                                  <w:divBdr>
                                    <w:top w:val="none" w:sz="0" w:space="0" w:color="auto"/>
                                    <w:left w:val="none" w:sz="0" w:space="0" w:color="auto"/>
                                    <w:bottom w:val="none" w:sz="0" w:space="0" w:color="auto"/>
                                    <w:right w:val="none" w:sz="0" w:space="0" w:color="auto"/>
                                  </w:divBdr>
                                </w:div>
                                <w:div w:id="415632536">
                                  <w:marLeft w:val="0"/>
                                  <w:marRight w:val="0"/>
                                  <w:marTop w:val="0"/>
                                  <w:marBottom w:val="0"/>
                                  <w:divBdr>
                                    <w:top w:val="none" w:sz="0" w:space="0" w:color="auto"/>
                                    <w:left w:val="none" w:sz="0" w:space="0" w:color="auto"/>
                                    <w:bottom w:val="none" w:sz="0" w:space="0" w:color="auto"/>
                                    <w:right w:val="none" w:sz="0" w:space="0" w:color="auto"/>
                                  </w:divBdr>
                                </w:div>
                                <w:div w:id="572472638">
                                  <w:marLeft w:val="0"/>
                                  <w:marRight w:val="0"/>
                                  <w:marTop w:val="0"/>
                                  <w:marBottom w:val="0"/>
                                  <w:divBdr>
                                    <w:top w:val="none" w:sz="0" w:space="0" w:color="auto"/>
                                    <w:left w:val="none" w:sz="0" w:space="0" w:color="auto"/>
                                    <w:bottom w:val="none" w:sz="0" w:space="0" w:color="auto"/>
                                    <w:right w:val="none" w:sz="0" w:space="0" w:color="auto"/>
                                  </w:divBdr>
                                </w:div>
                                <w:div w:id="124549655">
                                  <w:marLeft w:val="0"/>
                                  <w:marRight w:val="0"/>
                                  <w:marTop w:val="0"/>
                                  <w:marBottom w:val="0"/>
                                  <w:divBdr>
                                    <w:top w:val="none" w:sz="0" w:space="0" w:color="auto"/>
                                    <w:left w:val="none" w:sz="0" w:space="0" w:color="auto"/>
                                    <w:bottom w:val="none" w:sz="0" w:space="0" w:color="auto"/>
                                    <w:right w:val="none" w:sz="0" w:space="0" w:color="auto"/>
                                  </w:divBdr>
                                </w:div>
                                <w:div w:id="17643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2797">
          <w:marLeft w:val="0"/>
          <w:marRight w:val="0"/>
          <w:marTop w:val="0"/>
          <w:marBottom w:val="0"/>
          <w:divBdr>
            <w:top w:val="none" w:sz="0" w:space="0" w:color="auto"/>
            <w:left w:val="none" w:sz="0" w:space="0" w:color="auto"/>
            <w:bottom w:val="none" w:sz="0" w:space="0" w:color="auto"/>
            <w:right w:val="none" w:sz="0" w:space="0" w:color="auto"/>
          </w:divBdr>
          <w:divsChild>
            <w:div w:id="1137065928">
              <w:marLeft w:val="0"/>
              <w:marRight w:val="0"/>
              <w:marTop w:val="0"/>
              <w:marBottom w:val="0"/>
              <w:divBdr>
                <w:top w:val="none" w:sz="0" w:space="0" w:color="auto"/>
                <w:left w:val="none" w:sz="0" w:space="0" w:color="auto"/>
                <w:bottom w:val="none" w:sz="0" w:space="0" w:color="auto"/>
                <w:right w:val="none" w:sz="0" w:space="0" w:color="auto"/>
              </w:divBdr>
              <w:divsChild>
                <w:div w:id="245530044">
                  <w:marLeft w:val="0"/>
                  <w:marRight w:val="0"/>
                  <w:marTop w:val="0"/>
                  <w:marBottom w:val="0"/>
                  <w:divBdr>
                    <w:top w:val="none" w:sz="0" w:space="0" w:color="auto"/>
                    <w:left w:val="none" w:sz="0" w:space="0" w:color="auto"/>
                    <w:bottom w:val="none" w:sz="0" w:space="0" w:color="auto"/>
                    <w:right w:val="none" w:sz="0" w:space="0" w:color="auto"/>
                  </w:divBdr>
                  <w:divsChild>
                    <w:div w:id="1688797198">
                      <w:marLeft w:val="0"/>
                      <w:marRight w:val="0"/>
                      <w:marTop w:val="0"/>
                      <w:marBottom w:val="0"/>
                      <w:divBdr>
                        <w:top w:val="none" w:sz="0" w:space="0" w:color="auto"/>
                        <w:left w:val="none" w:sz="0" w:space="0" w:color="auto"/>
                        <w:bottom w:val="none" w:sz="0" w:space="0" w:color="auto"/>
                        <w:right w:val="none" w:sz="0" w:space="0" w:color="auto"/>
                      </w:divBdr>
                      <w:divsChild>
                        <w:div w:id="1037584416">
                          <w:marLeft w:val="0"/>
                          <w:marRight w:val="0"/>
                          <w:marTop w:val="0"/>
                          <w:marBottom w:val="0"/>
                          <w:divBdr>
                            <w:top w:val="none" w:sz="0" w:space="0" w:color="auto"/>
                            <w:left w:val="none" w:sz="0" w:space="0" w:color="auto"/>
                            <w:bottom w:val="none" w:sz="0" w:space="0" w:color="auto"/>
                            <w:right w:val="none" w:sz="0" w:space="0" w:color="auto"/>
                          </w:divBdr>
                          <w:divsChild>
                            <w:div w:id="862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5" Type="http://schemas.openxmlformats.org/officeDocument/2006/relationships/hyperlink" Target="https://www.kaggle.com/datasets/luiscorter/netflix-original-films-imdb-sco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Basheera Fathimah K F</dc:creator>
  <cp:keywords/>
  <dc:description/>
  <cp:lastModifiedBy>Basheera Fathimah K F</cp:lastModifiedBy>
  <cp:revision>1</cp:revision>
  <dcterms:created xsi:type="dcterms:W3CDTF">2023-10-11T13:58:00Z</dcterms:created>
  <dcterms:modified xsi:type="dcterms:W3CDTF">2023-10-11T14:33:00Z</dcterms:modified>
</cp:coreProperties>
</file>