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Перший рівень </w:t>
      </w:r>
      <w:r w:rsidDel="00000000" w:rsidR="00000000" w:rsidRPr="00000000">
        <w:rPr>
          <w:rtl w:val="0"/>
        </w:rPr>
        <w:t xml:space="preserve">— відпрацюй навички на базовому рівні.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1. В Google docs створи 5 тест-кейсів для функціонального тестування сайту</w:t>
      </w:r>
      <w:hyperlink r:id="rId6">
        <w:r w:rsidDel="00000000" w:rsidR="00000000" w:rsidRPr="00000000">
          <w:rPr>
            <w:color w:val="35876f"/>
            <w:rtl w:val="0"/>
          </w:rPr>
          <w:t xml:space="preserve">https://automoto.ua/uk/</w:t>
        </w:r>
      </w:hyperlink>
      <w:r w:rsidDel="00000000" w:rsidR="00000000" w:rsidRPr="00000000">
        <w:rPr>
          <w:rtl w:val="0"/>
        </w:rPr>
        <w:t xml:space="preserve"> (5 найбільш пріоритетних тестів). </w:t>
      </w:r>
      <w:r w:rsidDel="00000000" w:rsidR="00000000" w:rsidRPr="00000000">
        <w:rPr>
          <w:i w:val="1"/>
          <w:rtl w:val="0"/>
        </w:rPr>
        <w:t xml:space="preserve">Посилання на документ додай до ЛМС.</w:t>
        <w:br w:type="textWrapping"/>
        <w:t xml:space="preserve">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Тест-кейси можна знайти </w:t>
      </w:r>
      <w:hyperlink r:id="rId7">
        <w:r w:rsidDel="00000000" w:rsidR="00000000" w:rsidRPr="00000000">
          <w:rPr>
            <w:b w:val="1"/>
            <w:color w:val="1155cc"/>
            <w:sz w:val="24"/>
            <w:szCs w:val="24"/>
            <w:u w:val="single"/>
            <w:shd w:fill="f4cccc" w:val="clear"/>
            <w:rtl w:val="0"/>
          </w:rPr>
          <w:t xml:space="preserve">ТУТ.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За допомогою </w:t>
      </w:r>
      <w:hyperlink r:id="rId8">
        <w:r w:rsidDel="00000000" w:rsidR="00000000" w:rsidRPr="00000000">
          <w:rPr>
            <w:color w:val="35876f"/>
            <w:rtl w:val="0"/>
          </w:rPr>
          <w:t xml:space="preserve">https://reqbin.com/</w:t>
        </w:r>
      </w:hyperlink>
      <w:r w:rsidDel="00000000" w:rsidR="00000000" w:rsidRPr="00000000">
        <w:rPr>
          <w:rtl w:val="0"/>
        </w:rPr>
        <w:t xml:space="preserve"> протестуй</w:t>
      </w:r>
      <w:hyperlink r:id="rId9">
        <w:r w:rsidDel="00000000" w:rsidR="00000000" w:rsidRPr="00000000">
          <w:rPr>
            <w:color w:val="35876f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наступні методи API </w:t>
      </w:r>
      <w:hyperlink r:id="rId10">
        <w:r w:rsidDel="00000000" w:rsidR="00000000" w:rsidRPr="00000000">
          <w:rPr>
            <w:color w:val="35876f"/>
            <w:rtl w:val="0"/>
          </w:rPr>
          <w:t xml:space="preserve">Reqres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color w:val="373a3c"/>
          <w:rtl w:val="0"/>
        </w:rPr>
        <w:t xml:space="preserve">LIST USERS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373a3c"/>
          <w:rtl w:val="0"/>
        </w:rPr>
        <w:t xml:space="preserve">SINGLE USER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373a3c"/>
          <w:rtl w:val="0"/>
        </w:rPr>
        <w:t xml:space="preserve">CREATE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373a3c"/>
          <w:rtl w:val="0"/>
        </w:rPr>
        <w:t xml:space="preserve">UPDATE (PUT)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373a3c"/>
          <w:rtl w:val="0"/>
        </w:rPr>
        <w:t xml:space="preserve">UPDATE (PATCH)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373a3c"/>
          <w:rtl w:val="0"/>
        </w:rPr>
        <w:t xml:space="preserve">DELETE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REGISTER - SUCCESSFUL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LOGIN - SUCCESSFUL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sz w:val="24"/>
          <w:szCs w:val="24"/>
          <w:shd w:fill="f4cccc" w:val="clear"/>
        </w:rPr>
      </w:pPr>
      <w:r w:rsidDel="00000000" w:rsidR="00000000" w:rsidRPr="00000000">
        <w:rPr>
          <w:rtl w:val="0"/>
        </w:rPr>
        <w:t xml:space="preserve">Створи документ, в якому у довільному форматі, але зі скриншотами, опиши знайдені баги. Документ додай до LMS.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Документ можна знайти </w:t>
      </w:r>
      <w:hyperlink r:id="rId11">
        <w:r w:rsidDel="00000000" w:rsidR="00000000" w:rsidRPr="00000000">
          <w:rPr>
            <w:b w:val="1"/>
            <w:color w:val="1155cc"/>
            <w:sz w:val="24"/>
            <w:szCs w:val="24"/>
            <w:u w:val="single"/>
            <w:shd w:fill="f4cccc" w:val="clear"/>
            <w:rtl w:val="0"/>
          </w:rPr>
          <w:t xml:space="preserve">ТУТ.</w:t>
        </w:r>
      </w:hyperlink>
      <w:r w:rsidDel="00000000" w:rsidR="00000000" w:rsidRPr="00000000">
        <w:rPr>
          <w:b w:val="1"/>
          <w:sz w:val="24"/>
          <w:szCs w:val="24"/>
          <w:shd w:fill="f4cccc" w:val="clear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spreadsheets/d/1BKpunfvZRK6vpEoqd9R0pXT-rXSav4WkBNyOheBq2GE/edit?usp=sharing" TargetMode="External"/><Relationship Id="rId10" Type="http://schemas.openxmlformats.org/officeDocument/2006/relationships/hyperlink" Target="https://reqres.in/" TargetMode="External"/><Relationship Id="rId9" Type="http://schemas.openxmlformats.org/officeDocument/2006/relationships/hyperlink" Target="http://petstore.swagger.io/" TargetMode="External"/><Relationship Id="rId5" Type="http://schemas.openxmlformats.org/officeDocument/2006/relationships/styles" Target="styles.xml"/><Relationship Id="rId6" Type="http://schemas.openxmlformats.org/officeDocument/2006/relationships/hyperlink" Target="https://automoto.ua/uk/" TargetMode="External"/><Relationship Id="rId7" Type="http://schemas.openxmlformats.org/officeDocument/2006/relationships/hyperlink" Target="https://drive.google.com/file/d/1iyQoxElyPi7pQnqsRrzE3hFcf3psm1eT/view?usp=sharing" TargetMode="External"/><Relationship Id="rId8" Type="http://schemas.openxmlformats.org/officeDocument/2006/relationships/hyperlink" Target="https://reqbi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