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bookmarkStart w:id="0" w:name="_Toc196687394"/>
    <w:p w14:paraId="3E5DA8CD" w14:textId="451C1BBA"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1C0C26">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6687395"/>
      <w:r w:rsidRPr="00E81FBE">
        <w:rPr>
          <w:szCs w:val="24"/>
        </w:rPr>
        <w:lastRenderedPageBreak/>
        <w:t>Abstract</w:t>
      </w:r>
      <w:bookmarkEnd w:id="1"/>
    </w:p>
    <w:p w14:paraId="713CB213" w14:textId="77777777" w:rsidR="00EE44BA" w:rsidRPr="00E81FBE" w:rsidRDefault="00EE44BA" w:rsidP="00E81FBE">
      <w:pPr>
        <w:rPr>
          <w:rFonts w:eastAsia="Times New Roman"/>
          <w:szCs w:val="24"/>
        </w:rPr>
      </w:pPr>
      <w:r w:rsidRPr="00E81FBE">
        <w:rPr>
          <w:rFonts w:eastAsia="Times New Roman"/>
          <w:szCs w:val="24"/>
        </w:rPr>
        <w:t>……….</w:t>
      </w:r>
    </w:p>
    <w:p w14:paraId="40886EB9" w14:textId="77777777" w:rsidR="00EE44BA" w:rsidRPr="00E81FBE" w:rsidRDefault="00EE44BA" w:rsidP="00E81FBE">
      <w:pPr>
        <w:rPr>
          <w:rFonts w:eastAsia="Times New Roman"/>
          <w:szCs w:val="24"/>
        </w:rPr>
      </w:pPr>
      <w:r w:rsidRPr="00E81FBE">
        <w:rPr>
          <w:rFonts w:eastAsia="Times New Roman"/>
          <w:szCs w:val="24"/>
        </w:rPr>
        <w:t>……….</w:t>
      </w:r>
    </w:p>
    <w:p w14:paraId="4D0C97BB" w14:textId="77777777" w:rsidR="00EE44BA" w:rsidRPr="00E81FBE" w:rsidRDefault="00EE44BA" w:rsidP="00E81FBE">
      <w:pPr>
        <w:rPr>
          <w:rFonts w:eastAsia="Times New Roman"/>
          <w:szCs w:val="24"/>
        </w:rPr>
      </w:pPr>
      <w:r w:rsidRPr="00E81FBE">
        <w:rPr>
          <w:rFonts w:eastAsia="Times New Roman"/>
          <w:szCs w:val="24"/>
        </w:rPr>
        <w:t>……….</w:t>
      </w:r>
    </w:p>
    <w:p w14:paraId="7725C9AE" w14:textId="77777777" w:rsidR="00EE44BA" w:rsidRPr="00E81FBE" w:rsidRDefault="00EE44BA" w:rsidP="00E81FBE">
      <w:pPr>
        <w:rPr>
          <w:rFonts w:eastAsia="Times New Roman"/>
          <w:szCs w:val="24"/>
        </w:rPr>
      </w:pPr>
      <w:r w:rsidRPr="00E81FBE">
        <w:rPr>
          <w:rFonts w:eastAsia="Times New Roman"/>
          <w:szCs w:val="24"/>
        </w:rPr>
        <w:t>……….</w:t>
      </w:r>
    </w:p>
    <w:p w14:paraId="7FB715DD" w14:textId="77777777" w:rsidR="00EE44BA" w:rsidRPr="00E81FBE" w:rsidRDefault="00EE44BA" w:rsidP="00E81FBE">
      <w:pPr>
        <w:rPr>
          <w:rFonts w:eastAsia="Times New Roman"/>
          <w:szCs w:val="24"/>
        </w:rPr>
      </w:pPr>
      <w:r w:rsidRPr="00E81FBE">
        <w:rPr>
          <w:rFonts w:eastAsia="Times New Roman"/>
          <w:szCs w:val="24"/>
        </w:rPr>
        <w:t>……….</w:t>
      </w:r>
    </w:p>
    <w:p w14:paraId="2DCEB0A7" w14:textId="77777777" w:rsidR="00EE44BA" w:rsidRPr="00E81FBE" w:rsidRDefault="00EE44BA" w:rsidP="00E81FBE">
      <w:pPr>
        <w:rPr>
          <w:rFonts w:eastAsia="Times New Roman"/>
          <w:szCs w:val="24"/>
        </w:rPr>
      </w:pPr>
      <w:r w:rsidRPr="00E81FBE">
        <w:rPr>
          <w:rFonts w:eastAsia="Times New Roman"/>
          <w:szCs w:val="24"/>
        </w:rPr>
        <w:t>……….</w:t>
      </w:r>
    </w:p>
    <w:p w14:paraId="6D5BC9C3" w14:textId="77777777" w:rsidR="00EE44BA" w:rsidRPr="00E81FBE" w:rsidRDefault="00EE44BA" w:rsidP="00E81FBE">
      <w:pPr>
        <w:rPr>
          <w:rFonts w:eastAsia="Times New Roman"/>
          <w:szCs w:val="24"/>
        </w:rPr>
      </w:pPr>
      <w:r w:rsidRPr="00E81FBE">
        <w:rPr>
          <w:rFonts w:eastAsia="Times New Roman"/>
          <w:szCs w:val="24"/>
        </w:rPr>
        <w:t>……….</w:t>
      </w:r>
    </w:p>
    <w:p w14:paraId="75582889" w14:textId="77777777" w:rsidR="00EE44BA" w:rsidRPr="00E81FBE" w:rsidRDefault="00EE44BA" w:rsidP="00E81FBE">
      <w:pPr>
        <w:rPr>
          <w:rFonts w:eastAsia="Times New Roman"/>
          <w:szCs w:val="24"/>
        </w:rPr>
      </w:pPr>
      <w:r w:rsidRPr="00E81FBE">
        <w:rPr>
          <w:rFonts w:eastAsia="Times New Roman"/>
          <w:szCs w:val="24"/>
        </w:rPr>
        <w:t>……….</w:t>
      </w:r>
    </w:p>
    <w:p w14:paraId="521802C9" w14:textId="77777777" w:rsidR="00EE44BA" w:rsidRPr="00E81FBE" w:rsidRDefault="00EE44BA" w:rsidP="00E81FBE">
      <w:pPr>
        <w:rPr>
          <w:rFonts w:eastAsia="Times New Roman"/>
          <w:szCs w:val="24"/>
        </w:rPr>
      </w:pPr>
      <w:r w:rsidRPr="00E81FBE">
        <w:rPr>
          <w:rFonts w:eastAsia="Times New Roman"/>
          <w:szCs w:val="24"/>
        </w:rPr>
        <w:t>……….</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415D2DE9" w14:textId="651A4984" w:rsidR="00E11FE5" w:rsidRPr="00E81FBE" w:rsidRDefault="009644C4" w:rsidP="00E81FBE">
      <w:pPr>
        <w:pStyle w:val="TOC1"/>
        <w:tabs>
          <w:tab w:val="right" w:leader="dot" w:pos="9016"/>
        </w:tabs>
        <w:rPr>
          <w:rFonts w:eastAsiaTheme="minorEastAsia"/>
          <w:noProof/>
          <w:kern w:val="2"/>
          <w:szCs w:val="24"/>
          <w:lang w:eastAsia="en-GB"/>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6687394" w:history="1">
        <w:r w:rsidR="00E11FE5" w:rsidRPr="00E81FBE">
          <w:rPr>
            <w:rStyle w:val="Hyperlink"/>
            <w:noProof/>
          </w:rPr>
          <w:t>Declaration and Approval</w:t>
        </w:r>
        <w:r w:rsidR="00E11FE5" w:rsidRPr="00E81FBE">
          <w:rPr>
            <w:noProof/>
          </w:rPr>
          <w:tab/>
        </w:r>
        <w:r w:rsidR="00E11FE5" w:rsidRPr="00E81FBE">
          <w:rPr>
            <w:noProof/>
          </w:rPr>
          <w:fldChar w:fldCharType="begin"/>
        </w:r>
        <w:r w:rsidR="00E11FE5" w:rsidRPr="00E81FBE">
          <w:rPr>
            <w:noProof/>
          </w:rPr>
          <w:instrText xml:space="preserve"> PAGEREF _Toc196687394 \h </w:instrText>
        </w:r>
        <w:r w:rsidR="00E11FE5" w:rsidRPr="00E81FBE">
          <w:rPr>
            <w:noProof/>
          </w:rPr>
        </w:r>
        <w:r w:rsidR="00E11FE5" w:rsidRPr="00E81FBE">
          <w:rPr>
            <w:noProof/>
          </w:rPr>
          <w:fldChar w:fldCharType="separate"/>
        </w:r>
        <w:r w:rsidR="00E81FBE">
          <w:rPr>
            <w:noProof/>
          </w:rPr>
          <w:t>i</w:t>
        </w:r>
        <w:r w:rsidR="00E11FE5" w:rsidRPr="00E81FBE">
          <w:rPr>
            <w:noProof/>
          </w:rPr>
          <w:fldChar w:fldCharType="end"/>
        </w:r>
      </w:hyperlink>
    </w:p>
    <w:p w14:paraId="2EB70D60" w14:textId="11A74690"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5" w:history="1">
        <w:r w:rsidRPr="00E81FBE">
          <w:rPr>
            <w:rStyle w:val="Hyperlink"/>
            <w:noProof/>
          </w:rPr>
          <w:t>Abstract</w:t>
        </w:r>
        <w:r w:rsidRPr="00E81FBE">
          <w:rPr>
            <w:noProof/>
          </w:rPr>
          <w:tab/>
        </w:r>
        <w:r w:rsidRPr="00E81FBE">
          <w:rPr>
            <w:noProof/>
          </w:rPr>
          <w:fldChar w:fldCharType="begin"/>
        </w:r>
        <w:r w:rsidRPr="00E81FBE">
          <w:rPr>
            <w:noProof/>
          </w:rPr>
          <w:instrText xml:space="preserve"> PAGEREF _Toc196687395 \h </w:instrText>
        </w:r>
        <w:r w:rsidRPr="00E81FBE">
          <w:rPr>
            <w:noProof/>
          </w:rPr>
        </w:r>
        <w:r w:rsidRPr="00E81FBE">
          <w:rPr>
            <w:noProof/>
          </w:rPr>
          <w:fldChar w:fldCharType="separate"/>
        </w:r>
        <w:r w:rsidR="00E81FBE">
          <w:rPr>
            <w:noProof/>
          </w:rPr>
          <w:t>iii</w:t>
        </w:r>
        <w:r w:rsidRPr="00E81FBE">
          <w:rPr>
            <w:noProof/>
          </w:rPr>
          <w:fldChar w:fldCharType="end"/>
        </w:r>
      </w:hyperlink>
    </w:p>
    <w:p w14:paraId="3F88EB86" w14:textId="2451DF5B"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6" w:history="1">
        <w:r w:rsidRPr="00E81FBE">
          <w:rPr>
            <w:rStyle w:val="Hyperlink"/>
            <w:noProof/>
          </w:rPr>
          <w:t>List of Abbreviations</w:t>
        </w:r>
        <w:r w:rsidRPr="00E81FBE">
          <w:rPr>
            <w:noProof/>
          </w:rPr>
          <w:tab/>
        </w:r>
        <w:r w:rsidRPr="00E81FBE">
          <w:rPr>
            <w:noProof/>
          </w:rPr>
          <w:fldChar w:fldCharType="begin"/>
        </w:r>
        <w:r w:rsidRPr="00E81FBE">
          <w:rPr>
            <w:noProof/>
          </w:rPr>
          <w:instrText xml:space="preserve"> PAGEREF _Toc196687396 \h </w:instrText>
        </w:r>
        <w:r w:rsidRPr="00E81FBE">
          <w:rPr>
            <w:noProof/>
          </w:rPr>
        </w:r>
        <w:r w:rsidRPr="00E81FBE">
          <w:rPr>
            <w:noProof/>
          </w:rPr>
          <w:fldChar w:fldCharType="separate"/>
        </w:r>
        <w:r w:rsidR="00E81FBE">
          <w:rPr>
            <w:noProof/>
          </w:rPr>
          <w:t>vi</w:t>
        </w:r>
        <w:r w:rsidRPr="00E81FBE">
          <w:rPr>
            <w:noProof/>
          </w:rPr>
          <w:fldChar w:fldCharType="end"/>
        </w:r>
      </w:hyperlink>
    </w:p>
    <w:p w14:paraId="02C050BF" w14:textId="36166F46"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397" w:history="1">
        <w:r w:rsidRPr="00E81FBE">
          <w:rPr>
            <w:rStyle w:val="Hyperlink"/>
            <w:noProof/>
          </w:rPr>
          <w:t>Chapter 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_Toc196687397 \h </w:instrText>
        </w:r>
        <w:r w:rsidRPr="00E81FBE">
          <w:rPr>
            <w:noProof/>
          </w:rPr>
        </w:r>
        <w:r w:rsidRPr="00E81FBE">
          <w:rPr>
            <w:noProof/>
          </w:rPr>
          <w:fldChar w:fldCharType="separate"/>
        </w:r>
        <w:r w:rsidR="00E81FBE">
          <w:rPr>
            <w:noProof/>
          </w:rPr>
          <w:t>1</w:t>
        </w:r>
        <w:r w:rsidRPr="00E81FBE">
          <w:rPr>
            <w:noProof/>
          </w:rPr>
          <w:fldChar w:fldCharType="end"/>
        </w:r>
      </w:hyperlink>
    </w:p>
    <w:p w14:paraId="26E6536E" w14:textId="42A1640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8" w:history="1">
        <w:r w:rsidRPr="00E81FBE">
          <w:rPr>
            <w:rStyle w:val="Hyperlink"/>
            <w:noProof/>
          </w:rPr>
          <w:t>1.1</w:t>
        </w:r>
        <w:r w:rsidRPr="00E81FBE">
          <w:rPr>
            <w:rFonts w:eastAsiaTheme="minorEastAsia"/>
            <w:noProof/>
            <w:kern w:val="2"/>
            <w:szCs w:val="24"/>
            <w:lang w:eastAsia="en-GB"/>
            <w14:ligatures w14:val="standardContextual"/>
          </w:rPr>
          <w:tab/>
        </w:r>
        <w:r w:rsidRPr="00E81FBE">
          <w:rPr>
            <w:rStyle w:val="Hyperlink"/>
            <w:noProof/>
          </w:rPr>
          <w:t>Background Information</w:t>
        </w:r>
        <w:r w:rsidRPr="00E81FBE">
          <w:rPr>
            <w:noProof/>
          </w:rPr>
          <w:tab/>
        </w:r>
        <w:r w:rsidRPr="00E81FBE">
          <w:rPr>
            <w:noProof/>
          </w:rPr>
          <w:fldChar w:fldCharType="begin"/>
        </w:r>
        <w:r w:rsidRPr="00E81FBE">
          <w:rPr>
            <w:noProof/>
          </w:rPr>
          <w:instrText xml:space="preserve"> PAGEREF _Toc196687398 \h </w:instrText>
        </w:r>
        <w:r w:rsidRPr="00E81FBE">
          <w:rPr>
            <w:noProof/>
          </w:rPr>
        </w:r>
        <w:r w:rsidRPr="00E81FBE">
          <w:rPr>
            <w:noProof/>
          </w:rPr>
          <w:fldChar w:fldCharType="separate"/>
        </w:r>
        <w:r w:rsidR="00E81FBE">
          <w:rPr>
            <w:noProof/>
          </w:rPr>
          <w:t>1</w:t>
        </w:r>
        <w:r w:rsidRPr="00E81FBE">
          <w:rPr>
            <w:noProof/>
          </w:rPr>
          <w:fldChar w:fldCharType="end"/>
        </w:r>
      </w:hyperlink>
    </w:p>
    <w:p w14:paraId="6D1B6499" w14:textId="7E28C17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9" w:history="1">
        <w:r w:rsidRPr="00E81FBE">
          <w:rPr>
            <w:rStyle w:val="Hyperlink"/>
            <w:noProof/>
          </w:rPr>
          <w:t>1.2</w:t>
        </w:r>
        <w:r w:rsidRPr="00E81FBE">
          <w:rPr>
            <w:rFonts w:eastAsiaTheme="minorEastAsia"/>
            <w:noProof/>
            <w:kern w:val="2"/>
            <w:szCs w:val="24"/>
            <w:lang w:eastAsia="en-GB"/>
            <w14:ligatures w14:val="standardContextual"/>
          </w:rPr>
          <w:tab/>
        </w:r>
        <w:r w:rsidRPr="00E81FBE">
          <w:rPr>
            <w:rStyle w:val="Hyperlink"/>
            <w:noProof/>
          </w:rPr>
          <w:t>Problem Statement</w:t>
        </w:r>
        <w:r w:rsidRPr="00E81FBE">
          <w:rPr>
            <w:noProof/>
          </w:rPr>
          <w:tab/>
        </w:r>
        <w:r w:rsidRPr="00E81FBE">
          <w:rPr>
            <w:noProof/>
          </w:rPr>
          <w:fldChar w:fldCharType="begin"/>
        </w:r>
        <w:r w:rsidRPr="00E81FBE">
          <w:rPr>
            <w:noProof/>
          </w:rPr>
          <w:instrText xml:space="preserve"> PAGEREF _Toc196687399 \h </w:instrText>
        </w:r>
        <w:r w:rsidRPr="00E81FBE">
          <w:rPr>
            <w:noProof/>
          </w:rPr>
        </w:r>
        <w:r w:rsidRPr="00E81FBE">
          <w:rPr>
            <w:noProof/>
          </w:rPr>
          <w:fldChar w:fldCharType="separate"/>
        </w:r>
        <w:r w:rsidR="00E81FBE">
          <w:rPr>
            <w:noProof/>
          </w:rPr>
          <w:t>2</w:t>
        </w:r>
        <w:r w:rsidRPr="00E81FBE">
          <w:rPr>
            <w:noProof/>
          </w:rPr>
          <w:fldChar w:fldCharType="end"/>
        </w:r>
      </w:hyperlink>
    </w:p>
    <w:p w14:paraId="4EEF36EB" w14:textId="4E1ADA1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0" w:history="1">
        <w:r w:rsidRPr="00E81FBE">
          <w:rPr>
            <w:rStyle w:val="Hyperlink"/>
            <w:noProof/>
          </w:rPr>
          <w:t>1.3</w:t>
        </w:r>
        <w:r w:rsidRPr="00E81FBE">
          <w:rPr>
            <w:rFonts w:eastAsiaTheme="minorEastAsia"/>
            <w:noProof/>
            <w:kern w:val="2"/>
            <w:szCs w:val="24"/>
            <w:lang w:eastAsia="en-GB"/>
            <w14:ligatures w14:val="standardContextual"/>
          </w:rPr>
          <w:tab/>
        </w:r>
        <w:r w:rsidRPr="00E81FBE">
          <w:rPr>
            <w:rStyle w:val="Hyperlink"/>
            <w:noProof/>
          </w:rPr>
          <w:t>Aim/ Specific Objectives</w:t>
        </w:r>
        <w:r w:rsidRPr="00E81FBE">
          <w:rPr>
            <w:noProof/>
          </w:rPr>
          <w:tab/>
        </w:r>
        <w:r w:rsidRPr="00E81FBE">
          <w:rPr>
            <w:noProof/>
          </w:rPr>
          <w:fldChar w:fldCharType="begin"/>
        </w:r>
        <w:r w:rsidRPr="00E81FBE">
          <w:rPr>
            <w:noProof/>
          </w:rPr>
          <w:instrText xml:space="preserve"> PAGEREF _Toc196687400 \h </w:instrText>
        </w:r>
        <w:r w:rsidRPr="00E81FBE">
          <w:rPr>
            <w:noProof/>
          </w:rPr>
        </w:r>
        <w:r w:rsidRPr="00E81FBE">
          <w:rPr>
            <w:noProof/>
          </w:rPr>
          <w:fldChar w:fldCharType="separate"/>
        </w:r>
        <w:r w:rsidR="00E81FBE">
          <w:rPr>
            <w:noProof/>
          </w:rPr>
          <w:t>3</w:t>
        </w:r>
        <w:r w:rsidRPr="00E81FBE">
          <w:rPr>
            <w:noProof/>
          </w:rPr>
          <w:fldChar w:fldCharType="end"/>
        </w:r>
      </w:hyperlink>
    </w:p>
    <w:p w14:paraId="4A1AC098" w14:textId="2C84D9D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1" w:history="1">
        <w:r w:rsidRPr="00E81FBE">
          <w:rPr>
            <w:rStyle w:val="Hyperlink"/>
            <w:noProof/>
          </w:rPr>
          <w:t>1.3.1</w:t>
        </w:r>
        <w:r w:rsidRPr="00E81FBE">
          <w:rPr>
            <w:rFonts w:eastAsiaTheme="minorEastAsia"/>
            <w:noProof/>
            <w:kern w:val="2"/>
            <w:szCs w:val="24"/>
            <w:lang w:eastAsia="en-GB"/>
            <w14:ligatures w14:val="standardContextual"/>
          </w:rPr>
          <w:tab/>
        </w:r>
        <w:r w:rsidRPr="00E81FBE">
          <w:rPr>
            <w:rStyle w:val="Hyperlink"/>
            <w:noProof/>
          </w:rPr>
          <w:t>Specific Objectives</w:t>
        </w:r>
        <w:r w:rsidRPr="00E81FBE">
          <w:rPr>
            <w:noProof/>
          </w:rPr>
          <w:tab/>
        </w:r>
        <w:r w:rsidRPr="00E81FBE">
          <w:rPr>
            <w:noProof/>
          </w:rPr>
          <w:fldChar w:fldCharType="begin"/>
        </w:r>
        <w:r w:rsidRPr="00E81FBE">
          <w:rPr>
            <w:noProof/>
          </w:rPr>
          <w:instrText xml:space="preserve"> PAGEREF _Toc196687401 \h </w:instrText>
        </w:r>
        <w:r w:rsidRPr="00E81FBE">
          <w:rPr>
            <w:noProof/>
          </w:rPr>
        </w:r>
        <w:r w:rsidRPr="00E81FBE">
          <w:rPr>
            <w:noProof/>
          </w:rPr>
          <w:fldChar w:fldCharType="separate"/>
        </w:r>
        <w:r w:rsidR="00E81FBE">
          <w:rPr>
            <w:noProof/>
          </w:rPr>
          <w:t>3</w:t>
        </w:r>
        <w:r w:rsidRPr="00E81FBE">
          <w:rPr>
            <w:noProof/>
          </w:rPr>
          <w:fldChar w:fldCharType="end"/>
        </w:r>
      </w:hyperlink>
    </w:p>
    <w:p w14:paraId="7F5B5E48" w14:textId="0A34E068"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2" w:history="1">
        <w:r w:rsidRPr="00E81FBE">
          <w:rPr>
            <w:rStyle w:val="Hyperlink"/>
            <w:noProof/>
          </w:rPr>
          <w:t>1.3.2</w:t>
        </w:r>
        <w:r w:rsidRPr="00E81FBE">
          <w:rPr>
            <w:rFonts w:eastAsiaTheme="minorEastAsia"/>
            <w:noProof/>
            <w:kern w:val="2"/>
            <w:szCs w:val="24"/>
            <w:lang w:eastAsia="en-GB"/>
            <w14:ligatures w14:val="standardContextual"/>
          </w:rPr>
          <w:tab/>
        </w:r>
        <w:r w:rsidRPr="00E81FBE">
          <w:rPr>
            <w:rStyle w:val="Hyperlink"/>
            <w:noProof/>
          </w:rPr>
          <w:t>Research Questions</w:t>
        </w:r>
        <w:r w:rsidRPr="00E81FBE">
          <w:rPr>
            <w:noProof/>
          </w:rPr>
          <w:tab/>
        </w:r>
        <w:r w:rsidRPr="00E81FBE">
          <w:rPr>
            <w:noProof/>
          </w:rPr>
          <w:fldChar w:fldCharType="begin"/>
        </w:r>
        <w:r w:rsidRPr="00E81FBE">
          <w:rPr>
            <w:noProof/>
          </w:rPr>
          <w:instrText xml:space="preserve"> PAGEREF _Toc196687402 \h </w:instrText>
        </w:r>
        <w:r w:rsidRPr="00E81FBE">
          <w:rPr>
            <w:noProof/>
          </w:rPr>
        </w:r>
        <w:r w:rsidRPr="00E81FBE">
          <w:rPr>
            <w:noProof/>
          </w:rPr>
          <w:fldChar w:fldCharType="separate"/>
        </w:r>
        <w:r w:rsidR="00E81FBE">
          <w:rPr>
            <w:noProof/>
          </w:rPr>
          <w:t>4</w:t>
        </w:r>
        <w:r w:rsidRPr="00E81FBE">
          <w:rPr>
            <w:noProof/>
          </w:rPr>
          <w:fldChar w:fldCharType="end"/>
        </w:r>
      </w:hyperlink>
    </w:p>
    <w:p w14:paraId="6F3CF2E7" w14:textId="531A260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3" w:history="1">
        <w:r w:rsidRPr="00E81FBE">
          <w:rPr>
            <w:rStyle w:val="Hyperlink"/>
            <w:noProof/>
          </w:rPr>
          <w:t>1.4</w:t>
        </w:r>
        <w:r w:rsidRPr="00E81FBE">
          <w:rPr>
            <w:rFonts w:eastAsiaTheme="minorEastAsia"/>
            <w:noProof/>
            <w:kern w:val="2"/>
            <w:szCs w:val="24"/>
            <w:lang w:eastAsia="en-GB"/>
            <w14:ligatures w14:val="standardContextual"/>
          </w:rPr>
          <w:tab/>
        </w:r>
        <w:r w:rsidRPr="00E81FBE">
          <w:rPr>
            <w:rStyle w:val="Hyperlink"/>
            <w:noProof/>
          </w:rPr>
          <w:t>Justification</w:t>
        </w:r>
        <w:r w:rsidRPr="00E81FBE">
          <w:rPr>
            <w:noProof/>
          </w:rPr>
          <w:tab/>
        </w:r>
        <w:r w:rsidRPr="00E81FBE">
          <w:rPr>
            <w:noProof/>
          </w:rPr>
          <w:fldChar w:fldCharType="begin"/>
        </w:r>
        <w:r w:rsidRPr="00E81FBE">
          <w:rPr>
            <w:noProof/>
          </w:rPr>
          <w:instrText xml:space="preserve"> PAGEREF _Toc196687403 \h </w:instrText>
        </w:r>
        <w:r w:rsidRPr="00E81FBE">
          <w:rPr>
            <w:noProof/>
          </w:rPr>
        </w:r>
        <w:r w:rsidRPr="00E81FBE">
          <w:rPr>
            <w:noProof/>
          </w:rPr>
          <w:fldChar w:fldCharType="separate"/>
        </w:r>
        <w:r w:rsidR="00E81FBE">
          <w:rPr>
            <w:noProof/>
          </w:rPr>
          <w:t>4</w:t>
        </w:r>
        <w:r w:rsidRPr="00E81FBE">
          <w:rPr>
            <w:noProof/>
          </w:rPr>
          <w:fldChar w:fldCharType="end"/>
        </w:r>
      </w:hyperlink>
    </w:p>
    <w:p w14:paraId="103F86C6" w14:textId="696B880B"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4" w:history="1">
        <w:r w:rsidRPr="00E81FBE">
          <w:rPr>
            <w:rStyle w:val="Hyperlink"/>
            <w:noProof/>
          </w:rPr>
          <w:t>1.5</w:t>
        </w:r>
        <w:r w:rsidRPr="00E81FBE">
          <w:rPr>
            <w:rFonts w:eastAsiaTheme="minorEastAsia"/>
            <w:noProof/>
            <w:kern w:val="2"/>
            <w:szCs w:val="24"/>
            <w:lang w:eastAsia="en-GB"/>
            <w14:ligatures w14:val="standardContextual"/>
          </w:rPr>
          <w:tab/>
        </w:r>
        <w:r w:rsidRPr="00E81FBE">
          <w:rPr>
            <w:rStyle w:val="Hyperlink"/>
            <w:noProof/>
          </w:rPr>
          <w:t>Scope and Limitations</w:t>
        </w:r>
        <w:r w:rsidRPr="00E81FBE">
          <w:rPr>
            <w:noProof/>
          </w:rPr>
          <w:tab/>
        </w:r>
        <w:r w:rsidRPr="00E81FBE">
          <w:rPr>
            <w:noProof/>
          </w:rPr>
          <w:fldChar w:fldCharType="begin"/>
        </w:r>
        <w:r w:rsidRPr="00E81FBE">
          <w:rPr>
            <w:noProof/>
          </w:rPr>
          <w:instrText xml:space="preserve"> PAGEREF _Toc196687404 \h </w:instrText>
        </w:r>
        <w:r w:rsidRPr="00E81FBE">
          <w:rPr>
            <w:noProof/>
          </w:rPr>
        </w:r>
        <w:r w:rsidRPr="00E81FBE">
          <w:rPr>
            <w:noProof/>
          </w:rPr>
          <w:fldChar w:fldCharType="separate"/>
        </w:r>
        <w:r w:rsidR="00E81FBE">
          <w:rPr>
            <w:noProof/>
          </w:rPr>
          <w:t>4</w:t>
        </w:r>
        <w:r w:rsidRPr="00E81FBE">
          <w:rPr>
            <w:noProof/>
          </w:rPr>
          <w:fldChar w:fldCharType="end"/>
        </w:r>
      </w:hyperlink>
    </w:p>
    <w:p w14:paraId="70222155" w14:textId="1BBAFC97"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5" w:history="1">
        <w:r w:rsidRPr="00E81FBE">
          <w:rPr>
            <w:rStyle w:val="Hyperlink"/>
            <w:noProof/>
          </w:rPr>
          <w:t>1.5.1</w:t>
        </w:r>
        <w:r w:rsidRPr="00E81FBE">
          <w:rPr>
            <w:rFonts w:eastAsiaTheme="minorEastAsia"/>
            <w:noProof/>
            <w:kern w:val="2"/>
            <w:szCs w:val="24"/>
            <w:lang w:eastAsia="en-GB"/>
            <w14:ligatures w14:val="standardContextual"/>
          </w:rPr>
          <w:tab/>
        </w:r>
        <w:r w:rsidRPr="00E81FBE">
          <w:rPr>
            <w:rStyle w:val="Hyperlink"/>
            <w:noProof/>
          </w:rPr>
          <w:t>Scope</w:t>
        </w:r>
        <w:r w:rsidRPr="00E81FBE">
          <w:rPr>
            <w:noProof/>
          </w:rPr>
          <w:tab/>
        </w:r>
        <w:r w:rsidRPr="00E81FBE">
          <w:rPr>
            <w:noProof/>
          </w:rPr>
          <w:fldChar w:fldCharType="begin"/>
        </w:r>
        <w:r w:rsidRPr="00E81FBE">
          <w:rPr>
            <w:noProof/>
          </w:rPr>
          <w:instrText xml:space="preserve"> PAGEREF _Toc196687405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865BE0D" w14:textId="4643DBB6"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6" w:history="1">
        <w:r w:rsidRPr="00E81FBE">
          <w:rPr>
            <w:rStyle w:val="Hyperlink"/>
            <w:noProof/>
          </w:rPr>
          <w:t>1.5.2</w:t>
        </w:r>
        <w:r w:rsidRPr="00E81FBE">
          <w:rPr>
            <w:rFonts w:eastAsiaTheme="minorEastAsia"/>
            <w:noProof/>
            <w:kern w:val="2"/>
            <w:szCs w:val="24"/>
            <w:lang w:eastAsia="en-GB"/>
            <w14:ligatures w14:val="standardContextual"/>
          </w:rPr>
          <w:tab/>
        </w:r>
        <w:r w:rsidRPr="00E81FBE">
          <w:rPr>
            <w:rStyle w:val="Hyperlink"/>
            <w:noProof/>
          </w:rPr>
          <w:t>Limitations</w:t>
        </w:r>
        <w:r w:rsidRPr="00E81FBE">
          <w:rPr>
            <w:noProof/>
          </w:rPr>
          <w:tab/>
        </w:r>
        <w:r w:rsidRPr="00E81FBE">
          <w:rPr>
            <w:noProof/>
          </w:rPr>
          <w:fldChar w:fldCharType="begin"/>
        </w:r>
        <w:r w:rsidRPr="00E81FBE">
          <w:rPr>
            <w:noProof/>
          </w:rPr>
          <w:instrText xml:space="preserve"> PAGEREF _Toc196687406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2238E273" w14:textId="171DF5A0"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07" w:history="1">
        <w:r w:rsidRPr="00E81FBE">
          <w:rPr>
            <w:rStyle w:val="Hyperlink"/>
            <w:noProof/>
          </w:rPr>
          <w:t>Chapter 2:</w:t>
        </w:r>
        <w:r w:rsidRPr="00E81FBE">
          <w:rPr>
            <w:rFonts w:eastAsiaTheme="minorEastAsia"/>
            <w:noProof/>
            <w:kern w:val="2"/>
            <w:szCs w:val="24"/>
            <w:lang w:eastAsia="en-GB"/>
            <w14:ligatures w14:val="standardContextual"/>
          </w:rPr>
          <w:tab/>
        </w:r>
        <w:r w:rsidRPr="00E81FBE">
          <w:rPr>
            <w:rStyle w:val="Hyperlink"/>
            <w:noProof/>
          </w:rPr>
          <w:t>Literature Review</w:t>
        </w:r>
        <w:r w:rsidRPr="00E81FBE">
          <w:rPr>
            <w:noProof/>
          </w:rPr>
          <w:tab/>
        </w:r>
        <w:r w:rsidRPr="00E81FBE">
          <w:rPr>
            <w:noProof/>
          </w:rPr>
          <w:fldChar w:fldCharType="begin"/>
        </w:r>
        <w:r w:rsidRPr="00E81FBE">
          <w:rPr>
            <w:noProof/>
          </w:rPr>
          <w:instrText xml:space="preserve"> PAGEREF _Toc196687407 \h </w:instrText>
        </w:r>
        <w:r w:rsidRPr="00E81FBE">
          <w:rPr>
            <w:noProof/>
          </w:rPr>
        </w:r>
        <w:r w:rsidRPr="00E81FBE">
          <w:rPr>
            <w:noProof/>
          </w:rPr>
          <w:fldChar w:fldCharType="separate"/>
        </w:r>
        <w:r w:rsidR="00E81FBE">
          <w:rPr>
            <w:noProof/>
          </w:rPr>
          <w:t>5</w:t>
        </w:r>
        <w:r w:rsidRPr="00E81FBE">
          <w:rPr>
            <w:noProof/>
          </w:rPr>
          <w:fldChar w:fldCharType="end"/>
        </w:r>
      </w:hyperlink>
    </w:p>
    <w:p w14:paraId="7B541490" w14:textId="7B3CFC9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8" w:history="1">
        <w:r w:rsidRPr="00E81FBE">
          <w:rPr>
            <w:rStyle w:val="Hyperlink"/>
            <w:noProof/>
          </w:rPr>
          <w:t>2.1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_Toc196687408 \h </w:instrText>
        </w:r>
        <w:r w:rsidRPr="00E81FBE">
          <w:rPr>
            <w:noProof/>
          </w:rPr>
        </w:r>
        <w:r w:rsidRPr="00E81FBE">
          <w:rPr>
            <w:noProof/>
          </w:rPr>
          <w:fldChar w:fldCharType="separate"/>
        </w:r>
        <w:r w:rsidR="00E81FBE">
          <w:rPr>
            <w:noProof/>
          </w:rPr>
          <w:t>5</w:t>
        </w:r>
        <w:r w:rsidRPr="00E81FBE">
          <w:rPr>
            <w:noProof/>
          </w:rPr>
          <w:fldChar w:fldCharType="end"/>
        </w:r>
      </w:hyperlink>
    </w:p>
    <w:p w14:paraId="63A5E0C1" w14:textId="780BE516"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9" w:history="1">
        <w:r w:rsidRPr="00E81FBE">
          <w:rPr>
            <w:rStyle w:val="Hyperlink"/>
            <w:noProof/>
          </w:rPr>
          <w:t>2.2</w:t>
        </w:r>
        <w:r w:rsidRPr="00E81FBE">
          <w:rPr>
            <w:rFonts w:eastAsiaTheme="minorEastAsia"/>
            <w:noProof/>
            <w:kern w:val="2"/>
            <w:szCs w:val="24"/>
            <w:lang w:eastAsia="en-GB"/>
            <w14:ligatures w14:val="standardContextual"/>
          </w:rPr>
          <w:tab/>
        </w:r>
        <w:r w:rsidRPr="00E81FBE">
          <w:rPr>
            <w:rStyle w:val="Hyperlink"/>
            <w:noProof/>
          </w:rPr>
          <w:t>Current Processes / Pipelines / Existing Technologies</w:t>
        </w:r>
        <w:r w:rsidRPr="00E81FBE">
          <w:rPr>
            <w:noProof/>
          </w:rPr>
          <w:tab/>
        </w:r>
        <w:r w:rsidRPr="00E81FBE">
          <w:rPr>
            <w:noProof/>
          </w:rPr>
          <w:fldChar w:fldCharType="begin"/>
        </w:r>
        <w:r w:rsidRPr="00E81FBE">
          <w:rPr>
            <w:noProof/>
          </w:rPr>
          <w:instrText xml:space="preserve"> PAGEREF _Toc196687409 \h </w:instrText>
        </w:r>
        <w:r w:rsidRPr="00E81FBE">
          <w:rPr>
            <w:noProof/>
          </w:rPr>
        </w:r>
        <w:r w:rsidRPr="00E81FBE">
          <w:rPr>
            <w:noProof/>
          </w:rPr>
          <w:fldChar w:fldCharType="separate"/>
        </w:r>
        <w:r w:rsidR="00E81FBE">
          <w:rPr>
            <w:noProof/>
          </w:rPr>
          <w:t>5</w:t>
        </w:r>
        <w:r w:rsidRPr="00E81FBE">
          <w:rPr>
            <w:noProof/>
          </w:rPr>
          <w:fldChar w:fldCharType="end"/>
        </w:r>
      </w:hyperlink>
    </w:p>
    <w:p w14:paraId="6DAC4379" w14:textId="3D37555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0" w:history="1">
        <w:r w:rsidRPr="00E81FBE">
          <w:rPr>
            <w:rStyle w:val="Hyperlink"/>
            <w:noProof/>
            <w:lang w:val="en-US" w:eastAsia="zh-CN"/>
          </w:rPr>
          <w:t>2.3</w:t>
        </w:r>
        <w:r w:rsidRPr="00E81FBE">
          <w:rPr>
            <w:rFonts w:eastAsiaTheme="minorEastAsia"/>
            <w:noProof/>
            <w:kern w:val="2"/>
            <w:szCs w:val="24"/>
            <w:lang w:eastAsia="en-GB"/>
            <w14:ligatures w14:val="standardContextual"/>
          </w:rPr>
          <w:tab/>
        </w:r>
        <w:r w:rsidRPr="00E81FBE">
          <w:rPr>
            <w:rStyle w:val="Hyperlink"/>
            <w:noProof/>
            <w:lang w:val="en-US" w:eastAsia="zh-CN"/>
          </w:rPr>
          <w:t>Challenges Facing Processes / Pipelines / Existing Technologies</w:t>
        </w:r>
        <w:r w:rsidRPr="00E81FBE">
          <w:rPr>
            <w:noProof/>
          </w:rPr>
          <w:tab/>
        </w:r>
        <w:r w:rsidRPr="00E81FBE">
          <w:rPr>
            <w:noProof/>
          </w:rPr>
          <w:fldChar w:fldCharType="begin"/>
        </w:r>
        <w:r w:rsidRPr="00E81FBE">
          <w:rPr>
            <w:noProof/>
          </w:rPr>
          <w:instrText xml:space="preserve"> PAGEREF _Toc196687410 \h </w:instrText>
        </w:r>
        <w:r w:rsidRPr="00E81FBE">
          <w:rPr>
            <w:noProof/>
          </w:rPr>
        </w:r>
        <w:r w:rsidRPr="00E81FBE">
          <w:rPr>
            <w:noProof/>
          </w:rPr>
          <w:fldChar w:fldCharType="separate"/>
        </w:r>
        <w:r w:rsidR="00E81FBE">
          <w:rPr>
            <w:noProof/>
          </w:rPr>
          <w:t>6</w:t>
        </w:r>
        <w:r w:rsidRPr="00E81FBE">
          <w:rPr>
            <w:noProof/>
          </w:rPr>
          <w:fldChar w:fldCharType="end"/>
        </w:r>
      </w:hyperlink>
    </w:p>
    <w:p w14:paraId="04A5605D" w14:textId="0DA83C74"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1" w:history="1">
        <w:r w:rsidRPr="00E81FBE">
          <w:rPr>
            <w:rStyle w:val="Hyperlink"/>
            <w:noProof/>
          </w:rPr>
          <w:t>2.3.1</w:t>
        </w:r>
        <w:r w:rsidRPr="00E81FBE">
          <w:rPr>
            <w:rFonts w:eastAsiaTheme="minorEastAsia"/>
            <w:noProof/>
            <w:kern w:val="2"/>
            <w:szCs w:val="24"/>
            <w:lang w:eastAsia="en-GB"/>
            <w14:ligatures w14:val="standardContextual"/>
          </w:rPr>
          <w:tab/>
        </w:r>
        <w:r w:rsidRPr="00E81FBE">
          <w:rPr>
            <w:rStyle w:val="Hyperlink"/>
            <w:noProof/>
          </w:rPr>
          <w:t>Challenge 1</w:t>
        </w:r>
        <w:r w:rsidRPr="00E81FBE">
          <w:rPr>
            <w:noProof/>
          </w:rPr>
          <w:tab/>
        </w:r>
        <w:r w:rsidRPr="00E81FBE">
          <w:rPr>
            <w:noProof/>
          </w:rPr>
          <w:fldChar w:fldCharType="begin"/>
        </w:r>
        <w:r w:rsidRPr="00E81FBE">
          <w:rPr>
            <w:noProof/>
          </w:rPr>
          <w:instrText xml:space="preserve"> PAGEREF _Toc196687411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76E765F" w14:textId="31C0003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2" w:history="1">
        <w:r w:rsidRPr="00E81FBE">
          <w:rPr>
            <w:rStyle w:val="Hyperlink"/>
            <w:noProof/>
          </w:rPr>
          <w:t>2.3.2</w:t>
        </w:r>
        <w:r w:rsidRPr="00E81FBE">
          <w:rPr>
            <w:rFonts w:eastAsiaTheme="minorEastAsia"/>
            <w:noProof/>
            <w:kern w:val="2"/>
            <w:szCs w:val="24"/>
            <w:lang w:eastAsia="en-GB"/>
            <w14:ligatures w14:val="standardContextual"/>
          </w:rPr>
          <w:tab/>
        </w:r>
        <w:r w:rsidRPr="00E81FBE">
          <w:rPr>
            <w:rStyle w:val="Hyperlink"/>
            <w:noProof/>
          </w:rPr>
          <w:t>Challenge 2</w:t>
        </w:r>
        <w:r w:rsidRPr="00E81FBE">
          <w:rPr>
            <w:noProof/>
          </w:rPr>
          <w:tab/>
        </w:r>
        <w:r w:rsidRPr="00E81FBE">
          <w:rPr>
            <w:noProof/>
          </w:rPr>
          <w:fldChar w:fldCharType="begin"/>
        </w:r>
        <w:r w:rsidRPr="00E81FBE">
          <w:rPr>
            <w:noProof/>
          </w:rPr>
          <w:instrText xml:space="preserve"> PAGEREF _Toc196687412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43C00941" w14:textId="38A098D3"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3" w:history="1">
        <w:r w:rsidRPr="00E81FBE">
          <w:rPr>
            <w:rStyle w:val="Hyperlink"/>
            <w:noProof/>
          </w:rPr>
          <w:t>2.3.3</w:t>
        </w:r>
        <w:r w:rsidRPr="00E81FBE">
          <w:rPr>
            <w:rFonts w:eastAsiaTheme="minorEastAsia"/>
            <w:noProof/>
            <w:kern w:val="2"/>
            <w:szCs w:val="24"/>
            <w:lang w:eastAsia="en-GB"/>
            <w14:ligatures w14:val="standardContextual"/>
          </w:rPr>
          <w:tab/>
        </w:r>
        <w:r w:rsidRPr="00E81FBE">
          <w:rPr>
            <w:rStyle w:val="Hyperlink"/>
            <w:noProof/>
          </w:rPr>
          <w:t>Challenge 3</w:t>
        </w:r>
        <w:r w:rsidRPr="00E81FBE">
          <w:rPr>
            <w:noProof/>
          </w:rPr>
          <w:tab/>
        </w:r>
        <w:r w:rsidRPr="00E81FBE">
          <w:rPr>
            <w:noProof/>
          </w:rPr>
          <w:fldChar w:fldCharType="begin"/>
        </w:r>
        <w:r w:rsidRPr="00E81FBE">
          <w:rPr>
            <w:noProof/>
          </w:rPr>
          <w:instrText xml:space="preserve"> PAGEREF _Toc196687413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392FEE49" w14:textId="69B5A21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4" w:history="1">
        <w:r w:rsidRPr="00E81FBE">
          <w:rPr>
            <w:rStyle w:val="Hyperlink"/>
            <w:noProof/>
          </w:rPr>
          <w:t>2.3.4</w:t>
        </w:r>
        <w:r w:rsidRPr="00E81FBE">
          <w:rPr>
            <w:rFonts w:eastAsiaTheme="minorEastAsia"/>
            <w:noProof/>
            <w:kern w:val="2"/>
            <w:szCs w:val="24"/>
            <w:lang w:eastAsia="en-GB"/>
            <w14:ligatures w14:val="standardContextual"/>
          </w:rPr>
          <w:tab/>
        </w:r>
        <w:r w:rsidRPr="00E81FBE">
          <w:rPr>
            <w:rStyle w:val="Hyperlink"/>
            <w:noProof/>
          </w:rPr>
          <w:t>Challenge 4</w:t>
        </w:r>
        <w:r w:rsidRPr="00E81FBE">
          <w:rPr>
            <w:noProof/>
          </w:rPr>
          <w:tab/>
        </w:r>
        <w:r w:rsidRPr="00E81FBE">
          <w:rPr>
            <w:noProof/>
          </w:rPr>
          <w:fldChar w:fldCharType="begin"/>
        </w:r>
        <w:r w:rsidRPr="00E81FBE">
          <w:rPr>
            <w:noProof/>
          </w:rPr>
          <w:instrText xml:space="preserve"> PAGEREF _Toc196687414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ED54108" w14:textId="57F19D4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5" w:history="1">
        <w:r w:rsidRPr="00E81FBE">
          <w:rPr>
            <w:rStyle w:val="Hyperlink"/>
            <w:noProof/>
          </w:rPr>
          <w:t>2.3.5</w:t>
        </w:r>
        <w:r w:rsidRPr="00E81FBE">
          <w:rPr>
            <w:rFonts w:eastAsiaTheme="minorEastAsia"/>
            <w:noProof/>
            <w:kern w:val="2"/>
            <w:szCs w:val="24"/>
            <w:lang w:eastAsia="en-GB"/>
            <w14:ligatures w14:val="standardContextual"/>
          </w:rPr>
          <w:tab/>
        </w:r>
        <w:r w:rsidRPr="00E81FBE">
          <w:rPr>
            <w:rStyle w:val="Hyperlink"/>
            <w:noProof/>
          </w:rPr>
          <w:t>Challenge 5</w:t>
        </w:r>
        <w:r w:rsidRPr="00E81FBE">
          <w:rPr>
            <w:noProof/>
          </w:rPr>
          <w:tab/>
        </w:r>
        <w:r w:rsidRPr="00E81FBE">
          <w:rPr>
            <w:noProof/>
          </w:rPr>
          <w:fldChar w:fldCharType="begin"/>
        </w:r>
        <w:r w:rsidRPr="00E81FBE">
          <w:rPr>
            <w:noProof/>
          </w:rPr>
          <w:instrText xml:space="preserve"> PAGEREF _Toc196687415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62CB9EE" w14:textId="74030ED4"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6" w:history="1">
        <w:r w:rsidRPr="00E81FBE">
          <w:rPr>
            <w:rStyle w:val="Hyperlink"/>
            <w:noProof/>
          </w:rPr>
          <w:t>2.4</w:t>
        </w:r>
        <w:r w:rsidRPr="00E81FBE">
          <w:rPr>
            <w:rFonts w:eastAsiaTheme="minorEastAsia"/>
            <w:noProof/>
            <w:kern w:val="2"/>
            <w:szCs w:val="24"/>
            <w:lang w:eastAsia="en-GB"/>
            <w14:ligatures w14:val="standardContextual"/>
          </w:rPr>
          <w:tab/>
        </w:r>
        <w:r w:rsidRPr="00E81FBE">
          <w:rPr>
            <w:rStyle w:val="Hyperlink"/>
            <w:noProof/>
          </w:rPr>
          <w:t>Related Works</w:t>
        </w:r>
        <w:r w:rsidRPr="00E81FBE">
          <w:rPr>
            <w:noProof/>
          </w:rPr>
          <w:tab/>
        </w:r>
        <w:r w:rsidRPr="00E81FBE">
          <w:rPr>
            <w:noProof/>
          </w:rPr>
          <w:fldChar w:fldCharType="begin"/>
        </w:r>
        <w:r w:rsidRPr="00E81FBE">
          <w:rPr>
            <w:noProof/>
          </w:rPr>
          <w:instrText xml:space="preserve"> PAGEREF _Toc196687416 \h </w:instrText>
        </w:r>
        <w:r w:rsidRPr="00E81FBE">
          <w:rPr>
            <w:noProof/>
          </w:rPr>
        </w:r>
        <w:r w:rsidRPr="00E81FBE">
          <w:rPr>
            <w:noProof/>
          </w:rPr>
          <w:fldChar w:fldCharType="separate"/>
        </w:r>
        <w:r w:rsidR="00E81FBE">
          <w:rPr>
            <w:noProof/>
          </w:rPr>
          <w:t>6</w:t>
        </w:r>
        <w:r w:rsidRPr="00E81FBE">
          <w:rPr>
            <w:noProof/>
          </w:rPr>
          <w:fldChar w:fldCharType="end"/>
        </w:r>
      </w:hyperlink>
    </w:p>
    <w:p w14:paraId="0CE5BA34" w14:textId="08E1837D"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7" w:history="1">
        <w:r w:rsidRPr="00E81FBE">
          <w:rPr>
            <w:rStyle w:val="Hyperlink"/>
            <w:noProof/>
          </w:rPr>
          <w:t>2.4.1</w:t>
        </w:r>
        <w:r w:rsidRPr="00E81FBE">
          <w:rPr>
            <w:rFonts w:eastAsiaTheme="minorEastAsia"/>
            <w:noProof/>
            <w:kern w:val="2"/>
            <w:szCs w:val="24"/>
            <w:lang w:eastAsia="en-GB"/>
            <w14:ligatures w14:val="standardContextual"/>
          </w:rPr>
          <w:tab/>
        </w:r>
        <w:r w:rsidRPr="00E81FBE">
          <w:rPr>
            <w:rStyle w:val="Hyperlink"/>
            <w:noProof/>
          </w:rPr>
          <w:t>System 1</w:t>
        </w:r>
        <w:r w:rsidRPr="00E81FBE">
          <w:rPr>
            <w:noProof/>
          </w:rPr>
          <w:tab/>
        </w:r>
        <w:r w:rsidRPr="00E81FBE">
          <w:rPr>
            <w:noProof/>
          </w:rPr>
          <w:fldChar w:fldCharType="begin"/>
        </w:r>
        <w:r w:rsidRPr="00E81FBE">
          <w:rPr>
            <w:noProof/>
          </w:rPr>
          <w:instrText xml:space="preserve"> PAGEREF _Toc196687417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4250F17" w14:textId="06E624DA"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8" w:history="1">
        <w:r w:rsidRPr="00E81FBE">
          <w:rPr>
            <w:rStyle w:val="Hyperlink"/>
            <w:noProof/>
          </w:rPr>
          <w:t>2.4.2</w:t>
        </w:r>
        <w:r w:rsidRPr="00E81FBE">
          <w:rPr>
            <w:rFonts w:eastAsiaTheme="minorEastAsia"/>
            <w:noProof/>
            <w:kern w:val="2"/>
            <w:szCs w:val="24"/>
            <w:lang w:eastAsia="en-GB"/>
            <w14:ligatures w14:val="standardContextual"/>
          </w:rPr>
          <w:tab/>
        </w:r>
        <w:r w:rsidRPr="00E81FBE">
          <w:rPr>
            <w:rStyle w:val="Hyperlink"/>
            <w:noProof/>
          </w:rPr>
          <w:t>System 2</w:t>
        </w:r>
        <w:r w:rsidRPr="00E81FBE">
          <w:rPr>
            <w:noProof/>
          </w:rPr>
          <w:tab/>
        </w:r>
        <w:r w:rsidRPr="00E81FBE">
          <w:rPr>
            <w:noProof/>
          </w:rPr>
          <w:fldChar w:fldCharType="begin"/>
        </w:r>
        <w:r w:rsidRPr="00E81FBE">
          <w:rPr>
            <w:noProof/>
          </w:rPr>
          <w:instrText xml:space="preserve"> PAGEREF _Toc196687418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CC0DA04" w14:textId="3C6121EB"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9" w:history="1">
        <w:r w:rsidRPr="00E81FBE">
          <w:rPr>
            <w:rStyle w:val="Hyperlink"/>
            <w:noProof/>
          </w:rPr>
          <w:t>2.4.3</w:t>
        </w:r>
        <w:r w:rsidRPr="00E81FBE">
          <w:rPr>
            <w:rFonts w:eastAsiaTheme="minorEastAsia"/>
            <w:noProof/>
            <w:kern w:val="2"/>
            <w:szCs w:val="24"/>
            <w:lang w:eastAsia="en-GB"/>
            <w14:ligatures w14:val="standardContextual"/>
          </w:rPr>
          <w:tab/>
        </w:r>
        <w:r w:rsidRPr="00E81FBE">
          <w:rPr>
            <w:rStyle w:val="Hyperlink"/>
            <w:noProof/>
          </w:rPr>
          <w:t>System 3</w:t>
        </w:r>
        <w:r w:rsidRPr="00E81FBE">
          <w:rPr>
            <w:noProof/>
          </w:rPr>
          <w:tab/>
        </w:r>
        <w:r w:rsidRPr="00E81FBE">
          <w:rPr>
            <w:noProof/>
          </w:rPr>
          <w:fldChar w:fldCharType="begin"/>
        </w:r>
        <w:r w:rsidRPr="00E81FBE">
          <w:rPr>
            <w:noProof/>
          </w:rPr>
          <w:instrText xml:space="preserve"> PAGEREF _Toc196687419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0D78C48A" w14:textId="5B35395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0" w:history="1">
        <w:r w:rsidRPr="00E81FBE">
          <w:rPr>
            <w:rStyle w:val="Hyperlink"/>
            <w:noProof/>
          </w:rPr>
          <w:t>2.5</w:t>
        </w:r>
        <w:r w:rsidRPr="00E81FBE">
          <w:rPr>
            <w:rFonts w:eastAsiaTheme="minorEastAsia"/>
            <w:noProof/>
            <w:kern w:val="2"/>
            <w:szCs w:val="24"/>
            <w:lang w:eastAsia="en-GB"/>
            <w14:ligatures w14:val="standardContextual"/>
          </w:rPr>
          <w:tab/>
        </w:r>
        <w:r w:rsidRPr="00E81FBE">
          <w:rPr>
            <w:rStyle w:val="Hyperlink"/>
            <w:noProof/>
          </w:rPr>
          <w:t>Gaps in Related Works</w:t>
        </w:r>
        <w:r w:rsidRPr="00E81FBE">
          <w:rPr>
            <w:noProof/>
          </w:rPr>
          <w:tab/>
        </w:r>
        <w:r w:rsidRPr="00E81FBE">
          <w:rPr>
            <w:noProof/>
          </w:rPr>
          <w:fldChar w:fldCharType="begin"/>
        </w:r>
        <w:r w:rsidRPr="00E81FBE">
          <w:rPr>
            <w:noProof/>
          </w:rPr>
          <w:instrText xml:space="preserve"> PAGEREF _Toc196687420 \h </w:instrText>
        </w:r>
        <w:r w:rsidRPr="00E81FBE">
          <w:rPr>
            <w:noProof/>
          </w:rPr>
        </w:r>
        <w:r w:rsidRPr="00E81FBE">
          <w:rPr>
            <w:noProof/>
          </w:rPr>
          <w:fldChar w:fldCharType="separate"/>
        </w:r>
        <w:r w:rsidR="00E81FBE">
          <w:rPr>
            <w:noProof/>
          </w:rPr>
          <w:t>7</w:t>
        </w:r>
        <w:r w:rsidRPr="00E81FBE">
          <w:rPr>
            <w:noProof/>
          </w:rPr>
          <w:fldChar w:fldCharType="end"/>
        </w:r>
      </w:hyperlink>
    </w:p>
    <w:p w14:paraId="6D18A9FD" w14:textId="35DFCAB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1" w:history="1">
        <w:r w:rsidRPr="00E81FBE">
          <w:rPr>
            <w:rStyle w:val="Hyperlink"/>
            <w:noProof/>
          </w:rPr>
          <w:t>2.6</w:t>
        </w:r>
        <w:r w:rsidRPr="00E81FBE">
          <w:rPr>
            <w:rFonts w:eastAsiaTheme="minorEastAsia"/>
            <w:noProof/>
            <w:kern w:val="2"/>
            <w:szCs w:val="24"/>
            <w:lang w:eastAsia="en-GB"/>
            <w14:ligatures w14:val="standardContextual"/>
          </w:rPr>
          <w:tab/>
        </w:r>
        <w:r w:rsidRPr="00E81FBE">
          <w:rPr>
            <w:rStyle w:val="Hyperlink"/>
            <w:noProof/>
          </w:rPr>
          <w:t>Conceptual Framework</w:t>
        </w:r>
        <w:r w:rsidRPr="00E81FBE">
          <w:rPr>
            <w:noProof/>
          </w:rPr>
          <w:tab/>
        </w:r>
        <w:r w:rsidRPr="00E81FBE">
          <w:rPr>
            <w:noProof/>
          </w:rPr>
          <w:fldChar w:fldCharType="begin"/>
        </w:r>
        <w:r w:rsidRPr="00E81FBE">
          <w:rPr>
            <w:noProof/>
          </w:rPr>
          <w:instrText xml:space="preserve"> PAGEREF _Toc196687421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63E302A" w14:textId="0DF0144D"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22" w:history="1">
        <w:r w:rsidRPr="00E81FBE">
          <w:rPr>
            <w:rStyle w:val="Hyperlink"/>
            <w:noProof/>
          </w:rPr>
          <w:t>Chapter 3:</w:t>
        </w:r>
        <w:r w:rsidRPr="00E81FBE">
          <w:rPr>
            <w:rFonts w:eastAsiaTheme="minorEastAsia"/>
            <w:noProof/>
            <w:kern w:val="2"/>
            <w:szCs w:val="24"/>
            <w:lang w:eastAsia="en-GB"/>
            <w14:ligatures w14:val="standardContextual"/>
          </w:rPr>
          <w:tab/>
        </w:r>
        <w:r w:rsidRPr="00E81FBE">
          <w:rPr>
            <w:rStyle w:val="Hyperlink"/>
            <w:noProof/>
          </w:rPr>
          <w:t>Methodology</w:t>
        </w:r>
        <w:r w:rsidRPr="00E81FBE">
          <w:rPr>
            <w:noProof/>
          </w:rPr>
          <w:tab/>
        </w:r>
        <w:r w:rsidRPr="00E81FBE">
          <w:rPr>
            <w:noProof/>
          </w:rPr>
          <w:fldChar w:fldCharType="begin"/>
        </w:r>
        <w:r w:rsidRPr="00E81FBE">
          <w:rPr>
            <w:noProof/>
          </w:rPr>
          <w:instrText xml:space="preserve"> PAGEREF _Toc196687422 \h </w:instrText>
        </w:r>
        <w:r w:rsidRPr="00E81FBE">
          <w:rPr>
            <w:noProof/>
          </w:rPr>
        </w:r>
        <w:r w:rsidRPr="00E81FBE">
          <w:rPr>
            <w:noProof/>
          </w:rPr>
          <w:fldChar w:fldCharType="separate"/>
        </w:r>
        <w:r w:rsidR="00E81FBE">
          <w:rPr>
            <w:noProof/>
          </w:rPr>
          <w:t>8</w:t>
        </w:r>
        <w:r w:rsidRPr="00E81FBE">
          <w:rPr>
            <w:noProof/>
          </w:rPr>
          <w:fldChar w:fldCharType="end"/>
        </w:r>
      </w:hyperlink>
    </w:p>
    <w:p w14:paraId="7ACAB2C4" w14:textId="2A4912EA"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3" w:history="1">
        <w:r w:rsidRPr="00E81FBE">
          <w:rPr>
            <w:rStyle w:val="Hyperlink"/>
            <w:noProof/>
          </w:rPr>
          <w:t>3.1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_Toc196687423 \h </w:instrText>
        </w:r>
        <w:r w:rsidRPr="00E81FBE">
          <w:rPr>
            <w:noProof/>
          </w:rPr>
        </w:r>
        <w:r w:rsidRPr="00E81FBE">
          <w:rPr>
            <w:noProof/>
          </w:rPr>
          <w:fldChar w:fldCharType="separate"/>
        </w:r>
        <w:r w:rsidR="00E81FBE">
          <w:rPr>
            <w:noProof/>
          </w:rPr>
          <w:t>8</w:t>
        </w:r>
        <w:r w:rsidRPr="00E81FBE">
          <w:rPr>
            <w:noProof/>
          </w:rPr>
          <w:fldChar w:fldCharType="end"/>
        </w:r>
      </w:hyperlink>
    </w:p>
    <w:p w14:paraId="4D38FE8A" w14:textId="28BE9FC0"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4" w:history="1">
        <w:r w:rsidRPr="00E81FBE">
          <w:rPr>
            <w:rStyle w:val="Hyperlink"/>
            <w:noProof/>
          </w:rPr>
          <w:t>3.2</w:t>
        </w:r>
        <w:r w:rsidRPr="00E81FBE">
          <w:rPr>
            <w:rFonts w:eastAsiaTheme="minorEastAsia"/>
            <w:noProof/>
            <w:kern w:val="2"/>
            <w:szCs w:val="24"/>
            <w:lang w:eastAsia="en-GB"/>
            <w14:ligatures w14:val="standardContextual"/>
          </w:rPr>
          <w:tab/>
        </w:r>
        <w:r w:rsidRPr="00E81FBE">
          <w:rPr>
            <w:rStyle w:val="Hyperlink"/>
            <w:noProof/>
          </w:rPr>
          <w:t>Applied Development Approach</w:t>
        </w:r>
        <w:r w:rsidRPr="00E81FBE">
          <w:rPr>
            <w:noProof/>
          </w:rPr>
          <w:tab/>
        </w:r>
        <w:r w:rsidRPr="00E81FBE">
          <w:rPr>
            <w:noProof/>
          </w:rPr>
          <w:fldChar w:fldCharType="begin"/>
        </w:r>
        <w:r w:rsidRPr="00E81FBE">
          <w:rPr>
            <w:noProof/>
          </w:rPr>
          <w:instrText xml:space="preserve"> PAGEREF _Toc196687424 \h </w:instrText>
        </w:r>
        <w:r w:rsidRPr="00E81FBE">
          <w:rPr>
            <w:noProof/>
          </w:rPr>
        </w:r>
        <w:r w:rsidRPr="00E81FBE">
          <w:rPr>
            <w:noProof/>
          </w:rPr>
          <w:fldChar w:fldCharType="separate"/>
        </w:r>
        <w:r w:rsidR="00E81FBE">
          <w:rPr>
            <w:noProof/>
          </w:rPr>
          <w:t>8</w:t>
        </w:r>
        <w:r w:rsidRPr="00E81FBE">
          <w:rPr>
            <w:noProof/>
          </w:rPr>
          <w:fldChar w:fldCharType="end"/>
        </w:r>
      </w:hyperlink>
    </w:p>
    <w:p w14:paraId="1E89DF5C" w14:textId="007CD17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5" w:history="1">
        <w:r w:rsidRPr="00E81FBE">
          <w:rPr>
            <w:rStyle w:val="Hyperlink"/>
            <w:noProof/>
          </w:rPr>
          <w:t>3.3</w:t>
        </w:r>
        <w:r w:rsidRPr="00E81FBE">
          <w:rPr>
            <w:rFonts w:eastAsiaTheme="minorEastAsia"/>
            <w:noProof/>
            <w:kern w:val="2"/>
            <w:szCs w:val="24"/>
            <w:lang w:eastAsia="en-GB"/>
            <w14:ligatures w14:val="standardContextual"/>
          </w:rPr>
          <w:tab/>
        </w:r>
        <w:r w:rsidRPr="00E81FBE">
          <w:rPr>
            <w:rStyle w:val="Hyperlink"/>
            <w:noProof/>
          </w:rPr>
          <w:t>System Analysis</w:t>
        </w:r>
        <w:r w:rsidRPr="00E81FBE">
          <w:rPr>
            <w:noProof/>
          </w:rPr>
          <w:tab/>
        </w:r>
        <w:r w:rsidRPr="00E81FBE">
          <w:rPr>
            <w:noProof/>
          </w:rPr>
          <w:fldChar w:fldCharType="begin"/>
        </w:r>
        <w:r w:rsidRPr="00E81FBE">
          <w:rPr>
            <w:noProof/>
          </w:rPr>
          <w:instrText xml:space="preserve"> PAGEREF _Toc196687425 \h </w:instrText>
        </w:r>
        <w:r w:rsidRPr="00E81FBE">
          <w:rPr>
            <w:noProof/>
          </w:rPr>
        </w:r>
        <w:r w:rsidRPr="00E81FBE">
          <w:rPr>
            <w:noProof/>
          </w:rPr>
          <w:fldChar w:fldCharType="separate"/>
        </w:r>
        <w:r w:rsidR="00E81FBE">
          <w:rPr>
            <w:noProof/>
          </w:rPr>
          <w:t>8</w:t>
        </w:r>
        <w:r w:rsidRPr="00E81FBE">
          <w:rPr>
            <w:noProof/>
          </w:rPr>
          <w:fldChar w:fldCharType="end"/>
        </w:r>
      </w:hyperlink>
    </w:p>
    <w:p w14:paraId="2A4A7D20" w14:textId="586538D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6" w:history="1">
        <w:r w:rsidRPr="00E81FBE">
          <w:rPr>
            <w:rStyle w:val="Hyperlink"/>
            <w:noProof/>
          </w:rPr>
          <w:t>3.4</w:t>
        </w:r>
        <w:r w:rsidRPr="00E81FBE">
          <w:rPr>
            <w:rFonts w:eastAsiaTheme="minorEastAsia"/>
            <w:noProof/>
            <w:kern w:val="2"/>
            <w:szCs w:val="24"/>
            <w:lang w:eastAsia="en-GB"/>
            <w14:ligatures w14:val="standardContextual"/>
          </w:rPr>
          <w:tab/>
        </w:r>
        <w:r w:rsidRPr="00E81FBE">
          <w:rPr>
            <w:rStyle w:val="Hyperlink"/>
            <w:noProof/>
          </w:rPr>
          <w:t>System Design</w:t>
        </w:r>
        <w:r w:rsidRPr="00E81FBE">
          <w:rPr>
            <w:noProof/>
          </w:rPr>
          <w:tab/>
        </w:r>
        <w:r w:rsidRPr="00E81FBE">
          <w:rPr>
            <w:noProof/>
          </w:rPr>
          <w:fldChar w:fldCharType="begin"/>
        </w:r>
        <w:r w:rsidRPr="00E81FBE">
          <w:rPr>
            <w:noProof/>
          </w:rPr>
          <w:instrText xml:space="preserve"> PAGEREF _Toc196687426 \h </w:instrText>
        </w:r>
        <w:r w:rsidRPr="00E81FBE">
          <w:rPr>
            <w:noProof/>
          </w:rPr>
        </w:r>
        <w:r w:rsidRPr="00E81FBE">
          <w:rPr>
            <w:noProof/>
          </w:rPr>
          <w:fldChar w:fldCharType="separate"/>
        </w:r>
        <w:r w:rsidR="00E81FBE">
          <w:rPr>
            <w:noProof/>
          </w:rPr>
          <w:t>8</w:t>
        </w:r>
        <w:r w:rsidRPr="00E81FBE">
          <w:rPr>
            <w:noProof/>
          </w:rPr>
          <w:fldChar w:fldCharType="end"/>
        </w:r>
      </w:hyperlink>
    </w:p>
    <w:p w14:paraId="06AF1104" w14:textId="1D10FC92"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7" w:history="1">
        <w:r w:rsidRPr="00E81FBE">
          <w:rPr>
            <w:rStyle w:val="Hyperlink"/>
            <w:noProof/>
            <w:lang w:eastAsia="zh-CN"/>
          </w:rPr>
          <w:t>References</w:t>
        </w:r>
        <w:r w:rsidRPr="00E81FBE">
          <w:rPr>
            <w:noProof/>
          </w:rPr>
          <w:tab/>
        </w:r>
        <w:r w:rsidRPr="00E81FBE">
          <w:rPr>
            <w:noProof/>
          </w:rPr>
          <w:fldChar w:fldCharType="begin"/>
        </w:r>
        <w:r w:rsidRPr="00E81FBE">
          <w:rPr>
            <w:noProof/>
          </w:rPr>
          <w:instrText xml:space="preserve"> PAGEREF _Toc196687427 \h </w:instrText>
        </w:r>
        <w:r w:rsidRPr="00E81FBE">
          <w:rPr>
            <w:noProof/>
          </w:rPr>
        </w:r>
        <w:r w:rsidRPr="00E81FBE">
          <w:rPr>
            <w:noProof/>
          </w:rPr>
          <w:fldChar w:fldCharType="separate"/>
        </w:r>
        <w:r w:rsidR="00E81FBE">
          <w:rPr>
            <w:noProof/>
          </w:rPr>
          <w:t>9</w:t>
        </w:r>
        <w:r w:rsidRPr="00E81FBE">
          <w:rPr>
            <w:noProof/>
          </w:rPr>
          <w:fldChar w:fldCharType="end"/>
        </w:r>
      </w:hyperlink>
    </w:p>
    <w:p w14:paraId="052C7882" w14:textId="786C20BC"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8" w:history="1">
        <w:r w:rsidRPr="00E81FBE">
          <w:rPr>
            <w:rStyle w:val="Hyperlink"/>
            <w:noProof/>
          </w:rPr>
          <w:t>Appendix</w:t>
        </w:r>
        <w:r w:rsidRPr="00E81FBE">
          <w:rPr>
            <w:noProof/>
          </w:rPr>
          <w:tab/>
        </w:r>
        <w:r w:rsidRPr="00E81FBE">
          <w:rPr>
            <w:noProof/>
          </w:rPr>
          <w:fldChar w:fldCharType="begin"/>
        </w:r>
        <w:r w:rsidRPr="00E81FBE">
          <w:rPr>
            <w:noProof/>
          </w:rPr>
          <w:instrText xml:space="preserve"> PAGEREF _Toc196687428 \h </w:instrText>
        </w:r>
        <w:r w:rsidRPr="00E81FBE">
          <w:rPr>
            <w:noProof/>
          </w:rPr>
        </w:r>
        <w:r w:rsidRPr="00E81FBE">
          <w:rPr>
            <w:noProof/>
          </w:rPr>
          <w:fldChar w:fldCharType="separate"/>
        </w:r>
        <w:r w:rsidR="00E81FBE">
          <w:rPr>
            <w:noProof/>
          </w:rPr>
          <w:t>10</w:t>
        </w:r>
        <w:r w:rsidRPr="00E81FBE">
          <w:rPr>
            <w:noProof/>
          </w:rPr>
          <w:fldChar w:fldCharType="end"/>
        </w:r>
      </w:hyperlink>
    </w:p>
    <w:p w14:paraId="1617D398" w14:textId="5589C32D" w:rsidR="00E11FE5" w:rsidRPr="00E81FBE" w:rsidRDefault="00E11FE5" w:rsidP="00E81FBE">
      <w:pPr>
        <w:pStyle w:val="TOC2"/>
        <w:tabs>
          <w:tab w:val="right" w:leader="dot" w:pos="9016"/>
        </w:tabs>
        <w:rPr>
          <w:rFonts w:eastAsiaTheme="minorEastAsia"/>
          <w:noProof/>
          <w:kern w:val="2"/>
          <w:szCs w:val="24"/>
          <w:lang w:eastAsia="en-GB"/>
          <w14:ligatures w14:val="standardContextual"/>
        </w:rPr>
      </w:pPr>
      <w:hyperlink w:anchor="_Toc196687429" w:history="1">
        <w:r w:rsidRPr="00E81FBE">
          <w:rPr>
            <w:rStyle w:val="Hyperlink"/>
            <w:noProof/>
          </w:rPr>
          <w:t>Appendix 1: Gantt Chart</w:t>
        </w:r>
        <w:r w:rsidRPr="00E81FBE">
          <w:rPr>
            <w:noProof/>
          </w:rPr>
          <w:tab/>
        </w:r>
        <w:r w:rsidRPr="00E81FBE">
          <w:rPr>
            <w:noProof/>
          </w:rPr>
          <w:fldChar w:fldCharType="begin"/>
        </w:r>
        <w:r w:rsidRPr="00E81FBE">
          <w:rPr>
            <w:noProof/>
          </w:rPr>
          <w:instrText xml:space="preserve"> PAGEREF _Toc196687429 \h </w:instrText>
        </w:r>
        <w:r w:rsidRPr="00E81FBE">
          <w:rPr>
            <w:noProof/>
          </w:rPr>
        </w:r>
        <w:r w:rsidRPr="00E81FBE">
          <w:rPr>
            <w:noProof/>
          </w:rPr>
          <w:fldChar w:fldCharType="separate"/>
        </w:r>
        <w:r w:rsidR="00E81FBE">
          <w:rPr>
            <w:noProof/>
          </w:rPr>
          <w:t>10</w:t>
        </w:r>
        <w:r w:rsidRPr="00E81FBE">
          <w:rPr>
            <w:noProof/>
          </w:rPr>
          <w:fldChar w:fldCharType="end"/>
        </w:r>
      </w:hyperlink>
    </w:p>
    <w:p w14:paraId="547284A1" w14:textId="2B1D22D2"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6687396"/>
      <w:r w:rsidRPr="00E81FBE">
        <w:rPr>
          <w:szCs w:val="24"/>
        </w:rPr>
        <w:lastRenderedPageBreak/>
        <w:t>List of Abbreviations</w:t>
      </w:r>
      <w:bookmarkEnd w:id="2"/>
    </w:p>
    <w:p w14:paraId="35B8664E" w14:textId="77777777" w:rsidR="00B25928" w:rsidRPr="00E81FBE" w:rsidRDefault="00B25928"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7"/>
          <w:footerReference w:type="default" r:id="rId8"/>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6687397"/>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6687398"/>
      <w:r w:rsidRPr="00E81FBE">
        <w:rPr>
          <w:szCs w:val="24"/>
        </w:rPr>
        <w:t>Background Information</w:t>
      </w:r>
      <w:bookmarkEnd w:id="4"/>
    </w:p>
    <w:p w14:paraId="0F656A81" w14:textId="11FF323E"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(Njoroge et al., 2021). The combination of these factors means planned appointments overlap and delays compound as the day progresses (Njoroge et al., 2021). Without an efficient system to manage overlaps and communicate changes, clinics find it difficult to maintain an orderly patient flow (Karanja et al., 2019). By focusing on coordinating operations within outpatient clinics, this study addresses a core operational challenge in Kenya’s public health sector.</w:t>
      </w:r>
    </w:p>
    <w:p w14:paraId="0BB0E534" w14:textId="1116DFB7" w:rsidR="00DA053E" w:rsidRPr="00E81FBE" w:rsidRDefault="00E87055" w:rsidP="00E81FBE">
      <w:pPr>
        <w:rPr>
          <w:rFonts w:eastAsia="Times New Roman"/>
          <w:szCs w:val="24"/>
        </w:rPr>
      </w:pPr>
      <w:r w:rsidRPr="008475C5">
        <w:rPr>
          <w:rFonts w:eastAsia="Times New Roman"/>
          <w:szCs w:val="24"/>
        </w:rP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(Keats et al., 2022). Second, the existing manual or semi-digital systems lack the flexibility to prioritize patients such as the chronically ill and the elderly or manage overlaps through built-in buffers (Karanja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Only 17% of patients arrive by ambulance. The majority rely on public transport, increasing the likelihood of delays or missed appointments altogether (Musyoka &amp; Kioko, 2021; </w:t>
      </w:r>
      <w:proofErr w:type="spellStart"/>
      <w:r w:rsidRPr="008475C5">
        <w:rPr>
          <w:rFonts w:eastAsia="Times New Roman"/>
          <w:szCs w:val="24"/>
        </w:rPr>
        <w:t>Broccolli</w:t>
      </w:r>
      <w:proofErr w:type="spellEnd"/>
      <w:r w:rsidRPr="008475C5">
        <w:rPr>
          <w:rFonts w:eastAsia="Times New Roman"/>
          <w:szCs w:val="24"/>
        </w:rPr>
        <w:t xml:space="preserve"> et al., 2015). Without a proper triage system, critically ill patients may be left waiting in the queue, increasing their risk of mortality.</w:t>
      </w:r>
      <w:r>
        <w:rPr>
          <w:rFonts w:eastAsia="Times New Roman"/>
          <w:szCs w:val="24"/>
        </w:rPr>
        <w:t xml:space="preserve"> </w:t>
      </w:r>
      <w:r w:rsidRPr="00E953B2">
        <w:rPr>
          <w:rFonts w:eastAsia="Times New Roman"/>
          <w:color w:val="FF0000"/>
          <w:szCs w:val="24"/>
        </w:rPr>
        <w:t>*</w:t>
      </w:r>
      <w:proofErr w:type="gramStart"/>
      <w:r w:rsidRPr="00E953B2">
        <w:rPr>
          <w:rFonts w:eastAsia="Times New Roman"/>
          <w:color w:val="FF0000"/>
          <w:szCs w:val="24"/>
        </w:rPr>
        <w:t>add</w:t>
      </w:r>
      <w:proofErr w:type="gramEnd"/>
      <w:r w:rsidRPr="00E953B2">
        <w:rPr>
          <w:rFonts w:eastAsia="Times New Roman"/>
          <w:color w:val="FF0000"/>
          <w:szCs w:val="24"/>
        </w:rPr>
        <w:t xml:space="preserve"> process of how patients get to see the doctors</w:t>
      </w:r>
    </w:p>
    <w:p w14:paraId="03B38F6D" w14:textId="62924763"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Families must deal with the extra financial and emotional burdens as they travel to and from </w:t>
      </w:r>
      <w:r w:rsidRPr="001C0C26">
        <w:rPr>
          <w:rFonts w:eastAsia="Times New Roman"/>
          <w:szCs w:val="24"/>
        </w:rPr>
        <w:lastRenderedPageBreak/>
        <w:t xml:space="preserve">clinics. In one survey of low-income Kenyan families, 86% of clinic-visiting patients incurred expenses averaging </w:t>
      </w:r>
      <w:proofErr w:type="spellStart"/>
      <w:r w:rsidRPr="001C0C26">
        <w:rPr>
          <w:rFonts w:eastAsia="Times New Roman"/>
          <w:szCs w:val="24"/>
        </w:rPr>
        <w:t>Ksh</w:t>
      </w:r>
      <w:proofErr w:type="spellEnd"/>
      <w:r w:rsidRPr="001C0C26">
        <w:rPr>
          <w:rFonts w:eastAsia="Times New Roman"/>
          <w:szCs w:val="24"/>
        </w:rPr>
        <w:t xml:space="preserve"> 143 per trip, which represents up to a week’s wages for many (Munge &amp; Briggs, 2020).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3C34C9AD"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(Karanja et al., 2019).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(Muturi &amp; Kamau,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6687399"/>
      <w:r w:rsidRPr="00E81FBE">
        <w:rPr>
          <w:szCs w:val="24"/>
        </w:rPr>
        <w:t>Problem Statement</w:t>
      </w:r>
      <w:bookmarkEnd w:id="5"/>
    </w:p>
    <w:p w14:paraId="31C2B515" w14:textId="7B939793" w:rsidR="008A3BC4" w:rsidRPr="00E81FBE" w:rsidRDefault="00CD1EBC" w:rsidP="00E81FBE">
      <w:pPr>
        <w:rPr>
          <w:rFonts w:eastAsia="Times New Roman"/>
          <w:szCs w:val="24"/>
        </w:rPr>
      </w:pPr>
      <w:r w:rsidRPr="00E81FBE">
        <w:rPr>
          <w:rFonts w:eastAsia="Times New Roman"/>
          <w:szCs w:val="24"/>
        </w:rPr>
        <w:t xml:space="preserve">The current outpatient scheduling in Kenyan Clinics fails to guarantee timely care: patients check in only to face unpredictable doctor availability and long waiting periods. A </w:t>
      </w:r>
      <w:r w:rsidR="002773E4" w:rsidRPr="00E81FBE">
        <w:rPr>
          <w:rFonts w:eastAsia="Times New Roman"/>
          <w:szCs w:val="24"/>
        </w:rPr>
        <w:t>study</w:t>
      </w:r>
      <w:r w:rsidRPr="00E81FBE">
        <w:rPr>
          <w:rFonts w:eastAsia="Times New Roman"/>
          <w:szCs w:val="24"/>
        </w:rPr>
        <w:t xml:space="preserve"> at the University of Nairobi staff clinic found that the average outpatient waiting time was around </w:t>
      </w:r>
      <w:r w:rsidR="00317CF9" w:rsidRPr="00E81FBE">
        <w:rPr>
          <w:rFonts w:eastAsia="Times New Roman"/>
          <w:szCs w:val="24"/>
        </w:rPr>
        <w:lastRenderedPageBreak/>
        <w:t>fifty-five</w:t>
      </w:r>
      <w:r w:rsidRPr="00E81FBE">
        <w:rPr>
          <w:rFonts w:eastAsia="Times New Roman"/>
          <w:szCs w:val="24"/>
        </w:rPr>
        <w:t xml:space="preserve"> minutes; fifty two percent of respondents cited “improving staff availability” as the </w:t>
      </w:r>
      <w:proofErr w:type="gramStart"/>
      <w:r w:rsidRPr="00E81FBE">
        <w:rPr>
          <w:rFonts w:eastAsia="Times New Roman"/>
          <w:szCs w:val="24"/>
        </w:rPr>
        <w:t>key way</w:t>
      </w:r>
      <w:proofErr w:type="gramEnd"/>
      <w:r w:rsidRPr="00E81FBE">
        <w:rPr>
          <w:rFonts w:eastAsia="Times New Roman"/>
          <w:szCs w:val="24"/>
        </w:rPr>
        <w:t xml:space="preserve"> to reduce waiting time (Mwangi et al., 2024).</w:t>
      </w:r>
    </w:p>
    <w:p w14:paraId="1019C7AE" w14:textId="043AB99F" w:rsidR="00CD1EBC" w:rsidRPr="00E81FBE" w:rsidRDefault="00CD1EBC" w:rsidP="00E81FBE">
      <w:pPr>
        <w:rPr>
          <w:rFonts w:eastAsia="Times New Roman"/>
          <w:szCs w:val="24"/>
        </w:rPr>
      </w:pPr>
      <w:r w:rsidRPr="00E81FBE">
        <w:rPr>
          <w:rFonts w:eastAsia="Times New Roman"/>
          <w:szCs w:val="24"/>
        </w:rPr>
        <w:t xml:space="preserve">When patients face long wait times, they often miss or arrive late for their appointments, struggle to follow through treatment plans and delay starting their care. A study at Aga Khan </w:t>
      </w:r>
      <w:r w:rsidR="00317CF9" w:rsidRPr="00E81FBE">
        <w:rPr>
          <w:rFonts w:eastAsia="Times New Roman"/>
          <w:szCs w:val="24"/>
        </w:rPr>
        <w:t xml:space="preserve">University Hospital, Nairobi, found that fifty one percent of outpatients waited 31 to 60 minutes and 25.4% waited over an hour before seeing a provider (Patel </w:t>
      </w:r>
      <w:proofErr w:type="spellStart"/>
      <w:r w:rsidR="00317CF9" w:rsidRPr="00E81FBE">
        <w:rPr>
          <w:rFonts w:eastAsia="Times New Roman"/>
          <w:szCs w:val="24"/>
        </w:rPr>
        <w:t>el</w:t>
      </w:r>
      <w:proofErr w:type="spellEnd"/>
      <w:r w:rsidR="00317CF9" w:rsidRPr="00E81FBE">
        <w:rPr>
          <w:rFonts w:eastAsia="Times New Roman"/>
          <w:szCs w:val="24"/>
        </w:rPr>
        <w:t xml:space="preserve"> al., 2025).</w:t>
      </w:r>
    </w:p>
    <w:p w14:paraId="1523F835" w14:textId="1DE4B1AF" w:rsidR="00317CF9" w:rsidRPr="00E81FBE" w:rsidRDefault="00317CF9" w:rsidP="00E81FBE">
      <w:pPr>
        <w:rPr>
          <w:rFonts w:eastAsia="Times New Roman"/>
          <w:szCs w:val="24"/>
        </w:rPr>
      </w:pPr>
      <w:r w:rsidRPr="00E81FBE">
        <w:rPr>
          <w:rFonts w:eastAsia="Times New Roman"/>
          <w:szCs w:val="24"/>
        </w:rPr>
        <w:t>If left unchecked, these pending appointments increase burden on administration, increase patient mortality rates especially for the elderly or chronically ill patients who miss critical treatment windows. A third delay analysis in Kenyan secondary-level public hospitals demonstrated that suboptimal patient flow management, inadequate continuity of care resources, and scheduling inefficiencies directly contributed to delays starting essential treatments, compounding risks for time-sensitive conditions (Mathenge &amp; Ochieng, 2023).</w:t>
      </w:r>
    </w:p>
    <w:p w14:paraId="14F91C8A" w14:textId="345D34E5" w:rsidR="008A3BC4" w:rsidRPr="00E81FBE" w:rsidRDefault="008A3BC4" w:rsidP="00E81FBE">
      <w:pPr>
        <w:pStyle w:val="Heading2"/>
        <w:rPr>
          <w:szCs w:val="24"/>
        </w:rPr>
      </w:pPr>
      <w:bookmarkStart w:id="6" w:name="_Toc196687400"/>
      <w:r w:rsidRPr="00E81FBE">
        <w:rPr>
          <w:szCs w:val="24"/>
        </w:rPr>
        <w:t>Aim/</w:t>
      </w:r>
      <w:r w:rsidRPr="00E81FBE">
        <w:t xml:space="preserve"> </w:t>
      </w:r>
      <w:r w:rsidRPr="00E81FBE">
        <w:rPr>
          <w:szCs w:val="24"/>
        </w:rPr>
        <w:t>Specific Objectives</w:t>
      </w:r>
      <w:bookmarkEnd w:id="6"/>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7" w:name="_Toc196687401"/>
      <w:r w:rsidRPr="00E81FBE">
        <w:t>Specific Objectives</w:t>
      </w:r>
      <w:bookmarkEnd w:id="7"/>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8" w:name="_Toc196687402"/>
      <w:r w:rsidRPr="00E81FBE">
        <w:lastRenderedPageBreak/>
        <w:t>Research Question</w:t>
      </w:r>
      <w:r w:rsidR="00C03A6E" w:rsidRPr="00E81FBE">
        <w:t>s</w:t>
      </w:r>
      <w:bookmarkEnd w:id="8"/>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9" w:name="_Toc196687403"/>
      <w:r w:rsidRPr="00E81FBE">
        <w:rPr>
          <w:szCs w:val="24"/>
        </w:rPr>
        <w:t>Justification</w:t>
      </w:r>
      <w:bookmarkEnd w:id="9"/>
    </w:p>
    <w:p w14:paraId="7D5C7134" w14:textId="1892C846" w:rsidR="008A3BC4" w:rsidRPr="00E81FBE" w:rsidRDefault="008C0B5C" w:rsidP="00E81FBE">
      <w:pPr>
        <w:rPr>
          <w:rFonts w:eastAsia="Times New Roman"/>
          <w:szCs w:val="24"/>
        </w:rPr>
      </w:pPr>
      <w:r w:rsidRPr="00E81FBE">
        <w:rPr>
          <w:rFonts w:eastAsia="Times New Roman"/>
          <w:szCs w:val="24"/>
        </w:rPr>
        <w:t>This project addresses a key challenge in Kenyan clinics: long delays caused by inflexible appointment systems. A dedicated priority scheduling system will benefit:</w:t>
      </w:r>
    </w:p>
    <w:p w14:paraId="480CE6A3" w14:textId="11E5B7CF"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Patients by cutting wait times especially for the elderly and emergency cases.</w:t>
      </w:r>
    </w:p>
    <w:p w14:paraId="26296183" w14:textId="26CF3194"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Clinics and doctors will experience smoother daily operations, fewer missed appointments and better use of their time.</w:t>
      </w:r>
    </w:p>
    <w:p w14:paraId="241C0586" w14:textId="39EF6326"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Health regulators and policymakers will obtain accurate data on booking trends to inform staffing levels and infrastructure planning.</w:t>
      </w:r>
    </w:p>
    <w:p w14:paraId="581374C8" w14:textId="07918B36" w:rsidR="008A3BC4" w:rsidRPr="00E81FBE" w:rsidRDefault="009644C4" w:rsidP="00E81FBE">
      <w:pPr>
        <w:pStyle w:val="Heading2"/>
        <w:rPr>
          <w:szCs w:val="24"/>
        </w:rPr>
      </w:pPr>
      <w:bookmarkStart w:id="10" w:name="_Toc196687404"/>
      <w:r w:rsidRPr="00E81FBE">
        <w:rPr>
          <w:szCs w:val="24"/>
        </w:rPr>
        <w:t xml:space="preserve">Scope </w:t>
      </w:r>
      <w:bookmarkStart w:id="11" w:name="_Toc49746785"/>
      <w:bookmarkStart w:id="12" w:name="_Toc80164810"/>
      <w:bookmarkEnd w:id="10"/>
    </w:p>
    <w:p w14:paraId="2EAB15F1" w14:textId="1B485C97" w:rsidR="00A25092" w:rsidRDefault="00E81FBE" w:rsidP="00E81FBE">
      <w:r w:rsidRPr="00E81FBE">
        <w:t>Th</w:t>
      </w:r>
      <w:r w:rsidR="00CD7F3A">
        <w:t xml:space="preserve">e system will </w:t>
      </w:r>
      <w:r w:rsidR="00FD23FC">
        <w:t xml:space="preserve">provide modules for patient profile management, automated appointment booking with dynamic queue prioritization, SMS confirmation and update notifications </w:t>
      </w:r>
      <w:proofErr w:type="spellStart"/>
      <w:r w:rsidR="00FD23FC">
        <w:t>anda</w:t>
      </w:r>
      <w:proofErr w:type="spellEnd"/>
      <w:r w:rsidR="00FD23FC">
        <w:t xml:space="preserve"> </w:t>
      </w:r>
      <w:proofErr w:type="spellStart"/>
      <w:r w:rsidR="00FD23FC">
        <w:t>rel</w:t>
      </w:r>
      <w:proofErr w:type="spellEnd"/>
      <w:r w:rsidR="00FD23FC">
        <w:t>-time administrative dashboard</w:t>
      </w:r>
    </w:p>
    <w:p w14:paraId="0347D496" w14:textId="7AD67EFF" w:rsidR="00CD7F3A" w:rsidRPr="00E81FBE" w:rsidRDefault="00CD7F3A" w:rsidP="00E81FBE">
      <w:r>
        <w:t>The system will not include clinical functionalities such as medical diagnosis, e-prescription and integration with national health information systems.</w:t>
      </w:r>
    </w:p>
    <w:p w14:paraId="24686C94" w14:textId="14700116" w:rsidR="00A25092" w:rsidRPr="00E81FBE" w:rsidRDefault="00A25092" w:rsidP="00E81FBE">
      <w:pPr>
        <w:pStyle w:val="Heading2"/>
      </w:pPr>
      <w:r w:rsidRPr="00E81FBE">
        <w:t>Limitations</w:t>
      </w:r>
    </w:p>
    <w:bookmarkEnd w:id="11"/>
    <w:bookmarkEnd w:id="12"/>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r w:rsidRPr="00E81FBE">
        <w:t>Delimitation</w:t>
      </w:r>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3" w:name="_Toc196687407"/>
      <w:r w:rsidRPr="00E81FBE">
        <w:rPr>
          <w:szCs w:val="24"/>
        </w:rPr>
        <w:lastRenderedPageBreak/>
        <w:t>Literature Review</w:t>
      </w:r>
      <w:bookmarkEnd w:id="13"/>
    </w:p>
    <w:p w14:paraId="2B6CE427" w14:textId="77777777" w:rsidR="00B25928" w:rsidRPr="00E81FBE" w:rsidRDefault="009644C4" w:rsidP="00E81FBE">
      <w:pPr>
        <w:pStyle w:val="Heading2"/>
        <w:rPr>
          <w:szCs w:val="24"/>
        </w:rPr>
      </w:pPr>
      <w:bookmarkStart w:id="14" w:name="_Toc196687408"/>
      <w:r w:rsidRPr="00E81FBE">
        <w:rPr>
          <w:szCs w:val="24"/>
        </w:rPr>
        <w:t>Introduction</w:t>
      </w:r>
      <w:bookmarkEnd w:id="14"/>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5" w:name="_Toc196687409"/>
      <w:r w:rsidRPr="00E81FBE">
        <w:rPr>
          <w:szCs w:val="24"/>
        </w:rPr>
        <w:t>Current Processes / Pipelines / Existing Technologies</w:t>
      </w:r>
      <w:bookmarkEnd w:id="15"/>
    </w:p>
    <w:p w14:paraId="659A61B1" w14:textId="369A59B4" w:rsidR="008A3BC4" w:rsidRPr="00E81FBE" w:rsidRDefault="00FE0669" w:rsidP="00E81FBE">
      <w:pPr>
        <w:rPr>
          <w:rFonts w:eastAsia="Times New Roman"/>
          <w:szCs w:val="24"/>
        </w:rPr>
      </w:pPr>
      <w:r w:rsidRPr="00E81FBE">
        <w:rPr>
          <w:rFonts w:eastAsia="Times New Roman"/>
          <w:szCs w:val="24"/>
        </w:rPr>
        <w:t>Appointment scheduling in many Kenyan clinics typically relies on manual or semi-digital methods such as paper registers to record patient bookings and staff rosters (Karanja et al., 2019). The staff at the front-desk enter patient details into a daily log, assign timeslots based on clinician availability, and provide a written or printed appointment slip. Patients are expected to arrive at their allocated times, but there is no built-in mechanism to adjust for late arrivals.</w:t>
      </w:r>
    </w:p>
    <w:p w14:paraId="5D446C71" w14:textId="6703CD36" w:rsidR="00FE0669" w:rsidRPr="00E81FBE" w:rsidRDefault="00FE0669" w:rsidP="00E81FBE">
      <w:r w:rsidRPr="00E81FBE">
        <w:t>Our study focuses on outpatient booking for non-emergency consultations. In this process, clerks allocate 25-minute slots, often without buffers for delays or emergencies (Muturi &amp; Kamau, 2021). Clinicians manually update their availability at the start of each day. If appointments run over their allocated time or a doctor is unexpectedly absent, subsequent patients are left waiting.</w:t>
      </w:r>
    </w:p>
    <w:p w14:paraId="1A76C01C" w14:textId="13B4DCF5" w:rsidR="00FE0669" w:rsidRPr="00E81FBE" w:rsidRDefault="00FE0669" w:rsidP="00E81FBE">
      <w:r w:rsidRPr="00E81FBE">
        <w:t xml:space="preserve">Guidelines from the World Health Organization recommend that patients should not wait more than 30 minutes for consultation (WHO, 2010).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6" w:name="_Toc80164817"/>
      <w:bookmarkStart w:id="17" w:name="_Toc196687410"/>
      <w:r w:rsidRPr="00E81FBE">
        <w:rPr>
          <w:szCs w:val="24"/>
          <w:lang w:val="en-US" w:eastAsia="zh-CN"/>
        </w:rPr>
        <w:lastRenderedPageBreak/>
        <w:t xml:space="preserve">Challenges </w:t>
      </w:r>
      <w:bookmarkEnd w:id="16"/>
      <w:bookmarkEnd w:id="17"/>
      <w:r w:rsidR="00FE0669" w:rsidRPr="00E81FBE">
        <w:rPr>
          <w:szCs w:val="24"/>
          <w:lang w:val="en-US" w:eastAsia="zh-CN"/>
        </w:rPr>
        <w:t>in Appointment and Queue Management</w:t>
      </w:r>
    </w:p>
    <w:p w14:paraId="0FDDD663" w14:textId="6A27193E" w:rsidR="00B25928" w:rsidRPr="00E81FBE" w:rsidRDefault="00FE0669" w:rsidP="00E81FBE">
      <w:pPr>
        <w:pStyle w:val="Heading3"/>
      </w:pPr>
      <w:r w:rsidRPr="00E81FBE">
        <w:t>Deficiencies and their origin</w:t>
      </w:r>
    </w:p>
    <w:p w14:paraId="188E56C9" w14:textId="542F0DA7" w:rsidR="008A3BC4" w:rsidRPr="00E81FBE" w:rsidRDefault="00FE0669" w:rsidP="00E81FBE">
      <w:pPr>
        <w:rPr>
          <w:rFonts w:eastAsia="Times New Roman"/>
          <w:szCs w:val="24"/>
        </w:rPr>
      </w:pPr>
      <w:bookmarkStart w:id="18" w:name="_Toc80164819"/>
      <w:r w:rsidRPr="00E81FBE">
        <w:rPr>
          <w:rFonts w:eastAsia="Times New Roman"/>
          <w:szCs w:val="24"/>
        </w:rPr>
        <w:t>Key deficiencies include (a) high rates of missed appointments due to lack of reminders, (b) compounding delays when one appointment overruns, and (c) absence of real-time visibility 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19" w:name="_heading=h.k8cf0ghsx2m4"/>
      <w:bookmarkStart w:id="20" w:name="_Toc892064470"/>
      <w:bookmarkStart w:id="21" w:name="_Toc1923422209"/>
      <w:bookmarkStart w:id="22" w:name="_Toc245101191"/>
      <w:bookmarkStart w:id="23" w:name="_Toc80164820"/>
      <w:bookmarkEnd w:id="18"/>
      <w:bookmarkEnd w:id="19"/>
      <w:r w:rsidRPr="00E81FBE">
        <w:t>Impact on Clinic Operations</w:t>
      </w:r>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r w:rsidRPr="00E81FBE">
        <w:t>Consequences</w:t>
      </w:r>
    </w:p>
    <w:p w14:paraId="776C8099" w14:textId="11317C43" w:rsidR="008A3BC4" w:rsidRPr="00E81FBE" w:rsidRDefault="00FE0669" w:rsidP="00E81FBE">
      <w:pPr>
        <w:rPr>
          <w:rFonts w:eastAsia="Times New Roman"/>
          <w:szCs w:val="24"/>
        </w:rPr>
      </w:pPr>
      <w:r w:rsidRPr="00E81FBE">
        <w:rPr>
          <w:rFonts w:eastAsia="Times New Roman"/>
          <w:szCs w:val="24"/>
        </w:rPr>
        <w:t>Unaddressed, these issues contribute to poorer health outcomes, increased operational costs, and patient dissatisfaction. Some clinics have experimented with SMS reminders to reduce the rate of missed appointments, reporting up to a 20 % improvement (Muturi &amp; Kamau, 2021), but these efforts have not been integrated with real-time scheduling or priority tagging.</w:t>
      </w:r>
    </w:p>
    <w:p w14:paraId="791A19B8" w14:textId="77777777" w:rsidR="00B25928" w:rsidRPr="00E81FBE" w:rsidRDefault="009644C4" w:rsidP="00E81FBE">
      <w:pPr>
        <w:pStyle w:val="Heading2"/>
        <w:rPr>
          <w:szCs w:val="24"/>
        </w:rPr>
      </w:pPr>
      <w:bookmarkStart w:id="24" w:name="_Toc196687416"/>
      <w:r w:rsidRPr="00E81FBE">
        <w:rPr>
          <w:szCs w:val="24"/>
        </w:rPr>
        <w:t>Related Works</w:t>
      </w:r>
      <w:bookmarkEnd w:id="20"/>
      <w:bookmarkEnd w:id="21"/>
      <w:bookmarkEnd w:id="22"/>
      <w:bookmarkEnd w:id="23"/>
      <w:bookmarkEnd w:id="24"/>
    </w:p>
    <w:p w14:paraId="49F32C4D" w14:textId="46FE2565" w:rsidR="00B25928" w:rsidRPr="00E81FBE" w:rsidRDefault="00114019" w:rsidP="00E81FBE">
      <w:pPr>
        <w:pStyle w:val="Heading3"/>
      </w:pPr>
      <w:r w:rsidRPr="00E81FBE">
        <w:t>Premier Hospital EQMS</w:t>
      </w:r>
    </w:p>
    <w:p w14:paraId="5149ACB6" w14:textId="0F692BE6" w:rsidR="008A3BC4" w:rsidRPr="00E81FBE" w:rsidRDefault="00114019" w:rsidP="00E81FBE">
      <w:pPr>
        <w:rPr>
          <w:rFonts w:eastAsia="Times New Roman"/>
          <w:szCs w:val="24"/>
        </w:rPr>
      </w:pPr>
      <w:bookmarkStart w:id="25" w:name="_Toc80107200"/>
      <w:bookmarkStart w:id="26" w:name="_Toc568881041"/>
      <w:bookmarkStart w:id="27" w:name="_Toc1149753563"/>
      <w:bookmarkStart w:id="28" w:name="_Toc80164822"/>
      <w:r w:rsidRPr="00E81FBE">
        <w:rPr>
          <w:rFonts w:eastAsia="Times New Roman"/>
          <w:szCs w:val="24"/>
        </w:rPr>
        <w:t xml:space="preserve">Premier Hospital in Mombasa deployed an Electronic Queue-Management System (EQMS) in 2019 to digitize check-in and notify patients via SMS when their turn approached (Muturi &amp; Kamau, 2021).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58386330" w:rsidR="00C03A6E" w:rsidRPr="00E81FBE" w:rsidRDefault="00114019" w:rsidP="00E81FBE">
      <w:pPr>
        <w:pStyle w:val="Heading3"/>
      </w:pPr>
      <w:bookmarkStart w:id="29" w:name="_Toc586459643"/>
      <w:bookmarkStart w:id="30" w:name="_Toc2036947378"/>
      <w:bookmarkStart w:id="31" w:name="_Toc850277635"/>
      <w:bookmarkStart w:id="32" w:name="_Toc80164823"/>
      <w:bookmarkEnd w:id="25"/>
      <w:bookmarkEnd w:id="26"/>
      <w:bookmarkEnd w:id="27"/>
      <w:bookmarkEnd w:id="28"/>
      <w:r w:rsidRPr="00E81FBE">
        <w:t>I-Clinic mHealth Platform</w:t>
      </w:r>
    </w:p>
    <w:p w14:paraId="127396CA" w14:textId="2C91511C" w:rsidR="008A3BC4" w:rsidRPr="00E81FBE" w:rsidRDefault="00114019" w:rsidP="00E81FBE">
      <w:pPr>
        <w:rPr>
          <w:rFonts w:eastAsia="Times New Roman"/>
          <w:szCs w:val="24"/>
        </w:rPr>
      </w:pPr>
      <w:proofErr w:type="spellStart"/>
      <w:r w:rsidRPr="00E81FBE">
        <w:rPr>
          <w:rFonts w:eastAsia="Times New Roman"/>
          <w:szCs w:val="24"/>
        </w:rPr>
        <w:t>i</w:t>
      </w:r>
      <w:proofErr w:type="spellEnd"/>
      <w:r w:rsidRPr="00E81FBE">
        <w:rPr>
          <w:rFonts w:eastAsia="Times New Roman"/>
          <w:szCs w:val="24"/>
        </w:rPr>
        <w:t xml:space="preserve">-Clinic is a mobile-first platform piloted in Kilifi County that allows patients to book appointments via USSD or smartphone app (Wachira et al., 2021). USSD menus guide patients through booking, and confirmation codes are stored on the device. SMS reminders are sent 24 hours prior. It uses USSD gateway, Laravel PHP framework, and PostgreSQL. It addressed the </w:t>
      </w:r>
      <w:r w:rsidRPr="00E81FBE">
        <w:rPr>
          <w:rFonts w:eastAsia="Times New Roman"/>
          <w:szCs w:val="24"/>
        </w:rPr>
        <w:lastRenderedPageBreak/>
        <w:t xml:space="preserve">low literacy and limited smartphone </w:t>
      </w:r>
      <w:r w:rsidR="002773E4" w:rsidRPr="00E81FBE">
        <w:rPr>
          <w:rFonts w:eastAsia="Times New Roman"/>
          <w:szCs w:val="24"/>
        </w:rPr>
        <w:t>penetration,</w:t>
      </w:r>
      <w:r w:rsidRPr="00E81FBE">
        <w:rPr>
          <w:rFonts w:eastAsia="Times New Roman"/>
          <w:szCs w:val="24"/>
        </w:rPr>
        <w:t xml:space="preserve"> but it has </w:t>
      </w:r>
      <w:r w:rsidR="00E81FBE" w:rsidRPr="00E81FBE">
        <w:rPr>
          <w:rFonts w:eastAsia="Times New Roman"/>
          <w:szCs w:val="24"/>
        </w:rPr>
        <w:t>n</w:t>
      </w:r>
      <w:r w:rsidRPr="00E81FBE">
        <w:rPr>
          <w:rFonts w:eastAsia="Times New Roman"/>
          <w:szCs w:val="24"/>
        </w:rPr>
        <w:t>o administrative dashboard; staff must manually reconcile USSD bookings with paper logbooks.</w:t>
      </w:r>
    </w:p>
    <w:p w14:paraId="24686194" w14:textId="77421DC2" w:rsidR="00C03A6E" w:rsidRPr="00E81FBE" w:rsidRDefault="00114019" w:rsidP="00E81FBE">
      <w:pPr>
        <w:pStyle w:val="Heading3"/>
      </w:pPr>
      <w:proofErr w:type="spellStart"/>
      <w:r w:rsidRPr="00E81FBE">
        <w:t>OpenMRS</w:t>
      </w:r>
      <w:proofErr w:type="spellEnd"/>
      <w:r w:rsidRPr="00E81FBE">
        <w:t xml:space="preserve"> Appointment Module</w:t>
      </w:r>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33" w:name="_Toc196687420"/>
      <w:r w:rsidRPr="00E81FBE">
        <w:rPr>
          <w:szCs w:val="24"/>
        </w:rPr>
        <w:t>Gaps in Related Works</w:t>
      </w:r>
      <w:bookmarkEnd w:id="29"/>
      <w:bookmarkEnd w:id="30"/>
      <w:bookmarkEnd w:id="31"/>
      <w:bookmarkEnd w:id="32"/>
      <w:bookmarkEnd w:id="33"/>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r w:rsidRPr="00E81FBE">
        <w:rPr>
          <w:szCs w:val="24"/>
        </w:rPr>
        <w:t>Technology to be used</w:t>
      </w:r>
    </w:p>
    <w:p w14:paraId="51A9CDED" w14:textId="77777777" w:rsidR="00114019" w:rsidRPr="00E81FBE" w:rsidRDefault="00114019" w:rsidP="00E81FBE">
      <w:pPr>
        <w:rPr>
          <w:rFonts w:eastAsia="Times New Roman"/>
          <w:szCs w:val="24"/>
        </w:rPr>
      </w:pPr>
      <w:r w:rsidRPr="00E81FBE">
        <w:rPr>
          <w:rFonts w:eastAsia="Times New Roman"/>
          <w:szCs w:val="24"/>
        </w:rPr>
        <w:t>Our system will leverage the following technologies:</w:t>
      </w:r>
    </w:p>
    <w:p w14:paraId="7A4DCFF7"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SMS Gateway for appointment confirmations and reminders.</w:t>
      </w:r>
    </w:p>
    <w:p w14:paraId="163032E4"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Web frontend built with HTML, CSS, and JavaScript to ensure compatibility on desktops and tablets.</w:t>
      </w:r>
    </w:p>
    <w:p w14:paraId="521D078E"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PHP with AJAX for asynchronous updates of clinician availability and queue status.</w:t>
      </w:r>
    </w:p>
    <w:p w14:paraId="07BEFCF6" w14:textId="3EB7AB4D" w:rsidR="008A3BC4"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MySQL for relational data storage of patients, appointments, and priorities.</w:t>
      </w:r>
    </w:p>
    <w:p w14:paraId="7F323CBE" w14:textId="77777777" w:rsidR="00114019" w:rsidRPr="00E81FBE" w:rsidRDefault="00114019" w:rsidP="00E81FBE">
      <w:pPr>
        <w:rPr>
          <w:rFonts w:eastAsia="Times New Roman"/>
          <w:szCs w:val="24"/>
        </w:rPr>
      </w:pP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34" w:name="_Toc196687422"/>
      <w:r w:rsidRPr="00E81FBE">
        <w:rPr>
          <w:szCs w:val="24"/>
        </w:rPr>
        <w:lastRenderedPageBreak/>
        <w:t>Methodology</w:t>
      </w:r>
      <w:bookmarkEnd w:id="34"/>
    </w:p>
    <w:p w14:paraId="7335DC08" w14:textId="77777777" w:rsidR="00B25928" w:rsidRPr="00E81FBE" w:rsidRDefault="009644C4" w:rsidP="00E81FBE">
      <w:pPr>
        <w:pStyle w:val="Heading2"/>
        <w:rPr>
          <w:szCs w:val="24"/>
        </w:rPr>
      </w:pPr>
      <w:bookmarkStart w:id="35" w:name="_Toc196687423"/>
      <w:r w:rsidRPr="00E81FBE">
        <w:rPr>
          <w:szCs w:val="24"/>
        </w:rPr>
        <w:t>Introduction</w:t>
      </w:r>
      <w:bookmarkEnd w:id="35"/>
    </w:p>
    <w:p w14:paraId="74470E66" w14:textId="419DB6F9" w:rsidR="006D37F0" w:rsidRPr="00E81FBE" w:rsidRDefault="009644C4" w:rsidP="00E81FBE">
      <w:pPr>
        <w:rPr>
          <w:rFonts w:eastAsia="Times New Roman"/>
          <w:color w:val="202124"/>
          <w:szCs w:val="24"/>
          <w:shd w:val="clear" w:color="auto" w:fill="FFFFFF"/>
        </w:rPr>
      </w:pPr>
      <w:r w:rsidRPr="00E81FBE">
        <w:rPr>
          <w:rFonts w:eastAsia="Times New Roman"/>
          <w:szCs w:val="24"/>
        </w:rPr>
        <w:t>This chapter</w:t>
      </w:r>
      <w:r w:rsidR="006D37F0" w:rsidRPr="00E81FBE">
        <w:rPr>
          <w:rFonts w:eastAsia="Times New Roman"/>
          <w:szCs w:val="24"/>
        </w:rPr>
        <w:t>………</w:t>
      </w:r>
    </w:p>
    <w:p w14:paraId="650043AE" w14:textId="38E782EF" w:rsidR="00B25928" w:rsidRPr="00E81FBE" w:rsidRDefault="009644C4" w:rsidP="00E81FBE">
      <w:pPr>
        <w:rPr>
          <w:szCs w:val="24"/>
        </w:rPr>
      </w:pPr>
      <w:r w:rsidRPr="00E81FBE">
        <w:rPr>
          <w:rFonts w:eastAsia="Times New Roman"/>
          <w:color w:val="202124"/>
          <w:szCs w:val="24"/>
          <w:shd w:val="clear" w:color="auto" w:fill="FFFFFF"/>
        </w:rPr>
        <w:t>.</w:t>
      </w:r>
    </w:p>
    <w:p w14:paraId="56316850" w14:textId="347873CC" w:rsidR="00B25928" w:rsidRPr="00E81FBE" w:rsidRDefault="009644C4" w:rsidP="00E81FBE">
      <w:pPr>
        <w:pStyle w:val="Heading2"/>
        <w:rPr>
          <w:szCs w:val="24"/>
        </w:rPr>
      </w:pPr>
      <w:bookmarkStart w:id="36" w:name="_Toc1352332670"/>
      <w:bookmarkStart w:id="37" w:name="_Toc1376159323"/>
      <w:bookmarkStart w:id="38" w:name="_Toc997094827"/>
      <w:bookmarkStart w:id="39" w:name="_Toc80164827"/>
      <w:bookmarkStart w:id="40" w:name="_Toc196687424"/>
      <w:r w:rsidRPr="00E81FBE">
        <w:rPr>
          <w:szCs w:val="24"/>
        </w:rPr>
        <w:t>Applied Development Approach</w:t>
      </w:r>
      <w:bookmarkEnd w:id="36"/>
      <w:bookmarkEnd w:id="37"/>
      <w:bookmarkEnd w:id="38"/>
      <w:bookmarkEnd w:id="39"/>
      <w:bookmarkEnd w:id="40"/>
      <w:r w:rsidRPr="00E81FBE">
        <w:rPr>
          <w:szCs w:val="24"/>
        </w:rPr>
        <w:t xml:space="preserve"> </w:t>
      </w:r>
    </w:p>
    <w:p w14:paraId="02E54EF5" w14:textId="481476CD" w:rsidR="00B25928" w:rsidRPr="00E81FBE" w:rsidRDefault="006D37F0" w:rsidP="00E81FBE">
      <w:pPr>
        <w:rPr>
          <w:szCs w:val="24"/>
        </w:rPr>
      </w:pPr>
      <w:r w:rsidRPr="00E81FBE">
        <w:rPr>
          <w:rFonts w:eastAsia="Times New Roman"/>
          <w:szCs w:val="24"/>
        </w:rPr>
        <w:t>……….</w:t>
      </w:r>
    </w:p>
    <w:p w14:paraId="7B36AF58" w14:textId="77777777" w:rsidR="00B25928" w:rsidRPr="00E81FBE" w:rsidRDefault="009644C4" w:rsidP="00E81FBE">
      <w:pPr>
        <w:pStyle w:val="Heading2"/>
        <w:rPr>
          <w:szCs w:val="24"/>
        </w:rPr>
      </w:pPr>
      <w:bookmarkStart w:id="41" w:name="_Toc1618582190"/>
      <w:bookmarkStart w:id="42" w:name="_Toc1413307720"/>
      <w:bookmarkStart w:id="43" w:name="_Toc25486360"/>
      <w:bookmarkStart w:id="44" w:name="_Toc80164833"/>
      <w:bookmarkStart w:id="45" w:name="_Toc196687425"/>
      <w:r w:rsidRPr="00E81FBE">
        <w:rPr>
          <w:szCs w:val="24"/>
        </w:rPr>
        <w:t>System Analysis</w:t>
      </w:r>
      <w:bookmarkEnd w:id="41"/>
      <w:bookmarkEnd w:id="42"/>
      <w:bookmarkEnd w:id="43"/>
      <w:bookmarkEnd w:id="44"/>
      <w:bookmarkEnd w:id="45"/>
    </w:p>
    <w:p w14:paraId="541E6765" w14:textId="77777777" w:rsidR="006D37F0" w:rsidRPr="00E81FBE" w:rsidRDefault="006D37F0" w:rsidP="00E81FBE">
      <w:pPr>
        <w:rPr>
          <w:rFonts w:eastAsia="Times New Roman"/>
          <w:szCs w:val="24"/>
        </w:rPr>
      </w:pPr>
      <w:bookmarkStart w:id="46" w:name="_Toc1000006767"/>
      <w:bookmarkStart w:id="47" w:name="_Toc80164834"/>
      <w:r w:rsidRPr="00E81FBE">
        <w:rPr>
          <w:rFonts w:eastAsia="Times New Roman"/>
          <w:szCs w:val="24"/>
        </w:rPr>
        <w:t>……….</w:t>
      </w:r>
    </w:p>
    <w:p w14:paraId="0429E8B3" w14:textId="77777777" w:rsidR="00B25928" w:rsidRPr="00E81FBE" w:rsidRDefault="009644C4" w:rsidP="00E81FBE">
      <w:pPr>
        <w:pStyle w:val="Heading2"/>
        <w:rPr>
          <w:szCs w:val="24"/>
        </w:rPr>
      </w:pPr>
      <w:bookmarkStart w:id="48" w:name="_Toc196687426"/>
      <w:r w:rsidRPr="00E81FBE">
        <w:rPr>
          <w:szCs w:val="24"/>
        </w:rPr>
        <w:t>System Design</w:t>
      </w:r>
      <w:bookmarkEnd w:id="46"/>
      <w:bookmarkEnd w:id="47"/>
      <w:bookmarkEnd w:id="48"/>
    </w:p>
    <w:p w14:paraId="2D717997" w14:textId="77777777" w:rsidR="006D37F0" w:rsidRPr="00E81FBE" w:rsidRDefault="006D37F0" w:rsidP="00E81FBE">
      <w:pPr>
        <w:rPr>
          <w:rFonts w:eastAsia="Times New Roman"/>
          <w:szCs w:val="24"/>
        </w:rPr>
      </w:pPr>
      <w:bookmarkStart w:id="49" w:name="_Toc906711547"/>
      <w:bookmarkStart w:id="50" w:name="_Toc80164835"/>
      <w:r w:rsidRPr="00E81FBE">
        <w:rPr>
          <w:rFonts w:eastAsia="Times New Roman"/>
          <w:szCs w:val="24"/>
        </w:rPr>
        <w:t>……….</w:t>
      </w:r>
    </w:p>
    <w:bookmarkEnd w:id="49"/>
    <w:bookmarkEnd w:id="50"/>
    <w:p w14:paraId="03985EDB" w14:textId="77777777" w:rsidR="00F23D80" w:rsidRPr="00E81FBE" w:rsidRDefault="00F23D80" w:rsidP="00E81FBE">
      <w:pPr>
        <w:suppressAutoHyphens w:val="0"/>
        <w:jc w:val="left"/>
        <w:rPr>
          <w:rFonts w:eastAsia="Times New Roman"/>
          <w:b/>
          <w:szCs w:val="24"/>
          <w:lang w:eastAsia="zh-CN"/>
        </w:rPr>
      </w:pPr>
      <w:r w:rsidRPr="00E81FBE">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51" w:name="_Toc196687427"/>
      <w:r w:rsidRPr="00E81FBE">
        <w:rPr>
          <w:szCs w:val="24"/>
          <w:lang w:eastAsia="zh-CN"/>
        </w:rPr>
        <w:lastRenderedPageBreak/>
        <w:t>References</w:t>
      </w:r>
      <w:bookmarkEnd w:id="51"/>
    </w:p>
    <w:p w14:paraId="6D0E3C28" w14:textId="0874414C" w:rsidR="00B25928" w:rsidRPr="00E81FBE" w:rsidRDefault="00B25928" w:rsidP="00E81FBE">
      <w:pPr>
        <w:pStyle w:val="Bibliography"/>
        <w:ind w:left="720" w:hanging="720"/>
        <w:rPr>
          <w:szCs w:val="24"/>
        </w:rPr>
      </w:pP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52" w:name="_Toc196687428"/>
      <w:r w:rsidRPr="00E81FBE">
        <w:rPr>
          <w:szCs w:val="24"/>
        </w:rPr>
        <w:lastRenderedPageBreak/>
        <w:t>Appendix</w:t>
      </w:r>
      <w:bookmarkEnd w:id="52"/>
    </w:p>
    <w:p w14:paraId="24E6D1F7" w14:textId="77777777" w:rsidR="00B25928" w:rsidRPr="00E81FBE" w:rsidRDefault="009644C4" w:rsidP="00E81FBE">
      <w:pPr>
        <w:pStyle w:val="Heading2"/>
        <w:numPr>
          <w:ilvl w:val="0"/>
          <w:numId w:val="0"/>
        </w:numPr>
        <w:rPr>
          <w:szCs w:val="24"/>
        </w:rPr>
      </w:pPr>
      <w:bookmarkStart w:id="53" w:name="_Toc196687429"/>
      <w:r w:rsidRPr="00E81FBE">
        <w:rPr>
          <w:szCs w:val="24"/>
        </w:rPr>
        <w:t>Appendix 1: Gantt Chart</w:t>
      </w:r>
      <w:bookmarkEnd w:id="53"/>
    </w:p>
    <w:p w14:paraId="4611BC8F" w14:textId="193A70C2" w:rsidR="00B25928" w:rsidRPr="00E81FBE" w:rsidRDefault="00B25928" w:rsidP="00E81FBE">
      <w:pPr>
        <w:rPr>
          <w:szCs w:val="24"/>
        </w:rPr>
      </w:pPr>
    </w:p>
    <w:sectPr w:rsidR="00B25928" w:rsidRPr="00E81FBE">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77531" w14:textId="77777777" w:rsidR="005A6750" w:rsidRDefault="005A6750">
      <w:pPr>
        <w:spacing w:after="0" w:line="240" w:lineRule="auto"/>
      </w:pPr>
      <w:r>
        <w:separator/>
      </w:r>
    </w:p>
  </w:endnote>
  <w:endnote w:type="continuationSeparator" w:id="0">
    <w:p w14:paraId="36C900B6" w14:textId="77777777" w:rsidR="005A6750" w:rsidRDefault="005A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D6E2A" w14:textId="77777777" w:rsidR="005A6750" w:rsidRDefault="005A6750">
      <w:pPr>
        <w:spacing w:after="0" w:line="240" w:lineRule="auto"/>
      </w:pPr>
      <w:r>
        <w:rPr>
          <w:color w:val="000000"/>
        </w:rPr>
        <w:separator/>
      </w:r>
    </w:p>
  </w:footnote>
  <w:footnote w:type="continuationSeparator" w:id="0">
    <w:p w14:paraId="78619696" w14:textId="77777777" w:rsidR="005A6750" w:rsidRDefault="005A6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827A4"/>
    <w:rsid w:val="000858CB"/>
    <w:rsid w:val="00111754"/>
    <w:rsid w:val="00114019"/>
    <w:rsid w:val="00174662"/>
    <w:rsid w:val="0018453C"/>
    <w:rsid w:val="001C0C26"/>
    <w:rsid w:val="001F082C"/>
    <w:rsid w:val="00235C5C"/>
    <w:rsid w:val="00261601"/>
    <w:rsid w:val="002773E4"/>
    <w:rsid w:val="00317CF9"/>
    <w:rsid w:val="003423B3"/>
    <w:rsid w:val="003A2840"/>
    <w:rsid w:val="003E7CBB"/>
    <w:rsid w:val="00471831"/>
    <w:rsid w:val="004A20E2"/>
    <w:rsid w:val="004C0D32"/>
    <w:rsid w:val="005924F4"/>
    <w:rsid w:val="005960A4"/>
    <w:rsid w:val="005A6750"/>
    <w:rsid w:val="005B2284"/>
    <w:rsid w:val="005C10E8"/>
    <w:rsid w:val="00674F8C"/>
    <w:rsid w:val="006B619E"/>
    <w:rsid w:val="006D37F0"/>
    <w:rsid w:val="00737C6B"/>
    <w:rsid w:val="007452FA"/>
    <w:rsid w:val="007758F7"/>
    <w:rsid w:val="00803DD0"/>
    <w:rsid w:val="00834564"/>
    <w:rsid w:val="008616BF"/>
    <w:rsid w:val="008773D8"/>
    <w:rsid w:val="008A3BC4"/>
    <w:rsid w:val="008C0B5C"/>
    <w:rsid w:val="00932344"/>
    <w:rsid w:val="00956109"/>
    <w:rsid w:val="009644C4"/>
    <w:rsid w:val="00990098"/>
    <w:rsid w:val="00A008DA"/>
    <w:rsid w:val="00A225A1"/>
    <w:rsid w:val="00A25092"/>
    <w:rsid w:val="00A919F2"/>
    <w:rsid w:val="00AA487C"/>
    <w:rsid w:val="00AC29A2"/>
    <w:rsid w:val="00B00C34"/>
    <w:rsid w:val="00B21A92"/>
    <w:rsid w:val="00B25928"/>
    <w:rsid w:val="00B70F4C"/>
    <w:rsid w:val="00B8774A"/>
    <w:rsid w:val="00BA5563"/>
    <w:rsid w:val="00C03A6E"/>
    <w:rsid w:val="00C50BC2"/>
    <w:rsid w:val="00CD1EBC"/>
    <w:rsid w:val="00CD7F3A"/>
    <w:rsid w:val="00D15C97"/>
    <w:rsid w:val="00DA053E"/>
    <w:rsid w:val="00E047AF"/>
    <w:rsid w:val="00E11FE5"/>
    <w:rsid w:val="00E14FEB"/>
    <w:rsid w:val="00E81FBE"/>
    <w:rsid w:val="00E83FD4"/>
    <w:rsid w:val="00E87055"/>
    <w:rsid w:val="00EA4489"/>
    <w:rsid w:val="00EE44BA"/>
    <w:rsid w:val="00F23D80"/>
    <w:rsid w:val="00F53D12"/>
    <w:rsid w:val="00FD23FC"/>
    <w:rsid w:val="00FE0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4</cp:revision>
  <cp:lastPrinted>2025-05-10T08:13:00Z</cp:lastPrinted>
  <dcterms:created xsi:type="dcterms:W3CDTF">2025-05-17T16:47:00Z</dcterms:created>
  <dcterms:modified xsi:type="dcterms:W3CDTF">2025-05-20T08:16:00Z</dcterms:modified>
</cp:coreProperties>
</file>