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6F36FC" w14:textId="659B9022" w:rsidR="00AA487C" w:rsidRPr="00E81FBE" w:rsidRDefault="00AA487C" w:rsidP="00E81FBE">
      <w:pPr>
        <w:jc w:val="center"/>
        <w:rPr>
          <w:b/>
          <w:bCs/>
          <w:sz w:val="32"/>
          <w:szCs w:val="32"/>
        </w:rPr>
      </w:pPr>
      <w:r w:rsidRPr="00E81FBE">
        <w:rPr>
          <w:b/>
          <w:bCs/>
          <w:sz w:val="32"/>
          <w:szCs w:val="32"/>
        </w:rPr>
        <w:t xml:space="preserve">A </w:t>
      </w:r>
      <w:r w:rsidR="00E81FBE" w:rsidRPr="00E81FBE">
        <w:rPr>
          <w:b/>
          <w:bCs/>
          <w:sz w:val="32"/>
          <w:szCs w:val="32"/>
        </w:rPr>
        <w:t>Web-based Patient Scheduling and Priority Management System</w:t>
      </w:r>
      <w:r w:rsidRPr="00E81FBE">
        <w:rPr>
          <w:b/>
          <w:bCs/>
          <w:sz w:val="32"/>
          <w:szCs w:val="32"/>
        </w:rPr>
        <w:t xml:space="preserve"> </w:t>
      </w:r>
    </w:p>
    <w:p w14:paraId="419D1938" w14:textId="77777777" w:rsidR="00AA487C" w:rsidRPr="00E81FBE" w:rsidRDefault="00AA487C" w:rsidP="00E81FBE">
      <w:pPr>
        <w:jc w:val="center"/>
        <w:rPr>
          <w:szCs w:val="24"/>
        </w:rPr>
      </w:pPr>
    </w:p>
    <w:p w14:paraId="42DD519C" w14:textId="77777777" w:rsidR="00AA487C" w:rsidRPr="00E81FBE" w:rsidRDefault="00AA487C" w:rsidP="00E81FBE">
      <w:pPr>
        <w:jc w:val="center"/>
        <w:rPr>
          <w:szCs w:val="24"/>
        </w:rPr>
      </w:pPr>
    </w:p>
    <w:p w14:paraId="3F90A676" w14:textId="03C4072D" w:rsidR="00AA487C" w:rsidRPr="00E81FBE" w:rsidRDefault="00A008DA" w:rsidP="00E81FBE">
      <w:pPr>
        <w:jc w:val="center"/>
        <w:rPr>
          <w:szCs w:val="24"/>
        </w:rPr>
      </w:pPr>
      <w:r w:rsidRPr="00E81FBE">
        <w:rPr>
          <w:szCs w:val="24"/>
        </w:rPr>
        <w:t>KIHUMBA KEVIN RENANA</w:t>
      </w:r>
    </w:p>
    <w:p w14:paraId="2B4EE013" w14:textId="2AEA73AD" w:rsidR="00AA487C" w:rsidRPr="00E81FBE" w:rsidRDefault="00A008DA" w:rsidP="00E81FBE">
      <w:pPr>
        <w:jc w:val="center"/>
        <w:rPr>
          <w:szCs w:val="24"/>
        </w:rPr>
      </w:pPr>
      <w:r w:rsidRPr="00E81FBE">
        <w:rPr>
          <w:szCs w:val="24"/>
        </w:rPr>
        <w:t>168377</w:t>
      </w:r>
    </w:p>
    <w:p w14:paraId="0BF6FF43" w14:textId="3377104E" w:rsidR="00AA487C" w:rsidRPr="00E81FBE" w:rsidRDefault="00A008DA" w:rsidP="00E81FBE">
      <w:pPr>
        <w:jc w:val="center"/>
        <w:rPr>
          <w:szCs w:val="24"/>
        </w:rPr>
      </w:pPr>
      <w:r w:rsidRPr="00E81FBE">
        <w:rPr>
          <w:szCs w:val="24"/>
        </w:rPr>
        <w:t>AIRA SAMSON OLOGI</w:t>
      </w:r>
    </w:p>
    <w:p w14:paraId="1DAB7653" w14:textId="1AA1885C" w:rsidR="00AA487C" w:rsidRPr="00E81FBE" w:rsidRDefault="00A008DA" w:rsidP="00E81FBE">
      <w:pPr>
        <w:jc w:val="center"/>
        <w:rPr>
          <w:szCs w:val="24"/>
        </w:rPr>
      </w:pPr>
      <w:r w:rsidRPr="00E81FBE">
        <w:rPr>
          <w:szCs w:val="24"/>
        </w:rPr>
        <w:t>166456</w:t>
      </w:r>
    </w:p>
    <w:p w14:paraId="55E6FE7B" w14:textId="43EED8BE" w:rsidR="00AA487C" w:rsidRPr="00E81FBE" w:rsidRDefault="00AA487C" w:rsidP="00E81FBE">
      <w:pPr>
        <w:jc w:val="center"/>
        <w:rPr>
          <w:szCs w:val="24"/>
        </w:rPr>
      </w:pPr>
      <w:r w:rsidRPr="00E81FBE">
        <w:rPr>
          <w:szCs w:val="24"/>
        </w:rPr>
        <w:t>ICS 3 Group: B</w:t>
      </w:r>
    </w:p>
    <w:p w14:paraId="19BD9498" w14:textId="77777777" w:rsidR="00AA487C" w:rsidRPr="00E81FBE" w:rsidRDefault="00AA487C" w:rsidP="00E81FBE">
      <w:pPr>
        <w:jc w:val="center"/>
        <w:rPr>
          <w:szCs w:val="24"/>
        </w:rPr>
      </w:pPr>
    </w:p>
    <w:p w14:paraId="792249EC" w14:textId="55D0B6EF" w:rsidR="00B25928" w:rsidRPr="00E81FBE" w:rsidRDefault="00AA487C" w:rsidP="00E81FBE">
      <w:pPr>
        <w:jc w:val="center"/>
        <w:rPr>
          <w:szCs w:val="24"/>
        </w:rPr>
      </w:pPr>
      <w:r w:rsidRPr="00E81FBE">
        <w:rPr>
          <w:szCs w:val="24"/>
        </w:rPr>
        <w:t xml:space="preserve">Supervisor Name: </w:t>
      </w:r>
      <w:r w:rsidR="00A008DA" w:rsidRPr="00E81FBE">
        <w:rPr>
          <w:szCs w:val="24"/>
        </w:rPr>
        <w:t>PROF VINCENT OMWENGA</w:t>
      </w:r>
    </w:p>
    <w:p w14:paraId="337AC9C3" w14:textId="77777777" w:rsidR="00B25928" w:rsidRPr="00E81FBE" w:rsidRDefault="00B25928" w:rsidP="00E81FBE">
      <w:pPr>
        <w:jc w:val="center"/>
        <w:rPr>
          <w:szCs w:val="24"/>
        </w:rPr>
      </w:pPr>
    </w:p>
    <w:p w14:paraId="089B0E64" w14:textId="77777777" w:rsidR="00B25928" w:rsidRPr="00E81FBE" w:rsidRDefault="00B25928" w:rsidP="00E81FBE">
      <w:pPr>
        <w:jc w:val="center"/>
        <w:rPr>
          <w:szCs w:val="24"/>
        </w:rPr>
      </w:pPr>
    </w:p>
    <w:p w14:paraId="3ECC500D" w14:textId="3DE3798B" w:rsidR="00B25928" w:rsidRPr="00E81FBE" w:rsidRDefault="00AA487C" w:rsidP="00E81FBE">
      <w:pPr>
        <w:jc w:val="center"/>
        <w:rPr>
          <w:szCs w:val="24"/>
        </w:rPr>
      </w:pPr>
      <w:r w:rsidRPr="00E81FBE">
        <w:rPr>
          <w:szCs w:val="24"/>
        </w:rPr>
        <w:t>An Informatics Project Proposal Submitted to the School of Computing and Engineering Sciences (SCES) in partial fulfilment of the requirements for the award of a Degree in Informatics and Computer Sciences</w:t>
      </w:r>
    </w:p>
    <w:p w14:paraId="3F27C8DB" w14:textId="77777777" w:rsidR="00B25928" w:rsidRPr="00E81FBE" w:rsidRDefault="00B25928" w:rsidP="00E81FBE">
      <w:pPr>
        <w:jc w:val="center"/>
        <w:rPr>
          <w:szCs w:val="24"/>
        </w:rPr>
      </w:pPr>
    </w:p>
    <w:p w14:paraId="745153FF" w14:textId="77777777" w:rsidR="00B25928" w:rsidRPr="00E81FBE" w:rsidRDefault="00B25928" w:rsidP="00E81FBE">
      <w:pPr>
        <w:jc w:val="center"/>
        <w:rPr>
          <w:szCs w:val="24"/>
        </w:rPr>
      </w:pPr>
    </w:p>
    <w:p w14:paraId="6F1040B0" w14:textId="77777777" w:rsidR="00B25928" w:rsidRPr="00E81FBE" w:rsidRDefault="009644C4" w:rsidP="00E81FBE">
      <w:pPr>
        <w:jc w:val="center"/>
        <w:rPr>
          <w:szCs w:val="24"/>
        </w:rPr>
      </w:pPr>
      <w:r w:rsidRPr="00E81FBE">
        <w:rPr>
          <w:szCs w:val="24"/>
        </w:rPr>
        <w:t>School of Computing and Engineering Science</w:t>
      </w:r>
    </w:p>
    <w:p w14:paraId="5D8EA53C" w14:textId="77777777" w:rsidR="00B25928" w:rsidRPr="00E81FBE" w:rsidRDefault="009644C4" w:rsidP="00E81FBE">
      <w:pPr>
        <w:jc w:val="center"/>
        <w:rPr>
          <w:szCs w:val="24"/>
        </w:rPr>
      </w:pPr>
      <w:r w:rsidRPr="00E81FBE">
        <w:rPr>
          <w:szCs w:val="24"/>
        </w:rPr>
        <w:t>Strathmore University</w:t>
      </w:r>
    </w:p>
    <w:p w14:paraId="4465CE08" w14:textId="77777777" w:rsidR="00B25928" w:rsidRPr="00E81FBE" w:rsidRDefault="009644C4" w:rsidP="00E81FBE">
      <w:pPr>
        <w:jc w:val="center"/>
        <w:rPr>
          <w:szCs w:val="24"/>
        </w:rPr>
      </w:pPr>
      <w:r w:rsidRPr="00E81FBE">
        <w:rPr>
          <w:szCs w:val="24"/>
        </w:rPr>
        <w:t>Nairobi, Kenya</w:t>
      </w:r>
    </w:p>
    <w:p w14:paraId="109DDD94" w14:textId="77777777" w:rsidR="00B25928" w:rsidRPr="00E81FBE" w:rsidRDefault="00B25928" w:rsidP="00E81FBE">
      <w:pPr>
        <w:rPr>
          <w:szCs w:val="24"/>
        </w:rPr>
      </w:pPr>
    </w:p>
    <w:p w14:paraId="134A33FC" w14:textId="77777777" w:rsidR="00B25928" w:rsidRPr="00E81FBE" w:rsidRDefault="00B25928" w:rsidP="00E81FBE">
      <w:pPr>
        <w:rPr>
          <w:szCs w:val="24"/>
        </w:rPr>
      </w:pPr>
    </w:p>
    <w:bookmarkStart w:id="0" w:name="_Toc196687394"/>
    <w:p w14:paraId="3E5DA8CD" w14:textId="1D17D999" w:rsidR="008773D8" w:rsidRPr="00E81FBE" w:rsidRDefault="008773D8" w:rsidP="00E81FBE">
      <w:pPr>
        <w:suppressAutoHyphens w:val="0"/>
        <w:jc w:val="center"/>
        <w:rPr>
          <w:rFonts w:eastAsia="Times New Roman"/>
          <w:b/>
          <w:szCs w:val="24"/>
        </w:rPr>
      </w:pPr>
      <w:r w:rsidRPr="00E81FBE">
        <w:rPr>
          <w:szCs w:val="24"/>
        </w:rPr>
        <w:fldChar w:fldCharType="begin"/>
      </w:r>
      <w:r w:rsidRPr="00E81FBE">
        <w:rPr>
          <w:szCs w:val="24"/>
        </w:rPr>
        <w:instrText xml:space="preserve"> DATE \@ "d MMMM yyyy" </w:instrText>
      </w:r>
      <w:r w:rsidRPr="00E81FBE">
        <w:rPr>
          <w:szCs w:val="24"/>
        </w:rPr>
        <w:fldChar w:fldCharType="separate"/>
      </w:r>
      <w:r w:rsidR="00B15850">
        <w:rPr>
          <w:noProof/>
          <w:szCs w:val="24"/>
        </w:rPr>
        <w:t>20 May 2025</w:t>
      </w:r>
      <w:r w:rsidRPr="00E81FBE">
        <w:rPr>
          <w:szCs w:val="24"/>
        </w:rPr>
        <w:fldChar w:fldCharType="end"/>
      </w:r>
      <w:r w:rsidRPr="00E81FBE">
        <w:rPr>
          <w:szCs w:val="24"/>
        </w:rPr>
        <w:br w:type="page"/>
      </w:r>
    </w:p>
    <w:p w14:paraId="76434356" w14:textId="24ADE602" w:rsidR="00B25928" w:rsidRPr="00E81FBE" w:rsidRDefault="009644C4" w:rsidP="00E81FBE">
      <w:pPr>
        <w:pStyle w:val="Heading1"/>
        <w:numPr>
          <w:ilvl w:val="0"/>
          <w:numId w:val="0"/>
        </w:numPr>
        <w:spacing w:line="360" w:lineRule="auto"/>
        <w:rPr>
          <w:szCs w:val="24"/>
        </w:rPr>
      </w:pPr>
      <w:r w:rsidRPr="00E81FBE">
        <w:rPr>
          <w:szCs w:val="24"/>
        </w:rPr>
        <w:lastRenderedPageBreak/>
        <w:t>Declaration and Approval</w:t>
      </w:r>
      <w:bookmarkEnd w:id="0"/>
    </w:p>
    <w:p w14:paraId="0D7B392D" w14:textId="77777777" w:rsidR="00B25928" w:rsidRPr="00E81FBE" w:rsidRDefault="009644C4" w:rsidP="00E81FBE">
      <w:pPr>
        <w:rPr>
          <w:szCs w:val="24"/>
        </w:rPr>
      </w:pPr>
      <w:r w:rsidRPr="00E81FBE">
        <w:rPr>
          <w:szCs w:val="24"/>
        </w:rPr>
        <w:t xml:space="preserve">We declare that this work has not been previously submitted and approved for the award of a degree by this or any other University. To the best of our knowledge and belief, the research proposal contains no material previously published or written by another person except where due reference is made in the research proposal itself. </w:t>
      </w:r>
    </w:p>
    <w:p w14:paraId="4B4D1B6F" w14:textId="77777777" w:rsidR="00B25928" w:rsidRPr="00E81FBE" w:rsidRDefault="00B25928" w:rsidP="00E81FBE">
      <w:pPr>
        <w:rPr>
          <w:szCs w:val="24"/>
        </w:rPr>
      </w:pPr>
    </w:p>
    <w:p w14:paraId="682251FB" w14:textId="77777777" w:rsidR="00B25928" w:rsidRPr="00E81FBE" w:rsidRDefault="00B25928" w:rsidP="00E81FBE">
      <w:pPr>
        <w:rPr>
          <w:szCs w:val="24"/>
        </w:rPr>
      </w:pPr>
    </w:p>
    <w:p w14:paraId="07AFF02A" w14:textId="5A4EFD17" w:rsidR="00B25928" w:rsidRPr="00E81FBE" w:rsidRDefault="009644C4" w:rsidP="00E81FBE">
      <w:pPr>
        <w:rPr>
          <w:szCs w:val="24"/>
        </w:rPr>
      </w:pPr>
      <w:r w:rsidRPr="00E81FBE">
        <w:rPr>
          <w:szCs w:val="24"/>
        </w:rPr>
        <w:t xml:space="preserve">Student Name: </w:t>
      </w:r>
      <w:r w:rsidRPr="00E81FBE">
        <w:rPr>
          <w:szCs w:val="24"/>
        </w:rPr>
        <w:tab/>
      </w:r>
      <w:r w:rsidR="00A008DA" w:rsidRPr="00E81FBE">
        <w:rPr>
          <w:szCs w:val="24"/>
        </w:rPr>
        <w:t>KIHUMBA KEVIN RENANA</w:t>
      </w:r>
    </w:p>
    <w:p w14:paraId="039D36E8" w14:textId="1583CBB8" w:rsidR="00B25928" w:rsidRPr="00E81FBE" w:rsidRDefault="009644C4" w:rsidP="00E81FBE">
      <w:pPr>
        <w:rPr>
          <w:szCs w:val="24"/>
        </w:rPr>
      </w:pPr>
      <w:r w:rsidRPr="00E81FBE">
        <w:rPr>
          <w:szCs w:val="24"/>
        </w:rPr>
        <w:t>Admission Number:</w:t>
      </w:r>
      <w:r w:rsidRPr="00E81FBE">
        <w:rPr>
          <w:szCs w:val="24"/>
        </w:rPr>
        <w:tab/>
      </w:r>
      <w:r w:rsidR="00A008DA" w:rsidRPr="00E81FBE">
        <w:rPr>
          <w:szCs w:val="24"/>
        </w:rPr>
        <w:t>168377</w:t>
      </w:r>
    </w:p>
    <w:p w14:paraId="415005DF" w14:textId="77777777" w:rsidR="00B25928" w:rsidRPr="00E81FBE" w:rsidRDefault="009644C4" w:rsidP="00E81FBE">
      <w:pPr>
        <w:rPr>
          <w:szCs w:val="24"/>
        </w:rPr>
      </w:pPr>
      <w:r w:rsidRPr="00E81FBE">
        <w:rPr>
          <w:szCs w:val="24"/>
        </w:rPr>
        <w:t>Student Signature:</w:t>
      </w:r>
      <w:r w:rsidRPr="00E81FBE">
        <w:rPr>
          <w:szCs w:val="24"/>
        </w:rPr>
        <w:tab/>
        <w:t>_________________________ Date:</w:t>
      </w:r>
      <w:r w:rsidRPr="00E81FBE">
        <w:rPr>
          <w:szCs w:val="24"/>
        </w:rPr>
        <w:tab/>
        <w:t>________________________</w:t>
      </w:r>
    </w:p>
    <w:p w14:paraId="35FE2091" w14:textId="77777777" w:rsidR="00B25928" w:rsidRPr="00E81FBE" w:rsidRDefault="00B25928" w:rsidP="00E81FBE">
      <w:pPr>
        <w:rPr>
          <w:szCs w:val="24"/>
        </w:rPr>
      </w:pPr>
    </w:p>
    <w:p w14:paraId="71342B5F" w14:textId="596BB79F" w:rsidR="00B25928" w:rsidRPr="00E81FBE" w:rsidRDefault="009644C4" w:rsidP="00E81FBE">
      <w:pPr>
        <w:rPr>
          <w:szCs w:val="24"/>
        </w:rPr>
      </w:pPr>
      <w:r w:rsidRPr="00E81FBE">
        <w:rPr>
          <w:szCs w:val="24"/>
        </w:rPr>
        <w:t>Student Name:</w:t>
      </w:r>
      <w:r w:rsidRPr="00E81FBE">
        <w:rPr>
          <w:szCs w:val="24"/>
        </w:rPr>
        <w:tab/>
      </w:r>
      <w:r w:rsidRPr="00E81FBE">
        <w:rPr>
          <w:szCs w:val="24"/>
        </w:rPr>
        <w:tab/>
      </w:r>
      <w:r w:rsidR="00A008DA" w:rsidRPr="00E81FBE">
        <w:rPr>
          <w:szCs w:val="24"/>
        </w:rPr>
        <w:t>AIRA SAMSON OLOGI</w:t>
      </w:r>
    </w:p>
    <w:p w14:paraId="7970CD66" w14:textId="013DC899" w:rsidR="00B25928" w:rsidRPr="00E81FBE" w:rsidRDefault="009644C4" w:rsidP="00E81FBE">
      <w:pPr>
        <w:rPr>
          <w:szCs w:val="24"/>
        </w:rPr>
      </w:pPr>
      <w:r w:rsidRPr="00E81FBE">
        <w:rPr>
          <w:szCs w:val="24"/>
        </w:rPr>
        <w:t>Admission Number:</w:t>
      </w:r>
      <w:r w:rsidRPr="00E81FBE">
        <w:rPr>
          <w:szCs w:val="24"/>
        </w:rPr>
        <w:tab/>
      </w:r>
      <w:r w:rsidR="00A008DA" w:rsidRPr="00E81FBE">
        <w:rPr>
          <w:szCs w:val="24"/>
        </w:rPr>
        <w:t>166456</w:t>
      </w:r>
    </w:p>
    <w:p w14:paraId="7784C5DA" w14:textId="77777777" w:rsidR="00B25928" w:rsidRPr="00E81FBE" w:rsidRDefault="009644C4" w:rsidP="00E81FBE">
      <w:pPr>
        <w:rPr>
          <w:szCs w:val="24"/>
        </w:rPr>
      </w:pPr>
      <w:r w:rsidRPr="00E81FBE">
        <w:rPr>
          <w:szCs w:val="24"/>
        </w:rPr>
        <w:t>Student Signature:</w:t>
      </w:r>
      <w:r w:rsidRPr="00E81FBE">
        <w:rPr>
          <w:szCs w:val="24"/>
        </w:rPr>
        <w:tab/>
        <w:t>_________________________ Date:</w:t>
      </w:r>
      <w:r w:rsidRPr="00E81FBE">
        <w:rPr>
          <w:szCs w:val="24"/>
        </w:rPr>
        <w:tab/>
        <w:t>________________________</w:t>
      </w:r>
    </w:p>
    <w:p w14:paraId="3BA72984" w14:textId="77777777" w:rsidR="00B25928" w:rsidRPr="00E81FBE" w:rsidRDefault="00B25928" w:rsidP="00E81FBE">
      <w:pPr>
        <w:rPr>
          <w:szCs w:val="24"/>
        </w:rPr>
      </w:pPr>
    </w:p>
    <w:p w14:paraId="16F08765" w14:textId="77777777" w:rsidR="00B25928" w:rsidRPr="00E81FBE" w:rsidRDefault="00B25928" w:rsidP="00E81FBE">
      <w:pPr>
        <w:rPr>
          <w:szCs w:val="24"/>
        </w:rPr>
      </w:pPr>
    </w:p>
    <w:p w14:paraId="2486EA63" w14:textId="77777777" w:rsidR="00B25928" w:rsidRPr="00E81FBE" w:rsidRDefault="00B25928" w:rsidP="00E81FBE">
      <w:pPr>
        <w:rPr>
          <w:szCs w:val="24"/>
        </w:rPr>
      </w:pPr>
    </w:p>
    <w:p w14:paraId="66DA9062" w14:textId="77777777" w:rsidR="00B25928" w:rsidRPr="00E81FBE" w:rsidRDefault="00B25928" w:rsidP="00E81FBE">
      <w:pPr>
        <w:rPr>
          <w:szCs w:val="24"/>
        </w:rPr>
      </w:pPr>
    </w:p>
    <w:p w14:paraId="69E1F72F" w14:textId="5523ECBD" w:rsidR="00B25928" w:rsidRPr="00E81FBE" w:rsidRDefault="009644C4" w:rsidP="00E81FBE">
      <w:pPr>
        <w:rPr>
          <w:szCs w:val="24"/>
        </w:rPr>
      </w:pPr>
      <w:r w:rsidRPr="00E81FBE">
        <w:rPr>
          <w:szCs w:val="24"/>
        </w:rPr>
        <w:t>Supervisor Name:</w:t>
      </w:r>
      <w:r w:rsidRPr="00E81FBE">
        <w:rPr>
          <w:szCs w:val="24"/>
        </w:rPr>
        <w:tab/>
      </w:r>
      <w:r w:rsidR="00A008DA" w:rsidRPr="00E81FBE">
        <w:rPr>
          <w:szCs w:val="24"/>
        </w:rPr>
        <w:t>PROF VINCENT OMWENGA</w:t>
      </w:r>
    </w:p>
    <w:p w14:paraId="1CD4C262" w14:textId="77777777" w:rsidR="00B25928" w:rsidRPr="00E81FBE" w:rsidRDefault="009644C4" w:rsidP="00E81FBE">
      <w:pPr>
        <w:rPr>
          <w:szCs w:val="24"/>
        </w:rPr>
      </w:pPr>
      <w:r w:rsidRPr="00E81FBE">
        <w:rPr>
          <w:szCs w:val="24"/>
        </w:rPr>
        <w:t>Supervisor Signature:</w:t>
      </w:r>
      <w:r w:rsidRPr="00E81FBE">
        <w:rPr>
          <w:szCs w:val="24"/>
        </w:rPr>
        <w:tab/>
        <w:t>_________________________ Date:</w:t>
      </w:r>
      <w:r w:rsidRPr="00E81FBE">
        <w:rPr>
          <w:szCs w:val="24"/>
        </w:rPr>
        <w:tab/>
        <w:t>________________________</w:t>
      </w:r>
    </w:p>
    <w:p w14:paraId="2931EA31" w14:textId="77777777" w:rsidR="00B25928" w:rsidRPr="00E81FBE" w:rsidRDefault="00B25928" w:rsidP="00E81FBE">
      <w:pPr>
        <w:rPr>
          <w:szCs w:val="24"/>
        </w:rPr>
      </w:pPr>
    </w:p>
    <w:p w14:paraId="7AF2234D" w14:textId="77777777" w:rsidR="00B25928" w:rsidRPr="00E81FBE" w:rsidRDefault="009644C4" w:rsidP="00E81FBE">
      <w:pPr>
        <w:rPr>
          <w:szCs w:val="24"/>
        </w:rPr>
      </w:pPr>
      <w:r w:rsidRPr="00E81FBE">
        <w:rPr>
          <w:szCs w:val="24"/>
        </w:rPr>
        <w:t xml:space="preserve"> </w:t>
      </w:r>
    </w:p>
    <w:p w14:paraId="65BBD510" w14:textId="77777777" w:rsidR="00A919F2" w:rsidRPr="00E81FBE" w:rsidRDefault="00A919F2" w:rsidP="00E81FBE">
      <w:pPr>
        <w:suppressAutoHyphens w:val="0"/>
        <w:jc w:val="left"/>
        <w:rPr>
          <w:rFonts w:eastAsia="Times New Roman"/>
          <w:b/>
          <w:szCs w:val="24"/>
        </w:rPr>
      </w:pPr>
      <w:r w:rsidRPr="00E81FBE">
        <w:rPr>
          <w:szCs w:val="24"/>
        </w:rPr>
        <w:br w:type="page"/>
      </w:r>
    </w:p>
    <w:p w14:paraId="0185007B" w14:textId="25DB3638" w:rsidR="00B25928" w:rsidRPr="00E81FBE" w:rsidRDefault="009644C4" w:rsidP="00E81FBE">
      <w:pPr>
        <w:pStyle w:val="Heading1"/>
        <w:numPr>
          <w:ilvl w:val="0"/>
          <w:numId w:val="0"/>
        </w:numPr>
        <w:spacing w:line="360" w:lineRule="auto"/>
        <w:rPr>
          <w:szCs w:val="24"/>
        </w:rPr>
      </w:pPr>
      <w:bookmarkStart w:id="1" w:name="_Toc196687395"/>
      <w:r w:rsidRPr="00E81FBE">
        <w:rPr>
          <w:szCs w:val="24"/>
        </w:rPr>
        <w:lastRenderedPageBreak/>
        <w:t>Abstract</w:t>
      </w:r>
      <w:bookmarkEnd w:id="1"/>
    </w:p>
    <w:p w14:paraId="713CB213" w14:textId="77777777" w:rsidR="00EE44BA" w:rsidRPr="00E81FBE" w:rsidRDefault="00EE44BA" w:rsidP="00E81FBE">
      <w:pPr>
        <w:rPr>
          <w:rFonts w:eastAsia="Times New Roman"/>
          <w:szCs w:val="24"/>
        </w:rPr>
      </w:pPr>
      <w:r w:rsidRPr="00E81FBE">
        <w:rPr>
          <w:rFonts w:eastAsia="Times New Roman"/>
          <w:szCs w:val="24"/>
        </w:rPr>
        <w:t>……….</w:t>
      </w:r>
    </w:p>
    <w:p w14:paraId="40886EB9" w14:textId="77777777" w:rsidR="00EE44BA" w:rsidRPr="00E81FBE" w:rsidRDefault="00EE44BA" w:rsidP="00E81FBE">
      <w:pPr>
        <w:rPr>
          <w:rFonts w:eastAsia="Times New Roman"/>
          <w:szCs w:val="24"/>
        </w:rPr>
      </w:pPr>
      <w:r w:rsidRPr="00E81FBE">
        <w:rPr>
          <w:rFonts w:eastAsia="Times New Roman"/>
          <w:szCs w:val="24"/>
        </w:rPr>
        <w:t>……….</w:t>
      </w:r>
    </w:p>
    <w:p w14:paraId="4D0C97BB" w14:textId="77777777" w:rsidR="00EE44BA" w:rsidRPr="00E81FBE" w:rsidRDefault="00EE44BA" w:rsidP="00E81FBE">
      <w:pPr>
        <w:rPr>
          <w:rFonts w:eastAsia="Times New Roman"/>
          <w:szCs w:val="24"/>
        </w:rPr>
      </w:pPr>
      <w:r w:rsidRPr="00E81FBE">
        <w:rPr>
          <w:rFonts w:eastAsia="Times New Roman"/>
          <w:szCs w:val="24"/>
        </w:rPr>
        <w:t>……….</w:t>
      </w:r>
    </w:p>
    <w:p w14:paraId="7725C9AE" w14:textId="77777777" w:rsidR="00EE44BA" w:rsidRPr="00E81FBE" w:rsidRDefault="00EE44BA" w:rsidP="00E81FBE">
      <w:pPr>
        <w:rPr>
          <w:rFonts w:eastAsia="Times New Roman"/>
          <w:szCs w:val="24"/>
        </w:rPr>
      </w:pPr>
      <w:r w:rsidRPr="00E81FBE">
        <w:rPr>
          <w:rFonts w:eastAsia="Times New Roman"/>
          <w:szCs w:val="24"/>
        </w:rPr>
        <w:t>……….</w:t>
      </w:r>
    </w:p>
    <w:p w14:paraId="7FB715DD" w14:textId="77777777" w:rsidR="00EE44BA" w:rsidRPr="00E81FBE" w:rsidRDefault="00EE44BA" w:rsidP="00E81FBE">
      <w:pPr>
        <w:rPr>
          <w:rFonts w:eastAsia="Times New Roman"/>
          <w:szCs w:val="24"/>
        </w:rPr>
      </w:pPr>
      <w:r w:rsidRPr="00E81FBE">
        <w:rPr>
          <w:rFonts w:eastAsia="Times New Roman"/>
          <w:szCs w:val="24"/>
        </w:rPr>
        <w:t>……….</w:t>
      </w:r>
    </w:p>
    <w:p w14:paraId="2DCEB0A7" w14:textId="77777777" w:rsidR="00EE44BA" w:rsidRPr="00E81FBE" w:rsidRDefault="00EE44BA" w:rsidP="00E81FBE">
      <w:pPr>
        <w:rPr>
          <w:rFonts w:eastAsia="Times New Roman"/>
          <w:szCs w:val="24"/>
        </w:rPr>
      </w:pPr>
      <w:r w:rsidRPr="00E81FBE">
        <w:rPr>
          <w:rFonts w:eastAsia="Times New Roman"/>
          <w:szCs w:val="24"/>
        </w:rPr>
        <w:t>……….</w:t>
      </w:r>
    </w:p>
    <w:p w14:paraId="6D5BC9C3" w14:textId="77777777" w:rsidR="00EE44BA" w:rsidRPr="00E81FBE" w:rsidRDefault="00EE44BA" w:rsidP="00E81FBE">
      <w:pPr>
        <w:rPr>
          <w:rFonts w:eastAsia="Times New Roman"/>
          <w:szCs w:val="24"/>
        </w:rPr>
      </w:pPr>
      <w:r w:rsidRPr="00E81FBE">
        <w:rPr>
          <w:rFonts w:eastAsia="Times New Roman"/>
          <w:szCs w:val="24"/>
        </w:rPr>
        <w:t>……….</w:t>
      </w:r>
    </w:p>
    <w:p w14:paraId="75582889" w14:textId="77777777" w:rsidR="00EE44BA" w:rsidRPr="00E81FBE" w:rsidRDefault="00EE44BA" w:rsidP="00E81FBE">
      <w:pPr>
        <w:rPr>
          <w:rFonts w:eastAsia="Times New Roman"/>
          <w:szCs w:val="24"/>
        </w:rPr>
      </w:pPr>
      <w:r w:rsidRPr="00E81FBE">
        <w:rPr>
          <w:rFonts w:eastAsia="Times New Roman"/>
          <w:szCs w:val="24"/>
        </w:rPr>
        <w:t>……….</w:t>
      </w:r>
    </w:p>
    <w:p w14:paraId="521802C9" w14:textId="77777777" w:rsidR="00EE44BA" w:rsidRPr="00E81FBE" w:rsidRDefault="00EE44BA" w:rsidP="00E81FBE">
      <w:pPr>
        <w:rPr>
          <w:rFonts w:eastAsia="Times New Roman"/>
          <w:szCs w:val="24"/>
        </w:rPr>
      </w:pPr>
      <w:r w:rsidRPr="00E81FBE">
        <w:rPr>
          <w:rFonts w:eastAsia="Times New Roman"/>
          <w:szCs w:val="24"/>
        </w:rPr>
        <w:t>……….</w:t>
      </w:r>
    </w:p>
    <w:p w14:paraId="23E545B2" w14:textId="77777777" w:rsidR="00B25928" w:rsidRPr="00E81FBE" w:rsidRDefault="00B25928" w:rsidP="00E81FBE">
      <w:pPr>
        <w:rPr>
          <w:szCs w:val="24"/>
        </w:rPr>
      </w:pPr>
    </w:p>
    <w:p w14:paraId="2DAF7DE1" w14:textId="77777777" w:rsidR="00B25928" w:rsidRPr="00E81FBE" w:rsidRDefault="00B25928" w:rsidP="00E81FBE">
      <w:pPr>
        <w:rPr>
          <w:szCs w:val="24"/>
        </w:rPr>
      </w:pPr>
    </w:p>
    <w:p w14:paraId="407CEDC4" w14:textId="77777777" w:rsidR="00B25928" w:rsidRPr="00E81FBE" w:rsidRDefault="00B25928" w:rsidP="00E81FBE">
      <w:pPr>
        <w:rPr>
          <w:szCs w:val="24"/>
        </w:rPr>
      </w:pPr>
    </w:p>
    <w:p w14:paraId="13BA478E" w14:textId="77777777" w:rsidR="00B25928" w:rsidRPr="00E81FBE" w:rsidRDefault="009644C4" w:rsidP="00E81FBE">
      <w:pPr>
        <w:rPr>
          <w:szCs w:val="24"/>
        </w:rPr>
      </w:pPr>
      <w:r w:rsidRPr="00E81FBE">
        <w:rPr>
          <w:szCs w:val="24"/>
        </w:rPr>
        <w:t xml:space="preserve"> </w:t>
      </w:r>
    </w:p>
    <w:p w14:paraId="53FFCDC1" w14:textId="77777777" w:rsidR="00A919F2" w:rsidRPr="00E81FBE" w:rsidRDefault="00A919F2" w:rsidP="00E81FBE">
      <w:pPr>
        <w:suppressAutoHyphens w:val="0"/>
        <w:jc w:val="left"/>
        <w:rPr>
          <w:b/>
          <w:bCs/>
          <w:szCs w:val="24"/>
        </w:rPr>
      </w:pPr>
      <w:r w:rsidRPr="00E81FBE">
        <w:rPr>
          <w:b/>
          <w:bCs/>
          <w:szCs w:val="24"/>
        </w:rPr>
        <w:br w:type="page"/>
      </w:r>
    </w:p>
    <w:p w14:paraId="00642DD2" w14:textId="0C487D69" w:rsidR="00B25928" w:rsidRPr="00E81FBE" w:rsidRDefault="009644C4" w:rsidP="00E81FBE">
      <w:pPr>
        <w:jc w:val="center"/>
        <w:rPr>
          <w:szCs w:val="24"/>
        </w:rPr>
      </w:pPr>
      <w:r w:rsidRPr="00E81FBE">
        <w:rPr>
          <w:b/>
          <w:bCs/>
          <w:szCs w:val="24"/>
        </w:rPr>
        <w:lastRenderedPageBreak/>
        <w:t>Table of Contents</w:t>
      </w:r>
    </w:p>
    <w:p w14:paraId="415D2DE9" w14:textId="651A4984" w:rsidR="00E11FE5" w:rsidRPr="00E81FBE" w:rsidRDefault="009644C4" w:rsidP="00E81FBE">
      <w:pPr>
        <w:pStyle w:val="TOC1"/>
        <w:tabs>
          <w:tab w:val="right" w:leader="dot" w:pos="9016"/>
        </w:tabs>
        <w:rPr>
          <w:rFonts w:eastAsiaTheme="minorEastAsia"/>
          <w:noProof/>
          <w:kern w:val="2"/>
          <w:szCs w:val="24"/>
          <w:lang w:eastAsia="en-GB"/>
          <w14:ligatures w14:val="standardContextual"/>
        </w:rPr>
      </w:pPr>
      <w:r w:rsidRPr="00E81FBE">
        <w:rPr>
          <w:szCs w:val="24"/>
        </w:rPr>
        <w:fldChar w:fldCharType="begin"/>
      </w:r>
      <w:r w:rsidRPr="00E81FBE">
        <w:rPr>
          <w:szCs w:val="24"/>
        </w:rPr>
        <w:instrText xml:space="preserve"> TOC \o "1-3" \u \h </w:instrText>
      </w:r>
      <w:r w:rsidRPr="00E81FBE">
        <w:rPr>
          <w:szCs w:val="24"/>
        </w:rPr>
        <w:fldChar w:fldCharType="separate"/>
      </w:r>
      <w:hyperlink w:anchor="_Toc196687394" w:history="1">
        <w:r w:rsidR="00E11FE5" w:rsidRPr="00E81FBE">
          <w:rPr>
            <w:rStyle w:val="Hyperlink"/>
            <w:noProof/>
          </w:rPr>
          <w:t>Declaration and Approval</w:t>
        </w:r>
        <w:r w:rsidR="00E11FE5" w:rsidRPr="00E81FBE">
          <w:rPr>
            <w:noProof/>
          </w:rPr>
          <w:tab/>
        </w:r>
        <w:r w:rsidR="00E11FE5" w:rsidRPr="00E81FBE">
          <w:rPr>
            <w:noProof/>
          </w:rPr>
          <w:fldChar w:fldCharType="begin"/>
        </w:r>
        <w:r w:rsidR="00E11FE5" w:rsidRPr="00E81FBE">
          <w:rPr>
            <w:noProof/>
          </w:rPr>
          <w:instrText xml:space="preserve"> PAGEREF _Toc196687394 \h </w:instrText>
        </w:r>
        <w:r w:rsidR="00E11FE5" w:rsidRPr="00E81FBE">
          <w:rPr>
            <w:noProof/>
          </w:rPr>
        </w:r>
        <w:r w:rsidR="00E11FE5" w:rsidRPr="00E81FBE">
          <w:rPr>
            <w:noProof/>
          </w:rPr>
          <w:fldChar w:fldCharType="separate"/>
        </w:r>
        <w:r w:rsidR="00E81FBE">
          <w:rPr>
            <w:noProof/>
          </w:rPr>
          <w:t>i</w:t>
        </w:r>
        <w:r w:rsidR="00E11FE5" w:rsidRPr="00E81FBE">
          <w:rPr>
            <w:noProof/>
          </w:rPr>
          <w:fldChar w:fldCharType="end"/>
        </w:r>
      </w:hyperlink>
    </w:p>
    <w:p w14:paraId="2EB70D60" w14:textId="11A74690" w:rsidR="00E11FE5" w:rsidRPr="00E81FBE" w:rsidRDefault="00E11FE5" w:rsidP="00E81FBE">
      <w:pPr>
        <w:pStyle w:val="TOC1"/>
        <w:tabs>
          <w:tab w:val="right" w:leader="dot" w:pos="9016"/>
        </w:tabs>
        <w:rPr>
          <w:rFonts w:eastAsiaTheme="minorEastAsia"/>
          <w:noProof/>
          <w:kern w:val="2"/>
          <w:szCs w:val="24"/>
          <w:lang w:eastAsia="en-GB"/>
          <w14:ligatures w14:val="standardContextual"/>
        </w:rPr>
      </w:pPr>
      <w:hyperlink w:anchor="_Toc196687395" w:history="1">
        <w:r w:rsidRPr="00E81FBE">
          <w:rPr>
            <w:rStyle w:val="Hyperlink"/>
            <w:noProof/>
          </w:rPr>
          <w:t>Abstract</w:t>
        </w:r>
        <w:r w:rsidRPr="00E81FBE">
          <w:rPr>
            <w:noProof/>
          </w:rPr>
          <w:tab/>
        </w:r>
        <w:r w:rsidRPr="00E81FBE">
          <w:rPr>
            <w:noProof/>
          </w:rPr>
          <w:fldChar w:fldCharType="begin"/>
        </w:r>
        <w:r w:rsidRPr="00E81FBE">
          <w:rPr>
            <w:noProof/>
          </w:rPr>
          <w:instrText xml:space="preserve"> PAGEREF _Toc196687395 \h </w:instrText>
        </w:r>
        <w:r w:rsidRPr="00E81FBE">
          <w:rPr>
            <w:noProof/>
          </w:rPr>
        </w:r>
        <w:r w:rsidRPr="00E81FBE">
          <w:rPr>
            <w:noProof/>
          </w:rPr>
          <w:fldChar w:fldCharType="separate"/>
        </w:r>
        <w:r w:rsidR="00E81FBE">
          <w:rPr>
            <w:noProof/>
          </w:rPr>
          <w:t>iii</w:t>
        </w:r>
        <w:r w:rsidRPr="00E81FBE">
          <w:rPr>
            <w:noProof/>
          </w:rPr>
          <w:fldChar w:fldCharType="end"/>
        </w:r>
      </w:hyperlink>
    </w:p>
    <w:p w14:paraId="3F88EB86" w14:textId="2451DF5B" w:rsidR="00E11FE5" w:rsidRPr="00E81FBE" w:rsidRDefault="00E11FE5" w:rsidP="00E81FBE">
      <w:pPr>
        <w:pStyle w:val="TOC1"/>
        <w:tabs>
          <w:tab w:val="right" w:leader="dot" w:pos="9016"/>
        </w:tabs>
        <w:rPr>
          <w:rFonts w:eastAsiaTheme="minorEastAsia"/>
          <w:noProof/>
          <w:kern w:val="2"/>
          <w:szCs w:val="24"/>
          <w:lang w:eastAsia="en-GB"/>
          <w14:ligatures w14:val="standardContextual"/>
        </w:rPr>
      </w:pPr>
      <w:hyperlink w:anchor="_Toc196687396" w:history="1">
        <w:r w:rsidRPr="00E81FBE">
          <w:rPr>
            <w:rStyle w:val="Hyperlink"/>
            <w:noProof/>
          </w:rPr>
          <w:t>List of Abbreviations</w:t>
        </w:r>
        <w:r w:rsidRPr="00E81FBE">
          <w:rPr>
            <w:noProof/>
          </w:rPr>
          <w:tab/>
        </w:r>
        <w:r w:rsidRPr="00E81FBE">
          <w:rPr>
            <w:noProof/>
          </w:rPr>
          <w:fldChar w:fldCharType="begin"/>
        </w:r>
        <w:r w:rsidRPr="00E81FBE">
          <w:rPr>
            <w:noProof/>
          </w:rPr>
          <w:instrText xml:space="preserve"> PAGEREF _Toc196687396 \h </w:instrText>
        </w:r>
        <w:r w:rsidRPr="00E81FBE">
          <w:rPr>
            <w:noProof/>
          </w:rPr>
        </w:r>
        <w:r w:rsidRPr="00E81FBE">
          <w:rPr>
            <w:noProof/>
          </w:rPr>
          <w:fldChar w:fldCharType="separate"/>
        </w:r>
        <w:r w:rsidR="00E81FBE">
          <w:rPr>
            <w:noProof/>
          </w:rPr>
          <w:t>vi</w:t>
        </w:r>
        <w:r w:rsidRPr="00E81FBE">
          <w:rPr>
            <w:noProof/>
          </w:rPr>
          <w:fldChar w:fldCharType="end"/>
        </w:r>
      </w:hyperlink>
    </w:p>
    <w:p w14:paraId="02C050BF" w14:textId="36166F46" w:rsidR="00E11FE5" w:rsidRPr="00E81FBE" w:rsidRDefault="00E11FE5" w:rsidP="00E81FBE">
      <w:pPr>
        <w:pStyle w:val="TOC1"/>
        <w:tabs>
          <w:tab w:val="left" w:pos="1440"/>
          <w:tab w:val="right" w:leader="dot" w:pos="9016"/>
        </w:tabs>
        <w:rPr>
          <w:rFonts w:eastAsiaTheme="minorEastAsia"/>
          <w:noProof/>
          <w:kern w:val="2"/>
          <w:szCs w:val="24"/>
          <w:lang w:eastAsia="en-GB"/>
          <w14:ligatures w14:val="standardContextual"/>
        </w:rPr>
      </w:pPr>
      <w:hyperlink w:anchor="_Toc196687397" w:history="1">
        <w:r w:rsidRPr="00E81FBE">
          <w:rPr>
            <w:rStyle w:val="Hyperlink"/>
            <w:noProof/>
          </w:rPr>
          <w:t>Chapter 1:</w:t>
        </w:r>
        <w:r w:rsidRPr="00E81FBE">
          <w:rPr>
            <w:rFonts w:eastAsiaTheme="minorEastAsia"/>
            <w:noProof/>
            <w:kern w:val="2"/>
            <w:szCs w:val="24"/>
            <w:lang w:eastAsia="en-GB"/>
            <w14:ligatures w14:val="standardContextual"/>
          </w:rPr>
          <w:tab/>
        </w:r>
        <w:r w:rsidRPr="00E81FBE">
          <w:rPr>
            <w:rStyle w:val="Hyperlink"/>
            <w:noProof/>
          </w:rPr>
          <w:t>Introduction</w:t>
        </w:r>
        <w:r w:rsidRPr="00E81FBE">
          <w:rPr>
            <w:noProof/>
          </w:rPr>
          <w:tab/>
        </w:r>
        <w:r w:rsidRPr="00E81FBE">
          <w:rPr>
            <w:noProof/>
          </w:rPr>
          <w:fldChar w:fldCharType="begin"/>
        </w:r>
        <w:r w:rsidRPr="00E81FBE">
          <w:rPr>
            <w:noProof/>
          </w:rPr>
          <w:instrText xml:space="preserve"> PAGEREF _Toc196687397 \h </w:instrText>
        </w:r>
        <w:r w:rsidRPr="00E81FBE">
          <w:rPr>
            <w:noProof/>
          </w:rPr>
        </w:r>
        <w:r w:rsidRPr="00E81FBE">
          <w:rPr>
            <w:noProof/>
          </w:rPr>
          <w:fldChar w:fldCharType="separate"/>
        </w:r>
        <w:r w:rsidR="00E81FBE">
          <w:rPr>
            <w:noProof/>
          </w:rPr>
          <w:t>1</w:t>
        </w:r>
        <w:r w:rsidRPr="00E81FBE">
          <w:rPr>
            <w:noProof/>
          </w:rPr>
          <w:fldChar w:fldCharType="end"/>
        </w:r>
      </w:hyperlink>
    </w:p>
    <w:p w14:paraId="26E6536E" w14:textId="42A16403"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398" w:history="1">
        <w:r w:rsidRPr="00E81FBE">
          <w:rPr>
            <w:rStyle w:val="Hyperlink"/>
            <w:noProof/>
          </w:rPr>
          <w:t>1.1</w:t>
        </w:r>
        <w:r w:rsidRPr="00E81FBE">
          <w:rPr>
            <w:rFonts w:eastAsiaTheme="minorEastAsia"/>
            <w:noProof/>
            <w:kern w:val="2"/>
            <w:szCs w:val="24"/>
            <w:lang w:eastAsia="en-GB"/>
            <w14:ligatures w14:val="standardContextual"/>
          </w:rPr>
          <w:tab/>
        </w:r>
        <w:r w:rsidRPr="00E81FBE">
          <w:rPr>
            <w:rStyle w:val="Hyperlink"/>
            <w:noProof/>
          </w:rPr>
          <w:t>Background Information</w:t>
        </w:r>
        <w:r w:rsidRPr="00E81FBE">
          <w:rPr>
            <w:noProof/>
          </w:rPr>
          <w:tab/>
        </w:r>
        <w:r w:rsidRPr="00E81FBE">
          <w:rPr>
            <w:noProof/>
          </w:rPr>
          <w:fldChar w:fldCharType="begin"/>
        </w:r>
        <w:r w:rsidRPr="00E81FBE">
          <w:rPr>
            <w:noProof/>
          </w:rPr>
          <w:instrText xml:space="preserve"> PAGEREF _Toc196687398 \h </w:instrText>
        </w:r>
        <w:r w:rsidRPr="00E81FBE">
          <w:rPr>
            <w:noProof/>
          </w:rPr>
        </w:r>
        <w:r w:rsidRPr="00E81FBE">
          <w:rPr>
            <w:noProof/>
          </w:rPr>
          <w:fldChar w:fldCharType="separate"/>
        </w:r>
        <w:r w:rsidR="00E81FBE">
          <w:rPr>
            <w:noProof/>
          </w:rPr>
          <w:t>1</w:t>
        </w:r>
        <w:r w:rsidRPr="00E81FBE">
          <w:rPr>
            <w:noProof/>
          </w:rPr>
          <w:fldChar w:fldCharType="end"/>
        </w:r>
      </w:hyperlink>
    </w:p>
    <w:p w14:paraId="6D1B6499" w14:textId="7E28C17D"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399" w:history="1">
        <w:r w:rsidRPr="00E81FBE">
          <w:rPr>
            <w:rStyle w:val="Hyperlink"/>
            <w:noProof/>
          </w:rPr>
          <w:t>1.2</w:t>
        </w:r>
        <w:r w:rsidRPr="00E81FBE">
          <w:rPr>
            <w:rFonts w:eastAsiaTheme="minorEastAsia"/>
            <w:noProof/>
            <w:kern w:val="2"/>
            <w:szCs w:val="24"/>
            <w:lang w:eastAsia="en-GB"/>
            <w14:ligatures w14:val="standardContextual"/>
          </w:rPr>
          <w:tab/>
        </w:r>
        <w:r w:rsidRPr="00E81FBE">
          <w:rPr>
            <w:rStyle w:val="Hyperlink"/>
            <w:noProof/>
          </w:rPr>
          <w:t>Problem Statement</w:t>
        </w:r>
        <w:r w:rsidRPr="00E81FBE">
          <w:rPr>
            <w:noProof/>
          </w:rPr>
          <w:tab/>
        </w:r>
        <w:r w:rsidRPr="00E81FBE">
          <w:rPr>
            <w:noProof/>
          </w:rPr>
          <w:fldChar w:fldCharType="begin"/>
        </w:r>
        <w:r w:rsidRPr="00E81FBE">
          <w:rPr>
            <w:noProof/>
          </w:rPr>
          <w:instrText xml:space="preserve"> PAGEREF _Toc196687399 \h </w:instrText>
        </w:r>
        <w:r w:rsidRPr="00E81FBE">
          <w:rPr>
            <w:noProof/>
          </w:rPr>
        </w:r>
        <w:r w:rsidRPr="00E81FBE">
          <w:rPr>
            <w:noProof/>
          </w:rPr>
          <w:fldChar w:fldCharType="separate"/>
        </w:r>
        <w:r w:rsidR="00E81FBE">
          <w:rPr>
            <w:noProof/>
          </w:rPr>
          <w:t>2</w:t>
        </w:r>
        <w:r w:rsidRPr="00E81FBE">
          <w:rPr>
            <w:noProof/>
          </w:rPr>
          <w:fldChar w:fldCharType="end"/>
        </w:r>
      </w:hyperlink>
    </w:p>
    <w:p w14:paraId="4EEF36EB" w14:textId="4E1ADA18"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400" w:history="1">
        <w:r w:rsidRPr="00E81FBE">
          <w:rPr>
            <w:rStyle w:val="Hyperlink"/>
            <w:noProof/>
          </w:rPr>
          <w:t>1.3</w:t>
        </w:r>
        <w:r w:rsidRPr="00E81FBE">
          <w:rPr>
            <w:rFonts w:eastAsiaTheme="minorEastAsia"/>
            <w:noProof/>
            <w:kern w:val="2"/>
            <w:szCs w:val="24"/>
            <w:lang w:eastAsia="en-GB"/>
            <w14:ligatures w14:val="standardContextual"/>
          </w:rPr>
          <w:tab/>
        </w:r>
        <w:r w:rsidRPr="00E81FBE">
          <w:rPr>
            <w:rStyle w:val="Hyperlink"/>
            <w:noProof/>
          </w:rPr>
          <w:t>Aim/ Specific Objectives</w:t>
        </w:r>
        <w:r w:rsidRPr="00E81FBE">
          <w:rPr>
            <w:noProof/>
          </w:rPr>
          <w:tab/>
        </w:r>
        <w:r w:rsidRPr="00E81FBE">
          <w:rPr>
            <w:noProof/>
          </w:rPr>
          <w:fldChar w:fldCharType="begin"/>
        </w:r>
        <w:r w:rsidRPr="00E81FBE">
          <w:rPr>
            <w:noProof/>
          </w:rPr>
          <w:instrText xml:space="preserve"> PAGEREF _Toc196687400 \h </w:instrText>
        </w:r>
        <w:r w:rsidRPr="00E81FBE">
          <w:rPr>
            <w:noProof/>
          </w:rPr>
        </w:r>
        <w:r w:rsidRPr="00E81FBE">
          <w:rPr>
            <w:noProof/>
          </w:rPr>
          <w:fldChar w:fldCharType="separate"/>
        </w:r>
        <w:r w:rsidR="00E81FBE">
          <w:rPr>
            <w:noProof/>
          </w:rPr>
          <w:t>3</w:t>
        </w:r>
        <w:r w:rsidRPr="00E81FBE">
          <w:rPr>
            <w:noProof/>
          </w:rPr>
          <w:fldChar w:fldCharType="end"/>
        </w:r>
      </w:hyperlink>
    </w:p>
    <w:p w14:paraId="4A1AC098" w14:textId="2C84D9D5" w:rsidR="00E11FE5" w:rsidRPr="00E81FBE" w:rsidRDefault="00E11FE5" w:rsidP="00E81FBE">
      <w:pPr>
        <w:pStyle w:val="TOC3"/>
        <w:tabs>
          <w:tab w:val="left" w:pos="1440"/>
          <w:tab w:val="right" w:leader="dot" w:pos="9016"/>
        </w:tabs>
        <w:rPr>
          <w:rFonts w:eastAsiaTheme="minorEastAsia"/>
          <w:noProof/>
          <w:kern w:val="2"/>
          <w:szCs w:val="24"/>
          <w:lang w:eastAsia="en-GB"/>
          <w14:ligatures w14:val="standardContextual"/>
        </w:rPr>
      </w:pPr>
      <w:hyperlink w:anchor="_Toc196687401" w:history="1">
        <w:r w:rsidRPr="00E81FBE">
          <w:rPr>
            <w:rStyle w:val="Hyperlink"/>
            <w:noProof/>
          </w:rPr>
          <w:t>1.3.1</w:t>
        </w:r>
        <w:r w:rsidRPr="00E81FBE">
          <w:rPr>
            <w:rFonts w:eastAsiaTheme="minorEastAsia"/>
            <w:noProof/>
            <w:kern w:val="2"/>
            <w:szCs w:val="24"/>
            <w:lang w:eastAsia="en-GB"/>
            <w14:ligatures w14:val="standardContextual"/>
          </w:rPr>
          <w:tab/>
        </w:r>
        <w:r w:rsidRPr="00E81FBE">
          <w:rPr>
            <w:rStyle w:val="Hyperlink"/>
            <w:noProof/>
          </w:rPr>
          <w:t>Specific Objectives</w:t>
        </w:r>
        <w:r w:rsidRPr="00E81FBE">
          <w:rPr>
            <w:noProof/>
          </w:rPr>
          <w:tab/>
        </w:r>
        <w:r w:rsidRPr="00E81FBE">
          <w:rPr>
            <w:noProof/>
          </w:rPr>
          <w:fldChar w:fldCharType="begin"/>
        </w:r>
        <w:r w:rsidRPr="00E81FBE">
          <w:rPr>
            <w:noProof/>
          </w:rPr>
          <w:instrText xml:space="preserve"> PAGEREF _Toc196687401 \h </w:instrText>
        </w:r>
        <w:r w:rsidRPr="00E81FBE">
          <w:rPr>
            <w:noProof/>
          </w:rPr>
        </w:r>
        <w:r w:rsidRPr="00E81FBE">
          <w:rPr>
            <w:noProof/>
          </w:rPr>
          <w:fldChar w:fldCharType="separate"/>
        </w:r>
        <w:r w:rsidR="00E81FBE">
          <w:rPr>
            <w:noProof/>
          </w:rPr>
          <w:t>3</w:t>
        </w:r>
        <w:r w:rsidRPr="00E81FBE">
          <w:rPr>
            <w:noProof/>
          </w:rPr>
          <w:fldChar w:fldCharType="end"/>
        </w:r>
      </w:hyperlink>
    </w:p>
    <w:p w14:paraId="7F5B5E48" w14:textId="0A34E068" w:rsidR="00E11FE5" w:rsidRPr="00E81FBE" w:rsidRDefault="00E11FE5" w:rsidP="00E81FBE">
      <w:pPr>
        <w:pStyle w:val="TOC3"/>
        <w:tabs>
          <w:tab w:val="left" w:pos="1440"/>
          <w:tab w:val="right" w:leader="dot" w:pos="9016"/>
        </w:tabs>
        <w:rPr>
          <w:rFonts w:eastAsiaTheme="minorEastAsia"/>
          <w:noProof/>
          <w:kern w:val="2"/>
          <w:szCs w:val="24"/>
          <w:lang w:eastAsia="en-GB"/>
          <w14:ligatures w14:val="standardContextual"/>
        </w:rPr>
      </w:pPr>
      <w:hyperlink w:anchor="_Toc196687402" w:history="1">
        <w:r w:rsidRPr="00E81FBE">
          <w:rPr>
            <w:rStyle w:val="Hyperlink"/>
            <w:noProof/>
          </w:rPr>
          <w:t>1.3.2</w:t>
        </w:r>
        <w:r w:rsidRPr="00E81FBE">
          <w:rPr>
            <w:rFonts w:eastAsiaTheme="minorEastAsia"/>
            <w:noProof/>
            <w:kern w:val="2"/>
            <w:szCs w:val="24"/>
            <w:lang w:eastAsia="en-GB"/>
            <w14:ligatures w14:val="standardContextual"/>
          </w:rPr>
          <w:tab/>
        </w:r>
        <w:r w:rsidRPr="00E81FBE">
          <w:rPr>
            <w:rStyle w:val="Hyperlink"/>
            <w:noProof/>
          </w:rPr>
          <w:t>Research Questions</w:t>
        </w:r>
        <w:r w:rsidRPr="00E81FBE">
          <w:rPr>
            <w:noProof/>
          </w:rPr>
          <w:tab/>
        </w:r>
        <w:r w:rsidRPr="00E81FBE">
          <w:rPr>
            <w:noProof/>
          </w:rPr>
          <w:fldChar w:fldCharType="begin"/>
        </w:r>
        <w:r w:rsidRPr="00E81FBE">
          <w:rPr>
            <w:noProof/>
          </w:rPr>
          <w:instrText xml:space="preserve"> PAGEREF _Toc196687402 \h </w:instrText>
        </w:r>
        <w:r w:rsidRPr="00E81FBE">
          <w:rPr>
            <w:noProof/>
          </w:rPr>
        </w:r>
        <w:r w:rsidRPr="00E81FBE">
          <w:rPr>
            <w:noProof/>
          </w:rPr>
          <w:fldChar w:fldCharType="separate"/>
        </w:r>
        <w:r w:rsidR="00E81FBE">
          <w:rPr>
            <w:noProof/>
          </w:rPr>
          <w:t>4</w:t>
        </w:r>
        <w:r w:rsidRPr="00E81FBE">
          <w:rPr>
            <w:noProof/>
          </w:rPr>
          <w:fldChar w:fldCharType="end"/>
        </w:r>
      </w:hyperlink>
    </w:p>
    <w:p w14:paraId="6F3CF2E7" w14:textId="531A2607"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403" w:history="1">
        <w:r w:rsidRPr="00E81FBE">
          <w:rPr>
            <w:rStyle w:val="Hyperlink"/>
            <w:noProof/>
          </w:rPr>
          <w:t>1.4</w:t>
        </w:r>
        <w:r w:rsidRPr="00E81FBE">
          <w:rPr>
            <w:rFonts w:eastAsiaTheme="minorEastAsia"/>
            <w:noProof/>
            <w:kern w:val="2"/>
            <w:szCs w:val="24"/>
            <w:lang w:eastAsia="en-GB"/>
            <w14:ligatures w14:val="standardContextual"/>
          </w:rPr>
          <w:tab/>
        </w:r>
        <w:r w:rsidRPr="00E81FBE">
          <w:rPr>
            <w:rStyle w:val="Hyperlink"/>
            <w:noProof/>
          </w:rPr>
          <w:t>Justification</w:t>
        </w:r>
        <w:r w:rsidRPr="00E81FBE">
          <w:rPr>
            <w:noProof/>
          </w:rPr>
          <w:tab/>
        </w:r>
        <w:r w:rsidRPr="00E81FBE">
          <w:rPr>
            <w:noProof/>
          </w:rPr>
          <w:fldChar w:fldCharType="begin"/>
        </w:r>
        <w:r w:rsidRPr="00E81FBE">
          <w:rPr>
            <w:noProof/>
          </w:rPr>
          <w:instrText xml:space="preserve"> PAGEREF _Toc196687403 \h </w:instrText>
        </w:r>
        <w:r w:rsidRPr="00E81FBE">
          <w:rPr>
            <w:noProof/>
          </w:rPr>
        </w:r>
        <w:r w:rsidRPr="00E81FBE">
          <w:rPr>
            <w:noProof/>
          </w:rPr>
          <w:fldChar w:fldCharType="separate"/>
        </w:r>
        <w:r w:rsidR="00E81FBE">
          <w:rPr>
            <w:noProof/>
          </w:rPr>
          <w:t>4</w:t>
        </w:r>
        <w:r w:rsidRPr="00E81FBE">
          <w:rPr>
            <w:noProof/>
          </w:rPr>
          <w:fldChar w:fldCharType="end"/>
        </w:r>
      </w:hyperlink>
    </w:p>
    <w:p w14:paraId="103F86C6" w14:textId="696B880B"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404" w:history="1">
        <w:r w:rsidRPr="00E81FBE">
          <w:rPr>
            <w:rStyle w:val="Hyperlink"/>
            <w:noProof/>
          </w:rPr>
          <w:t>1.5</w:t>
        </w:r>
        <w:r w:rsidRPr="00E81FBE">
          <w:rPr>
            <w:rFonts w:eastAsiaTheme="minorEastAsia"/>
            <w:noProof/>
            <w:kern w:val="2"/>
            <w:szCs w:val="24"/>
            <w:lang w:eastAsia="en-GB"/>
            <w14:ligatures w14:val="standardContextual"/>
          </w:rPr>
          <w:tab/>
        </w:r>
        <w:r w:rsidRPr="00E81FBE">
          <w:rPr>
            <w:rStyle w:val="Hyperlink"/>
            <w:noProof/>
          </w:rPr>
          <w:t>Scope and Limitations</w:t>
        </w:r>
        <w:r w:rsidRPr="00E81FBE">
          <w:rPr>
            <w:noProof/>
          </w:rPr>
          <w:tab/>
        </w:r>
        <w:r w:rsidRPr="00E81FBE">
          <w:rPr>
            <w:noProof/>
          </w:rPr>
          <w:fldChar w:fldCharType="begin"/>
        </w:r>
        <w:r w:rsidRPr="00E81FBE">
          <w:rPr>
            <w:noProof/>
          </w:rPr>
          <w:instrText xml:space="preserve"> PAGEREF _Toc196687404 \h </w:instrText>
        </w:r>
        <w:r w:rsidRPr="00E81FBE">
          <w:rPr>
            <w:noProof/>
          </w:rPr>
        </w:r>
        <w:r w:rsidRPr="00E81FBE">
          <w:rPr>
            <w:noProof/>
          </w:rPr>
          <w:fldChar w:fldCharType="separate"/>
        </w:r>
        <w:r w:rsidR="00E81FBE">
          <w:rPr>
            <w:noProof/>
          </w:rPr>
          <w:t>4</w:t>
        </w:r>
        <w:r w:rsidRPr="00E81FBE">
          <w:rPr>
            <w:noProof/>
          </w:rPr>
          <w:fldChar w:fldCharType="end"/>
        </w:r>
      </w:hyperlink>
    </w:p>
    <w:p w14:paraId="70222155" w14:textId="1BBAFC97" w:rsidR="00E11FE5" w:rsidRPr="00E81FBE" w:rsidRDefault="00E11FE5" w:rsidP="00E81FBE">
      <w:pPr>
        <w:pStyle w:val="TOC3"/>
        <w:tabs>
          <w:tab w:val="left" w:pos="1440"/>
          <w:tab w:val="right" w:leader="dot" w:pos="9016"/>
        </w:tabs>
        <w:rPr>
          <w:rFonts w:eastAsiaTheme="minorEastAsia"/>
          <w:noProof/>
          <w:kern w:val="2"/>
          <w:szCs w:val="24"/>
          <w:lang w:eastAsia="en-GB"/>
          <w14:ligatures w14:val="standardContextual"/>
        </w:rPr>
      </w:pPr>
      <w:hyperlink w:anchor="_Toc196687405" w:history="1">
        <w:r w:rsidRPr="00E81FBE">
          <w:rPr>
            <w:rStyle w:val="Hyperlink"/>
            <w:noProof/>
          </w:rPr>
          <w:t>1.5.1</w:t>
        </w:r>
        <w:r w:rsidRPr="00E81FBE">
          <w:rPr>
            <w:rFonts w:eastAsiaTheme="minorEastAsia"/>
            <w:noProof/>
            <w:kern w:val="2"/>
            <w:szCs w:val="24"/>
            <w:lang w:eastAsia="en-GB"/>
            <w14:ligatures w14:val="standardContextual"/>
          </w:rPr>
          <w:tab/>
        </w:r>
        <w:r w:rsidRPr="00E81FBE">
          <w:rPr>
            <w:rStyle w:val="Hyperlink"/>
            <w:noProof/>
          </w:rPr>
          <w:t>Scope</w:t>
        </w:r>
        <w:r w:rsidRPr="00E81FBE">
          <w:rPr>
            <w:noProof/>
          </w:rPr>
          <w:tab/>
        </w:r>
        <w:r w:rsidRPr="00E81FBE">
          <w:rPr>
            <w:noProof/>
          </w:rPr>
          <w:fldChar w:fldCharType="begin"/>
        </w:r>
        <w:r w:rsidRPr="00E81FBE">
          <w:rPr>
            <w:noProof/>
          </w:rPr>
          <w:instrText xml:space="preserve"> PAGEREF _Toc196687405 \h </w:instrText>
        </w:r>
        <w:r w:rsidRPr="00E81FBE">
          <w:rPr>
            <w:noProof/>
          </w:rPr>
        </w:r>
        <w:r w:rsidRPr="00E81FBE">
          <w:rPr>
            <w:noProof/>
          </w:rPr>
          <w:fldChar w:fldCharType="separate"/>
        </w:r>
        <w:r w:rsidR="00E81FBE">
          <w:rPr>
            <w:b/>
            <w:bCs/>
            <w:noProof/>
            <w:lang w:val="en-US"/>
          </w:rPr>
          <w:t>Error! Bookmark not defined.</w:t>
        </w:r>
        <w:r w:rsidRPr="00E81FBE">
          <w:rPr>
            <w:noProof/>
          </w:rPr>
          <w:fldChar w:fldCharType="end"/>
        </w:r>
      </w:hyperlink>
    </w:p>
    <w:p w14:paraId="6865BE0D" w14:textId="4643DBB6" w:rsidR="00E11FE5" w:rsidRPr="00E81FBE" w:rsidRDefault="00E11FE5" w:rsidP="00E81FBE">
      <w:pPr>
        <w:pStyle w:val="TOC3"/>
        <w:tabs>
          <w:tab w:val="left" w:pos="1440"/>
          <w:tab w:val="right" w:leader="dot" w:pos="9016"/>
        </w:tabs>
        <w:rPr>
          <w:rFonts w:eastAsiaTheme="minorEastAsia"/>
          <w:noProof/>
          <w:kern w:val="2"/>
          <w:szCs w:val="24"/>
          <w:lang w:eastAsia="en-GB"/>
          <w14:ligatures w14:val="standardContextual"/>
        </w:rPr>
      </w:pPr>
      <w:hyperlink w:anchor="_Toc196687406" w:history="1">
        <w:r w:rsidRPr="00E81FBE">
          <w:rPr>
            <w:rStyle w:val="Hyperlink"/>
            <w:noProof/>
          </w:rPr>
          <w:t>1.5.2</w:t>
        </w:r>
        <w:r w:rsidRPr="00E81FBE">
          <w:rPr>
            <w:rFonts w:eastAsiaTheme="minorEastAsia"/>
            <w:noProof/>
            <w:kern w:val="2"/>
            <w:szCs w:val="24"/>
            <w:lang w:eastAsia="en-GB"/>
            <w14:ligatures w14:val="standardContextual"/>
          </w:rPr>
          <w:tab/>
        </w:r>
        <w:r w:rsidRPr="00E81FBE">
          <w:rPr>
            <w:rStyle w:val="Hyperlink"/>
            <w:noProof/>
          </w:rPr>
          <w:t>Limitations</w:t>
        </w:r>
        <w:r w:rsidRPr="00E81FBE">
          <w:rPr>
            <w:noProof/>
          </w:rPr>
          <w:tab/>
        </w:r>
        <w:r w:rsidRPr="00E81FBE">
          <w:rPr>
            <w:noProof/>
          </w:rPr>
          <w:fldChar w:fldCharType="begin"/>
        </w:r>
        <w:r w:rsidRPr="00E81FBE">
          <w:rPr>
            <w:noProof/>
          </w:rPr>
          <w:instrText xml:space="preserve"> PAGEREF _Toc196687406 \h </w:instrText>
        </w:r>
        <w:r w:rsidRPr="00E81FBE">
          <w:rPr>
            <w:noProof/>
          </w:rPr>
        </w:r>
        <w:r w:rsidRPr="00E81FBE">
          <w:rPr>
            <w:noProof/>
          </w:rPr>
          <w:fldChar w:fldCharType="separate"/>
        </w:r>
        <w:r w:rsidR="00E81FBE">
          <w:rPr>
            <w:b/>
            <w:bCs/>
            <w:noProof/>
            <w:lang w:val="en-US"/>
          </w:rPr>
          <w:t>Error! Bookmark not defined.</w:t>
        </w:r>
        <w:r w:rsidRPr="00E81FBE">
          <w:rPr>
            <w:noProof/>
          </w:rPr>
          <w:fldChar w:fldCharType="end"/>
        </w:r>
      </w:hyperlink>
    </w:p>
    <w:p w14:paraId="2238E273" w14:textId="171DF5A0" w:rsidR="00E11FE5" w:rsidRPr="00E81FBE" w:rsidRDefault="00E11FE5" w:rsidP="00E81FBE">
      <w:pPr>
        <w:pStyle w:val="TOC1"/>
        <w:tabs>
          <w:tab w:val="left" w:pos="1440"/>
          <w:tab w:val="right" w:leader="dot" w:pos="9016"/>
        </w:tabs>
        <w:rPr>
          <w:rFonts w:eastAsiaTheme="minorEastAsia"/>
          <w:noProof/>
          <w:kern w:val="2"/>
          <w:szCs w:val="24"/>
          <w:lang w:eastAsia="en-GB"/>
          <w14:ligatures w14:val="standardContextual"/>
        </w:rPr>
      </w:pPr>
      <w:hyperlink w:anchor="_Toc196687407" w:history="1">
        <w:r w:rsidRPr="00E81FBE">
          <w:rPr>
            <w:rStyle w:val="Hyperlink"/>
            <w:noProof/>
          </w:rPr>
          <w:t>Chapter 2:</w:t>
        </w:r>
        <w:r w:rsidRPr="00E81FBE">
          <w:rPr>
            <w:rFonts w:eastAsiaTheme="minorEastAsia"/>
            <w:noProof/>
            <w:kern w:val="2"/>
            <w:szCs w:val="24"/>
            <w:lang w:eastAsia="en-GB"/>
            <w14:ligatures w14:val="standardContextual"/>
          </w:rPr>
          <w:tab/>
        </w:r>
        <w:r w:rsidRPr="00E81FBE">
          <w:rPr>
            <w:rStyle w:val="Hyperlink"/>
            <w:noProof/>
          </w:rPr>
          <w:t>Literature Review</w:t>
        </w:r>
        <w:r w:rsidRPr="00E81FBE">
          <w:rPr>
            <w:noProof/>
          </w:rPr>
          <w:tab/>
        </w:r>
        <w:r w:rsidRPr="00E81FBE">
          <w:rPr>
            <w:noProof/>
          </w:rPr>
          <w:fldChar w:fldCharType="begin"/>
        </w:r>
        <w:r w:rsidRPr="00E81FBE">
          <w:rPr>
            <w:noProof/>
          </w:rPr>
          <w:instrText xml:space="preserve"> PAGEREF _Toc196687407 \h </w:instrText>
        </w:r>
        <w:r w:rsidRPr="00E81FBE">
          <w:rPr>
            <w:noProof/>
          </w:rPr>
        </w:r>
        <w:r w:rsidRPr="00E81FBE">
          <w:rPr>
            <w:noProof/>
          </w:rPr>
          <w:fldChar w:fldCharType="separate"/>
        </w:r>
        <w:r w:rsidR="00E81FBE">
          <w:rPr>
            <w:noProof/>
          </w:rPr>
          <w:t>5</w:t>
        </w:r>
        <w:r w:rsidRPr="00E81FBE">
          <w:rPr>
            <w:noProof/>
          </w:rPr>
          <w:fldChar w:fldCharType="end"/>
        </w:r>
      </w:hyperlink>
    </w:p>
    <w:p w14:paraId="7B541490" w14:textId="7B3CFC93"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408" w:history="1">
        <w:r w:rsidRPr="00E81FBE">
          <w:rPr>
            <w:rStyle w:val="Hyperlink"/>
            <w:noProof/>
          </w:rPr>
          <w:t>2.1</w:t>
        </w:r>
        <w:r w:rsidRPr="00E81FBE">
          <w:rPr>
            <w:rFonts w:eastAsiaTheme="minorEastAsia"/>
            <w:noProof/>
            <w:kern w:val="2"/>
            <w:szCs w:val="24"/>
            <w:lang w:eastAsia="en-GB"/>
            <w14:ligatures w14:val="standardContextual"/>
          </w:rPr>
          <w:tab/>
        </w:r>
        <w:r w:rsidRPr="00E81FBE">
          <w:rPr>
            <w:rStyle w:val="Hyperlink"/>
            <w:noProof/>
          </w:rPr>
          <w:t>Introduction</w:t>
        </w:r>
        <w:r w:rsidRPr="00E81FBE">
          <w:rPr>
            <w:noProof/>
          </w:rPr>
          <w:tab/>
        </w:r>
        <w:r w:rsidRPr="00E81FBE">
          <w:rPr>
            <w:noProof/>
          </w:rPr>
          <w:fldChar w:fldCharType="begin"/>
        </w:r>
        <w:r w:rsidRPr="00E81FBE">
          <w:rPr>
            <w:noProof/>
          </w:rPr>
          <w:instrText xml:space="preserve"> PAGEREF _Toc196687408 \h </w:instrText>
        </w:r>
        <w:r w:rsidRPr="00E81FBE">
          <w:rPr>
            <w:noProof/>
          </w:rPr>
        </w:r>
        <w:r w:rsidRPr="00E81FBE">
          <w:rPr>
            <w:noProof/>
          </w:rPr>
          <w:fldChar w:fldCharType="separate"/>
        </w:r>
        <w:r w:rsidR="00E81FBE">
          <w:rPr>
            <w:noProof/>
          </w:rPr>
          <w:t>5</w:t>
        </w:r>
        <w:r w:rsidRPr="00E81FBE">
          <w:rPr>
            <w:noProof/>
          </w:rPr>
          <w:fldChar w:fldCharType="end"/>
        </w:r>
      </w:hyperlink>
    </w:p>
    <w:p w14:paraId="63A5E0C1" w14:textId="780BE516"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409" w:history="1">
        <w:r w:rsidRPr="00E81FBE">
          <w:rPr>
            <w:rStyle w:val="Hyperlink"/>
            <w:noProof/>
          </w:rPr>
          <w:t>2.2</w:t>
        </w:r>
        <w:r w:rsidRPr="00E81FBE">
          <w:rPr>
            <w:rFonts w:eastAsiaTheme="minorEastAsia"/>
            <w:noProof/>
            <w:kern w:val="2"/>
            <w:szCs w:val="24"/>
            <w:lang w:eastAsia="en-GB"/>
            <w14:ligatures w14:val="standardContextual"/>
          </w:rPr>
          <w:tab/>
        </w:r>
        <w:r w:rsidRPr="00E81FBE">
          <w:rPr>
            <w:rStyle w:val="Hyperlink"/>
            <w:noProof/>
          </w:rPr>
          <w:t>Current Processes / Pipelines / Existing Technologies</w:t>
        </w:r>
        <w:r w:rsidRPr="00E81FBE">
          <w:rPr>
            <w:noProof/>
          </w:rPr>
          <w:tab/>
        </w:r>
        <w:r w:rsidRPr="00E81FBE">
          <w:rPr>
            <w:noProof/>
          </w:rPr>
          <w:fldChar w:fldCharType="begin"/>
        </w:r>
        <w:r w:rsidRPr="00E81FBE">
          <w:rPr>
            <w:noProof/>
          </w:rPr>
          <w:instrText xml:space="preserve"> PAGEREF _Toc196687409 \h </w:instrText>
        </w:r>
        <w:r w:rsidRPr="00E81FBE">
          <w:rPr>
            <w:noProof/>
          </w:rPr>
        </w:r>
        <w:r w:rsidRPr="00E81FBE">
          <w:rPr>
            <w:noProof/>
          </w:rPr>
          <w:fldChar w:fldCharType="separate"/>
        </w:r>
        <w:r w:rsidR="00E81FBE">
          <w:rPr>
            <w:noProof/>
          </w:rPr>
          <w:t>5</w:t>
        </w:r>
        <w:r w:rsidRPr="00E81FBE">
          <w:rPr>
            <w:noProof/>
          </w:rPr>
          <w:fldChar w:fldCharType="end"/>
        </w:r>
      </w:hyperlink>
    </w:p>
    <w:p w14:paraId="6DAC4379" w14:textId="3D37555D"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410" w:history="1">
        <w:r w:rsidRPr="00E81FBE">
          <w:rPr>
            <w:rStyle w:val="Hyperlink"/>
            <w:noProof/>
            <w:lang w:val="en-US" w:eastAsia="zh-CN"/>
          </w:rPr>
          <w:t>2.3</w:t>
        </w:r>
        <w:r w:rsidRPr="00E81FBE">
          <w:rPr>
            <w:rFonts w:eastAsiaTheme="minorEastAsia"/>
            <w:noProof/>
            <w:kern w:val="2"/>
            <w:szCs w:val="24"/>
            <w:lang w:eastAsia="en-GB"/>
            <w14:ligatures w14:val="standardContextual"/>
          </w:rPr>
          <w:tab/>
        </w:r>
        <w:r w:rsidRPr="00E81FBE">
          <w:rPr>
            <w:rStyle w:val="Hyperlink"/>
            <w:noProof/>
            <w:lang w:val="en-US" w:eastAsia="zh-CN"/>
          </w:rPr>
          <w:t>Challenges Facing Processes / Pipelines / Existing Technologies</w:t>
        </w:r>
        <w:r w:rsidRPr="00E81FBE">
          <w:rPr>
            <w:noProof/>
          </w:rPr>
          <w:tab/>
        </w:r>
        <w:r w:rsidRPr="00E81FBE">
          <w:rPr>
            <w:noProof/>
          </w:rPr>
          <w:fldChar w:fldCharType="begin"/>
        </w:r>
        <w:r w:rsidRPr="00E81FBE">
          <w:rPr>
            <w:noProof/>
          </w:rPr>
          <w:instrText xml:space="preserve"> PAGEREF _Toc196687410 \h </w:instrText>
        </w:r>
        <w:r w:rsidRPr="00E81FBE">
          <w:rPr>
            <w:noProof/>
          </w:rPr>
        </w:r>
        <w:r w:rsidRPr="00E81FBE">
          <w:rPr>
            <w:noProof/>
          </w:rPr>
          <w:fldChar w:fldCharType="separate"/>
        </w:r>
        <w:r w:rsidR="00E81FBE">
          <w:rPr>
            <w:noProof/>
          </w:rPr>
          <w:t>6</w:t>
        </w:r>
        <w:r w:rsidRPr="00E81FBE">
          <w:rPr>
            <w:noProof/>
          </w:rPr>
          <w:fldChar w:fldCharType="end"/>
        </w:r>
      </w:hyperlink>
    </w:p>
    <w:p w14:paraId="04A5605D" w14:textId="0DA83C74" w:rsidR="00E11FE5" w:rsidRPr="00E81FBE" w:rsidRDefault="00E11FE5" w:rsidP="00E81FBE">
      <w:pPr>
        <w:pStyle w:val="TOC3"/>
        <w:tabs>
          <w:tab w:val="left" w:pos="1440"/>
          <w:tab w:val="right" w:leader="dot" w:pos="9016"/>
        </w:tabs>
        <w:rPr>
          <w:rFonts w:eastAsiaTheme="minorEastAsia"/>
          <w:noProof/>
          <w:kern w:val="2"/>
          <w:szCs w:val="24"/>
          <w:lang w:eastAsia="en-GB"/>
          <w14:ligatures w14:val="standardContextual"/>
        </w:rPr>
      </w:pPr>
      <w:hyperlink w:anchor="_Toc196687411" w:history="1">
        <w:r w:rsidRPr="00E81FBE">
          <w:rPr>
            <w:rStyle w:val="Hyperlink"/>
            <w:noProof/>
          </w:rPr>
          <w:t>2.3.1</w:t>
        </w:r>
        <w:r w:rsidRPr="00E81FBE">
          <w:rPr>
            <w:rFonts w:eastAsiaTheme="minorEastAsia"/>
            <w:noProof/>
            <w:kern w:val="2"/>
            <w:szCs w:val="24"/>
            <w:lang w:eastAsia="en-GB"/>
            <w14:ligatures w14:val="standardContextual"/>
          </w:rPr>
          <w:tab/>
        </w:r>
        <w:r w:rsidRPr="00E81FBE">
          <w:rPr>
            <w:rStyle w:val="Hyperlink"/>
            <w:noProof/>
          </w:rPr>
          <w:t>Challenge 1</w:t>
        </w:r>
        <w:r w:rsidRPr="00E81FBE">
          <w:rPr>
            <w:noProof/>
          </w:rPr>
          <w:tab/>
        </w:r>
        <w:r w:rsidRPr="00E81FBE">
          <w:rPr>
            <w:noProof/>
          </w:rPr>
          <w:fldChar w:fldCharType="begin"/>
        </w:r>
        <w:r w:rsidRPr="00E81FBE">
          <w:rPr>
            <w:noProof/>
          </w:rPr>
          <w:instrText xml:space="preserve"> PAGEREF _Toc196687411 \h </w:instrText>
        </w:r>
        <w:r w:rsidRPr="00E81FBE">
          <w:rPr>
            <w:noProof/>
          </w:rPr>
        </w:r>
        <w:r w:rsidRPr="00E81FBE">
          <w:rPr>
            <w:noProof/>
          </w:rPr>
          <w:fldChar w:fldCharType="separate"/>
        </w:r>
        <w:r w:rsidR="00E81FBE">
          <w:rPr>
            <w:b/>
            <w:bCs/>
            <w:noProof/>
            <w:lang w:val="en-US"/>
          </w:rPr>
          <w:t>Error! Bookmark not defined.</w:t>
        </w:r>
        <w:r w:rsidRPr="00E81FBE">
          <w:rPr>
            <w:noProof/>
          </w:rPr>
          <w:fldChar w:fldCharType="end"/>
        </w:r>
      </w:hyperlink>
    </w:p>
    <w:p w14:paraId="576E765F" w14:textId="31C00039" w:rsidR="00E11FE5" w:rsidRPr="00E81FBE" w:rsidRDefault="00E11FE5" w:rsidP="00E81FBE">
      <w:pPr>
        <w:pStyle w:val="TOC3"/>
        <w:tabs>
          <w:tab w:val="left" w:pos="1440"/>
          <w:tab w:val="right" w:leader="dot" w:pos="9016"/>
        </w:tabs>
        <w:rPr>
          <w:rFonts w:eastAsiaTheme="minorEastAsia"/>
          <w:noProof/>
          <w:kern w:val="2"/>
          <w:szCs w:val="24"/>
          <w:lang w:eastAsia="en-GB"/>
          <w14:ligatures w14:val="standardContextual"/>
        </w:rPr>
      </w:pPr>
      <w:hyperlink w:anchor="_Toc196687412" w:history="1">
        <w:r w:rsidRPr="00E81FBE">
          <w:rPr>
            <w:rStyle w:val="Hyperlink"/>
            <w:noProof/>
          </w:rPr>
          <w:t>2.3.2</w:t>
        </w:r>
        <w:r w:rsidRPr="00E81FBE">
          <w:rPr>
            <w:rFonts w:eastAsiaTheme="minorEastAsia"/>
            <w:noProof/>
            <w:kern w:val="2"/>
            <w:szCs w:val="24"/>
            <w:lang w:eastAsia="en-GB"/>
            <w14:ligatures w14:val="standardContextual"/>
          </w:rPr>
          <w:tab/>
        </w:r>
        <w:r w:rsidRPr="00E81FBE">
          <w:rPr>
            <w:rStyle w:val="Hyperlink"/>
            <w:noProof/>
          </w:rPr>
          <w:t>Challenge 2</w:t>
        </w:r>
        <w:r w:rsidRPr="00E81FBE">
          <w:rPr>
            <w:noProof/>
          </w:rPr>
          <w:tab/>
        </w:r>
        <w:r w:rsidRPr="00E81FBE">
          <w:rPr>
            <w:noProof/>
          </w:rPr>
          <w:fldChar w:fldCharType="begin"/>
        </w:r>
        <w:r w:rsidRPr="00E81FBE">
          <w:rPr>
            <w:noProof/>
          </w:rPr>
          <w:instrText xml:space="preserve"> PAGEREF _Toc196687412 \h </w:instrText>
        </w:r>
        <w:r w:rsidRPr="00E81FBE">
          <w:rPr>
            <w:noProof/>
          </w:rPr>
        </w:r>
        <w:r w:rsidRPr="00E81FBE">
          <w:rPr>
            <w:noProof/>
          </w:rPr>
          <w:fldChar w:fldCharType="separate"/>
        </w:r>
        <w:r w:rsidR="00E81FBE">
          <w:rPr>
            <w:b/>
            <w:bCs/>
            <w:noProof/>
            <w:lang w:val="en-US"/>
          </w:rPr>
          <w:t>Error! Bookmark not defined.</w:t>
        </w:r>
        <w:r w:rsidRPr="00E81FBE">
          <w:rPr>
            <w:noProof/>
          </w:rPr>
          <w:fldChar w:fldCharType="end"/>
        </w:r>
      </w:hyperlink>
    </w:p>
    <w:p w14:paraId="43C00941" w14:textId="38A098D3" w:rsidR="00E11FE5" w:rsidRPr="00E81FBE" w:rsidRDefault="00E11FE5" w:rsidP="00E81FBE">
      <w:pPr>
        <w:pStyle w:val="TOC3"/>
        <w:tabs>
          <w:tab w:val="left" w:pos="1440"/>
          <w:tab w:val="right" w:leader="dot" w:pos="9016"/>
        </w:tabs>
        <w:rPr>
          <w:rFonts w:eastAsiaTheme="minorEastAsia"/>
          <w:noProof/>
          <w:kern w:val="2"/>
          <w:szCs w:val="24"/>
          <w:lang w:eastAsia="en-GB"/>
          <w14:ligatures w14:val="standardContextual"/>
        </w:rPr>
      </w:pPr>
      <w:hyperlink w:anchor="_Toc196687413" w:history="1">
        <w:r w:rsidRPr="00E81FBE">
          <w:rPr>
            <w:rStyle w:val="Hyperlink"/>
            <w:noProof/>
          </w:rPr>
          <w:t>2.3.3</w:t>
        </w:r>
        <w:r w:rsidRPr="00E81FBE">
          <w:rPr>
            <w:rFonts w:eastAsiaTheme="minorEastAsia"/>
            <w:noProof/>
            <w:kern w:val="2"/>
            <w:szCs w:val="24"/>
            <w:lang w:eastAsia="en-GB"/>
            <w14:ligatures w14:val="standardContextual"/>
          </w:rPr>
          <w:tab/>
        </w:r>
        <w:r w:rsidRPr="00E81FBE">
          <w:rPr>
            <w:rStyle w:val="Hyperlink"/>
            <w:noProof/>
          </w:rPr>
          <w:t>Challenge 3</w:t>
        </w:r>
        <w:r w:rsidRPr="00E81FBE">
          <w:rPr>
            <w:noProof/>
          </w:rPr>
          <w:tab/>
        </w:r>
        <w:r w:rsidRPr="00E81FBE">
          <w:rPr>
            <w:noProof/>
          </w:rPr>
          <w:fldChar w:fldCharType="begin"/>
        </w:r>
        <w:r w:rsidRPr="00E81FBE">
          <w:rPr>
            <w:noProof/>
          </w:rPr>
          <w:instrText xml:space="preserve"> PAGEREF _Toc196687413 \h </w:instrText>
        </w:r>
        <w:r w:rsidRPr="00E81FBE">
          <w:rPr>
            <w:noProof/>
          </w:rPr>
        </w:r>
        <w:r w:rsidRPr="00E81FBE">
          <w:rPr>
            <w:noProof/>
          </w:rPr>
          <w:fldChar w:fldCharType="separate"/>
        </w:r>
        <w:r w:rsidR="00E81FBE">
          <w:rPr>
            <w:b/>
            <w:bCs/>
            <w:noProof/>
            <w:lang w:val="en-US"/>
          </w:rPr>
          <w:t>Error! Bookmark not defined.</w:t>
        </w:r>
        <w:r w:rsidRPr="00E81FBE">
          <w:rPr>
            <w:noProof/>
          </w:rPr>
          <w:fldChar w:fldCharType="end"/>
        </w:r>
      </w:hyperlink>
    </w:p>
    <w:p w14:paraId="392FEE49" w14:textId="69B5A219" w:rsidR="00E11FE5" w:rsidRPr="00E81FBE" w:rsidRDefault="00E11FE5" w:rsidP="00E81FBE">
      <w:pPr>
        <w:pStyle w:val="TOC3"/>
        <w:tabs>
          <w:tab w:val="left" w:pos="1440"/>
          <w:tab w:val="right" w:leader="dot" w:pos="9016"/>
        </w:tabs>
        <w:rPr>
          <w:rFonts w:eastAsiaTheme="minorEastAsia"/>
          <w:noProof/>
          <w:kern w:val="2"/>
          <w:szCs w:val="24"/>
          <w:lang w:eastAsia="en-GB"/>
          <w14:ligatures w14:val="standardContextual"/>
        </w:rPr>
      </w:pPr>
      <w:hyperlink w:anchor="_Toc196687414" w:history="1">
        <w:r w:rsidRPr="00E81FBE">
          <w:rPr>
            <w:rStyle w:val="Hyperlink"/>
            <w:noProof/>
          </w:rPr>
          <w:t>2.3.4</w:t>
        </w:r>
        <w:r w:rsidRPr="00E81FBE">
          <w:rPr>
            <w:rFonts w:eastAsiaTheme="minorEastAsia"/>
            <w:noProof/>
            <w:kern w:val="2"/>
            <w:szCs w:val="24"/>
            <w:lang w:eastAsia="en-GB"/>
            <w14:ligatures w14:val="standardContextual"/>
          </w:rPr>
          <w:tab/>
        </w:r>
        <w:r w:rsidRPr="00E81FBE">
          <w:rPr>
            <w:rStyle w:val="Hyperlink"/>
            <w:noProof/>
          </w:rPr>
          <w:t>Challenge 4</w:t>
        </w:r>
        <w:r w:rsidRPr="00E81FBE">
          <w:rPr>
            <w:noProof/>
          </w:rPr>
          <w:tab/>
        </w:r>
        <w:r w:rsidRPr="00E81FBE">
          <w:rPr>
            <w:noProof/>
          </w:rPr>
          <w:fldChar w:fldCharType="begin"/>
        </w:r>
        <w:r w:rsidRPr="00E81FBE">
          <w:rPr>
            <w:noProof/>
          </w:rPr>
          <w:instrText xml:space="preserve"> PAGEREF _Toc196687414 \h </w:instrText>
        </w:r>
        <w:r w:rsidRPr="00E81FBE">
          <w:rPr>
            <w:noProof/>
          </w:rPr>
        </w:r>
        <w:r w:rsidRPr="00E81FBE">
          <w:rPr>
            <w:noProof/>
          </w:rPr>
          <w:fldChar w:fldCharType="separate"/>
        </w:r>
        <w:r w:rsidR="00E81FBE">
          <w:rPr>
            <w:b/>
            <w:bCs/>
            <w:noProof/>
            <w:lang w:val="en-US"/>
          </w:rPr>
          <w:t>Error! Bookmark not defined.</w:t>
        </w:r>
        <w:r w:rsidRPr="00E81FBE">
          <w:rPr>
            <w:noProof/>
          </w:rPr>
          <w:fldChar w:fldCharType="end"/>
        </w:r>
      </w:hyperlink>
    </w:p>
    <w:p w14:paraId="7ED54108" w14:textId="57F19D45" w:rsidR="00E11FE5" w:rsidRPr="00E81FBE" w:rsidRDefault="00E11FE5" w:rsidP="00E81FBE">
      <w:pPr>
        <w:pStyle w:val="TOC3"/>
        <w:tabs>
          <w:tab w:val="left" w:pos="1440"/>
          <w:tab w:val="right" w:leader="dot" w:pos="9016"/>
        </w:tabs>
        <w:rPr>
          <w:rFonts w:eastAsiaTheme="minorEastAsia"/>
          <w:noProof/>
          <w:kern w:val="2"/>
          <w:szCs w:val="24"/>
          <w:lang w:eastAsia="en-GB"/>
          <w14:ligatures w14:val="standardContextual"/>
        </w:rPr>
      </w:pPr>
      <w:hyperlink w:anchor="_Toc196687415" w:history="1">
        <w:r w:rsidRPr="00E81FBE">
          <w:rPr>
            <w:rStyle w:val="Hyperlink"/>
            <w:noProof/>
          </w:rPr>
          <w:t>2.3.5</w:t>
        </w:r>
        <w:r w:rsidRPr="00E81FBE">
          <w:rPr>
            <w:rFonts w:eastAsiaTheme="minorEastAsia"/>
            <w:noProof/>
            <w:kern w:val="2"/>
            <w:szCs w:val="24"/>
            <w:lang w:eastAsia="en-GB"/>
            <w14:ligatures w14:val="standardContextual"/>
          </w:rPr>
          <w:tab/>
        </w:r>
        <w:r w:rsidRPr="00E81FBE">
          <w:rPr>
            <w:rStyle w:val="Hyperlink"/>
            <w:noProof/>
          </w:rPr>
          <w:t>Challenge 5</w:t>
        </w:r>
        <w:r w:rsidRPr="00E81FBE">
          <w:rPr>
            <w:noProof/>
          </w:rPr>
          <w:tab/>
        </w:r>
        <w:r w:rsidRPr="00E81FBE">
          <w:rPr>
            <w:noProof/>
          </w:rPr>
          <w:fldChar w:fldCharType="begin"/>
        </w:r>
        <w:r w:rsidRPr="00E81FBE">
          <w:rPr>
            <w:noProof/>
          </w:rPr>
          <w:instrText xml:space="preserve"> PAGEREF _Toc196687415 \h </w:instrText>
        </w:r>
        <w:r w:rsidRPr="00E81FBE">
          <w:rPr>
            <w:noProof/>
          </w:rPr>
        </w:r>
        <w:r w:rsidRPr="00E81FBE">
          <w:rPr>
            <w:noProof/>
          </w:rPr>
          <w:fldChar w:fldCharType="separate"/>
        </w:r>
        <w:r w:rsidR="00E81FBE">
          <w:rPr>
            <w:b/>
            <w:bCs/>
            <w:noProof/>
            <w:lang w:val="en-US"/>
          </w:rPr>
          <w:t>Error! Bookmark not defined.</w:t>
        </w:r>
        <w:r w:rsidRPr="00E81FBE">
          <w:rPr>
            <w:noProof/>
          </w:rPr>
          <w:fldChar w:fldCharType="end"/>
        </w:r>
      </w:hyperlink>
    </w:p>
    <w:p w14:paraId="562CB9EE" w14:textId="74030ED4"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416" w:history="1">
        <w:r w:rsidRPr="00E81FBE">
          <w:rPr>
            <w:rStyle w:val="Hyperlink"/>
            <w:noProof/>
          </w:rPr>
          <w:t>2.4</w:t>
        </w:r>
        <w:r w:rsidRPr="00E81FBE">
          <w:rPr>
            <w:rFonts w:eastAsiaTheme="minorEastAsia"/>
            <w:noProof/>
            <w:kern w:val="2"/>
            <w:szCs w:val="24"/>
            <w:lang w:eastAsia="en-GB"/>
            <w14:ligatures w14:val="standardContextual"/>
          </w:rPr>
          <w:tab/>
        </w:r>
        <w:r w:rsidRPr="00E81FBE">
          <w:rPr>
            <w:rStyle w:val="Hyperlink"/>
            <w:noProof/>
          </w:rPr>
          <w:t>Related Works</w:t>
        </w:r>
        <w:r w:rsidRPr="00E81FBE">
          <w:rPr>
            <w:noProof/>
          </w:rPr>
          <w:tab/>
        </w:r>
        <w:r w:rsidRPr="00E81FBE">
          <w:rPr>
            <w:noProof/>
          </w:rPr>
          <w:fldChar w:fldCharType="begin"/>
        </w:r>
        <w:r w:rsidRPr="00E81FBE">
          <w:rPr>
            <w:noProof/>
          </w:rPr>
          <w:instrText xml:space="preserve"> PAGEREF _Toc196687416 \h </w:instrText>
        </w:r>
        <w:r w:rsidRPr="00E81FBE">
          <w:rPr>
            <w:noProof/>
          </w:rPr>
        </w:r>
        <w:r w:rsidRPr="00E81FBE">
          <w:rPr>
            <w:noProof/>
          </w:rPr>
          <w:fldChar w:fldCharType="separate"/>
        </w:r>
        <w:r w:rsidR="00E81FBE">
          <w:rPr>
            <w:noProof/>
          </w:rPr>
          <w:t>6</w:t>
        </w:r>
        <w:r w:rsidRPr="00E81FBE">
          <w:rPr>
            <w:noProof/>
          </w:rPr>
          <w:fldChar w:fldCharType="end"/>
        </w:r>
      </w:hyperlink>
    </w:p>
    <w:p w14:paraId="0CE5BA34" w14:textId="08E1837D" w:rsidR="00E11FE5" w:rsidRPr="00E81FBE" w:rsidRDefault="00E11FE5" w:rsidP="00E81FBE">
      <w:pPr>
        <w:pStyle w:val="TOC3"/>
        <w:tabs>
          <w:tab w:val="left" w:pos="1440"/>
          <w:tab w:val="right" w:leader="dot" w:pos="9016"/>
        </w:tabs>
        <w:rPr>
          <w:rFonts w:eastAsiaTheme="minorEastAsia"/>
          <w:noProof/>
          <w:kern w:val="2"/>
          <w:szCs w:val="24"/>
          <w:lang w:eastAsia="en-GB"/>
          <w14:ligatures w14:val="standardContextual"/>
        </w:rPr>
      </w:pPr>
      <w:hyperlink w:anchor="_Toc196687417" w:history="1">
        <w:r w:rsidRPr="00E81FBE">
          <w:rPr>
            <w:rStyle w:val="Hyperlink"/>
            <w:noProof/>
          </w:rPr>
          <w:t>2.4.1</w:t>
        </w:r>
        <w:r w:rsidRPr="00E81FBE">
          <w:rPr>
            <w:rFonts w:eastAsiaTheme="minorEastAsia"/>
            <w:noProof/>
            <w:kern w:val="2"/>
            <w:szCs w:val="24"/>
            <w:lang w:eastAsia="en-GB"/>
            <w14:ligatures w14:val="standardContextual"/>
          </w:rPr>
          <w:tab/>
        </w:r>
        <w:r w:rsidRPr="00E81FBE">
          <w:rPr>
            <w:rStyle w:val="Hyperlink"/>
            <w:noProof/>
          </w:rPr>
          <w:t>System 1</w:t>
        </w:r>
        <w:r w:rsidRPr="00E81FBE">
          <w:rPr>
            <w:noProof/>
          </w:rPr>
          <w:tab/>
        </w:r>
        <w:r w:rsidRPr="00E81FBE">
          <w:rPr>
            <w:noProof/>
          </w:rPr>
          <w:fldChar w:fldCharType="begin"/>
        </w:r>
        <w:r w:rsidRPr="00E81FBE">
          <w:rPr>
            <w:noProof/>
          </w:rPr>
          <w:instrText xml:space="preserve"> PAGEREF _Toc196687417 \h </w:instrText>
        </w:r>
        <w:r w:rsidRPr="00E81FBE">
          <w:rPr>
            <w:noProof/>
          </w:rPr>
        </w:r>
        <w:r w:rsidRPr="00E81FBE">
          <w:rPr>
            <w:noProof/>
          </w:rPr>
          <w:fldChar w:fldCharType="separate"/>
        </w:r>
        <w:r w:rsidR="00E81FBE">
          <w:rPr>
            <w:b/>
            <w:bCs/>
            <w:noProof/>
            <w:lang w:val="en-US"/>
          </w:rPr>
          <w:t>Error! Bookmark not defined.</w:t>
        </w:r>
        <w:r w:rsidRPr="00E81FBE">
          <w:rPr>
            <w:noProof/>
          </w:rPr>
          <w:fldChar w:fldCharType="end"/>
        </w:r>
      </w:hyperlink>
    </w:p>
    <w:p w14:paraId="64250F17" w14:textId="06E624DA" w:rsidR="00E11FE5" w:rsidRPr="00E81FBE" w:rsidRDefault="00E11FE5" w:rsidP="00E81FBE">
      <w:pPr>
        <w:pStyle w:val="TOC3"/>
        <w:tabs>
          <w:tab w:val="left" w:pos="1440"/>
          <w:tab w:val="right" w:leader="dot" w:pos="9016"/>
        </w:tabs>
        <w:rPr>
          <w:rFonts w:eastAsiaTheme="minorEastAsia"/>
          <w:noProof/>
          <w:kern w:val="2"/>
          <w:szCs w:val="24"/>
          <w:lang w:eastAsia="en-GB"/>
          <w14:ligatures w14:val="standardContextual"/>
        </w:rPr>
      </w:pPr>
      <w:hyperlink w:anchor="_Toc196687418" w:history="1">
        <w:r w:rsidRPr="00E81FBE">
          <w:rPr>
            <w:rStyle w:val="Hyperlink"/>
            <w:noProof/>
          </w:rPr>
          <w:t>2.4.2</w:t>
        </w:r>
        <w:r w:rsidRPr="00E81FBE">
          <w:rPr>
            <w:rFonts w:eastAsiaTheme="minorEastAsia"/>
            <w:noProof/>
            <w:kern w:val="2"/>
            <w:szCs w:val="24"/>
            <w:lang w:eastAsia="en-GB"/>
            <w14:ligatures w14:val="standardContextual"/>
          </w:rPr>
          <w:tab/>
        </w:r>
        <w:r w:rsidRPr="00E81FBE">
          <w:rPr>
            <w:rStyle w:val="Hyperlink"/>
            <w:noProof/>
          </w:rPr>
          <w:t>System 2</w:t>
        </w:r>
        <w:r w:rsidRPr="00E81FBE">
          <w:rPr>
            <w:noProof/>
          </w:rPr>
          <w:tab/>
        </w:r>
        <w:r w:rsidRPr="00E81FBE">
          <w:rPr>
            <w:noProof/>
          </w:rPr>
          <w:fldChar w:fldCharType="begin"/>
        </w:r>
        <w:r w:rsidRPr="00E81FBE">
          <w:rPr>
            <w:noProof/>
          </w:rPr>
          <w:instrText xml:space="preserve"> PAGEREF _Toc196687418 \h </w:instrText>
        </w:r>
        <w:r w:rsidRPr="00E81FBE">
          <w:rPr>
            <w:noProof/>
          </w:rPr>
        </w:r>
        <w:r w:rsidRPr="00E81FBE">
          <w:rPr>
            <w:noProof/>
          </w:rPr>
          <w:fldChar w:fldCharType="separate"/>
        </w:r>
        <w:r w:rsidR="00E81FBE">
          <w:rPr>
            <w:b/>
            <w:bCs/>
            <w:noProof/>
            <w:lang w:val="en-US"/>
          </w:rPr>
          <w:t>Error! Bookmark not defined.</w:t>
        </w:r>
        <w:r w:rsidRPr="00E81FBE">
          <w:rPr>
            <w:noProof/>
          </w:rPr>
          <w:fldChar w:fldCharType="end"/>
        </w:r>
      </w:hyperlink>
    </w:p>
    <w:p w14:paraId="7CC0DA04" w14:textId="3C6121EB" w:rsidR="00E11FE5" w:rsidRPr="00E81FBE" w:rsidRDefault="00E11FE5" w:rsidP="00E81FBE">
      <w:pPr>
        <w:pStyle w:val="TOC3"/>
        <w:tabs>
          <w:tab w:val="left" w:pos="1440"/>
          <w:tab w:val="right" w:leader="dot" w:pos="9016"/>
        </w:tabs>
        <w:rPr>
          <w:rFonts w:eastAsiaTheme="minorEastAsia"/>
          <w:noProof/>
          <w:kern w:val="2"/>
          <w:szCs w:val="24"/>
          <w:lang w:eastAsia="en-GB"/>
          <w14:ligatures w14:val="standardContextual"/>
        </w:rPr>
      </w:pPr>
      <w:hyperlink w:anchor="_Toc196687419" w:history="1">
        <w:r w:rsidRPr="00E81FBE">
          <w:rPr>
            <w:rStyle w:val="Hyperlink"/>
            <w:noProof/>
          </w:rPr>
          <w:t>2.4.3</w:t>
        </w:r>
        <w:r w:rsidRPr="00E81FBE">
          <w:rPr>
            <w:rFonts w:eastAsiaTheme="minorEastAsia"/>
            <w:noProof/>
            <w:kern w:val="2"/>
            <w:szCs w:val="24"/>
            <w:lang w:eastAsia="en-GB"/>
            <w14:ligatures w14:val="standardContextual"/>
          </w:rPr>
          <w:tab/>
        </w:r>
        <w:r w:rsidRPr="00E81FBE">
          <w:rPr>
            <w:rStyle w:val="Hyperlink"/>
            <w:noProof/>
          </w:rPr>
          <w:t>System 3</w:t>
        </w:r>
        <w:r w:rsidRPr="00E81FBE">
          <w:rPr>
            <w:noProof/>
          </w:rPr>
          <w:tab/>
        </w:r>
        <w:r w:rsidRPr="00E81FBE">
          <w:rPr>
            <w:noProof/>
          </w:rPr>
          <w:fldChar w:fldCharType="begin"/>
        </w:r>
        <w:r w:rsidRPr="00E81FBE">
          <w:rPr>
            <w:noProof/>
          </w:rPr>
          <w:instrText xml:space="preserve"> PAGEREF _Toc196687419 \h </w:instrText>
        </w:r>
        <w:r w:rsidRPr="00E81FBE">
          <w:rPr>
            <w:noProof/>
          </w:rPr>
        </w:r>
        <w:r w:rsidRPr="00E81FBE">
          <w:rPr>
            <w:noProof/>
          </w:rPr>
          <w:fldChar w:fldCharType="separate"/>
        </w:r>
        <w:r w:rsidR="00E81FBE">
          <w:rPr>
            <w:b/>
            <w:bCs/>
            <w:noProof/>
            <w:lang w:val="en-US"/>
          </w:rPr>
          <w:t>Error! Bookmark not defined.</w:t>
        </w:r>
        <w:r w:rsidRPr="00E81FBE">
          <w:rPr>
            <w:noProof/>
          </w:rPr>
          <w:fldChar w:fldCharType="end"/>
        </w:r>
      </w:hyperlink>
    </w:p>
    <w:p w14:paraId="0D78C48A" w14:textId="5B353957"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420" w:history="1">
        <w:r w:rsidRPr="00E81FBE">
          <w:rPr>
            <w:rStyle w:val="Hyperlink"/>
            <w:noProof/>
          </w:rPr>
          <w:t>2.5</w:t>
        </w:r>
        <w:r w:rsidRPr="00E81FBE">
          <w:rPr>
            <w:rFonts w:eastAsiaTheme="minorEastAsia"/>
            <w:noProof/>
            <w:kern w:val="2"/>
            <w:szCs w:val="24"/>
            <w:lang w:eastAsia="en-GB"/>
            <w14:ligatures w14:val="standardContextual"/>
          </w:rPr>
          <w:tab/>
        </w:r>
        <w:r w:rsidRPr="00E81FBE">
          <w:rPr>
            <w:rStyle w:val="Hyperlink"/>
            <w:noProof/>
          </w:rPr>
          <w:t>Gaps in Related Works</w:t>
        </w:r>
        <w:r w:rsidRPr="00E81FBE">
          <w:rPr>
            <w:noProof/>
          </w:rPr>
          <w:tab/>
        </w:r>
        <w:r w:rsidRPr="00E81FBE">
          <w:rPr>
            <w:noProof/>
          </w:rPr>
          <w:fldChar w:fldCharType="begin"/>
        </w:r>
        <w:r w:rsidRPr="00E81FBE">
          <w:rPr>
            <w:noProof/>
          </w:rPr>
          <w:instrText xml:space="preserve"> PAGEREF _Toc196687420 \h </w:instrText>
        </w:r>
        <w:r w:rsidRPr="00E81FBE">
          <w:rPr>
            <w:noProof/>
          </w:rPr>
        </w:r>
        <w:r w:rsidRPr="00E81FBE">
          <w:rPr>
            <w:noProof/>
          </w:rPr>
          <w:fldChar w:fldCharType="separate"/>
        </w:r>
        <w:r w:rsidR="00E81FBE">
          <w:rPr>
            <w:noProof/>
          </w:rPr>
          <w:t>7</w:t>
        </w:r>
        <w:r w:rsidRPr="00E81FBE">
          <w:rPr>
            <w:noProof/>
          </w:rPr>
          <w:fldChar w:fldCharType="end"/>
        </w:r>
      </w:hyperlink>
    </w:p>
    <w:p w14:paraId="6D18A9FD" w14:textId="35DFCAB2"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421" w:history="1">
        <w:r w:rsidRPr="00E81FBE">
          <w:rPr>
            <w:rStyle w:val="Hyperlink"/>
            <w:noProof/>
          </w:rPr>
          <w:t>2.6</w:t>
        </w:r>
        <w:r w:rsidRPr="00E81FBE">
          <w:rPr>
            <w:rFonts w:eastAsiaTheme="minorEastAsia"/>
            <w:noProof/>
            <w:kern w:val="2"/>
            <w:szCs w:val="24"/>
            <w:lang w:eastAsia="en-GB"/>
            <w14:ligatures w14:val="standardContextual"/>
          </w:rPr>
          <w:tab/>
        </w:r>
        <w:r w:rsidRPr="00E81FBE">
          <w:rPr>
            <w:rStyle w:val="Hyperlink"/>
            <w:noProof/>
          </w:rPr>
          <w:t>Conceptual Framework</w:t>
        </w:r>
        <w:r w:rsidRPr="00E81FBE">
          <w:rPr>
            <w:noProof/>
          </w:rPr>
          <w:tab/>
        </w:r>
        <w:r w:rsidRPr="00E81FBE">
          <w:rPr>
            <w:noProof/>
          </w:rPr>
          <w:fldChar w:fldCharType="begin"/>
        </w:r>
        <w:r w:rsidRPr="00E81FBE">
          <w:rPr>
            <w:noProof/>
          </w:rPr>
          <w:instrText xml:space="preserve"> PAGEREF _Toc196687421 \h </w:instrText>
        </w:r>
        <w:r w:rsidRPr="00E81FBE">
          <w:rPr>
            <w:noProof/>
          </w:rPr>
        </w:r>
        <w:r w:rsidRPr="00E81FBE">
          <w:rPr>
            <w:noProof/>
          </w:rPr>
          <w:fldChar w:fldCharType="separate"/>
        </w:r>
        <w:r w:rsidR="00E81FBE">
          <w:rPr>
            <w:b/>
            <w:bCs/>
            <w:noProof/>
            <w:lang w:val="en-US"/>
          </w:rPr>
          <w:t>Error! Bookmark not defined.</w:t>
        </w:r>
        <w:r w:rsidRPr="00E81FBE">
          <w:rPr>
            <w:noProof/>
          </w:rPr>
          <w:fldChar w:fldCharType="end"/>
        </w:r>
      </w:hyperlink>
    </w:p>
    <w:p w14:paraId="663E302A" w14:textId="0DF0144D" w:rsidR="00E11FE5" w:rsidRPr="00E81FBE" w:rsidRDefault="00E11FE5" w:rsidP="00E81FBE">
      <w:pPr>
        <w:pStyle w:val="TOC1"/>
        <w:tabs>
          <w:tab w:val="left" w:pos="1440"/>
          <w:tab w:val="right" w:leader="dot" w:pos="9016"/>
        </w:tabs>
        <w:rPr>
          <w:rFonts w:eastAsiaTheme="minorEastAsia"/>
          <w:noProof/>
          <w:kern w:val="2"/>
          <w:szCs w:val="24"/>
          <w:lang w:eastAsia="en-GB"/>
          <w14:ligatures w14:val="standardContextual"/>
        </w:rPr>
      </w:pPr>
      <w:hyperlink w:anchor="_Toc196687422" w:history="1">
        <w:r w:rsidRPr="00E81FBE">
          <w:rPr>
            <w:rStyle w:val="Hyperlink"/>
            <w:noProof/>
          </w:rPr>
          <w:t>Chapter 3:</w:t>
        </w:r>
        <w:r w:rsidRPr="00E81FBE">
          <w:rPr>
            <w:rFonts w:eastAsiaTheme="minorEastAsia"/>
            <w:noProof/>
            <w:kern w:val="2"/>
            <w:szCs w:val="24"/>
            <w:lang w:eastAsia="en-GB"/>
            <w14:ligatures w14:val="standardContextual"/>
          </w:rPr>
          <w:tab/>
        </w:r>
        <w:r w:rsidRPr="00E81FBE">
          <w:rPr>
            <w:rStyle w:val="Hyperlink"/>
            <w:noProof/>
          </w:rPr>
          <w:t>Methodology</w:t>
        </w:r>
        <w:r w:rsidRPr="00E81FBE">
          <w:rPr>
            <w:noProof/>
          </w:rPr>
          <w:tab/>
        </w:r>
        <w:r w:rsidRPr="00E81FBE">
          <w:rPr>
            <w:noProof/>
          </w:rPr>
          <w:fldChar w:fldCharType="begin"/>
        </w:r>
        <w:r w:rsidRPr="00E81FBE">
          <w:rPr>
            <w:noProof/>
          </w:rPr>
          <w:instrText xml:space="preserve"> PAGEREF _Toc196687422 \h </w:instrText>
        </w:r>
        <w:r w:rsidRPr="00E81FBE">
          <w:rPr>
            <w:noProof/>
          </w:rPr>
        </w:r>
        <w:r w:rsidRPr="00E81FBE">
          <w:rPr>
            <w:noProof/>
          </w:rPr>
          <w:fldChar w:fldCharType="separate"/>
        </w:r>
        <w:r w:rsidR="00E81FBE">
          <w:rPr>
            <w:noProof/>
          </w:rPr>
          <w:t>8</w:t>
        </w:r>
        <w:r w:rsidRPr="00E81FBE">
          <w:rPr>
            <w:noProof/>
          </w:rPr>
          <w:fldChar w:fldCharType="end"/>
        </w:r>
      </w:hyperlink>
    </w:p>
    <w:p w14:paraId="7ACAB2C4" w14:textId="2A4912EA"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423" w:history="1">
        <w:r w:rsidRPr="00E81FBE">
          <w:rPr>
            <w:rStyle w:val="Hyperlink"/>
            <w:noProof/>
          </w:rPr>
          <w:t>3.1</w:t>
        </w:r>
        <w:r w:rsidRPr="00E81FBE">
          <w:rPr>
            <w:rFonts w:eastAsiaTheme="minorEastAsia"/>
            <w:noProof/>
            <w:kern w:val="2"/>
            <w:szCs w:val="24"/>
            <w:lang w:eastAsia="en-GB"/>
            <w14:ligatures w14:val="standardContextual"/>
          </w:rPr>
          <w:tab/>
        </w:r>
        <w:r w:rsidRPr="00E81FBE">
          <w:rPr>
            <w:rStyle w:val="Hyperlink"/>
            <w:noProof/>
          </w:rPr>
          <w:t>Introduction</w:t>
        </w:r>
        <w:r w:rsidRPr="00E81FBE">
          <w:rPr>
            <w:noProof/>
          </w:rPr>
          <w:tab/>
        </w:r>
        <w:r w:rsidRPr="00E81FBE">
          <w:rPr>
            <w:noProof/>
          </w:rPr>
          <w:fldChar w:fldCharType="begin"/>
        </w:r>
        <w:r w:rsidRPr="00E81FBE">
          <w:rPr>
            <w:noProof/>
          </w:rPr>
          <w:instrText xml:space="preserve"> PAGEREF _Toc196687423 \h </w:instrText>
        </w:r>
        <w:r w:rsidRPr="00E81FBE">
          <w:rPr>
            <w:noProof/>
          </w:rPr>
        </w:r>
        <w:r w:rsidRPr="00E81FBE">
          <w:rPr>
            <w:noProof/>
          </w:rPr>
          <w:fldChar w:fldCharType="separate"/>
        </w:r>
        <w:r w:rsidR="00E81FBE">
          <w:rPr>
            <w:noProof/>
          </w:rPr>
          <w:t>8</w:t>
        </w:r>
        <w:r w:rsidRPr="00E81FBE">
          <w:rPr>
            <w:noProof/>
          </w:rPr>
          <w:fldChar w:fldCharType="end"/>
        </w:r>
      </w:hyperlink>
    </w:p>
    <w:p w14:paraId="4D38FE8A" w14:textId="28BE9FC0"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424" w:history="1">
        <w:r w:rsidRPr="00E81FBE">
          <w:rPr>
            <w:rStyle w:val="Hyperlink"/>
            <w:noProof/>
          </w:rPr>
          <w:t>3.2</w:t>
        </w:r>
        <w:r w:rsidRPr="00E81FBE">
          <w:rPr>
            <w:rFonts w:eastAsiaTheme="minorEastAsia"/>
            <w:noProof/>
            <w:kern w:val="2"/>
            <w:szCs w:val="24"/>
            <w:lang w:eastAsia="en-GB"/>
            <w14:ligatures w14:val="standardContextual"/>
          </w:rPr>
          <w:tab/>
        </w:r>
        <w:r w:rsidRPr="00E81FBE">
          <w:rPr>
            <w:rStyle w:val="Hyperlink"/>
            <w:noProof/>
          </w:rPr>
          <w:t>Applied Development Approach</w:t>
        </w:r>
        <w:r w:rsidRPr="00E81FBE">
          <w:rPr>
            <w:noProof/>
          </w:rPr>
          <w:tab/>
        </w:r>
        <w:r w:rsidRPr="00E81FBE">
          <w:rPr>
            <w:noProof/>
          </w:rPr>
          <w:fldChar w:fldCharType="begin"/>
        </w:r>
        <w:r w:rsidRPr="00E81FBE">
          <w:rPr>
            <w:noProof/>
          </w:rPr>
          <w:instrText xml:space="preserve"> PAGEREF _Toc196687424 \h </w:instrText>
        </w:r>
        <w:r w:rsidRPr="00E81FBE">
          <w:rPr>
            <w:noProof/>
          </w:rPr>
        </w:r>
        <w:r w:rsidRPr="00E81FBE">
          <w:rPr>
            <w:noProof/>
          </w:rPr>
          <w:fldChar w:fldCharType="separate"/>
        </w:r>
        <w:r w:rsidR="00E81FBE">
          <w:rPr>
            <w:noProof/>
          </w:rPr>
          <w:t>8</w:t>
        </w:r>
        <w:r w:rsidRPr="00E81FBE">
          <w:rPr>
            <w:noProof/>
          </w:rPr>
          <w:fldChar w:fldCharType="end"/>
        </w:r>
      </w:hyperlink>
    </w:p>
    <w:p w14:paraId="1E89DF5C" w14:textId="007CD172"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425" w:history="1">
        <w:r w:rsidRPr="00E81FBE">
          <w:rPr>
            <w:rStyle w:val="Hyperlink"/>
            <w:noProof/>
          </w:rPr>
          <w:t>3.3</w:t>
        </w:r>
        <w:r w:rsidRPr="00E81FBE">
          <w:rPr>
            <w:rFonts w:eastAsiaTheme="minorEastAsia"/>
            <w:noProof/>
            <w:kern w:val="2"/>
            <w:szCs w:val="24"/>
            <w:lang w:eastAsia="en-GB"/>
            <w14:ligatures w14:val="standardContextual"/>
          </w:rPr>
          <w:tab/>
        </w:r>
        <w:r w:rsidRPr="00E81FBE">
          <w:rPr>
            <w:rStyle w:val="Hyperlink"/>
            <w:noProof/>
          </w:rPr>
          <w:t>System Analysis</w:t>
        </w:r>
        <w:r w:rsidRPr="00E81FBE">
          <w:rPr>
            <w:noProof/>
          </w:rPr>
          <w:tab/>
        </w:r>
        <w:r w:rsidRPr="00E81FBE">
          <w:rPr>
            <w:noProof/>
          </w:rPr>
          <w:fldChar w:fldCharType="begin"/>
        </w:r>
        <w:r w:rsidRPr="00E81FBE">
          <w:rPr>
            <w:noProof/>
          </w:rPr>
          <w:instrText xml:space="preserve"> PAGEREF _Toc196687425 \h </w:instrText>
        </w:r>
        <w:r w:rsidRPr="00E81FBE">
          <w:rPr>
            <w:noProof/>
          </w:rPr>
        </w:r>
        <w:r w:rsidRPr="00E81FBE">
          <w:rPr>
            <w:noProof/>
          </w:rPr>
          <w:fldChar w:fldCharType="separate"/>
        </w:r>
        <w:r w:rsidR="00E81FBE">
          <w:rPr>
            <w:noProof/>
          </w:rPr>
          <w:t>8</w:t>
        </w:r>
        <w:r w:rsidRPr="00E81FBE">
          <w:rPr>
            <w:noProof/>
          </w:rPr>
          <w:fldChar w:fldCharType="end"/>
        </w:r>
      </w:hyperlink>
    </w:p>
    <w:p w14:paraId="2A4A7D20" w14:textId="586538D8"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426" w:history="1">
        <w:r w:rsidRPr="00E81FBE">
          <w:rPr>
            <w:rStyle w:val="Hyperlink"/>
            <w:noProof/>
          </w:rPr>
          <w:t>3.4</w:t>
        </w:r>
        <w:r w:rsidRPr="00E81FBE">
          <w:rPr>
            <w:rFonts w:eastAsiaTheme="minorEastAsia"/>
            <w:noProof/>
            <w:kern w:val="2"/>
            <w:szCs w:val="24"/>
            <w:lang w:eastAsia="en-GB"/>
            <w14:ligatures w14:val="standardContextual"/>
          </w:rPr>
          <w:tab/>
        </w:r>
        <w:r w:rsidRPr="00E81FBE">
          <w:rPr>
            <w:rStyle w:val="Hyperlink"/>
            <w:noProof/>
          </w:rPr>
          <w:t>System Design</w:t>
        </w:r>
        <w:r w:rsidRPr="00E81FBE">
          <w:rPr>
            <w:noProof/>
          </w:rPr>
          <w:tab/>
        </w:r>
        <w:r w:rsidRPr="00E81FBE">
          <w:rPr>
            <w:noProof/>
          </w:rPr>
          <w:fldChar w:fldCharType="begin"/>
        </w:r>
        <w:r w:rsidRPr="00E81FBE">
          <w:rPr>
            <w:noProof/>
          </w:rPr>
          <w:instrText xml:space="preserve"> PAGEREF _Toc196687426 \h </w:instrText>
        </w:r>
        <w:r w:rsidRPr="00E81FBE">
          <w:rPr>
            <w:noProof/>
          </w:rPr>
        </w:r>
        <w:r w:rsidRPr="00E81FBE">
          <w:rPr>
            <w:noProof/>
          </w:rPr>
          <w:fldChar w:fldCharType="separate"/>
        </w:r>
        <w:r w:rsidR="00E81FBE">
          <w:rPr>
            <w:noProof/>
          </w:rPr>
          <w:t>8</w:t>
        </w:r>
        <w:r w:rsidRPr="00E81FBE">
          <w:rPr>
            <w:noProof/>
          </w:rPr>
          <w:fldChar w:fldCharType="end"/>
        </w:r>
      </w:hyperlink>
    </w:p>
    <w:p w14:paraId="06AF1104" w14:textId="1D10FC92" w:rsidR="00E11FE5" w:rsidRPr="00E81FBE" w:rsidRDefault="00E11FE5" w:rsidP="00E81FBE">
      <w:pPr>
        <w:pStyle w:val="TOC1"/>
        <w:tabs>
          <w:tab w:val="right" w:leader="dot" w:pos="9016"/>
        </w:tabs>
        <w:rPr>
          <w:rFonts w:eastAsiaTheme="minorEastAsia"/>
          <w:noProof/>
          <w:kern w:val="2"/>
          <w:szCs w:val="24"/>
          <w:lang w:eastAsia="en-GB"/>
          <w14:ligatures w14:val="standardContextual"/>
        </w:rPr>
      </w:pPr>
      <w:hyperlink w:anchor="_Toc196687427" w:history="1">
        <w:r w:rsidRPr="00E81FBE">
          <w:rPr>
            <w:rStyle w:val="Hyperlink"/>
            <w:noProof/>
            <w:lang w:eastAsia="zh-CN"/>
          </w:rPr>
          <w:t>References</w:t>
        </w:r>
        <w:r w:rsidRPr="00E81FBE">
          <w:rPr>
            <w:noProof/>
          </w:rPr>
          <w:tab/>
        </w:r>
        <w:r w:rsidRPr="00E81FBE">
          <w:rPr>
            <w:noProof/>
          </w:rPr>
          <w:fldChar w:fldCharType="begin"/>
        </w:r>
        <w:r w:rsidRPr="00E81FBE">
          <w:rPr>
            <w:noProof/>
          </w:rPr>
          <w:instrText xml:space="preserve"> PAGEREF _Toc196687427 \h </w:instrText>
        </w:r>
        <w:r w:rsidRPr="00E81FBE">
          <w:rPr>
            <w:noProof/>
          </w:rPr>
        </w:r>
        <w:r w:rsidRPr="00E81FBE">
          <w:rPr>
            <w:noProof/>
          </w:rPr>
          <w:fldChar w:fldCharType="separate"/>
        </w:r>
        <w:r w:rsidR="00E81FBE">
          <w:rPr>
            <w:noProof/>
          </w:rPr>
          <w:t>9</w:t>
        </w:r>
        <w:r w:rsidRPr="00E81FBE">
          <w:rPr>
            <w:noProof/>
          </w:rPr>
          <w:fldChar w:fldCharType="end"/>
        </w:r>
      </w:hyperlink>
    </w:p>
    <w:p w14:paraId="052C7882" w14:textId="786C20BC" w:rsidR="00E11FE5" w:rsidRPr="00E81FBE" w:rsidRDefault="00E11FE5" w:rsidP="00E81FBE">
      <w:pPr>
        <w:pStyle w:val="TOC1"/>
        <w:tabs>
          <w:tab w:val="right" w:leader="dot" w:pos="9016"/>
        </w:tabs>
        <w:rPr>
          <w:rFonts w:eastAsiaTheme="minorEastAsia"/>
          <w:noProof/>
          <w:kern w:val="2"/>
          <w:szCs w:val="24"/>
          <w:lang w:eastAsia="en-GB"/>
          <w14:ligatures w14:val="standardContextual"/>
        </w:rPr>
      </w:pPr>
      <w:hyperlink w:anchor="_Toc196687428" w:history="1">
        <w:r w:rsidRPr="00E81FBE">
          <w:rPr>
            <w:rStyle w:val="Hyperlink"/>
            <w:noProof/>
          </w:rPr>
          <w:t>Appendix</w:t>
        </w:r>
        <w:r w:rsidRPr="00E81FBE">
          <w:rPr>
            <w:noProof/>
          </w:rPr>
          <w:tab/>
        </w:r>
        <w:r w:rsidRPr="00E81FBE">
          <w:rPr>
            <w:noProof/>
          </w:rPr>
          <w:fldChar w:fldCharType="begin"/>
        </w:r>
        <w:r w:rsidRPr="00E81FBE">
          <w:rPr>
            <w:noProof/>
          </w:rPr>
          <w:instrText xml:space="preserve"> PAGEREF _Toc196687428 \h </w:instrText>
        </w:r>
        <w:r w:rsidRPr="00E81FBE">
          <w:rPr>
            <w:noProof/>
          </w:rPr>
        </w:r>
        <w:r w:rsidRPr="00E81FBE">
          <w:rPr>
            <w:noProof/>
          </w:rPr>
          <w:fldChar w:fldCharType="separate"/>
        </w:r>
        <w:r w:rsidR="00E81FBE">
          <w:rPr>
            <w:noProof/>
          </w:rPr>
          <w:t>10</w:t>
        </w:r>
        <w:r w:rsidRPr="00E81FBE">
          <w:rPr>
            <w:noProof/>
          </w:rPr>
          <w:fldChar w:fldCharType="end"/>
        </w:r>
      </w:hyperlink>
    </w:p>
    <w:p w14:paraId="1617D398" w14:textId="5589C32D" w:rsidR="00E11FE5" w:rsidRPr="00E81FBE" w:rsidRDefault="00E11FE5" w:rsidP="00E81FBE">
      <w:pPr>
        <w:pStyle w:val="TOC2"/>
        <w:tabs>
          <w:tab w:val="right" w:leader="dot" w:pos="9016"/>
        </w:tabs>
        <w:rPr>
          <w:rFonts w:eastAsiaTheme="minorEastAsia"/>
          <w:noProof/>
          <w:kern w:val="2"/>
          <w:szCs w:val="24"/>
          <w:lang w:eastAsia="en-GB"/>
          <w14:ligatures w14:val="standardContextual"/>
        </w:rPr>
      </w:pPr>
      <w:hyperlink w:anchor="_Toc196687429" w:history="1">
        <w:r w:rsidRPr="00E81FBE">
          <w:rPr>
            <w:rStyle w:val="Hyperlink"/>
            <w:noProof/>
          </w:rPr>
          <w:t>Appendix 1: Gantt Chart</w:t>
        </w:r>
        <w:r w:rsidRPr="00E81FBE">
          <w:rPr>
            <w:noProof/>
          </w:rPr>
          <w:tab/>
        </w:r>
        <w:r w:rsidRPr="00E81FBE">
          <w:rPr>
            <w:noProof/>
          </w:rPr>
          <w:fldChar w:fldCharType="begin"/>
        </w:r>
        <w:r w:rsidRPr="00E81FBE">
          <w:rPr>
            <w:noProof/>
          </w:rPr>
          <w:instrText xml:space="preserve"> PAGEREF _Toc196687429 \h </w:instrText>
        </w:r>
        <w:r w:rsidRPr="00E81FBE">
          <w:rPr>
            <w:noProof/>
          </w:rPr>
        </w:r>
        <w:r w:rsidRPr="00E81FBE">
          <w:rPr>
            <w:noProof/>
          </w:rPr>
          <w:fldChar w:fldCharType="separate"/>
        </w:r>
        <w:r w:rsidR="00E81FBE">
          <w:rPr>
            <w:noProof/>
          </w:rPr>
          <w:t>10</w:t>
        </w:r>
        <w:r w:rsidRPr="00E81FBE">
          <w:rPr>
            <w:noProof/>
          </w:rPr>
          <w:fldChar w:fldCharType="end"/>
        </w:r>
      </w:hyperlink>
    </w:p>
    <w:p w14:paraId="547284A1" w14:textId="2B1D22D2" w:rsidR="00B25928" w:rsidRPr="00E81FBE" w:rsidRDefault="009644C4" w:rsidP="00E81FBE">
      <w:pPr>
        <w:jc w:val="left"/>
        <w:rPr>
          <w:szCs w:val="24"/>
        </w:rPr>
      </w:pPr>
      <w:r w:rsidRPr="00E81FBE">
        <w:rPr>
          <w:szCs w:val="24"/>
        </w:rPr>
        <w:fldChar w:fldCharType="end"/>
      </w:r>
    </w:p>
    <w:p w14:paraId="57F63F4A" w14:textId="77777777" w:rsidR="00A919F2" w:rsidRPr="00E81FBE" w:rsidRDefault="00A919F2" w:rsidP="00E81FBE">
      <w:pPr>
        <w:suppressAutoHyphens w:val="0"/>
        <w:jc w:val="left"/>
        <w:rPr>
          <w:rFonts w:eastAsia="Times New Roman"/>
          <w:b/>
          <w:szCs w:val="24"/>
        </w:rPr>
      </w:pPr>
      <w:r w:rsidRPr="00E81FBE">
        <w:rPr>
          <w:szCs w:val="24"/>
        </w:rPr>
        <w:br w:type="page"/>
      </w:r>
    </w:p>
    <w:p w14:paraId="4D82B5D6" w14:textId="5C76E32E" w:rsidR="00B25928" w:rsidRPr="00E81FBE" w:rsidRDefault="009644C4" w:rsidP="00E81FBE">
      <w:pPr>
        <w:pStyle w:val="Heading1"/>
        <w:numPr>
          <w:ilvl w:val="0"/>
          <w:numId w:val="0"/>
        </w:numPr>
        <w:spacing w:line="360" w:lineRule="auto"/>
        <w:rPr>
          <w:szCs w:val="24"/>
        </w:rPr>
      </w:pPr>
      <w:bookmarkStart w:id="2" w:name="_Toc196687396"/>
      <w:r w:rsidRPr="00E81FBE">
        <w:rPr>
          <w:szCs w:val="24"/>
        </w:rPr>
        <w:lastRenderedPageBreak/>
        <w:t>List of Abbreviations</w:t>
      </w:r>
      <w:bookmarkEnd w:id="2"/>
    </w:p>
    <w:p w14:paraId="35B8664E" w14:textId="77777777" w:rsidR="00B25928" w:rsidRPr="00E81FBE" w:rsidRDefault="00B25928" w:rsidP="00E81FBE">
      <w:pPr>
        <w:rPr>
          <w:szCs w:val="24"/>
        </w:rPr>
      </w:pPr>
    </w:p>
    <w:p w14:paraId="7E39982C" w14:textId="77777777" w:rsidR="00B25928" w:rsidRPr="00E81FBE" w:rsidRDefault="00B25928" w:rsidP="00E81FBE">
      <w:pPr>
        <w:rPr>
          <w:szCs w:val="24"/>
        </w:rPr>
      </w:pPr>
    </w:p>
    <w:p w14:paraId="028FC806" w14:textId="77777777" w:rsidR="00B25928" w:rsidRPr="00E81FBE" w:rsidRDefault="00B25928" w:rsidP="00E81FBE">
      <w:pPr>
        <w:rPr>
          <w:szCs w:val="24"/>
        </w:rPr>
      </w:pPr>
    </w:p>
    <w:p w14:paraId="60F9415B" w14:textId="77777777" w:rsidR="00B25928" w:rsidRPr="00E81FBE" w:rsidRDefault="00B25928" w:rsidP="00E81FBE">
      <w:pPr>
        <w:rPr>
          <w:szCs w:val="24"/>
        </w:rPr>
      </w:pPr>
    </w:p>
    <w:p w14:paraId="554D1C39" w14:textId="77777777" w:rsidR="00B25928" w:rsidRPr="00E81FBE" w:rsidRDefault="00B25928" w:rsidP="00E81FBE">
      <w:pPr>
        <w:rPr>
          <w:szCs w:val="24"/>
        </w:rPr>
      </w:pPr>
    </w:p>
    <w:p w14:paraId="0A409139" w14:textId="77777777" w:rsidR="00B25928" w:rsidRPr="00E81FBE" w:rsidRDefault="00B25928" w:rsidP="00E81FBE">
      <w:pPr>
        <w:rPr>
          <w:szCs w:val="24"/>
        </w:rPr>
      </w:pPr>
    </w:p>
    <w:p w14:paraId="6A0FFB5D" w14:textId="77777777" w:rsidR="00B25928" w:rsidRPr="00E81FBE" w:rsidRDefault="00B25928" w:rsidP="00E81FBE">
      <w:pPr>
        <w:rPr>
          <w:szCs w:val="24"/>
        </w:rPr>
      </w:pPr>
    </w:p>
    <w:p w14:paraId="022B1FD1" w14:textId="77777777" w:rsidR="00B25928" w:rsidRPr="00E81FBE" w:rsidRDefault="00B25928" w:rsidP="00E81FBE">
      <w:pPr>
        <w:rPr>
          <w:szCs w:val="24"/>
        </w:rPr>
      </w:pPr>
    </w:p>
    <w:p w14:paraId="4B704029" w14:textId="77777777" w:rsidR="00B25928" w:rsidRPr="00E81FBE" w:rsidRDefault="00B25928" w:rsidP="00E81FBE">
      <w:pPr>
        <w:rPr>
          <w:szCs w:val="24"/>
        </w:rPr>
        <w:sectPr w:rsidR="00B25928" w:rsidRPr="00E81FBE" w:rsidSect="00C50BC2">
          <w:footerReference w:type="even" r:id="rId7"/>
          <w:footerReference w:type="default" r:id="rId8"/>
          <w:pgSz w:w="11906" w:h="16838"/>
          <w:pgMar w:top="1440" w:right="1440" w:bottom="1440" w:left="1440" w:header="708" w:footer="708" w:gutter="0"/>
          <w:pgNumType w:fmt="lowerRoman"/>
          <w:cols w:space="720"/>
          <w:titlePg/>
        </w:sectPr>
      </w:pPr>
    </w:p>
    <w:p w14:paraId="2C5A3752" w14:textId="77777777" w:rsidR="00B25928" w:rsidRPr="00E81FBE" w:rsidRDefault="009644C4" w:rsidP="00E81FBE">
      <w:pPr>
        <w:pStyle w:val="Heading1"/>
        <w:spacing w:line="360" w:lineRule="auto"/>
        <w:rPr>
          <w:szCs w:val="24"/>
        </w:rPr>
      </w:pPr>
      <w:bookmarkStart w:id="3" w:name="_Toc196687397"/>
      <w:r w:rsidRPr="00E81FBE">
        <w:rPr>
          <w:szCs w:val="24"/>
        </w:rPr>
        <w:lastRenderedPageBreak/>
        <w:t>Introduction</w:t>
      </w:r>
      <w:bookmarkEnd w:id="3"/>
    </w:p>
    <w:p w14:paraId="0E156C34" w14:textId="602BC02C" w:rsidR="00932344" w:rsidRPr="00E87055" w:rsidRDefault="009644C4" w:rsidP="00E81FBE">
      <w:pPr>
        <w:pStyle w:val="Heading2"/>
        <w:rPr>
          <w:szCs w:val="24"/>
        </w:rPr>
      </w:pPr>
      <w:bookmarkStart w:id="4" w:name="_Toc196687398"/>
      <w:r w:rsidRPr="00E81FBE">
        <w:rPr>
          <w:szCs w:val="24"/>
        </w:rPr>
        <w:t>Background Information</w:t>
      </w:r>
      <w:bookmarkEnd w:id="4"/>
    </w:p>
    <w:p w14:paraId="0F656A81" w14:textId="11FF323E" w:rsidR="00174662" w:rsidRPr="00E81FBE" w:rsidRDefault="00E87055" w:rsidP="00E81FBE">
      <w:pPr>
        <w:rPr>
          <w:rFonts w:eastAsia="Times New Roman"/>
          <w:szCs w:val="24"/>
        </w:rPr>
      </w:pPr>
      <w:r w:rsidRPr="00E87055">
        <w:rPr>
          <w:rFonts w:eastAsia="Times New Roman"/>
          <w:szCs w:val="24"/>
        </w:rPr>
        <w:t>Kenya’s health system is organized into six levels, from community health services (level 1) up to national referral hospitals (level 6), with most outpatient care delivered at dispensaries, clinics, health centres (levels 2–3), and sub-county or county hospitals (levels 4–5) (Republic of Kenya MoH, 2014). Despite this structured framework, clinics routinely struggle with inefficient scheduling, unpredictable practitioner availability, and long waiting times (Njoroge et al., 2021). The combination of these factors means planned appointments overlap and delays compound as the day progresses (Njoroge et al., 2021). Without an efficient system to manage overlaps and communicate changes, clinics find it difficult to maintain an orderly patient flow (Karanja et al., 2019). By focusing on coordinating operations within outpatient clinics, this study addresses a core operational challenge in Kenya’s public health sector.</w:t>
      </w:r>
    </w:p>
    <w:p w14:paraId="0BB0E534" w14:textId="1116DFB7" w:rsidR="00DA053E" w:rsidRPr="00E81FBE" w:rsidRDefault="00E87055" w:rsidP="00E81FBE">
      <w:pPr>
        <w:rPr>
          <w:rFonts w:eastAsia="Times New Roman"/>
          <w:szCs w:val="24"/>
        </w:rPr>
      </w:pPr>
      <w:r w:rsidRPr="008475C5">
        <w:rPr>
          <w:rFonts w:eastAsia="Times New Roman"/>
          <w:szCs w:val="24"/>
        </w:rPr>
        <w:t xml:space="preserve">There are several factors that contribute to this situation, with the first one being unpredictable doctor availability. A doctor may fail to attend an appointment due to unforeseen circumstances or a doctor’s strike, leaving patients stranded and forced to return without any assistance (Keats et al., 2022). Second, the existing manual or semi-digital systems lack the flexibility to prioritize patients such as the chronically ill and the elderly or manage overlaps through built-in buffers (Karanja et al., 2019). Third, emergency cases disrupt the schedule of the day, forcing other appointments to start late. In Kenya, Emergency Departments often receive patients with life-threatening conditions. However, most Kenyan EDs operate without a standardized triage protocol, leading to inconsistent assessment and prioritization of patients (Wachira &amp; Martin, 2011). Only 17% of patients arrive by ambulance. The majority rely on public transport, increasing the likelihood of delays or missed appointments altogether (Musyoka &amp; Kioko, 2021; </w:t>
      </w:r>
      <w:proofErr w:type="spellStart"/>
      <w:r w:rsidRPr="008475C5">
        <w:rPr>
          <w:rFonts w:eastAsia="Times New Roman"/>
          <w:szCs w:val="24"/>
        </w:rPr>
        <w:t>Broccolli</w:t>
      </w:r>
      <w:proofErr w:type="spellEnd"/>
      <w:r w:rsidRPr="008475C5">
        <w:rPr>
          <w:rFonts w:eastAsia="Times New Roman"/>
          <w:szCs w:val="24"/>
        </w:rPr>
        <w:t xml:space="preserve"> et al., 2015). Without a proper triage system, critically ill patients may be left waiting in the queue, increasing their risk of mortality.</w:t>
      </w:r>
      <w:r>
        <w:rPr>
          <w:rFonts w:eastAsia="Times New Roman"/>
          <w:szCs w:val="24"/>
        </w:rPr>
        <w:t xml:space="preserve"> </w:t>
      </w:r>
      <w:r w:rsidRPr="00E953B2">
        <w:rPr>
          <w:rFonts w:eastAsia="Times New Roman"/>
          <w:color w:val="FF0000"/>
          <w:szCs w:val="24"/>
        </w:rPr>
        <w:t>*add process of how patients get to see the doctors</w:t>
      </w:r>
    </w:p>
    <w:p w14:paraId="03B38F6D" w14:textId="62924763" w:rsidR="00DA053E" w:rsidRPr="00E81FBE" w:rsidRDefault="001C0C26" w:rsidP="00E81FBE">
      <w:pPr>
        <w:rPr>
          <w:rFonts w:eastAsia="Times New Roman"/>
          <w:szCs w:val="24"/>
        </w:rPr>
      </w:pPr>
      <w:r w:rsidRPr="001C0C26">
        <w:rPr>
          <w:rFonts w:eastAsia="Times New Roman"/>
          <w:szCs w:val="24"/>
        </w:rPr>
        <w:t>These scheduling inefficiencies don’t exist in isolation — they have ripple effects across the entire healthcare ecosystem. Vulnerable patients such as the elderly and children are most at risk. In Homa Bay and Kisumu Counties, antenatal clinics reported missed appointment rates of 42% and 35% in 2019; of those, 78% in Homa Bay and 70% in Kisumu cited long waiting times as the primary reason for defaulting on scheduled appointments (</w:t>
      </w:r>
      <w:proofErr w:type="spellStart"/>
      <w:r w:rsidRPr="001C0C26">
        <w:rPr>
          <w:rFonts w:eastAsia="Times New Roman"/>
          <w:szCs w:val="24"/>
        </w:rPr>
        <w:t>Opon</w:t>
      </w:r>
      <w:proofErr w:type="spellEnd"/>
      <w:r w:rsidRPr="001C0C26">
        <w:rPr>
          <w:rFonts w:eastAsia="Times New Roman"/>
          <w:szCs w:val="24"/>
        </w:rPr>
        <w:t xml:space="preserve"> et al., 2020). Families must deal with the extra financial and emotional burdens as they travel to and from </w:t>
      </w:r>
      <w:r w:rsidRPr="001C0C26">
        <w:rPr>
          <w:rFonts w:eastAsia="Times New Roman"/>
          <w:szCs w:val="24"/>
        </w:rPr>
        <w:lastRenderedPageBreak/>
        <w:t xml:space="preserve">clinics. In one survey of low-income Kenyan families, 86% of clinic-visiting patients incurred expenses averaging </w:t>
      </w:r>
      <w:proofErr w:type="spellStart"/>
      <w:r w:rsidRPr="001C0C26">
        <w:rPr>
          <w:rFonts w:eastAsia="Times New Roman"/>
          <w:szCs w:val="24"/>
        </w:rPr>
        <w:t>Ksh</w:t>
      </w:r>
      <w:proofErr w:type="spellEnd"/>
      <w:r w:rsidRPr="001C0C26">
        <w:rPr>
          <w:rFonts w:eastAsia="Times New Roman"/>
          <w:szCs w:val="24"/>
        </w:rPr>
        <w:t xml:space="preserve"> 143 per trip, which represents up to a week’s wages for many (Munge &amp; Briggs, 2020). Caregivers of children with tuberculosis in Kenya faced average household costs of USD 120 for non-medical needs, with half reporting catastrophic expenditures just to access free services (Barasa et al., 2017). Healthcare workers also face higher workloads as they attempt to manage overcrowded waiting rooms and make on-the-spot triage decisions. In Western Kenya, 61% of maternal care providers identified high workload as their top stressor (</w:t>
      </w:r>
      <w:proofErr w:type="spellStart"/>
      <w:r w:rsidRPr="001C0C26">
        <w:rPr>
          <w:rFonts w:eastAsia="Times New Roman"/>
          <w:szCs w:val="24"/>
        </w:rPr>
        <w:t>Namusonge</w:t>
      </w:r>
      <w:proofErr w:type="spellEnd"/>
      <w:r w:rsidRPr="001C0C26">
        <w:rPr>
          <w:rFonts w:eastAsia="Times New Roman"/>
          <w:szCs w:val="24"/>
        </w:rPr>
        <w:t xml:space="preserve"> et al., 2022). Failure to solve these problems leads to a chain of other issues that affect the entire health system. Patients who miss their scheduled appointments risk delayed detection of complications and interrupted treatment plans. Families end up spending more on travel and missing work just to keep appointments, pushing them further into poverty, and healthcare workers under constant stress face a higher risk of mistakes and fatigue.</w:t>
      </w:r>
    </w:p>
    <w:p w14:paraId="1503A0C4" w14:textId="3C34C9AD" w:rsidR="00E14FEB" w:rsidRPr="00E81FBE" w:rsidRDefault="001C0C26" w:rsidP="00E81FBE">
      <w:pPr>
        <w:rPr>
          <w:rFonts w:eastAsia="Times New Roman"/>
          <w:szCs w:val="24"/>
        </w:rPr>
      </w:pPr>
      <w:r w:rsidRPr="001C0C26">
        <w:rPr>
          <w:rFonts w:eastAsia="Times New Roman"/>
          <w:szCs w:val="24"/>
        </w:rPr>
        <w:t>Previous efforts such as the 2011–2017 Kenya National eHealth Strategy and the 2016–2030 National eHealth Policy have laid a foundation for electronic health records and mobile health platforms (Republic of Kenya MoH, 2011; Republic of Kenya MoH, 2016). Researchers in Western Kenya found that, while many level 3 and level 4 facilities now have basic e-health services in place, these systems rarely go beyond electronic record-keeping or simple apportionment calendars; they do not dynamically tag high-risk groups such as the elderly, perform real-time triage, or absorb schedule disruptions with buffer slots (Karanja et al., 2019). Studies of electronic queue-management systems (EQMS) at Premier Hospital in Mombasa demonstrated modest improvements in patient satisfaction and reduced average wait times by 15%, but the systems did not integrate clinician availability or emergency prioritization, limiting their impact during sudden patient surges (Muturi &amp; Kamau, 2021). Despite these advances, no current platform in Kenya offers a unified, web-based interface that ensures predictable doctor availability, allows real-time tagging and re-prioritization of patients by emergency status, and manages dynamic queue buffers for inevitable delays. This project proposes a focused web-based application to coordinate operations in a clinic.</w:t>
      </w:r>
    </w:p>
    <w:p w14:paraId="5FEA1757" w14:textId="77777777" w:rsidR="00B25928" w:rsidRPr="00E81FBE" w:rsidRDefault="009644C4" w:rsidP="00E81FBE">
      <w:pPr>
        <w:pStyle w:val="Heading2"/>
        <w:rPr>
          <w:szCs w:val="24"/>
        </w:rPr>
      </w:pPr>
      <w:bookmarkStart w:id="5" w:name="_Toc196687399"/>
      <w:r w:rsidRPr="00E81FBE">
        <w:rPr>
          <w:szCs w:val="24"/>
        </w:rPr>
        <w:t>Problem Statement</w:t>
      </w:r>
      <w:bookmarkEnd w:id="5"/>
    </w:p>
    <w:p w14:paraId="31C2B515" w14:textId="7B939793" w:rsidR="008A3BC4" w:rsidRPr="00E81FBE" w:rsidRDefault="00CD1EBC" w:rsidP="00E81FBE">
      <w:pPr>
        <w:rPr>
          <w:rFonts w:eastAsia="Times New Roman"/>
          <w:szCs w:val="24"/>
        </w:rPr>
      </w:pPr>
      <w:r w:rsidRPr="00E81FBE">
        <w:rPr>
          <w:rFonts w:eastAsia="Times New Roman"/>
          <w:szCs w:val="24"/>
        </w:rPr>
        <w:t xml:space="preserve">The current outpatient scheduling in Kenyan Clinics fails to guarantee timely care: patients check in only to face unpredictable doctor availability and long waiting periods. A </w:t>
      </w:r>
      <w:r w:rsidR="002773E4" w:rsidRPr="00E81FBE">
        <w:rPr>
          <w:rFonts w:eastAsia="Times New Roman"/>
          <w:szCs w:val="24"/>
        </w:rPr>
        <w:t>study</w:t>
      </w:r>
      <w:r w:rsidRPr="00E81FBE">
        <w:rPr>
          <w:rFonts w:eastAsia="Times New Roman"/>
          <w:szCs w:val="24"/>
        </w:rPr>
        <w:t xml:space="preserve"> at the University of Nairobi staff clinic found that the average outpatient waiting time was around </w:t>
      </w:r>
      <w:r w:rsidR="00317CF9" w:rsidRPr="00E81FBE">
        <w:rPr>
          <w:rFonts w:eastAsia="Times New Roman"/>
          <w:szCs w:val="24"/>
        </w:rPr>
        <w:lastRenderedPageBreak/>
        <w:t>fifty-five</w:t>
      </w:r>
      <w:r w:rsidRPr="00E81FBE">
        <w:rPr>
          <w:rFonts w:eastAsia="Times New Roman"/>
          <w:szCs w:val="24"/>
        </w:rPr>
        <w:t xml:space="preserve"> minutes; fifty two percent of respondents cited “improving staff availability” as the key way to reduce waiting time (Mwangi et al., 2024).</w:t>
      </w:r>
    </w:p>
    <w:p w14:paraId="1019C7AE" w14:textId="043AB99F" w:rsidR="00CD1EBC" w:rsidRPr="00E81FBE" w:rsidRDefault="00CD1EBC" w:rsidP="00E81FBE">
      <w:pPr>
        <w:rPr>
          <w:rFonts w:eastAsia="Times New Roman"/>
          <w:szCs w:val="24"/>
        </w:rPr>
      </w:pPr>
      <w:r w:rsidRPr="00E81FBE">
        <w:rPr>
          <w:rFonts w:eastAsia="Times New Roman"/>
          <w:szCs w:val="24"/>
        </w:rPr>
        <w:t xml:space="preserve">When patients face long wait times, they often miss or arrive late for their appointments, struggle to follow through treatment plans and delay starting their care. A study at Aga Khan </w:t>
      </w:r>
      <w:r w:rsidR="00317CF9" w:rsidRPr="00E81FBE">
        <w:rPr>
          <w:rFonts w:eastAsia="Times New Roman"/>
          <w:szCs w:val="24"/>
        </w:rPr>
        <w:t xml:space="preserve">University Hospital, Nairobi, found that fifty one percent of outpatients waited 31 to 60 minutes and 25.4% waited over an hour before seeing a provider (Patel </w:t>
      </w:r>
      <w:proofErr w:type="spellStart"/>
      <w:r w:rsidR="00317CF9" w:rsidRPr="00E81FBE">
        <w:rPr>
          <w:rFonts w:eastAsia="Times New Roman"/>
          <w:szCs w:val="24"/>
        </w:rPr>
        <w:t>el</w:t>
      </w:r>
      <w:proofErr w:type="spellEnd"/>
      <w:r w:rsidR="00317CF9" w:rsidRPr="00E81FBE">
        <w:rPr>
          <w:rFonts w:eastAsia="Times New Roman"/>
          <w:szCs w:val="24"/>
        </w:rPr>
        <w:t xml:space="preserve"> al., 2025).</w:t>
      </w:r>
    </w:p>
    <w:p w14:paraId="1523F835" w14:textId="1DE4B1AF" w:rsidR="00317CF9" w:rsidRPr="00E81FBE" w:rsidRDefault="00317CF9" w:rsidP="00E81FBE">
      <w:pPr>
        <w:rPr>
          <w:rFonts w:eastAsia="Times New Roman"/>
          <w:szCs w:val="24"/>
        </w:rPr>
      </w:pPr>
      <w:r w:rsidRPr="00E81FBE">
        <w:rPr>
          <w:rFonts w:eastAsia="Times New Roman"/>
          <w:szCs w:val="24"/>
        </w:rPr>
        <w:t>If left unchecked, these pending appointments increase burden on administration, increase patient mortality rates especially for the elderly or chronically ill patients who miss critical treatment windows. A third delay analysis in Kenyan secondary-level public hospitals demonstrated that suboptimal patient flow management, inadequate continuity of care resources, and scheduling inefficiencies directly contributed to delays starting essential treatments, compounding risks for time-sensitive conditions (Mathenge &amp; Ochieng, 2023).</w:t>
      </w:r>
    </w:p>
    <w:p w14:paraId="14F91C8A" w14:textId="345D34E5" w:rsidR="008A3BC4" w:rsidRPr="00E81FBE" w:rsidRDefault="008A3BC4" w:rsidP="00E81FBE">
      <w:pPr>
        <w:pStyle w:val="Heading2"/>
        <w:rPr>
          <w:szCs w:val="24"/>
        </w:rPr>
      </w:pPr>
      <w:bookmarkStart w:id="6" w:name="_Toc196687400"/>
      <w:r w:rsidRPr="00E81FBE">
        <w:rPr>
          <w:szCs w:val="24"/>
        </w:rPr>
        <w:t>Aim/</w:t>
      </w:r>
      <w:r w:rsidRPr="00E81FBE">
        <w:t xml:space="preserve"> </w:t>
      </w:r>
      <w:r w:rsidRPr="00E81FBE">
        <w:rPr>
          <w:szCs w:val="24"/>
        </w:rPr>
        <w:t>Specific Objectives</w:t>
      </w:r>
      <w:bookmarkEnd w:id="6"/>
    </w:p>
    <w:p w14:paraId="4207AE6B" w14:textId="3B1B7B20" w:rsidR="008A3BC4" w:rsidRPr="00E81FBE" w:rsidRDefault="003A2840" w:rsidP="00E81FBE">
      <w:pPr>
        <w:rPr>
          <w:rFonts w:eastAsia="Times New Roman"/>
          <w:szCs w:val="24"/>
        </w:rPr>
      </w:pPr>
      <w:r w:rsidRPr="00E81FBE">
        <w:rPr>
          <w:rFonts w:eastAsia="Times New Roman"/>
          <w:szCs w:val="24"/>
        </w:rPr>
        <w:t xml:space="preserve">To develop a web-based </w:t>
      </w:r>
      <w:r w:rsidR="00E83FD4">
        <w:rPr>
          <w:rFonts w:eastAsia="Times New Roman"/>
          <w:szCs w:val="24"/>
        </w:rPr>
        <w:t>application to coordinate operations in a clinic that optimizes patient scheduling, enhances queue management and improves service delivery in outpatient healthcare settings.</w:t>
      </w:r>
    </w:p>
    <w:p w14:paraId="762001DA" w14:textId="77777777" w:rsidR="00B25928" w:rsidRPr="00E81FBE" w:rsidRDefault="009644C4" w:rsidP="00E81FBE">
      <w:pPr>
        <w:pStyle w:val="Heading3"/>
      </w:pPr>
      <w:bookmarkStart w:id="7" w:name="_Toc196687401"/>
      <w:r w:rsidRPr="00E81FBE">
        <w:t>Specific Objectives</w:t>
      </w:r>
      <w:bookmarkEnd w:id="7"/>
    </w:p>
    <w:p w14:paraId="1259F71A" w14:textId="45702710" w:rsidR="00E83FD4" w:rsidRPr="00E83FD4" w:rsidRDefault="009644C4" w:rsidP="00E83FD4">
      <w:pPr>
        <w:pStyle w:val="ListParagraph"/>
        <w:numPr>
          <w:ilvl w:val="0"/>
          <w:numId w:val="2"/>
        </w:numPr>
        <w:spacing w:before="200" w:line="360" w:lineRule="auto"/>
        <w:ind w:left="993"/>
        <w:rPr>
          <w:rFonts w:ascii="Times New Roman" w:eastAsia="Times New Roman" w:hAnsi="Times New Roman" w:cs="Times New Roman"/>
          <w:sz w:val="24"/>
          <w:szCs w:val="24"/>
        </w:rPr>
      </w:pPr>
      <w:r w:rsidRPr="00E81FBE">
        <w:rPr>
          <w:rFonts w:ascii="Times New Roman" w:eastAsia="Times New Roman" w:hAnsi="Times New Roman" w:cs="Times New Roman"/>
          <w:sz w:val="24"/>
          <w:szCs w:val="24"/>
        </w:rPr>
        <w:t xml:space="preserve">To </w:t>
      </w:r>
      <w:r w:rsidR="00E83FD4">
        <w:rPr>
          <w:rFonts w:ascii="Times New Roman" w:eastAsia="Times New Roman" w:hAnsi="Times New Roman" w:cs="Times New Roman"/>
          <w:sz w:val="24"/>
          <w:szCs w:val="24"/>
          <w:lang w:val="en-US"/>
        </w:rPr>
        <w:t>assess factors influencing operational efficiency in outpatient clinic settings.</w:t>
      </w:r>
    </w:p>
    <w:p w14:paraId="1D9067C8" w14:textId="4084D7BB" w:rsidR="00317CF9" w:rsidRPr="00E83FD4" w:rsidRDefault="00E83FD4" w:rsidP="00E81FBE">
      <w:pPr>
        <w:pStyle w:val="ListParagraph"/>
        <w:numPr>
          <w:ilvl w:val="0"/>
          <w:numId w:val="2"/>
        </w:numPr>
        <w:spacing w:before="200" w:line="360" w:lineRule="auto"/>
        <w:ind w:left="993"/>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To review existing appointment management solutions and identify their strengths and weaknesses.</w:t>
      </w:r>
    </w:p>
    <w:p w14:paraId="2FC05D1C" w14:textId="78EBB78E" w:rsidR="00E83FD4" w:rsidRPr="00E83FD4" w:rsidRDefault="00E83FD4" w:rsidP="00E81FBE">
      <w:pPr>
        <w:pStyle w:val="ListParagraph"/>
        <w:numPr>
          <w:ilvl w:val="0"/>
          <w:numId w:val="2"/>
        </w:numPr>
        <w:spacing w:before="200" w:line="360" w:lineRule="auto"/>
        <w:ind w:left="993"/>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To implement SMS-based reminders and notifications for patients regarding appointments and schedule changes.</w:t>
      </w:r>
    </w:p>
    <w:p w14:paraId="0E480645" w14:textId="46DAF2F1" w:rsidR="00E83FD4" w:rsidRPr="00E81FBE" w:rsidRDefault="00E83FD4" w:rsidP="00E81FBE">
      <w:pPr>
        <w:pStyle w:val="ListParagraph"/>
        <w:numPr>
          <w:ilvl w:val="0"/>
          <w:numId w:val="2"/>
        </w:numPr>
        <w:spacing w:before="200" w:line="360" w:lineRule="auto"/>
        <w:ind w:left="993"/>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To design a web-based application that supports real-time doctor availability tracking, patient priority tagging and dynamic queue buffering.</w:t>
      </w:r>
    </w:p>
    <w:p w14:paraId="6C5DB5B5" w14:textId="77777777" w:rsidR="008A3BC4" w:rsidRPr="00E81FBE" w:rsidRDefault="008A3BC4" w:rsidP="00E81FBE">
      <w:pPr>
        <w:pStyle w:val="ListParagraph"/>
        <w:spacing w:before="200" w:line="360" w:lineRule="auto"/>
        <w:ind w:left="993"/>
        <w:rPr>
          <w:rFonts w:ascii="Times New Roman" w:eastAsia="Times New Roman" w:hAnsi="Times New Roman" w:cs="Times New Roman"/>
          <w:sz w:val="24"/>
          <w:szCs w:val="24"/>
          <w:lang w:val="en-US"/>
        </w:rPr>
      </w:pPr>
    </w:p>
    <w:p w14:paraId="78055D5E" w14:textId="77777777" w:rsidR="008A3BC4" w:rsidRPr="00E81FBE" w:rsidRDefault="008A3BC4" w:rsidP="00E81FBE">
      <w:pPr>
        <w:suppressAutoHyphens w:val="0"/>
        <w:jc w:val="left"/>
        <w:rPr>
          <w:rFonts w:eastAsia="Times New Roman"/>
          <w:b/>
          <w:szCs w:val="24"/>
        </w:rPr>
      </w:pPr>
      <w:r w:rsidRPr="00E81FBE">
        <w:br w:type="page"/>
      </w:r>
    </w:p>
    <w:p w14:paraId="54E04FC1" w14:textId="0FFBF294" w:rsidR="008A3BC4" w:rsidRPr="00E81FBE" w:rsidRDefault="008A3BC4" w:rsidP="00E81FBE">
      <w:pPr>
        <w:pStyle w:val="Heading3"/>
      </w:pPr>
      <w:bookmarkStart w:id="8" w:name="_Toc196687402"/>
      <w:r w:rsidRPr="00E81FBE">
        <w:lastRenderedPageBreak/>
        <w:t>Research Question</w:t>
      </w:r>
      <w:r w:rsidR="00C03A6E" w:rsidRPr="00E81FBE">
        <w:t>s</w:t>
      </w:r>
      <w:bookmarkEnd w:id="8"/>
    </w:p>
    <w:p w14:paraId="758706A8" w14:textId="5C72B26B" w:rsidR="008A3BC4" w:rsidRPr="00E83FD4" w:rsidRDefault="00B70F4C" w:rsidP="00E83FD4">
      <w:pPr>
        <w:pStyle w:val="ListParagraph"/>
        <w:numPr>
          <w:ilvl w:val="0"/>
          <w:numId w:val="7"/>
        </w:numPr>
        <w:spacing w:before="200" w:line="360" w:lineRule="auto"/>
        <w:ind w:left="1276"/>
        <w:rPr>
          <w:rFonts w:ascii="Times New Roman" w:eastAsia="Times New Roman" w:hAnsi="Times New Roman" w:cs="Times New Roman"/>
          <w:sz w:val="24"/>
          <w:szCs w:val="24"/>
        </w:rPr>
      </w:pPr>
      <w:r w:rsidRPr="00E81FBE">
        <w:rPr>
          <w:rFonts w:ascii="Times New Roman" w:eastAsia="Times New Roman" w:hAnsi="Times New Roman" w:cs="Times New Roman"/>
          <w:sz w:val="24"/>
          <w:szCs w:val="24"/>
          <w:lang w:val="en-US"/>
        </w:rPr>
        <w:t>What</w:t>
      </w:r>
      <w:r w:rsidR="008C0B5C" w:rsidRPr="00E81FBE">
        <w:rPr>
          <w:rFonts w:ascii="Times New Roman" w:eastAsia="Times New Roman" w:hAnsi="Times New Roman" w:cs="Times New Roman"/>
          <w:sz w:val="24"/>
          <w:szCs w:val="24"/>
          <w:lang w:val="en-US"/>
        </w:rPr>
        <w:t xml:space="preserve"> ar</w:t>
      </w:r>
      <w:r w:rsidR="00E83FD4">
        <w:rPr>
          <w:rFonts w:ascii="Times New Roman" w:eastAsia="Times New Roman" w:hAnsi="Times New Roman" w:cs="Times New Roman"/>
          <w:sz w:val="24"/>
          <w:szCs w:val="24"/>
          <w:lang w:val="en-US"/>
        </w:rPr>
        <w:t xml:space="preserve">e they key operational challenges affecting scheduling and patient flow in Kenyan outpatient </w:t>
      </w:r>
      <w:r w:rsidR="00471831">
        <w:rPr>
          <w:rFonts w:ascii="Times New Roman" w:eastAsia="Times New Roman" w:hAnsi="Times New Roman" w:cs="Times New Roman"/>
          <w:sz w:val="24"/>
          <w:szCs w:val="24"/>
          <w:lang w:val="en-US"/>
        </w:rPr>
        <w:t>clinics</w:t>
      </w:r>
      <w:r w:rsidR="00E83FD4">
        <w:rPr>
          <w:rFonts w:ascii="Times New Roman" w:eastAsia="Times New Roman" w:hAnsi="Times New Roman" w:cs="Times New Roman"/>
          <w:sz w:val="24"/>
          <w:szCs w:val="24"/>
          <w:lang w:val="en-US"/>
        </w:rPr>
        <w:t>.</w:t>
      </w:r>
    </w:p>
    <w:p w14:paraId="3F6E8926" w14:textId="692B8E88" w:rsidR="00E83FD4" w:rsidRPr="00471831" w:rsidRDefault="00E83FD4" w:rsidP="00E83FD4">
      <w:pPr>
        <w:pStyle w:val="ListParagraph"/>
        <w:numPr>
          <w:ilvl w:val="0"/>
          <w:numId w:val="7"/>
        </w:numPr>
        <w:spacing w:before="200" w:line="360" w:lineRule="auto"/>
        <w:ind w:left="1276"/>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What limitations exist in the current appointment management systems</w:t>
      </w:r>
      <w:r w:rsidR="00471831">
        <w:rPr>
          <w:rFonts w:ascii="Times New Roman" w:eastAsia="Times New Roman" w:hAnsi="Times New Roman" w:cs="Times New Roman"/>
          <w:sz w:val="24"/>
          <w:szCs w:val="24"/>
          <w:lang w:val="en-US"/>
        </w:rPr>
        <w:t xml:space="preserve"> used in clinics?</w:t>
      </w:r>
    </w:p>
    <w:p w14:paraId="15F84143" w14:textId="52AA145C" w:rsidR="00471831" w:rsidRPr="00471831" w:rsidRDefault="00471831" w:rsidP="00E83FD4">
      <w:pPr>
        <w:pStyle w:val="ListParagraph"/>
        <w:numPr>
          <w:ilvl w:val="0"/>
          <w:numId w:val="7"/>
        </w:numPr>
        <w:spacing w:before="200" w:line="360" w:lineRule="auto"/>
        <w:ind w:left="1276"/>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How can digital solutions be used to prioritize patients based on urgency and vulnerability?</w:t>
      </w:r>
    </w:p>
    <w:p w14:paraId="3D1A6C76" w14:textId="39101AA7" w:rsidR="00471831" w:rsidRPr="00E81FBE" w:rsidRDefault="00471831" w:rsidP="00E83FD4">
      <w:pPr>
        <w:pStyle w:val="ListParagraph"/>
        <w:numPr>
          <w:ilvl w:val="0"/>
          <w:numId w:val="7"/>
        </w:numPr>
        <w:spacing w:before="200" w:line="360" w:lineRule="auto"/>
        <w:ind w:left="1276"/>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How effective is a web-based application in reducing waiting times and improving coordination in clinical operations?</w:t>
      </w:r>
    </w:p>
    <w:p w14:paraId="453FCB2A" w14:textId="77777777" w:rsidR="00B25928" w:rsidRPr="00E81FBE" w:rsidRDefault="009644C4" w:rsidP="00E81FBE">
      <w:pPr>
        <w:pStyle w:val="Heading2"/>
        <w:rPr>
          <w:szCs w:val="24"/>
        </w:rPr>
      </w:pPr>
      <w:bookmarkStart w:id="9" w:name="_Toc196687403"/>
      <w:r w:rsidRPr="00E81FBE">
        <w:rPr>
          <w:szCs w:val="24"/>
        </w:rPr>
        <w:t>Justification</w:t>
      </w:r>
      <w:bookmarkEnd w:id="9"/>
    </w:p>
    <w:p w14:paraId="048D435C" w14:textId="0B633E1B" w:rsidR="00B15850" w:rsidRPr="00B15850" w:rsidRDefault="00B15850" w:rsidP="00B15850">
      <w:pPr>
        <w:rPr>
          <w:rFonts w:eastAsia="Times New Roman"/>
          <w:szCs w:val="24"/>
        </w:rPr>
      </w:pPr>
      <w:r>
        <w:rPr>
          <w:rFonts w:eastAsia="Times New Roman"/>
          <w:szCs w:val="24"/>
        </w:rPr>
        <w:t>This project addresses a key challenge in Kenya clinic: long delays caused by inflexed appointment system. It will benefit patients by cutting waiting times, especially for the elderly and emergency cases, clinics and doctors by enabling smoother daily operations, fewer missed appointments and better use of their time and heath regulators for policymakers by providing accurate data on booking trends to inform staffing levels and infrastructure planning.</w:t>
      </w:r>
    </w:p>
    <w:p w14:paraId="581374C8" w14:textId="07918B36" w:rsidR="008A3BC4" w:rsidRPr="00E81FBE" w:rsidRDefault="009644C4" w:rsidP="00E81FBE">
      <w:pPr>
        <w:pStyle w:val="Heading2"/>
        <w:rPr>
          <w:szCs w:val="24"/>
        </w:rPr>
      </w:pPr>
      <w:bookmarkStart w:id="10" w:name="_Toc196687404"/>
      <w:r w:rsidRPr="00E81FBE">
        <w:rPr>
          <w:szCs w:val="24"/>
        </w:rPr>
        <w:t xml:space="preserve">Scope </w:t>
      </w:r>
      <w:bookmarkStart w:id="11" w:name="_Toc49746785"/>
      <w:bookmarkStart w:id="12" w:name="_Toc80164810"/>
      <w:bookmarkEnd w:id="10"/>
    </w:p>
    <w:p w14:paraId="0347D496" w14:textId="39A3CE8A" w:rsidR="00CD7F3A" w:rsidRPr="00E81FBE" w:rsidRDefault="00B15850" w:rsidP="00E81FBE">
      <w:r>
        <w:t>The system will provide modules for patient profile management, automated appointments booking with dynamic queue prioritization( including urgency tagging for elderly ,chronically ill and emergency cases</w:t>
      </w:r>
      <w:r w:rsidR="003823C4">
        <w:t>), SMS</w:t>
      </w:r>
      <w:r>
        <w:t xml:space="preserve"> confirmation and  update </w:t>
      </w:r>
      <w:r w:rsidR="003823C4">
        <w:t>notifications, a</w:t>
      </w:r>
      <w:r>
        <w:t xml:space="preserve"> </w:t>
      </w:r>
      <w:r w:rsidR="003823C4">
        <w:t>real-time</w:t>
      </w:r>
      <w:r>
        <w:t xml:space="preserve"> administrative dashboard displaying upcoming appointments and </w:t>
      </w:r>
      <w:r w:rsidR="003823C4">
        <w:t>doctors’</w:t>
      </w:r>
      <w:r>
        <w:t xml:space="preserve"> </w:t>
      </w:r>
      <w:r w:rsidR="003823C4">
        <w:t>availability. All driven by simulated yet realistic datasets reflecting typical Kenyan clinic decision support features (e-prescription), billing or insurance processing, or integration with national health information systems.</w:t>
      </w:r>
    </w:p>
    <w:p w14:paraId="24686C94" w14:textId="14700116" w:rsidR="00A25092" w:rsidRPr="00E81FBE" w:rsidRDefault="00A25092" w:rsidP="00E81FBE">
      <w:pPr>
        <w:pStyle w:val="Heading2"/>
      </w:pPr>
      <w:r w:rsidRPr="00E81FBE">
        <w:t>Limitations</w:t>
      </w:r>
    </w:p>
    <w:bookmarkEnd w:id="11"/>
    <w:bookmarkEnd w:id="12"/>
    <w:p w14:paraId="3DD95F1C" w14:textId="77777777" w:rsidR="008C0B5C" w:rsidRPr="00E81FBE" w:rsidRDefault="008C0B5C" w:rsidP="00E81FBE">
      <w:pPr>
        <w:suppressAutoHyphens w:val="0"/>
        <w:jc w:val="left"/>
        <w:rPr>
          <w:rFonts w:eastAsia="Times New Roman"/>
          <w:szCs w:val="24"/>
        </w:rPr>
      </w:pPr>
      <w:r w:rsidRPr="00E81FBE">
        <w:rPr>
          <w:rFonts w:eastAsia="Times New Roman"/>
          <w:szCs w:val="24"/>
        </w:rPr>
        <w:t>Anticipated challenges include user resistance to adopt new digital workflow and limited access to real-time data from hospitals for testing.</w:t>
      </w:r>
    </w:p>
    <w:p w14:paraId="7348B1AF" w14:textId="627F3DA4" w:rsidR="00A25092" w:rsidRPr="00E81FBE" w:rsidRDefault="00A25092" w:rsidP="00E81FBE">
      <w:pPr>
        <w:pStyle w:val="Heading2"/>
      </w:pPr>
      <w:r w:rsidRPr="00E81FBE">
        <w:t>Delimitation</w:t>
      </w:r>
    </w:p>
    <w:p w14:paraId="7041986D" w14:textId="3780340F" w:rsidR="00F23D80" w:rsidRPr="00E81FBE" w:rsidRDefault="008C0B5C" w:rsidP="00E81FBE">
      <w:pPr>
        <w:suppressAutoHyphens w:val="0"/>
        <w:jc w:val="left"/>
        <w:rPr>
          <w:rFonts w:eastAsia="Times New Roman"/>
          <w:b/>
          <w:szCs w:val="24"/>
        </w:rPr>
      </w:pPr>
      <w:r w:rsidRPr="00E81FBE">
        <w:rPr>
          <w:rFonts w:eastAsia="Times New Roman"/>
          <w:szCs w:val="24"/>
        </w:rPr>
        <w:t>To address these limitations, the application will be user friendly with an intuitive administrative dashboard and the project will use simulated datasets that reflect typical hospital appointment flows, patient categories and doctor availability scenarios.</w:t>
      </w:r>
      <w:r w:rsidR="00F23D80" w:rsidRPr="00E81FBE">
        <w:rPr>
          <w:szCs w:val="24"/>
        </w:rPr>
        <w:br w:type="page"/>
      </w:r>
    </w:p>
    <w:p w14:paraId="2006440A" w14:textId="12C6D0B6" w:rsidR="00B25928" w:rsidRPr="00E81FBE" w:rsidRDefault="009644C4" w:rsidP="00E81FBE">
      <w:pPr>
        <w:pStyle w:val="Heading1"/>
        <w:spacing w:line="360" w:lineRule="auto"/>
        <w:rPr>
          <w:szCs w:val="24"/>
        </w:rPr>
      </w:pPr>
      <w:bookmarkStart w:id="13" w:name="_Toc196687407"/>
      <w:r w:rsidRPr="00E81FBE">
        <w:rPr>
          <w:szCs w:val="24"/>
        </w:rPr>
        <w:lastRenderedPageBreak/>
        <w:t>Literature Review</w:t>
      </w:r>
      <w:bookmarkEnd w:id="13"/>
    </w:p>
    <w:p w14:paraId="2B6CE427" w14:textId="77777777" w:rsidR="00B25928" w:rsidRPr="00E81FBE" w:rsidRDefault="009644C4" w:rsidP="00E81FBE">
      <w:pPr>
        <w:pStyle w:val="Heading2"/>
        <w:rPr>
          <w:szCs w:val="24"/>
        </w:rPr>
      </w:pPr>
      <w:bookmarkStart w:id="14" w:name="_Toc196687408"/>
      <w:r w:rsidRPr="00E81FBE">
        <w:rPr>
          <w:szCs w:val="24"/>
        </w:rPr>
        <w:t>Introduction</w:t>
      </w:r>
      <w:bookmarkEnd w:id="14"/>
    </w:p>
    <w:p w14:paraId="27A41165" w14:textId="2F5CEB40" w:rsidR="008A3BC4" w:rsidRPr="00E81FBE" w:rsidRDefault="00A25092" w:rsidP="00E81FBE">
      <w:pPr>
        <w:rPr>
          <w:rFonts w:eastAsia="Times New Roman"/>
          <w:szCs w:val="24"/>
        </w:rPr>
      </w:pPr>
      <w:r w:rsidRPr="00E81FBE">
        <w:rPr>
          <w:rFonts w:eastAsia="Times New Roman"/>
          <w:szCs w:val="24"/>
        </w:rPr>
        <w:t>This chapter reviews the existing literature on outpatient scheduling and queue management in clinics. It begins by describing the current appointment processes and contextual factors, then examines the key challenges that affect efficient patient flow. Next, three representative systems are reviewed to understand their designs, strengths, and limitations. From the review of the existing systems, we identify the gaps present in current approaches. Finally, we look at the technologies commonly used in related solutions and present a conceptual framework that situates our proposed web-based scheduling and priority-management system within the broader health‐care context.</w:t>
      </w:r>
    </w:p>
    <w:p w14:paraId="70E80584" w14:textId="05DAEE01" w:rsidR="00B25928" w:rsidRPr="00E81FBE" w:rsidRDefault="008A3BC4" w:rsidP="00E81FBE">
      <w:pPr>
        <w:pStyle w:val="Heading2"/>
        <w:rPr>
          <w:szCs w:val="24"/>
        </w:rPr>
      </w:pPr>
      <w:bookmarkStart w:id="15" w:name="_Toc196687409"/>
      <w:r w:rsidRPr="00E81FBE">
        <w:rPr>
          <w:szCs w:val="24"/>
        </w:rPr>
        <w:t>Current Processes / Pipelines / Existing Technologies</w:t>
      </w:r>
      <w:bookmarkEnd w:id="15"/>
    </w:p>
    <w:p w14:paraId="659A61B1" w14:textId="369A59B4" w:rsidR="008A3BC4" w:rsidRPr="00E81FBE" w:rsidRDefault="00FE0669" w:rsidP="00E81FBE">
      <w:pPr>
        <w:rPr>
          <w:rFonts w:eastAsia="Times New Roman"/>
          <w:szCs w:val="24"/>
        </w:rPr>
      </w:pPr>
      <w:r w:rsidRPr="00E81FBE">
        <w:rPr>
          <w:rFonts w:eastAsia="Times New Roman"/>
          <w:szCs w:val="24"/>
        </w:rPr>
        <w:t>Appointment scheduling in many Kenyan clinics typically relies on manual or semi-digital methods such as paper registers to record patient bookings and staff rosters (Karanja et al., 2019). The staff at the front-desk enter patient details into a daily log, assign timeslots based on clinician availability, and provide a written or printed appointment slip. Patients are expected to arrive at their allocated times, but there is no built-in mechanism to adjust for late arrivals.</w:t>
      </w:r>
    </w:p>
    <w:p w14:paraId="5D446C71" w14:textId="6703CD36" w:rsidR="00FE0669" w:rsidRPr="00E81FBE" w:rsidRDefault="00FE0669" w:rsidP="00E81FBE">
      <w:r w:rsidRPr="00E81FBE">
        <w:t>Our study focuses on outpatient booking for non-emergency consultations. In this process, clerks allocate 25-minute slots, often without buffers for delays or emergencies (Muturi &amp; Kamau, 2021). Clinicians manually update their availability at the start of each day. If appointments run over their allocated time or a doctor is unexpectedly absent, subsequent patients are left waiting.</w:t>
      </w:r>
    </w:p>
    <w:p w14:paraId="1A76C01C" w14:textId="13B4DCF5" w:rsidR="00FE0669" w:rsidRPr="00E81FBE" w:rsidRDefault="00FE0669" w:rsidP="00E81FBE">
      <w:r w:rsidRPr="00E81FBE">
        <w:t>Guidelines from the World Health Organization recommend that patients should not wait more than 30 minutes for consultation (WHO, 2010). Policies from the Ministry of Health in Kenya similarly recommend timely service (MoH, 2016). In reality, however, the average wait times exceed one hour at major hospitals (Catherine, 2019). The gap between expectation and actual performance stems from inflexible scheduling, lack of real-time clinician updates, and absence of automated reminders—all deficiencies this research aims to address.</w:t>
      </w:r>
    </w:p>
    <w:p w14:paraId="1CA7E021" w14:textId="090B926D" w:rsidR="008A3BC4" w:rsidRPr="00E81FBE" w:rsidRDefault="009644C4" w:rsidP="00E81FBE">
      <w:pPr>
        <w:pStyle w:val="Heading2"/>
        <w:rPr>
          <w:szCs w:val="24"/>
          <w:lang w:val="en-US" w:eastAsia="zh-CN"/>
        </w:rPr>
      </w:pPr>
      <w:bookmarkStart w:id="16" w:name="_Toc80164817"/>
      <w:bookmarkStart w:id="17" w:name="_Toc196687410"/>
      <w:r w:rsidRPr="00E81FBE">
        <w:rPr>
          <w:szCs w:val="24"/>
          <w:lang w:val="en-US" w:eastAsia="zh-CN"/>
        </w:rPr>
        <w:lastRenderedPageBreak/>
        <w:t xml:space="preserve">Challenges </w:t>
      </w:r>
      <w:bookmarkEnd w:id="16"/>
      <w:bookmarkEnd w:id="17"/>
      <w:r w:rsidR="00FE0669" w:rsidRPr="00E81FBE">
        <w:rPr>
          <w:szCs w:val="24"/>
          <w:lang w:val="en-US" w:eastAsia="zh-CN"/>
        </w:rPr>
        <w:t>in Appointment and Queue Management</w:t>
      </w:r>
    </w:p>
    <w:p w14:paraId="0FDDD663" w14:textId="6A27193E" w:rsidR="00B25928" w:rsidRPr="00E81FBE" w:rsidRDefault="00FE0669" w:rsidP="00E81FBE">
      <w:pPr>
        <w:pStyle w:val="Heading3"/>
      </w:pPr>
      <w:r w:rsidRPr="00E81FBE">
        <w:t>Deficiencies and their origin</w:t>
      </w:r>
    </w:p>
    <w:p w14:paraId="188E56C9" w14:textId="542F0DA7" w:rsidR="008A3BC4" w:rsidRPr="00E81FBE" w:rsidRDefault="00FE0669" w:rsidP="00E81FBE">
      <w:pPr>
        <w:rPr>
          <w:rFonts w:eastAsia="Times New Roman"/>
          <w:szCs w:val="24"/>
        </w:rPr>
      </w:pPr>
      <w:bookmarkStart w:id="18" w:name="_Toc80164819"/>
      <w:r w:rsidRPr="00E81FBE">
        <w:rPr>
          <w:rFonts w:eastAsia="Times New Roman"/>
          <w:szCs w:val="24"/>
        </w:rPr>
        <w:t>Key deficiencies include (a) high rates of missed appointments due to lack of reminders, (b) compounding delays when one appointment overruns, and (c) absence of real-time visibility on doctor availability (Seif et al., 2025). These arise from reliance on manual record-keeping, limited IT infrastructure, and lack of dynamic scheduling algorithms.</w:t>
      </w:r>
    </w:p>
    <w:p w14:paraId="3B87B465" w14:textId="40A6BA5F" w:rsidR="008A3BC4" w:rsidRPr="00E81FBE" w:rsidRDefault="00FE0669" w:rsidP="00E81FBE">
      <w:pPr>
        <w:pStyle w:val="Heading3"/>
      </w:pPr>
      <w:bookmarkStart w:id="19" w:name="_heading=h.k8cf0ghsx2m4"/>
      <w:bookmarkStart w:id="20" w:name="_Toc892064470"/>
      <w:bookmarkStart w:id="21" w:name="_Toc1923422209"/>
      <w:bookmarkStart w:id="22" w:name="_Toc245101191"/>
      <w:bookmarkStart w:id="23" w:name="_Toc80164820"/>
      <w:bookmarkEnd w:id="18"/>
      <w:bookmarkEnd w:id="19"/>
      <w:r w:rsidRPr="00E81FBE">
        <w:t>Impact on Clinic Operations</w:t>
      </w:r>
    </w:p>
    <w:p w14:paraId="30F70F54" w14:textId="332A9EAF" w:rsidR="008A3BC4" w:rsidRPr="00E81FBE" w:rsidRDefault="00FE0669" w:rsidP="00E81FBE">
      <w:pPr>
        <w:rPr>
          <w:rFonts w:eastAsia="Times New Roman"/>
          <w:szCs w:val="24"/>
        </w:rPr>
      </w:pPr>
      <w:r w:rsidRPr="00E81FBE">
        <w:rPr>
          <w:rFonts w:eastAsia="Times New Roman"/>
          <w:szCs w:val="24"/>
        </w:rPr>
        <w:t>When appointments overlap, patients experience long waits, staff frustration increases, and the throughput of a clinic declines. Vulnerable groups such as the elderly or chronically ill are heavily affected, often waiting hours beyond their scheduled time (</w:t>
      </w:r>
      <w:proofErr w:type="spellStart"/>
      <w:r w:rsidRPr="00E81FBE">
        <w:rPr>
          <w:rFonts w:eastAsia="Times New Roman"/>
          <w:szCs w:val="24"/>
        </w:rPr>
        <w:t>Opon</w:t>
      </w:r>
      <w:proofErr w:type="spellEnd"/>
      <w:r w:rsidRPr="00E81FBE">
        <w:rPr>
          <w:rFonts w:eastAsia="Times New Roman"/>
          <w:szCs w:val="24"/>
        </w:rPr>
        <w:t xml:space="preserve"> et al., 2020). Extended waits also lead to missed follow-up visits and treatment interruptions.</w:t>
      </w:r>
    </w:p>
    <w:p w14:paraId="7FADD7BA" w14:textId="750CEC0D" w:rsidR="008A3BC4" w:rsidRPr="00E81FBE" w:rsidRDefault="00FE0669" w:rsidP="00E81FBE">
      <w:pPr>
        <w:pStyle w:val="Heading3"/>
      </w:pPr>
      <w:r w:rsidRPr="00E81FBE">
        <w:t>Consequences</w:t>
      </w:r>
    </w:p>
    <w:p w14:paraId="776C8099" w14:textId="11317C43" w:rsidR="008A3BC4" w:rsidRPr="00E81FBE" w:rsidRDefault="00FE0669" w:rsidP="00E81FBE">
      <w:pPr>
        <w:rPr>
          <w:rFonts w:eastAsia="Times New Roman"/>
          <w:szCs w:val="24"/>
        </w:rPr>
      </w:pPr>
      <w:r w:rsidRPr="00E81FBE">
        <w:rPr>
          <w:rFonts w:eastAsia="Times New Roman"/>
          <w:szCs w:val="24"/>
        </w:rPr>
        <w:t>Unaddressed, these issues contribute to poorer health outcomes, increased operational costs, and patient dissatisfaction. Some clinics have experimented with SMS reminders to reduce the rate of missed appointments, reporting up to a 20 % improvement (Muturi &amp; Kamau, 2021), but these efforts have not been integrated with real-time scheduling or priority tagging.</w:t>
      </w:r>
    </w:p>
    <w:p w14:paraId="791A19B8" w14:textId="77777777" w:rsidR="00B25928" w:rsidRPr="00E81FBE" w:rsidRDefault="009644C4" w:rsidP="00E81FBE">
      <w:pPr>
        <w:pStyle w:val="Heading2"/>
        <w:rPr>
          <w:szCs w:val="24"/>
        </w:rPr>
      </w:pPr>
      <w:bookmarkStart w:id="24" w:name="_Toc196687416"/>
      <w:r w:rsidRPr="00E81FBE">
        <w:rPr>
          <w:szCs w:val="24"/>
        </w:rPr>
        <w:t>Related Works</w:t>
      </w:r>
      <w:bookmarkEnd w:id="20"/>
      <w:bookmarkEnd w:id="21"/>
      <w:bookmarkEnd w:id="22"/>
      <w:bookmarkEnd w:id="23"/>
      <w:bookmarkEnd w:id="24"/>
    </w:p>
    <w:p w14:paraId="49F32C4D" w14:textId="46FE2565" w:rsidR="00B25928" w:rsidRPr="00E81FBE" w:rsidRDefault="00114019" w:rsidP="00E81FBE">
      <w:pPr>
        <w:pStyle w:val="Heading3"/>
      </w:pPr>
      <w:r w:rsidRPr="00E81FBE">
        <w:t>Premier Hospital EQMS</w:t>
      </w:r>
    </w:p>
    <w:p w14:paraId="5149ACB6" w14:textId="0F692BE6" w:rsidR="008A3BC4" w:rsidRPr="00E81FBE" w:rsidRDefault="00114019" w:rsidP="00E81FBE">
      <w:pPr>
        <w:rPr>
          <w:rFonts w:eastAsia="Times New Roman"/>
          <w:szCs w:val="24"/>
        </w:rPr>
      </w:pPr>
      <w:bookmarkStart w:id="25" w:name="_Toc80107200"/>
      <w:bookmarkStart w:id="26" w:name="_Toc568881041"/>
      <w:bookmarkStart w:id="27" w:name="_Toc1149753563"/>
      <w:bookmarkStart w:id="28" w:name="_Toc80164822"/>
      <w:r w:rsidRPr="00E81FBE">
        <w:rPr>
          <w:rFonts w:eastAsia="Times New Roman"/>
          <w:szCs w:val="24"/>
        </w:rPr>
        <w:t xml:space="preserve">Premier Hospital in Mombasa deployed an Electronic Queue-Management System (EQMS) in 2019 to digitize check-in and notify patients via SMS when their turn approached (Muturi &amp; Kamau, 2021). Patients register on arrival; the system calculates an estimated wait time and sends a text reminder before their consultation. It uses PHP backend, MySQL database, and a third-party SMS API. Though it addressed the long wait times and </w:t>
      </w:r>
      <w:r w:rsidR="002773E4" w:rsidRPr="00E81FBE">
        <w:rPr>
          <w:rFonts w:eastAsia="Times New Roman"/>
          <w:szCs w:val="24"/>
        </w:rPr>
        <w:t>congested waiting</w:t>
      </w:r>
      <w:r w:rsidRPr="00E81FBE">
        <w:rPr>
          <w:rFonts w:eastAsia="Times New Roman"/>
          <w:szCs w:val="24"/>
        </w:rPr>
        <w:t xml:space="preserve"> areas, it lacks integration with clinician schedules and cannot reprioritize for emergencies or high-risk patients.</w:t>
      </w:r>
    </w:p>
    <w:p w14:paraId="4E2855A3" w14:textId="58386330" w:rsidR="00C03A6E" w:rsidRPr="00E81FBE" w:rsidRDefault="00114019" w:rsidP="00E81FBE">
      <w:pPr>
        <w:pStyle w:val="Heading3"/>
      </w:pPr>
      <w:bookmarkStart w:id="29" w:name="_Toc586459643"/>
      <w:bookmarkStart w:id="30" w:name="_Toc2036947378"/>
      <w:bookmarkStart w:id="31" w:name="_Toc850277635"/>
      <w:bookmarkStart w:id="32" w:name="_Toc80164823"/>
      <w:bookmarkEnd w:id="25"/>
      <w:bookmarkEnd w:id="26"/>
      <w:bookmarkEnd w:id="27"/>
      <w:bookmarkEnd w:id="28"/>
      <w:r w:rsidRPr="00E81FBE">
        <w:t>I-Clinic mHealth Platform</w:t>
      </w:r>
    </w:p>
    <w:p w14:paraId="127396CA" w14:textId="2C91511C" w:rsidR="008A3BC4" w:rsidRPr="00E81FBE" w:rsidRDefault="00114019" w:rsidP="00E81FBE">
      <w:pPr>
        <w:rPr>
          <w:rFonts w:eastAsia="Times New Roman"/>
          <w:szCs w:val="24"/>
        </w:rPr>
      </w:pPr>
      <w:proofErr w:type="spellStart"/>
      <w:r w:rsidRPr="00E81FBE">
        <w:rPr>
          <w:rFonts w:eastAsia="Times New Roman"/>
          <w:szCs w:val="24"/>
        </w:rPr>
        <w:t>i</w:t>
      </w:r>
      <w:proofErr w:type="spellEnd"/>
      <w:r w:rsidRPr="00E81FBE">
        <w:rPr>
          <w:rFonts w:eastAsia="Times New Roman"/>
          <w:szCs w:val="24"/>
        </w:rPr>
        <w:t xml:space="preserve">-Clinic is a mobile-first platform piloted in Kilifi County that allows patients to book appointments via USSD or smartphone app (Wachira et al., 2021). USSD menus guide patients through booking, and confirmation codes are stored on the device. SMS reminders are sent 24 hours prior. It uses USSD gateway, Laravel PHP framework, and PostgreSQL. It addressed the </w:t>
      </w:r>
      <w:r w:rsidRPr="00E81FBE">
        <w:rPr>
          <w:rFonts w:eastAsia="Times New Roman"/>
          <w:szCs w:val="24"/>
        </w:rPr>
        <w:lastRenderedPageBreak/>
        <w:t xml:space="preserve">low literacy and limited smartphone </w:t>
      </w:r>
      <w:r w:rsidR="002773E4" w:rsidRPr="00E81FBE">
        <w:rPr>
          <w:rFonts w:eastAsia="Times New Roman"/>
          <w:szCs w:val="24"/>
        </w:rPr>
        <w:t>penetration,</w:t>
      </w:r>
      <w:r w:rsidRPr="00E81FBE">
        <w:rPr>
          <w:rFonts w:eastAsia="Times New Roman"/>
          <w:szCs w:val="24"/>
        </w:rPr>
        <w:t xml:space="preserve"> but it has </w:t>
      </w:r>
      <w:r w:rsidR="00E81FBE" w:rsidRPr="00E81FBE">
        <w:rPr>
          <w:rFonts w:eastAsia="Times New Roman"/>
          <w:szCs w:val="24"/>
        </w:rPr>
        <w:t>n</w:t>
      </w:r>
      <w:r w:rsidRPr="00E81FBE">
        <w:rPr>
          <w:rFonts w:eastAsia="Times New Roman"/>
          <w:szCs w:val="24"/>
        </w:rPr>
        <w:t>o administrative dashboard; staff must manually reconcile USSD bookings with paper logbooks.</w:t>
      </w:r>
    </w:p>
    <w:p w14:paraId="24686194" w14:textId="77421DC2" w:rsidR="00C03A6E" w:rsidRPr="00E81FBE" w:rsidRDefault="00114019" w:rsidP="00E81FBE">
      <w:pPr>
        <w:pStyle w:val="Heading3"/>
      </w:pPr>
      <w:proofErr w:type="spellStart"/>
      <w:r w:rsidRPr="00E81FBE">
        <w:t>OpenMRS</w:t>
      </w:r>
      <w:proofErr w:type="spellEnd"/>
      <w:r w:rsidRPr="00E81FBE">
        <w:t xml:space="preserve"> Appointment Module</w:t>
      </w:r>
    </w:p>
    <w:p w14:paraId="07A06006" w14:textId="2C654B5A" w:rsidR="00C03A6E" w:rsidRPr="00E81FBE" w:rsidRDefault="00114019" w:rsidP="00E81FBE">
      <w:pPr>
        <w:rPr>
          <w:rFonts w:eastAsia="Times New Roman"/>
          <w:szCs w:val="24"/>
        </w:rPr>
      </w:pPr>
      <w:proofErr w:type="spellStart"/>
      <w:r w:rsidRPr="00E81FBE">
        <w:rPr>
          <w:rFonts w:eastAsia="Times New Roman"/>
          <w:szCs w:val="24"/>
        </w:rPr>
        <w:t>OpenMRS</w:t>
      </w:r>
      <w:proofErr w:type="spellEnd"/>
      <w:r w:rsidRPr="00E81FBE">
        <w:rPr>
          <w:rFonts w:eastAsia="Times New Roman"/>
          <w:szCs w:val="24"/>
        </w:rPr>
        <w:t>, an open-source electronic medical record system used in several Kenyan facilities, includes an appointment module that supports basic booking and reminders (</w:t>
      </w:r>
      <w:proofErr w:type="spellStart"/>
      <w:r w:rsidRPr="00E81FBE">
        <w:rPr>
          <w:rFonts w:eastAsia="Times New Roman"/>
          <w:szCs w:val="24"/>
        </w:rPr>
        <w:t>OpenMRS</w:t>
      </w:r>
      <w:proofErr w:type="spellEnd"/>
      <w:r w:rsidRPr="00E81FBE">
        <w:rPr>
          <w:rFonts w:eastAsia="Times New Roman"/>
          <w:szCs w:val="24"/>
        </w:rPr>
        <w:t xml:space="preserve"> Community, 2020). Clinicians and clerks share a unified patient record; appointment details are stored alongside clinical data. SMS reminders can be configured via plug-ins. It addressed </w:t>
      </w:r>
      <w:r w:rsidR="00E81FBE" w:rsidRPr="00E81FBE">
        <w:rPr>
          <w:rFonts w:eastAsia="Times New Roman"/>
          <w:szCs w:val="24"/>
        </w:rPr>
        <w:t>f</w:t>
      </w:r>
      <w:r w:rsidRPr="00E81FBE">
        <w:rPr>
          <w:rFonts w:eastAsia="Times New Roman"/>
          <w:szCs w:val="24"/>
        </w:rPr>
        <w:t>ragmented record-keeping across departments, but its configuration is complex; no built-in priority-tagging or buffer management.</w:t>
      </w:r>
    </w:p>
    <w:p w14:paraId="3BA33FC4" w14:textId="77777777" w:rsidR="00B25928" w:rsidRPr="00E81FBE" w:rsidRDefault="009644C4" w:rsidP="00E81FBE">
      <w:pPr>
        <w:pStyle w:val="Heading2"/>
        <w:rPr>
          <w:szCs w:val="24"/>
        </w:rPr>
      </w:pPr>
      <w:bookmarkStart w:id="33" w:name="_Toc196687420"/>
      <w:r w:rsidRPr="00E81FBE">
        <w:rPr>
          <w:szCs w:val="24"/>
        </w:rPr>
        <w:t>Gaps in Related Works</w:t>
      </w:r>
      <w:bookmarkEnd w:id="29"/>
      <w:bookmarkEnd w:id="30"/>
      <w:bookmarkEnd w:id="31"/>
      <w:bookmarkEnd w:id="32"/>
      <w:bookmarkEnd w:id="33"/>
      <w:r w:rsidRPr="00E81FBE">
        <w:rPr>
          <w:szCs w:val="24"/>
        </w:rPr>
        <w:t xml:space="preserve"> </w:t>
      </w:r>
    </w:p>
    <w:p w14:paraId="3F139520" w14:textId="3782C5BA" w:rsidR="008A3BC4" w:rsidRPr="00E81FBE" w:rsidRDefault="00114019" w:rsidP="00E81FBE">
      <w:pPr>
        <w:rPr>
          <w:rFonts w:eastAsia="Times New Roman"/>
          <w:szCs w:val="24"/>
        </w:rPr>
      </w:pPr>
      <w:r w:rsidRPr="00E81FBE">
        <w:rPr>
          <w:rFonts w:eastAsia="Times New Roman"/>
          <w:szCs w:val="24"/>
        </w:rPr>
        <w:t>Although each system offers improvements, none simultaneously provides real-time clinician availability updates to prevent booking conflicts, dynamic priority tagging for elderly, chronic, or emergency cases, automated buffer-slot insertion to absorb overruns without compounding delays, integrated administrator dashboard for end-to-end visibility of patient flow and service metrics.</w:t>
      </w:r>
    </w:p>
    <w:p w14:paraId="0F81D5C3" w14:textId="37CF447B" w:rsidR="00B25928" w:rsidRPr="00E81FBE" w:rsidRDefault="00114019" w:rsidP="00E81FBE">
      <w:pPr>
        <w:pStyle w:val="Heading2"/>
        <w:rPr>
          <w:szCs w:val="24"/>
        </w:rPr>
      </w:pPr>
      <w:r w:rsidRPr="00E81FBE">
        <w:rPr>
          <w:szCs w:val="24"/>
        </w:rPr>
        <w:t>Technology to be used</w:t>
      </w:r>
    </w:p>
    <w:p w14:paraId="51A9CDED" w14:textId="77777777" w:rsidR="00114019" w:rsidRPr="00E81FBE" w:rsidRDefault="00114019" w:rsidP="00E81FBE">
      <w:pPr>
        <w:rPr>
          <w:rFonts w:eastAsia="Times New Roman"/>
          <w:szCs w:val="24"/>
        </w:rPr>
      </w:pPr>
      <w:r w:rsidRPr="00E81FBE">
        <w:rPr>
          <w:rFonts w:eastAsia="Times New Roman"/>
          <w:szCs w:val="24"/>
        </w:rPr>
        <w:t>Our system will leverage the following technologies:</w:t>
      </w:r>
    </w:p>
    <w:p w14:paraId="7A4DCFF7" w14:textId="77777777" w:rsidR="00114019" w:rsidRPr="00E81FBE" w:rsidRDefault="00114019" w:rsidP="00E81FBE">
      <w:pPr>
        <w:rPr>
          <w:rFonts w:eastAsia="Times New Roman"/>
          <w:szCs w:val="24"/>
        </w:rPr>
      </w:pPr>
      <w:r w:rsidRPr="00E81FBE">
        <w:rPr>
          <w:rFonts w:eastAsia="Times New Roman"/>
          <w:szCs w:val="24"/>
        </w:rPr>
        <w:t>•</w:t>
      </w:r>
      <w:r w:rsidRPr="00E81FBE">
        <w:rPr>
          <w:rFonts w:eastAsia="Times New Roman"/>
          <w:szCs w:val="24"/>
        </w:rPr>
        <w:tab/>
        <w:t>SMS Gateway for appointment confirmations and reminders.</w:t>
      </w:r>
    </w:p>
    <w:p w14:paraId="163032E4" w14:textId="77777777" w:rsidR="00114019" w:rsidRPr="00E81FBE" w:rsidRDefault="00114019" w:rsidP="00E81FBE">
      <w:pPr>
        <w:rPr>
          <w:rFonts w:eastAsia="Times New Roman"/>
          <w:szCs w:val="24"/>
        </w:rPr>
      </w:pPr>
      <w:r w:rsidRPr="00E81FBE">
        <w:rPr>
          <w:rFonts w:eastAsia="Times New Roman"/>
          <w:szCs w:val="24"/>
        </w:rPr>
        <w:t>•</w:t>
      </w:r>
      <w:r w:rsidRPr="00E81FBE">
        <w:rPr>
          <w:rFonts w:eastAsia="Times New Roman"/>
          <w:szCs w:val="24"/>
        </w:rPr>
        <w:tab/>
        <w:t>Web frontend built with HTML, CSS, and JavaScript to ensure compatibility on desktops and tablets.</w:t>
      </w:r>
    </w:p>
    <w:p w14:paraId="521D078E" w14:textId="77777777" w:rsidR="00114019" w:rsidRPr="00E81FBE" w:rsidRDefault="00114019" w:rsidP="00E81FBE">
      <w:pPr>
        <w:rPr>
          <w:rFonts w:eastAsia="Times New Roman"/>
          <w:szCs w:val="24"/>
        </w:rPr>
      </w:pPr>
      <w:r w:rsidRPr="00E81FBE">
        <w:rPr>
          <w:rFonts w:eastAsia="Times New Roman"/>
          <w:szCs w:val="24"/>
        </w:rPr>
        <w:t>•</w:t>
      </w:r>
      <w:r w:rsidRPr="00E81FBE">
        <w:rPr>
          <w:rFonts w:eastAsia="Times New Roman"/>
          <w:szCs w:val="24"/>
        </w:rPr>
        <w:tab/>
        <w:t>PHP with AJAX for asynchronous updates of clinician availability and queue status.</w:t>
      </w:r>
    </w:p>
    <w:p w14:paraId="07BEFCF6" w14:textId="3EB7AB4D" w:rsidR="008A3BC4" w:rsidRPr="00E81FBE" w:rsidRDefault="00114019" w:rsidP="00E81FBE">
      <w:pPr>
        <w:rPr>
          <w:rFonts w:eastAsia="Times New Roman"/>
          <w:szCs w:val="24"/>
        </w:rPr>
      </w:pPr>
      <w:r w:rsidRPr="00E81FBE">
        <w:rPr>
          <w:rFonts w:eastAsia="Times New Roman"/>
          <w:szCs w:val="24"/>
        </w:rPr>
        <w:t>•</w:t>
      </w:r>
      <w:r w:rsidRPr="00E81FBE">
        <w:rPr>
          <w:rFonts w:eastAsia="Times New Roman"/>
          <w:szCs w:val="24"/>
        </w:rPr>
        <w:tab/>
        <w:t>MySQL for relational data storage of patients, appointments, and priorities.</w:t>
      </w:r>
    </w:p>
    <w:p w14:paraId="7F323CBE" w14:textId="77777777" w:rsidR="00114019" w:rsidRPr="00E81FBE" w:rsidRDefault="00114019" w:rsidP="00E81FBE">
      <w:pPr>
        <w:rPr>
          <w:rFonts w:eastAsia="Times New Roman"/>
          <w:szCs w:val="24"/>
        </w:rPr>
      </w:pPr>
    </w:p>
    <w:p w14:paraId="46BCB392" w14:textId="77777777" w:rsidR="00F23D80" w:rsidRPr="00E81FBE" w:rsidRDefault="00F23D80" w:rsidP="00E81FBE">
      <w:pPr>
        <w:suppressAutoHyphens w:val="0"/>
        <w:jc w:val="left"/>
        <w:rPr>
          <w:rFonts w:eastAsia="Times New Roman"/>
          <w:b/>
          <w:szCs w:val="24"/>
        </w:rPr>
      </w:pPr>
      <w:r w:rsidRPr="00E81FBE">
        <w:rPr>
          <w:szCs w:val="24"/>
        </w:rPr>
        <w:br w:type="page"/>
      </w:r>
    </w:p>
    <w:p w14:paraId="52FDF1E6" w14:textId="1F818449" w:rsidR="00B25928" w:rsidRPr="00E81FBE" w:rsidRDefault="009644C4" w:rsidP="00E81FBE">
      <w:pPr>
        <w:pStyle w:val="Heading1"/>
        <w:spacing w:line="360" w:lineRule="auto"/>
        <w:rPr>
          <w:szCs w:val="24"/>
        </w:rPr>
      </w:pPr>
      <w:bookmarkStart w:id="34" w:name="_Toc196687422"/>
      <w:r w:rsidRPr="00E81FBE">
        <w:rPr>
          <w:szCs w:val="24"/>
        </w:rPr>
        <w:lastRenderedPageBreak/>
        <w:t>Methodology</w:t>
      </w:r>
      <w:bookmarkEnd w:id="34"/>
    </w:p>
    <w:p w14:paraId="7335DC08" w14:textId="77777777" w:rsidR="00B25928" w:rsidRPr="00E81FBE" w:rsidRDefault="009644C4" w:rsidP="00E81FBE">
      <w:pPr>
        <w:pStyle w:val="Heading2"/>
        <w:rPr>
          <w:szCs w:val="24"/>
        </w:rPr>
      </w:pPr>
      <w:bookmarkStart w:id="35" w:name="_Toc196687423"/>
      <w:r w:rsidRPr="00E81FBE">
        <w:rPr>
          <w:szCs w:val="24"/>
        </w:rPr>
        <w:t>Introduction</w:t>
      </w:r>
      <w:bookmarkEnd w:id="35"/>
    </w:p>
    <w:p w14:paraId="650043AE" w14:textId="5A88740C" w:rsidR="00B25928" w:rsidRPr="00A77A1E" w:rsidRDefault="00A77A1E" w:rsidP="00A77A1E">
      <w:pPr>
        <w:rPr>
          <w:rFonts w:eastAsia="Times New Roman"/>
          <w:color w:val="202124"/>
          <w:szCs w:val="24"/>
          <w:shd w:val="clear" w:color="auto" w:fill="FFFFFF"/>
        </w:rPr>
      </w:pPr>
      <w:r>
        <w:rPr>
          <w:rFonts w:eastAsia="Times New Roman"/>
          <w:szCs w:val="24"/>
        </w:rPr>
        <w:t>This chapter outlines the overall research and development approach for the clinic operations coordination system.</w:t>
      </w:r>
      <w:r w:rsidR="00824822">
        <w:rPr>
          <w:rFonts w:eastAsia="Times New Roman"/>
          <w:szCs w:val="24"/>
        </w:rPr>
        <w:t xml:space="preserve"> </w:t>
      </w:r>
      <w:r>
        <w:rPr>
          <w:rFonts w:eastAsia="Times New Roman"/>
          <w:szCs w:val="24"/>
        </w:rPr>
        <w:t xml:space="preserve">It </w:t>
      </w:r>
      <w:r w:rsidR="00824822">
        <w:rPr>
          <w:rFonts w:eastAsia="Times New Roman"/>
          <w:szCs w:val="24"/>
        </w:rPr>
        <w:t>explains</w:t>
      </w:r>
      <w:r>
        <w:rPr>
          <w:rFonts w:eastAsia="Times New Roman"/>
          <w:szCs w:val="24"/>
        </w:rPr>
        <w:t xml:space="preserve"> the chosen paradigm and software</w:t>
      </w:r>
      <w:r w:rsidR="00824822">
        <w:rPr>
          <w:rFonts w:eastAsia="Times New Roman"/>
          <w:szCs w:val="24"/>
        </w:rPr>
        <w:t xml:space="preserve"> methodology, describes each phase of the development process and details the analysis and design activities. It also presents the tools and techniques that will be used and enumerates the concrete deliverables that will result from this work.  </w:t>
      </w:r>
    </w:p>
    <w:p w14:paraId="02E54EF5" w14:textId="1D55D168" w:rsidR="00B25928" w:rsidRDefault="009644C4" w:rsidP="00824822">
      <w:pPr>
        <w:pStyle w:val="Heading2"/>
        <w:rPr>
          <w:szCs w:val="24"/>
        </w:rPr>
      </w:pPr>
      <w:bookmarkStart w:id="36" w:name="_Toc1352332670"/>
      <w:bookmarkStart w:id="37" w:name="_Toc1376159323"/>
      <w:bookmarkStart w:id="38" w:name="_Toc997094827"/>
      <w:bookmarkStart w:id="39" w:name="_Toc80164827"/>
      <w:bookmarkStart w:id="40" w:name="_Toc196687424"/>
      <w:r w:rsidRPr="00E81FBE">
        <w:rPr>
          <w:szCs w:val="24"/>
        </w:rPr>
        <w:t>Applied Development Approach</w:t>
      </w:r>
      <w:bookmarkEnd w:id="36"/>
      <w:bookmarkEnd w:id="37"/>
      <w:bookmarkEnd w:id="38"/>
      <w:bookmarkEnd w:id="39"/>
      <w:bookmarkEnd w:id="40"/>
      <w:r w:rsidRPr="00E81FBE">
        <w:rPr>
          <w:szCs w:val="24"/>
        </w:rPr>
        <w:t xml:space="preserve"> </w:t>
      </w:r>
    </w:p>
    <w:p w14:paraId="11A9ABBA" w14:textId="343F12AC" w:rsidR="00824822" w:rsidRDefault="00824822" w:rsidP="00824822">
      <w:r>
        <w:t>The project adopts an Object-Oriented Analysis and Design (OOAD) paradigm alongside the Agile Scrum lifecycle. OOAD was chosen because clinic workflows-such as patient bookings, doctor availability updates, queue prioritization, and feedback collection-map naturally to software objects with encapsulated data and behaviour. By modelling patients, appointments, clinicians, and priority managers as distinct classes, the system structure becomes intuitive and maintainable. Additionally, software engineering literature demonstrates that object-oriented approaches improve requirement traceability and support incremental extension of features.</w:t>
      </w:r>
    </w:p>
    <w:p w14:paraId="7CEF3078" w14:textId="352DAB9A" w:rsidR="00824822" w:rsidRDefault="00824822" w:rsidP="00824822">
      <w:r>
        <w:t>Agile Scrum was selected because coordinating clinic operations requires frequent stakeholder feedback and the ability to adapt rapidly to evolving requirements. Scrum’s use of short, time-boxed sprints ensures that working software is delivered early and regularly, allowing clinic staff to validate each increment. This iterative process reduces the risk of building the wrong features and fosters close collaboration between developers and end users. Studies in healthcare software development have shown that Scrum leads to higher user satisfaction, fewer rework cycles, and faster realization of value compared to linear methodologies.</w:t>
      </w:r>
    </w:p>
    <w:p w14:paraId="34076DFC" w14:textId="3EC453F5" w:rsidR="00824822" w:rsidRDefault="00824822" w:rsidP="00824822">
      <w:pPr>
        <w:pStyle w:val="Heading3"/>
      </w:pPr>
      <w:r>
        <w:t>Requirements &amp;Planning (Sprint 0)</w:t>
      </w:r>
    </w:p>
    <w:p w14:paraId="41BE5B60" w14:textId="33374958" w:rsidR="00824822" w:rsidRDefault="00824822" w:rsidP="00824822">
      <w:r>
        <w:t xml:space="preserve">In Sprint </w:t>
      </w:r>
      <w:r w:rsidR="008D0844">
        <w:t>0, we</w:t>
      </w:r>
      <w:r>
        <w:t xml:space="preserve"> will work with clinic staff to gather and refine user </w:t>
      </w:r>
      <w:r w:rsidR="008D0844">
        <w:t>stories, establish</w:t>
      </w:r>
      <w:r>
        <w:t xml:space="preserve"> clear</w:t>
      </w:r>
      <w:r w:rsidR="008D0844">
        <w:t xml:space="preserve"> acceptance criteria, and build a prioritized product backlog. By the end of this phase, we will have a concise feature list ranked by business value, an initial project plan outlining sprint schedules, and a fully configured development environment ready for implementation.</w:t>
      </w:r>
    </w:p>
    <w:p w14:paraId="6A95FA4C" w14:textId="63A6DF77" w:rsidR="008D0844" w:rsidRDefault="008D0844" w:rsidP="008D0844">
      <w:pPr>
        <w:pStyle w:val="Heading3"/>
      </w:pPr>
      <w:r>
        <w:t>Design &amp; Development (Sprint 1-3)</w:t>
      </w:r>
    </w:p>
    <w:p w14:paraId="69C27246" w14:textId="1F12D492" w:rsidR="008D0844" w:rsidRDefault="008D0844" w:rsidP="00824822">
      <w:r>
        <w:t xml:space="preserve">In sprint 1-3, the team will design and develop core system modules in two-week cycles. Each sprint begins with planning to select high- priority user stories-such as the appointment booking </w:t>
      </w:r>
      <w:r>
        <w:lastRenderedPageBreak/>
        <w:t xml:space="preserve">interface, priority tagging logic, and SMS notification service-and ends with unit testing to verify that each component meets its acceptance criteria. By the close of sprint 3, we will have working, tested modules for patient scheduling, dynamic </w:t>
      </w:r>
      <w:r w:rsidR="007E292B">
        <w:t>prioritization,</w:t>
      </w:r>
      <w:r>
        <w:t xml:space="preserve"> and automated reminders.</w:t>
      </w:r>
    </w:p>
    <w:p w14:paraId="3ECB99FD" w14:textId="11706C11" w:rsidR="008D0844" w:rsidRDefault="008D0844" w:rsidP="008D0844">
      <w:pPr>
        <w:pStyle w:val="Heading3"/>
      </w:pPr>
      <w:r>
        <w:t xml:space="preserve">Integration &amp; Validation </w:t>
      </w:r>
      <w:r w:rsidR="007E292B">
        <w:t>(Sprint</w:t>
      </w:r>
      <w:r>
        <w:t xml:space="preserve"> 4-6)</w:t>
      </w:r>
    </w:p>
    <w:p w14:paraId="4CBEA6E9" w14:textId="210415E1" w:rsidR="008D0844" w:rsidRDefault="007E292B" w:rsidP="007E292B">
      <w:r w:rsidRPr="007E292B">
        <w:t>During Sprints 4–6, focus shifts to integrating individual modules and validating end-to-end workflows. The team will combine the booking, prioritization, notification, and dashboard components, conduct system integration tests, and demonstrate the prototype to clinic staff. Feedback gathered during these reviews will guide refinements, ensuring the system operates smoothly under real-world conditions.</w:t>
      </w:r>
    </w:p>
    <w:p w14:paraId="7A29CEE5" w14:textId="406B1187" w:rsidR="007E292B" w:rsidRDefault="007E292B" w:rsidP="007E292B">
      <w:pPr>
        <w:pStyle w:val="Heading3"/>
      </w:pPr>
      <w:r>
        <w:t>Refinement &amp; Deployment (Sprint 7-8)</w:t>
      </w:r>
    </w:p>
    <w:p w14:paraId="37F4619C" w14:textId="0C1E696E" w:rsidR="008D0844" w:rsidRPr="00824822" w:rsidRDefault="007E292B" w:rsidP="007E292B">
      <w:r w:rsidRPr="007E292B">
        <w:t>In Sprints 7–8, we will refine functionality, optimize performance, and prepare for deployment. Based on user feedback, we’ll fine-tune interfaces, resolve any remaining defects, and document installation and user procedures. The final output of this phase is a production-ready release complete with deployment scripts, user manuals, and training materials for clinic staff.</w:t>
      </w:r>
    </w:p>
    <w:p w14:paraId="541E6765" w14:textId="1C383575" w:rsidR="006D37F0" w:rsidRDefault="009644C4" w:rsidP="007E292B">
      <w:pPr>
        <w:pStyle w:val="Heading2"/>
        <w:rPr>
          <w:szCs w:val="24"/>
        </w:rPr>
      </w:pPr>
      <w:bookmarkStart w:id="41" w:name="_Toc1618582190"/>
      <w:bookmarkStart w:id="42" w:name="_Toc1413307720"/>
      <w:bookmarkStart w:id="43" w:name="_Toc25486360"/>
      <w:bookmarkStart w:id="44" w:name="_Toc80164833"/>
      <w:bookmarkStart w:id="45" w:name="_Toc196687425"/>
      <w:r w:rsidRPr="00E81FBE">
        <w:rPr>
          <w:szCs w:val="24"/>
        </w:rPr>
        <w:t>System Analysis</w:t>
      </w:r>
      <w:bookmarkStart w:id="46" w:name="_Toc1000006767"/>
      <w:bookmarkStart w:id="47" w:name="_Toc80164834"/>
      <w:bookmarkEnd w:id="41"/>
      <w:bookmarkEnd w:id="42"/>
      <w:bookmarkEnd w:id="43"/>
      <w:bookmarkEnd w:id="44"/>
      <w:bookmarkEnd w:id="45"/>
    </w:p>
    <w:p w14:paraId="23A2C153" w14:textId="63E51A2C" w:rsidR="007E292B" w:rsidRDefault="007E292B" w:rsidP="007E292B">
      <w:r>
        <w:t>This section describes the analytical models that capture system requirements behaviour.</w:t>
      </w:r>
    </w:p>
    <w:p w14:paraId="023A2E86" w14:textId="77618AF8" w:rsidR="007E292B" w:rsidRDefault="007E292B" w:rsidP="007E292B">
      <w:pPr>
        <w:pStyle w:val="Heading3"/>
      </w:pPr>
      <w:r>
        <w:t xml:space="preserve">Use Case Diagram </w:t>
      </w:r>
    </w:p>
    <w:p w14:paraId="0C310F4F" w14:textId="72F3DCC6" w:rsidR="007E292B" w:rsidRDefault="007E292B" w:rsidP="007E292B">
      <w:r>
        <w:t xml:space="preserve">Defines primary actors (Patient, Doctor, Administrator) and their interactions -such as “Book Appointment”,” Update Availability”, and “View Dashboard”-to ensure all functional requirements are </w:t>
      </w:r>
      <w:r w:rsidR="000C6319">
        <w:t>captured.</w:t>
      </w:r>
    </w:p>
    <w:p w14:paraId="57339ED0" w14:textId="2FC42FAC" w:rsidR="007E292B" w:rsidRDefault="007E292B" w:rsidP="007E292B">
      <w:pPr>
        <w:pStyle w:val="Heading3"/>
      </w:pPr>
      <w:r>
        <w:t>Sequence Diagram</w:t>
      </w:r>
    </w:p>
    <w:p w14:paraId="1A138C14" w14:textId="5FFF901E" w:rsidR="007E292B" w:rsidRDefault="007E292B" w:rsidP="007E292B">
      <w:r>
        <w:t xml:space="preserve">Illustrates the step-by-step message flow for keys scenarios. for example, the booking process:  </w:t>
      </w:r>
      <w:r w:rsidR="000C6319" w:rsidRPr="000C6319">
        <w:rPr>
          <w:rFonts w:hint="eastAsia"/>
        </w:rPr>
        <w:t xml:space="preserve">Patient </w:t>
      </w:r>
      <w:r w:rsidR="000C6319" w:rsidRPr="000C6319">
        <w:rPr>
          <w:rFonts w:hint="eastAsia"/>
        </w:rPr>
        <w:t>→</w:t>
      </w:r>
      <w:r w:rsidR="000C6319" w:rsidRPr="000C6319">
        <w:rPr>
          <w:rFonts w:hint="eastAsia"/>
        </w:rPr>
        <w:t xml:space="preserve"> </w:t>
      </w:r>
      <w:r w:rsidR="000C6319" w:rsidRPr="000C6319">
        <w:t>Booking Controller</w:t>
      </w:r>
      <w:r w:rsidR="000C6319" w:rsidRPr="000C6319">
        <w:rPr>
          <w:rFonts w:hint="eastAsia"/>
        </w:rPr>
        <w:t xml:space="preserve"> </w:t>
      </w:r>
      <w:r w:rsidR="000C6319" w:rsidRPr="000C6319">
        <w:rPr>
          <w:rFonts w:hint="eastAsia"/>
        </w:rPr>
        <w:t>→</w:t>
      </w:r>
      <w:r w:rsidR="000C6319" w:rsidRPr="000C6319">
        <w:rPr>
          <w:rFonts w:hint="eastAsia"/>
        </w:rPr>
        <w:t xml:space="preserve"> </w:t>
      </w:r>
      <w:r w:rsidR="000C6319" w:rsidRPr="000C6319">
        <w:t>Scheduling Engine</w:t>
      </w:r>
      <w:r w:rsidR="000C6319" w:rsidRPr="000C6319">
        <w:rPr>
          <w:rFonts w:hint="eastAsia"/>
        </w:rPr>
        <w:t xml:space="preserve"> </w:t>
      </w:r>
      <w:r w:rsidR="000C6319" w:rsidRPr="000C6319">
        <w:rPr>
          <w:rFonts w:hint="eastAsia"/>
        </w:rPr>
        <w:t>→</w:t>
      </w:r>
      <w:r w:rsidR="000C6319" w:rsidRPr="000C6319">
        <w:rPr>
          <w:rFonts w:hint="eastAsia"/>
        </w:rPr>
        <w:t xml:space="preserve"> </w:t>
      </w:r>
      <w:r w:rsidR="000C6319" w:rsidRPr="000C6319">
        <w:t>SMS Gateway</w:t>
      </w:r>
      <w:r w:rsidR="000C6319" w:rsidRPr="000C6319">
        <w:rPr>
          <w:rFonts w:hint="eastAsia"/>
        </w:rPr>
        <w:t xml:space="preserve"> </w:t>
      </w:r>
      <w:r w:rsidR="000C6319" w:rsidRPr="000C6319">
        <w:rPr>
          <w:rFonts w:hint="eastAsia"/>
        </w:rPr>
        <w:t>→</w:t>
      </w:r>
      <w:r w:rsidR="000C6319" w:rsidRPr="000C6319">
        <w:rPr>
          <w:rFonts w:hint="eastAsia"/>
        </w:rPr>
        <w:t xml:space="preserve"> Patient.</w:t>
      </w:r>
    </w:p>
    <w:p w14:paraId="02781593" w14:textId="68921238" w:rsidR="000C6319" w:rsidRDefault="000C6319" w:rsidP="000C6319">
      <w:pPr>
        <w:pStyle w:val="Heading3"/>
      </w:pPr>
      <w:r>
        <w:t>Entity-Relationship Diagram (ERD)</w:t>
      </w:r>
    </w:p>
    <w:p w14:paraId="624B3F70" w14:textId="2815D106" w:rsidR="000C6319" w:rsidRDefault="000C6319" w:rsidP="007E292B">
      <w:r>
        <w:t>Specifies data entities (User, Appointment, Feedback, Priority Level</w:t>
      </w:r>
      <w:r w:rsidR="008C6603">
        <w:t>), their</w:t>
      </w:r>
      <w:r>
        <w:t xml:space="preserve"> attributes and relationships. This underpins the relational database design.</w:t>
      </w:r>
    </w:p>
    <w:p w14:paraId="3BE77A27" w14:textId="004199D5" w:rsidR="000C6319" w:rsidRDefault="000C6319" w:rsidP="000C6319">
      <w:pPr>
        <w:pStyle w:val="Heading3"/>
      </w:pPr>
      <w:r>
        <w:lastRenderedPageBreak/>
        <w:t>Class Diagram</w:t>
      </w:r>
    </w:p>
    <w:p w14:paraId="3AE6BEB4" w14:textId="0CD00CEE" w:rsidR="000C6319" w:rsidRDefault="000C6319" w:rsidP="007E292B">
      <w:r>
        <w:t xml:space="preserve">Shows system classes (e.g. Patient, </w:t>
      </w:r>
      <w:r w:rsidR="008C6603">
        <w:t>Doctor, Appointment</w:t>
      </w:r>
      <w:r>
        <w:t xml:space="preserve"> Manager,  Notification Service ),their methods, attributes and associations-guiding object-oriented implementation.</w:t>
      </w:r>
    </w:p>
    <w:p w14:paraId="70A65C73" w14:textId="1F71B067" w:rsidR="000C6319" w:rsidRDefault="000C6319" w:rsidP="000C6319">
      <w:pPr>
        <w:pStyle w:val="Heading3"/>
      </w:pPr>
      <w:r>
        <w:t xml:space="preserve">Activity Diagram </w:t>
      </w:r>
    </w:p>
    <w:p w14:paraId="2D458FF2" w14:textId="4F444184" w:rsidR="000C6319" w:rsidRDefault="000C6319" w:rsidP="007E292B">
      <w:r w:rsidRPr="000C6319">
        <w:t>Maps critical workflows such as “Process New Appointment,” including decision points (e.g., “Is slot available?”; “Is patient priority high?”).</w:t>
      </w:r>
    </w:p>
    <w:p w14:paraId="6C82CECC" w14:textId="16F6A92B" w:rsidR="000C6319" w:rsidRDefault="000C6319" w:rsidP="000C6319">
      <w:pPr>
        <w:pStyle w:val="Heading3"/>
      </w:pPr>
      <w:r>
        <w:t xml:space="preserve">State Diagram </w:t>
      </w:r>
    </w:p>
    <w:p w14:paraId="0E7A5D2A" w14:textId="5FBAC1B3" w:rsidR="000C6319" w:rsidRPr="007E292B" w:rsidRDefault="000C6319" w:rsidP="007E292B">
      <w:r w:rsidRPr="000C6319">
        <w:rPr>
          <w:rFonts w:hint="eastAsia"/>
        </w:rPr>
        <w:t xml:space="preserve">Models the lifecycle of an Appointment object through states: Requested </w:t>
      </w:r>
      <w:r w:rsidRPr="000C6319">
        <w:rPr>
          <w:rFonts w:hint="eastAsia"/>
        </w:rPr>
        <w:t>→</w:t>
      </w:r>
      <w:r w:rsidRPr="000C6319">
        <w:rPr>
          <w:rFonts w:hint="eastAsia"/>
        </w:rPr>
        <w:t xml:space="preserve"> Confirmed </w:t>
      </w:r>
      <w:r w:rsidRPr="000C6319">
        <w:rPr>
          <w:rFonts w:hint="eastAsia"/>
        </w:rPr>
        <w:t>→</w:t>
      </w:r>
      <w:r w:rsidRPr="000C6319">
        <w:rPr>
          <w:rFonts w:hint="eastAsia"/>
        </w:rPr>
        <w:t xml:space="preserve"> Completed </w:t>
      </w:r>
      <w:r w:rsidRPr="000C6319">
        <w:rPr>
          <w:rFonts w:hint="eastAsia"/>
        </w:rPr>
        <w:t>→</w:t>
      </w:r>
      <w:r w:rsidRPr="000C6319">
        <w:rPr>
          <w:rFonts w:hint="eastAsia"/>
        </w:rPr>
        <w:t xml:space="preserve"> Feedback</w:t>
      </w:r>
      <w:r>
        <w:t xml:space="preserve"> </w:t>
      </w:r>
      <w:r w:rsidRPr="000C6319">
        <w:rPr>
          <w:rFonts w:hint="eastAsia"/>
        </w:rPr>
        <w:t>Submitted</w:t>
      </w:r>
      <w:r>
        <w:t>.</w:t>
      </w:r>
    </w:p>
    <w:p w14:paraId="2D717997" w14:textId="0FE1FC6D" w:rsidR="006D37F0" w:rsidRDefault="009644C4" w:rsidP="000C6319">
      <w:pPr>
        <w:pStyle w:val="Heading2"/>
        <w:rPr>
          <w:szCs w:val="24"/>
        </w:rPr>
      </w:pPr>
      <w:bookmarkStart w:id="48" w:name="_Toc196687426"/>
      <w:r w:rsidRPr="00E81FBE">
        <w:rPr>
          <w:szCs w:val="24"/>
        </w:rPr>
        <w:t>System Design</w:t>
      </w:r>
      <w:bookmarkStart w:id="49" w:name="_Toc906711547"/>
      <w:bookmarkStart w:id="50" w:name="_Toc80164835"/>
      <w:bookmarkEnd w:id="46"/>
      <w:bookmarkEnd w:id="47"/>
      <w:bookmarkEnd w:id="48"/>
    </w:p>
    <w:p w14:paraId="1A9D26D9" w14:textId="1BFF3151" w:rsidR="000C6319" w:rsidRDefault="000C6319" w:rsidP="000C6319">
      <w:r>
        <w:t>This section outlines design artifacts that translate</w:t>
      </w:r>
      <w:r w:rsidR="000772F6">
        <w:t xml:space="preserve"> analysis models into concrete structures.</w:t>
      </w:r>
    </w:p>
    <w:p w14:paraId="1907329A" w14:textId="3B4AB165" w:rsidR="000772F6" w:rsidRDefault="000772F6" w:rsidP="000772F6">
      <w:pPr>
        <w:pStyle w:val="Heading3"/>
      </w:pPr>
      <w:r>
        <w:t xml:space="preserve">Database Schema </w:t>
      </w:r>
    </w:p>
    <w:p w14:paraId="3DC7357E" w14:textId="14648E14" w:rsidR="000772F6" w:rsidRDefault="000772F6" w:rsidP="000C6319">
      <w:r>
        <w:t>Derived from the ERD, the schema defines tables (users, appointments, feedback, priorities), columns (datatypes, keys), and indexing strategies to support efficient queries for real-time availability.</w:t>
      </w:r>
    </w:p>
    <w:p w14:paraId="7693CCDF" w14:textId="25A38879" w:rsidR="000772F6" w:rsidRDefault="000772F6" w:rsidP="000772F6">
      <w:pPr>
        <w:pStyle w:val="Heading3"/>
      </w:pPr>
      <w:r>
        <w:t xml:space="preserve">Wireframes </w:t>
      </w:r>
    </w:p>
    <w:p w14:paraId="5F38EB30" w14:textId="0EAFDE19" w:rsidR="000772F6" w:rsidRDefault="000772F6" w:rsidP="000C6319">
      <w:r w:rsidRPr="000772F6">
        <w:t>Low-fidelity sketches of key user interfaces—appointment form, priority settings, administrative dashboard, and feedback survey—illustrating layout, navigation, and data entry flows.</w:t>
      </w:r>
    </w:p>
    <w:p w14:paraId="6305ABFB" w14:textId="5E05E46B" w:rsidR="000772F6" w:rsidRDefault="000772F6" w:rsidP="000772F6">
      <w:pPr>
        <w:pStyle w:val="Heading3"/>
      </w:pPr>
      <w:r>
        <w:t>System Architecture</w:t>
      </w:r>
    </w:p>
    <w:p w14:paraId="72084B45" w14:textId="77777777" w:rsidR="000772F6" w:rsidRDefault="000772F6" w:rsidP="000772F6">
      <w:r>
        <w:t>A three-tier architecture comprising:</w:t>
      </w:r>
    </w:p>
    <w:p w14:paraId="433C8D6D" w14:textId="77777777" w:rsidR="000772F6" w:rsidRDefault="000772F6" w:rsidP="000772F6">
      <w:r>
        <w:t>Presentation Layer: HTML, CSS, and JavaScript for responsive web pages.</w:t>
      </w:r>
    </w:p>
    <w:p w14:paraId="050A7614" w14:textId="77777777" w:rsidR="000772F6" w:rsidRDefault="000772F6" w:rsidP="000772F6">
      <w:r>
        <w:t>Application Layer: PHP controllers implementing business logic (OO-based), RESTful endpoints, and integration with the SMS gateway.</w:t>
      </w:r>
    </w:p>
    <w:p w14:paraId="246BFE42" w14:textId="7D608AD2" w:rsidR="000772F6" w:rsidRDefault="000772F6" w:rsidP="000772F6">
      <w:r>
        <w:t>Data Layer: MySQL database for persistent storage of clinic data.</w:t>
      </w:r>
    </w:p>
    <w:p w14:paraId="3D89CAC4" w14:textId="77ED01B7" w:rsidR="000772F6" w:rsidRDefault="000772F6" w:rsidP="000772F6">
      <w:pPr>
        <w:pStyle w:val="Heading2"/>
      </w:pPr>
      <w:r>
        <w:t xml:space="preserve">System Development Tools and Techniques </w:t>
      </w:r>
    </w:p>
    <w:p w14:paraId="67530B7F" w14:textId="74D80562" w:rsidR="000772F6" w:rsidRDefault="000772F6" w:rsidP="000772F6">
      <w:r>
        <w:t>Below are the primary tools and justification for their selection.</w:t>
      </w:r>
    </w:p>
    <w:p w14:paraId="03BDB962" w14:textId="7EE92499" w:rsidR="000772F6" w:rsidRDefault="000772F6" w:rsidP="000772F6">
      <w:pPr>
        <w:pStyle w:val="Heading3"/>
      </w:pPr>
      <w:r>
        <w:lastRenderedPageBreak/>
        <w:t xml:space="preserve">Integrated Development Environment </w:t>
      </w:r>
    </w:p>
    <w:p w14:paraId="6C6EF4B1" w14:textId="43CAE978" w:rsidR="000772F6" w:rsidRDefault="00B924B2" w:rsidP="00B924B2">
      <w:r w:rsidRPr="00B924B2">
        <w:t xml:space="preserve">Visual Studio Code </w:t>
      </w:r>
      <w:r>
        <w:t>-</w:t>
      </w:r>
      <w:r w:rsidRPr="00B924B2">
        <w:t>Chosen for its lightweight nature, rich plugin ecosystem (PHP, MySQL, JavaScript), and integrated Git support, which streamlines coding and version control.</w:t>
      </w:r>
    </w:p>
    <w:p w14:paraId="4701D4EB" w14:textId="23590B22" w:rsidR="00B924B2" w:rsidRDefault="00B924B2" w:rsidP="00B924B2">
      <w:pPr>
        <w:pStyle w:val="Heading3"/>
      </w:pPr>
      <w:r>
        <w:t>Backend Language &amp; Framework</w:t>
      </w:r>
    </w:p>
    <w:p w14:paraId="3DD4AF62" w14:textId="656AA6D8" w:rsidR="00B924B2" w:rsidRDefault="00B924B2" w:rsidP="00B924B2">
      <w:r w:rsidRPr="00B924B2">
        <w:t xml:space="preserve">PHP 8.x with Composer </w:t>
      </w:r>
      <w:r>
        <w:t>-</w:t>
      </w:r>
      <w:r w:rsidRPr="00B924B2">
        <w:t xml:space="preserve"> Offers broad hosting support, mature libraries (including SMS gateway SDKs), and easy integration with MySQL. Composer allows structured dependency management.</w:t>
      </w:r>
    </w:p>
    <w:p w14:paraId="69B2C443" w14:textId="5457F332" w:rsidR="00B924B2" w:rsidRDefault="00B924B2" w:rsidP="00B924B2">
      <w:pPr>
        <w:pStyle w:val="Heading3"/>
      </w:pPr>
      <w:r>
        <w:t xml:space="preserve">Frontend Technologies </w:t>
      </w:r>
    </w:p>
    <w:p w14:paraId="614CA4B7" w14:textId="63BB6EFD" w:rsidR="00B924B2" w:rsidRDefault="00B924B2" w:rsidP="00B924B2">
      <w:r w:rsidRPr="00B924B2">
        <w:t xml:space="preserve">HTML5, CSS3, Vanilla JavaScript </w:t>
      </w:r>
      <w:r>
        <w:t>-</w:t>
      </w:r>
      <w:r w:rsidRPr="00B924B2">
        <w:t xml:space="preserve"> Ensure fast load times and compatibility on clinic desktops and tablets. AJAX is used for asynchronous updates (e.g., live queue status).</w:t>
      </w:r>
    </w:p>
    <w:p w14:paraId="491F0790" w14:textId="20BC9B0C" w:rsidR="00B924B2" w:rsidRDefault="00B924B2" w:rsidP="00B924B2">
      <w:pPr>
        <w:pStyle w:val="Heading3"/>
      </w:pPr>
      <w:r>
        <w:t xml:space="preserve">Database Management System </w:t>
      </w:r>
    </w:p>
    <w:p w14:paraId="4722E51E" w14:textId="1DBEFF3B" w:rsidR="00B924B2" w:rsidRDefault="00B924B2" w:rsidP="00B924B2">
      <w:r w:rsidRPr="00B924B2">
        <w:t xml:space="preserve">MySQL 8 </w:t>
      </w:r>
      <w:r>
        <w:t>-</w:t>
      </w:r>
      <w:r w:rsidRPr="00B924B2">
        <w:t xml:space="preserve"> Provides robust transaction support and indexing, essential for reliable appointment booking under concurrent access. XAMPP is used for local development.</w:t>
      </w:r>
    </w:p>
    <w:p w14:paraId="46EB24F3" w14:textId="3EB3E333" w:rsidR="00B924B2" w:rsidRDefault="00B924B2" w:rsidP="00B924B2">
      <w:pPr>
        <w:pStyle w:val="Heading3"/>
      </w:pPr>
      <w:r>
        <w:t>Collaboration &amp; Version Control</w:t>
      </w:r>
    </w:p>
    <w:p w14:paraId="6F703526" w14:textId="68AA1EB1" w:rsidR="00B924B2" w:rsidRDefault="00B924B2" w:rsidP="00B924B2">
      <w:r>
        <w:t>Git on GitHub -Facilitates branching for feature development, pull-request reviews, and issue tracking to manage tasks, bugs, and enhancements.</w:t>
      </w:r>
    </w:p>
    <w:p w14:paraId="67770C2F" w14:textId="2C160C24" w:rsidR="007F52CB" w:rsidRDefault="007F52CB" w:rsidP="007F52CB">
      <w:pPr>
        <w:pStyle w:val="Heading2"/>
      </w:pPr>
      <w:r>
        <w:t xml:space="preserve">Deliverables </w:t>
      </w:r>
    </w:p>
    <w:p w14:paraId="420A9C2C" w14:textId="2D7D1737" w:rsidR="007F52CB" w:rsidRDefault="007F52CB" w:rsidP="00B924B2">
      <w:r>
        <w:t>The following deliverables align with the project milestones and examination requirements:</w:t>
      </w:r>
    </w:p>
    <w:p w14:paraId="4D99FDA7" w14:textId="31C52C21" w:rsidR="007F52CB" w:rsidRDefault="007F52CB" w:rsidP="007F52CB">
      <w:pPr>
        <w:pStyle w:val="Heading3"/>
      </w:pPr>
      <w:r>
        <w:t>Requirements &amp; Design Documentation</w:t>
      </w:r>
    </w:p>
    <w:p w14:paraId="17E11A93" w14:textId="0652FEF1" w:rsidR="007F52CB" w:rsidRDefault="007F52CB" w:rsidP="00B924B2">
      <w:r>
        <w:t>Detailed proposal, user stories, use case descriptions, and analysis or design diagrams.</w:t>
      </w:r>
    </w:p>
    <w:p w14:paraId="55FABB76" w14:textId="0334614D" w:rsidR="007F52CB" w:rsidRDefault="007F52CB" w:rsidP="007F52CB">
      <w:pPr>
        <w:pStyle w:val="Heading3"/>
      </w:pPr>
      <w:r>
        <w:t xml:space="preserve">Working System Modules </w:t>
      </w:r>
    </w:p>
    <w:p w14:paraId="370C32E4" w14:textId="293228CF" w:rsidR="007F52CB" w:rsidRDefault="007F52CB" w:rsidP="007F52CB">
      <w:pPr>
        <w:rPr>
          <w:lang w:val="fr-FR"/>
        </w:rPr>
      </w:pPr>
      <w:r w:rsidRPr="007F52CB">
        <w:rPr>
          <w:lang w:val="fr-FR"/>
        </w:rPr>
        <w:t xml:space="preserve">User Management Module: </w:t>
      </w:r>
      <w:r w:rsidR="008C6603" w:rsidRPr="007F52CB">
        <w:rPr>
          <w:lang w:val="fr-FR"/>
        </w:rPr>
        <w:t>Registration</w:t>
      </w:r>
      <w:r w:rsidR="008C6603">
        <w:rPr>
          <w:lang w:val="fr-FR"/>
        </w:rPr>
        <w:t>, login</w:t>
      </w:r>
      <w:r w:rsidRPr="007F52CB">
        <w:rPr>
          <w:lang w:val="fr-FR"/>
        </w:rPr>
        <w:t>, p</w:t>
      </w:r>
      <w:r>
        <w:rPr>
          <w:lang w:val="fr-FR"/>
        </w:rPr>
        <w:t>rofile updates .</w:t>
      </w:r>
    </w:p>
    <w:p w14:paraId="1FB54952" w14:textId="091D990B" w:rsidR="007F52CB" w:rsidRDefault="007F52CB" w:rsidP="007F52CB">
      <w:r w:rsidRPr="007F52CB">
        <w:t>Appointment Module: SMS reminders a</w:t>
      </w:r>
      <w:r>
        <w:t>nd confirmations.</w:t>
      </w:r>
    </w:p>
    <w:p w14:paraId="3F90D7BD" w14:textId="58DD8A94" w:rsidR="007F52CB" w:rsidRDefault="007F52CB" w:rsidP="007F52CB">
      <w:r>
        <w:t>Dashboard Module: Real-time schedule overview, queue metrics and visualisation.</w:t>
      </w:r>
    </w:p>
    <w:p w14:paraId="3157FBCC" w14:textId="5CF0D38E" w:rsidR="007F52CB" w:rsidRDefault="007F52CB" w:rsidP="007F52CB">
      <w:r>
        <w:t>Feedback Module: Post-visit surveys and feedback storage.</w:t>
      </w:r>
    </w:p>
    <w:p w14:paraId="3B7935EC" w14:textId="521AF63D" w:rsidR="007F52CB" w:rsidRDefault="007F52CB" w:rsidP="007F52CB">
      <w:pPr>
        <w:pStyle w:val="Heading3"/>
      </w:pPr>
      <w:r>
        <w:lastRenderedPageBreak/>
        <w:t xml:space="preserve">Test Artifacts </w:t>
      </w:r>
    </w:p>
    <w:p w14:paraId="697895E2" w14:textId="38F5BC66" w:rsidR="007F52CB" w:rsidRDefault="007F52CB" w:rsidP="007F52CB">
      <w:r>
        <w:t>Unit, integration and acceptance test cases with execution reports, performance or load testing results.</w:t>
      </w:r>
    </w:p>
    <w:p w14:paraId="0B1EAE22" w14:textId="4496C51C" w:rsidR="007F52CB" w:rsidRDefault="007F52CB" w:rsidP="007F52CB">
      <w:pPr>
        <w:pStyle w:val="Heading3"/>
      </w:pPr>
      <w:r>
        <w:t xml:space="preserve">Deployment and User Guides </w:t>
      </w:r>
    </w:p>
    <w:p w14:paraId="030A7E2A" w14:textId="185D248B" w:rsidR="007F52CB" w:rsidRDefault="007F52CB" w:rsidP="007F52CB">
      <w:r>
        <w:t>Deployment scripts, installation instructions and end-user manuals for clinics staff and administrators.</w:t>
      </w:r>
    </w:p>
    <w:p w14:paraId="3378361A" w14:textId="5FA65E03" w:rsidR="007F52CB" w:rsidRDefault="007F52CB" w:rsidP="007F52CB">
      <w:pPr>
        <w:pStyle w:val="Heading3"/>
      </w:pPr>
      <w:r>
        <w:t>Final Report</w:t>
      </w:r>
    </w:p>
    <w:p w14:paraId="46A26916" w14:textId="2AFD13A5" w:rsidR="007F52CB" w:rsidRPr="007F52CB" w:rsidRDefault="007F52CB" w:rsidP="007F52CB">
      <w:r>
        <w:t xml:space="preserve">Comprehensive write-up of </w:t>
      </w:r>
      <w:r w:rsidR="008C6603">
        <w:t>methods, implementation</w:t>
      </w:r>
      <w:r>
        <w:t xml:space="preserve"> </w:t>
      </w:r>
      <w:r w:rsidR="008C6603">
        <w:t>details, evaluation</w:t>
      </w:r>
      <w:r>
        <w:t xml:space="preserve"> of results and recommendation for future </w:t>
      </w:r>
      <w:r w:rsidR="008C6603">
        <w:t>work.</w:t>
      </w:r>
    </w:p>
    <w:p w14:paraId="765BB867" w14:textId="77777777" w:rsidR="00B924B2" w:rsidRPr="007F52CB" w:rsidRDefault="00B924B2" w:rsidP="00B924B2"/>
    <w:p w14:paraId="5610DFD9" w14:textId="77777777" w:rsidR="000772F6" w:rsidRPr="007F52CB" w:rsidRDefault="000772F6" w:rsidP="000772F6"/>
    <w:p w14:paraId="5678809F" w14:textId="77777777" w:rsidR="000772F6" w:rsidRPr="007F52CB" w:rsidRDefault="000772F6" w:rsidP="000C6319"/>
    <w:bookmarkEnd w:id="49"/>
    <w:bookmarkEnd w:id="50"/>
    <w:p w14:paraId="03985EDB" w14:textId="77777777" w:rsidR="00F23D80" w:rsidRPr="007F52CB" w:rsidRDefault="00F23D80" w:rsidP="00E81FBE">
      <w:pPr>
        <w:suppressAutoHyphens w:val="0"/>
        <w:jc w:val="left"/>
        <w:rPr>
          <w:rFonts w:eastAsia="Times New Roman"/>
          <w:b/>
          <w:szCs w:val="24"/>
          <w:lang w:eastAsia="zh-CN"/>
        </w:rPr>
      </w:pPr>
      <w:r w:rsidRPr="007F52CB">
        <w:rPr>
          <w:szCs w:val="24"/>
          <w:lang w:eastAsia="zh-CN"/>
        </w:rPr>
        <w:br w:type="page"/>
      </w:r>
    </w:p>
    <w:p w14:paraId="5006CD11" w14:textId="5041B3B7" w:rsidR="00B25928" w:rsidRPr="00E81FBE" w:rsidRDefault="009644C4" w:rsidP="00E81FBE">
      <w:pPr>
        <w:pStyle w:val="Heading1"/>
        <w:numPr>
          <w:ilvl w:val="0"/>
          <w:numId w:val="0"/>
        </w:numPr>
        <w:spacing w:line="360" w:lineRule="auto"/>
        <w:rPr>
          <w:szCs w:val="24"/>
          <w:lang w:eastAsia="zh-CN"/>
        </w:rPr>
      </w:pPr>
      <w:bookmarkStart w:id="51" w:name="_Toc196687427"/>
      <w:r w:rsidRPr="00E81FBE">
        <w:rPr>
          <w:szCs w:val="24"/>
          <w:lang w:eastAsia="zh-CN"/>
        </w:rPr>
        <w:lastRenderedPageBreak/>
        <w:t>References</w:t>
      </w:r>
      <w:bookmarkEnd w:id="51"/>
    </w:p>
    <w:p w14:paraId="6D0E3C28" w14:textId="0874414C" w:rsidR="00B25928" w:rsidRPr="00E81FBE" w:rsidRDefault="00B25928" w:rsidP="00E81FBE">
      <w:pPr>
        <w:pStyle w:val="Bibliography"/>
        <w:ind w:left="720" w:hanging="720"/>
        <w:rPr>
          <w:szCs w:val="24"/>
        </w:rPr>
      </w:pPr>
    </w:p>
    <w:p w14:paraId="69C3610E" w14:textId="77777777" w:rsidR="005924F4" w:rsidRPr="00E81FBE" w:rsidRDefault="005924F4" w:rsidP="00E81FBE">
      <w:pPr>
        <w:suppressAutoHyphens w:val="0"/>
        <w:jc w:val="left"/>
        <w:rPr>
          <w:rFonts w:eastAsia="Times New Roman"/>
          <w:b/>
          <w:szCs w:val="24"/>
        </w:rPr>
      </w:pPr>
      <w:r w:rsidRPr="00E81FBE">
        <w:rPr>
          <w:szCs w:val="24"/>
        </w:rPr>
        <w:br w:type="page"/>
      </w:r>
    </w:p>
    <w:p w14:paraId="5626ADCF" w14:textId="18FE2AF9" w:rsidR="00B25928" w:rsidRPr="00E81FBE" w:rsidRDefault="009644C4" w:rsidP="00E81FBE">
      <w:pPr>
        <w:pStyle w:val="Heading1"/>
        <w:numPr>
          <w:ilvl w:val="0"/>
          <w:numId w:val="0"/>
        </w:numPr>
        <w:spacing w:line="360" w:lineRule="auto"/>
        <w:rPr>
          <w:szCs w:val="24"/>
        </w:rPr>
      </w:pPr>
      <w:bookmarkStart w:id="52" w:name="_Toc196687428"/>
      <w:r w:rsidRPr="00E81FBE">
        <w:rPr>
          <w:szCs w:val="24"/>
        </w:rPr>
        <w:lastRenderedPageBreak/>
        <w:t>Appendix</w:t>
      </w:r>
      <w:bookmarkEnd w:id="52"/>
    </w:p>
    <w:p w14:paraId="24E6D1F7" w14:textId="77777777" w:rsidR="00B25928" w:rsidRPr="00E81FBE" w:rsidRDefault="009644C4" w:rsidP="00E81FBE">
      <w:pPr>
        <w:pStyle w:val="Heading2"/>
        <w:numPr>
          <w:ilvl w:val="0"/>
          <w:numId w:val="0"/>
        </w:numPr>
        <w:rPr>
          <w:szCs w:val="24"/>
        </w:rPr>
      </w:pPr>
      <w:bookmarkStart w:id="53" w:name="_Toc196687429"/>
      <w:r w:rsidRPr="00E81FBE">
        <w:rPr>
          <w:szCs w:val="24"/>
        </w:rPr>
        <w:t>Appendix 1: Gantt Chart</w:t>
      </w:r>
      <w:bookmarkEnd w:id="53"/>
    </w:p>
    <w:p w14:paraId="4611BC8F" w14:textId="193A70C2" w:rsidR="00B25928" w:rsidRPr="00E81FBE" w:rsidRDefault="00B25928" w:rsidP="00E81FBE">
      <w:pPr>
        <w:rPr>
          <w:szCs w:val="24"/>
        </w:rPr>
      </w:pPr>
    </w:p>
    <w:sectPr w:rsidR="00B25928" w:rsidRPr="00E81FBE">
      <w:footerReference w:type="default" r:id="rId9"/>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A6362B" w14:textId="77777777" w:rsidR="00FC0C2B" w:rsidRDefault="00FC0C2B">
      <w:pPr>
        <w:spacing w:after="0" w:line="240" w:lineRule="auto"/>
      </w:pPr>
      <w:r>
        <w:separator/>
      </w:r>
    </w:p>
  </w:endnote>
  <w:endnote w:type="continuationSeparator" w:id="0">
    <w:p w14:paraId="7ED1554C" w14:textId="77777777" w:rsidR="00FC0C2B" w:rsidRDefault="00FC0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87130906"/>
      <w:docPartObj>
        <w:docPartGallery w:val="Page Numbers (Bottom of Page)"/>
        <w:docPartUnique/>
      </w:docPartObj>
    </w:sdtPr>
    <w:sdtContent>
      <w:p w14:paraId="43532846" w14:textId="031482D2" w:rsidR="00C50BC2" w:rsidRDefault="00C50BC2" w:rsidP="00695D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837C22E" w14:textId="77777777" w:rsidR="00C50BC2" w:rsidRDefault="00C50B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22663912"/>
      <w:docPartObj>
        <w:docPartGallery w:val="Page Numbers (Bottom of Page)"/>
        <w:docPartUnique/>
      </w:docPartObj>
    </w:sdtPr>
    <w:sdtContent>
      <w:p w14:paraId="36A09939" w14:textId="16E199CD" w:rsidR="00C50BC2" w:rsidRDefault="00C50BC2" w:rsidP="00695D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508047D5" w14:textId="78D83688" w:rsidR="00E047AF" w:rsidRDefault="00C50BC2" w:rsidP="00C50BC2">
    <w:pPr>
      <w:pStyle w:val="Footer"/>
      <w:tabs>
        <w:tab w:val="left" w:pos="5496"/>
      </w:tabs>
      <w:jc w:val="left"/>
    </w:pPr>
    <w:r>
      <w:tab/>
    </w:r>
    <w:r>
      <w:tab/>
    </w:r>
  </w:p>
  <w:p w14:paraId="6450892C" w14:textId="77777777" w:rsidR="00E047AF" w:rsidRDefault="00E047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7C3F1F" w14:textId="77777777" w:rsidR="00E047AF" w:rsidRDefault="009644C4">
    <w:pPr>
      <w:pStyle w:val="Footer"/>
      <w:jc w:val="center"/>
    </w:pPr>
    <w:r>
      <w:fldChar w:fldCharType="begin"/>
    </w:r>
    <w:r>
      <w:instrText xml:space="preserve"> PAGE </w:instrText>
    </w:r>
    <w:r>
      <w:fldChar w:fldCharType="separate"/>
    </w:r>
    <w:r>
      <w:t>2</w:t>
    </w:r>
    <w:r>
      <w:fldChar w:fldCharType="end"/>
    </w:r>
  </w:p>
  <w:p w14:paraId="048E59A4" w14:textId="77777777" w:rsidR="00E047AF" w:rsidRDefault="00E047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190195" w14:textId="77777777" w:rsidR="00FC0C2B" w:rsidRDefault="00FC0C2B">
      <w:pPr>
        <w:spacing w:after="0" w:line="240" w:lineRule="auto"/>
      </w:pPr>
      <w:r>
        <w:rPr>
          <w:color w:val="000000"/>
        </w:rPr>
        <w:separator/>
      </w:r>
    </w:p>
  </w:footnote>
  <w:footnote w:type="continuationSeparator" w:id="0">
    <w:p w14:paraId="5B1BEC4F" w14:textId="77777777" w:rsidR="00FC0C2B" w:rsidRDefault="00FC0C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EB2225"/>
    <w:multiLevelType w:val="multilevel"/>
    <w:tmpl w:val="3340A4AE"/>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C6B4F7A"/>
    <w:multiLevelType w:val="multilevel"/>
    <w:tmpl w:val="95A2E006"/>
    <w:lvl w:ilvl="0">
      <w:start w:val="1"/>
      <w:numFmt w:val="lowerRoman"/>
      <w:lvlText w:val="%1."/>
      <w:lvlJc w:val="righ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 w15:restartNumberingAfterBreak="0">
    <w:nsid w:val="6E3C421D"/>
    <w:multiLevelType w:val="multilevel"/>
    <w:tmpl w:val="95A2E006"/>
    <w:lvl w:ilvl="0">
      <w:start w:val="1"/>
      <w:numFmt w:val="lowerRoman"/>
      <w:lvlText w:val="%1."/>
      <w:lvlJc w:val="right"/>
      <w:pPr>
        <w:ind w:left="720" w:hanging="360"/>
      </w:pPr>
    </w:lvl>
    <w:lvl w:ilvl="1">
      <w:start w:val="1"/>
      <w:numFmt w:val="lowerLetter"/>
      <w:lvlText w:val="%2)"/>
      <w:lvlJc w:val="left"/>
      <w:pPr>
        <w:ind w:left="1080" w:hanging="360"/>
      </w:pPr>
    </w:lvl>
    <w:lvl w:ilvl="2">
      <w:start w:val="1"/>
      <w:numFmt w:val="lowerRoman"/>
      <w:lvlText w:val="%3)"/>
      <w:lvlJc w:val="left"/>
      <w:pPr>
        <w:ind w:left="117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 w15:restartNumberingAfterBreak="0">
    <w:nsid w:val="71D008FD"/>
    <w:multiLevelType w:val="multilevel"/>
    <w:tmpl w:val="18A03ADE"/>
    <w:styleLink w:val="WWOutlineListStyle"/>
    <w:lvl w:ilvl="0">
      <w:start w:val="1"/>
      <w:numFmt w:val="decimal"/>
      <w:pStyle w:val="Heading1"/>
      <w:lvlText w:val="Chapter %1:"/>
      <w:lvlJc w:val="left"/>
    </w:lvl>
    <w:lvl w:ilvl="1">
      <w:start w:val="1"/>
      <w:numFmt w:val="decimal"/>
      <w:pStyle w:val="Heading2"/>
      <w:lvlText w:val="%1.%2"/>
      <w:lvlJc w:val="left"/>
    </w:lvl>
    <w:lvl w:ilvl="2">
      <w:start w:val="1"/>
      <w:numFmt w:val="decimal"/>
      <w:pStyle w:val="Heading3"/>
      <w:lvlText w:val="%1.%2.%3"/>
      <w:lvlJc w:val="left"/>
      <w:rPr>
        <w:sz w:val="24"/>
        <w:szCs w:val="24"/>
      </w:rPr>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num w:numId="1" w16cid:durableId="344864607">
    <w:abstractNumId w:val="3"/>
  </w:num>
  <w:num w:numId="2" w16cid:durableId="657270253">
    <w:abstractNumId w:val="1"/>
  </w:num>
  <w:num w:numId="3" w16cid:durableId="47924471">
    <w:abstractNumId w:val="0"/>
  </w:num>
  <w:num w:numId="4" w16cid:durableId="1132164782">
    <w:abstractNumId w:val="3"/>
  </w:num>
  <w:num w:numId="5" w16cid:durableId="1327440787">
    <w:abstractNumId w:val="3"/>
  </w:num>
  <w:num w:numId="6" w16cid:durableId="421609368">
    <w:abstractNumId w:val="3"/>
  </w:num>
  <w:num w:numId="7" w16cid:durableId="2098051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928"/>
    <w:rsid w:val="000772F6"/>
    <w:rsid w:val="000827A4"/>
    <w:rsid w:val="000858CB"/>
    <w:rsid w:val="000C6319"/>
    <w:rsid w:val="000D0E82"/>
    <w:rsid w:val="00111754"/>
    <w:rsid w:val="00114019"/>
    <w:rsid w:val="00174662"/>
    <w:rsid w:val="0018453C"/>
    <w:rsid w:val="001C0C26"/>
    <w:rsid w:val="001F082C"/>
    <w:rsid w:val="00235C5C"/>
    <w:rsid w:val="00261601"/>
    <w:rsid w:val="002773E4"/>
    <w:rsid w:val="00317CF9"/>
    <w:rsid w:val="003423B3"/>
    <w:rsid w:val="003823C4"/>
    <w:rsid w:val="003A2840"/>
    <w:rsid w:val="003E7CBB"/>
    <w:rsid w:val="00471831"/>
    <w:rsid w:val="004A20E2"/>
    <w:rsid w:val="004C0D32"/>
    <w:rsid w:val="005924F4"/>
    <w:rsid w:val="005960A4"/>
    <w:rsid w:val="005A6750"/>
    <w:rsid w:val="005B2284"/>
    <w:rsid w:val="005C10E8"/>
    <w:rsid w:val="00674F8C"/>
    <w:rsid w:val="006B619E"/>
    <w:rsid w:val="006D37F0"/>
    <w:rsid w:val="00737C6B"/>
    <w:rsid w:val="007452FA"/>
    <w:rsid w:val="007758F7"/>
    <w:rsid w:val="007D1010"/>
    <w:rsid w:val="007E292B"/>
    <w:rsid w:val="007F52CB"/>
    <w:rsid w:val="00803DD0"/>
    <w:rsid w:val="00824822"/>
    <w:rsid w:val="00834564"/>
    <w:rsid w:val="008616BF"/>
    <w:rsid w:val="008773D8"/>
    <w:rsid w:val="008A3BC4"/>
    <w:rsid w:val="008C0B5C"/>
    <w:rsid w:val="008C6603"/>
    <w:rsid w:val="008D0844"/>
    <w:rsid w:val="00932344"/>
    <w:rsid w:val="00956109"/>
    <w:rsid w:val="009644C4"/>
    <w:rsid w:val="00990098"/>
    <w:rsid w:val="00A008DA"/>
    <w:rsid w:val="00A225A1"/>
    <w:rsid w:val="00A25092"/>
    <w:rsid w:val="00A75464"/>
    <w:rsid w:val="00A77A1E"/>
    <w:rsid w:val="00A919F2"/>
    <w:rsid w:val="00AA487C"/>
    <w:rsid w:val="00AC29A2"/>
    <w:rsid w:val="00B00C34"/>
    <w:rsid w:val="00B15850"/>
    <w:rsid w:val="00B21A92"/>
    <w:rsid w:val="00B25928"/>
    <w:rsid w:val="00B70F4C"/>
    <w:rsid w:val="00B8774A"/>
    <w:rsid w:val="00B924B2"/>
    <w:rsid w:val="00BA5563"/>
    <w:rsid w:val="00BE6663"/>
    <w:rsid w:val="00C03A6E"/>
    <w:rsid w:val="00C50BC2"/>
    <w:rsid w:val="00CD1EBC"/>
    <w:rsid w:val="00CD7F3A"/>
    <w:rsid w:val="00D15C97"/>
    <w:rsid w:val="00DA053E"/>
    <w:rsid w:val="00E047AF"/>
    <w:rsid w:val="00E11FE5"/>
    <w:rsid w:val="00E14FEB"/>
    <w:rsid w:val="00E81FBE"/>
    <w:rsid w:val="00E83FD4"/>
    <w:rsid w:val="00E87055"/>
    <w:rsid w:val="00EA4489"/>
    <w:rsid w:val="00EE44BA"/>
    <w:rsid w:val="00F23D80"/>
    <w:rsid w:val="00F53D12"/>
    <w:rsid w:val="00FC0C2B"/>
    <w:rsid w:val="00FD23FC"/>
    <w:rsid w:val="00FE066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7BA40"/>
  <w15:docId w15:val="{4C10DA7B-2D60-4333-BA33-2C00B75DF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Times New Roman"/>
        <w:sz w:val="22"/>
        <w:szCs w:val="22"/>
        <w:lang w:val="en-GB"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360" w:lineRule="auto"/>
      <w:jc w:val="both"/>
    </w:pPr>
    <w:rPr>
      <w:rFonts w:ascii="Times New Roman" w:hAnsi="Times New Roman"/>
      <w:sz w:val="24"/>
    </w:rPr>
  </w:style>
  <w:style w:type="paragraph" w:styleId="Heading1">
    <w:name w:val="heading 1"/>
    <w:basedOn w:val="Normal"/>
    <w:next w:val="Normal"/>
    <w:uiPriority w:val="9"/>
    <w:qFormat/>
    <w:pPr>
      <w:keepNext/>
      <w:keepLines/>
      <w:numPr>
        <w:numId w:val="1"/>
      </w:numPr>
      <w:spacing w:before="240" w:after="0" w:line="480" w:lineRule="auto"/>
      <w:jc w:val="center"/>
      <w:outlineLvl w:val="0"/>
    </w:pPr>
    <w:rPr>
      <w:rFonts w:eastAsia="Times New Roman"/>
      <w:b/>
      <w:szCs w:val="32"/>
    </w:rPr>
  </w:style>
  <w:style w:type="paragraph" w:styleId="Heading2">
    <w:name w:val="heading 2"/>
    <w:basedOn w:val="Normal"/>
    <w:next w:val="Normal"/>
    <w:uiPriority w:val="9"/>
    <w:unhideWhenUsed/>
    <w:qFormat/>
    <w:pPr>
      <w:keepNext/>
      <w:keepLines/>
      <w:numPr>
        <w:ilvl w:val="1"/>
        <w:numId w:val="1"/>
      </w:numPr>
      <w:spacing w:before="160" w:after="120"/>
      <w:outlineLvl w:val="1"/>
    </w:pPr>
    <w:rPr>
      <w:rFonts w:eastAsia="Times New Roman"/>
      <w:b/>
      <w:szCs w:val="26"/>
    </w:rPr>
  </w:style>
  <w:style w:type="paragraph" w:styleId="Heading3">
    <w:name w:val="heading 3"/>
    <w:basedOn w:val="Normal"/>
    <w:next w:val="Normal"/>
    <w:uiPriority w:val="9"/>
    <w:unhideWhenUsed/>
    <w:qFormat/>
    <w:pPr>
      <w:keepNext/>
      <w:keepLines/>
      <w:numPr>
        <w:ilvl w:val="2"/>
        <w:numId w:val="1"/>
      </w:numPr>
      <w:spacing w:before="160" w:after="120"/>
      <w:outlineLvl w:val="2"/>
    </w:pPr>
    <w:rPr>
      <w:rFonts w:eastAsia="Times New Roman"/>
      <w:b/>
      <w:szCs w:val="24"/>
    </w:rPr>
  </w:style>
  <w:style w:type="paragraph" w:styleId="Heading4">
    <w:name w:val="heading 4"/>
    <w:basedOn w:val="Normal"/>
    <w:next w:val="Normal"/>
    <w:uiPriority w:val="9"/>
    <w:semiHidden/>
    <w:unhideWhenUsed/>
    <w:qFormat/>
    <w:pPr>
      <w:keepNext/>
      <w:keepLines/>
      <w:numPr>
        <w:ilvl w:val="3"/>
        <w:numId w:val="1"/>
      </w:numPr>
      <w:spacing w:before="40" w:after="0"/>
      <w:outlineLvl w:val="3"/>
    </w:pPr>
    <w:rPr>
      <w:rFonts w:ascii="Calibri Light" w:eastAsia="Times New Roman" w:hAnsi="Calibri Light"/>
      <w:i/>
      <w:iCs/>
      <w:color w:val="2F5496"/>
    </w:rPr>
  </w:style>
  <w:style w:type="paragraph" w:styleId="Heading5">
    <w:name w:val="heading 5"/>
    <w:basedOn w:val="Normal"/>
    <w:next w:val="Normal"/>
    <w:uiPriority w:val="9"/>
    <w:semiHidden/>
    <w:unhideWhenUsed/>
    <w:qFormat/>
    <w:pPr>
      <w:keepNext/>
      <w:keepLines/>
      <w:numPr>
        <w:ilvl w:val="4"/>
        <w:numId w:val="1"/>
      </w:numPr>
      <w:spacing w:before="40" w:after="0"/>
      <w:outlineLvl w:val="4"/>
    </w:pPr>
    <w:rPr>
      <w:rFonts w:ascii="Calibri Light" w:eastAsia="Times New Roman" w:hAnsi="Calibri Light"/>
      <w:color w:val="2F5496"/>
    </w:rPr>
  </w:style>
  <w:style w:type="paragraph" w:styleId="Heading6">
    <w:name w:val="heading 6"/>
    <w:basedOn w:val="Normal"/>
    <w:next w:val="Normal"/>
    <w:uiPriority w:val="9"/>
    <w:semiHidden/>
    <w:unhideWhenUsed/>
    <w:qFormat/>
    <w:pPr>
      <w:keepNext/>
      <w:keepLines/>
      <w:numPr>
        <w:ilvl w:val="5"/>
        <w:numId w:val="1"/>
      </w:numPr>
      <w:spacing w:before="40" w:after="0"/>
      <w:outlineLvl w:val="5"/>
    </w:pPr>
    <w:rPr>
      <w:rFonts w:ascii="Calibri Light" w:eastAsia="Times New Roman" w:hAnsi="Calibri Light"/>
      <w:color w:val="1F3763"/>
    </w:rPr>
  </w:style>
  <w:style w:type="paragraph" w:styleId="Heading7">
    <w:name w:val="heading 7"/>
    <w:basedOn w:val="Normal"/>
    <w:next w:val="Normal"/>
    <w:pPr>
      <w:keepNext/>
      <w:keepLines/>
      <w:numPr>
        <w:ilvl w:val="6"/>
        <w:numId w:val="1"/>
      </w:numPr>
      <w:spacing w:before="40" w:after="0"/>
      <w:outlineLvl w:val="6"/>
    </w:pPr>
    <w:rPr>
      <w:rFonts w:ascii="Calibri Light" w:eastAsia="Times New Roman" w:hAnsi="Calibri Light"/>
      <w:i/>
      <w:iCs/>
      <w:color w:val="1F3763"/>
    </w:rPr>
  </w:style>
  <w:style w:type="paragraph" w:styleId="Heading8">
    <w:name w:val="heading 8"/>
    <w:basedOn w:val="Normal"/>
    <w:next w:val="Normal"/>
    <w:pPr>
      <w:keepNext/>
      <w:keepLines/>
      <w:numPr>
        <w:ilvl w:val="7"/>
        <w:numId w:val="1"/>
      </w:numPr>
      <w:spacing w:before="40" w:after="0"/>
      <w:outlineLvl w:val="7"/>
    </w:pPr>
    <w:rPr>
      <w:rFonts w:ascii="Calibri Light" w:eastAsia="Times New Roman" w:hAnsi="Calibri Light"/>
      <w:color w:val="272727"/>
      <w:sz w:val="21"/>
      <w:szCs w:val="21"/>
    </w:rPr>
  </w:style>
  <w:style w:type="paragraph" w:styleId="Heading9">
    <w:name w:val="heading 9"/>
    <w:basedOn w:val="Normal"/>
    <w:next w:val="Normal"/>
    <w:pPr>
      <w:keepNext/>
      <w:keepLines/>
      <w:numPr>
        <w:ilvl w:val="8"/>
        <w:numId w:val="1"/>
      </w:numPr>
      <w:spacing w:before="40" w:after="0"/>
      <w:outlineLvl w:val="8"/>
    </w:pPr>
    <w:rPr>
      <w:rFonts w:ascii="Calibri Light" w:eastAsia="Times New Roman"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character" w:customStyle="1" w:styleId="Heading1Char">
    <w:name w:val="Heading 1 Char"/>
    <w:basedOn w:val="DefaultParagraphFont"/>
    <w:rPr>
      <w:rFonts w:ascii="Times New Roman" w:eastAsia="Times New Roman" w:hAnsi="Times New Roman" w:cs="Times New Roman"/>
      <w:b/>
      <w:sz w:val="24"/>
      <w:szCs w:val="32"/>
    </w:rPr>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rPr>
      <w:rFonts w:ascii="Times New Roman" w:hAnsi="Times New Roman"/>
      <w:sz w:val="24"/>
    </w:rPr>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rPr>
      <w:rFonts w:ascii="Times New Roman" w:hAnsi="Times New Roman"/>
      <w:sz w:val="24"/>
    </w:rPr>
  </w:style>
  <w:style w:type="character" w:customStyle="1" w:styleId="Heading2Char">
    <w:name w:val="Heading 2 Char"/>
    <w:basedOn w:val="DefaultParagraphFont"/>
    <w:rPr>
      <w:rFonts w:ascii="Times New Roman" w:eastAsia="Times New Roman" w:hAnsi="Times New Roman" w:cs="Times New Roman"/>
      <w:b/>
      <w:sz w:val="24"/>
      <w:szCs w:val="26"/>
    </w:rPr>
  </w:style>
  <w:style w:type="character" w:customStyle="1" w:styleId="Heading3Char">
    <w:name w:val="Heading 3 Char"/>
    <w:basedOn w:val="DefaultParagraphFont"/>
    <w:rPr>
      <w:rFonts w:ascii="Times New Roman" w:eastAsia="Times New Roman" w:hAnsi="Times New Roman" w:cs="Times New Roman"/>
      <w:b/>
      <w:sz w:val="24"/>
      <w:szCs w:val="24"/>
    </w:rPr>
  </w:style>
  <w:style w:type="character" w:customStyle="1" w:styleId="Heading4Char">
    <w:name w:val="Heading 4 Char"/>
    <w:basedOn w:val="DefaultParagraphFont"/>
    <w:rPr>
      <w:rFonts w:ascii="Calibri Light" w:eastAsia="Times New Roman" w:hAnsi="Calibri Light" w:cs="Times New Roman"/>
      <w:i/>
      <w:iCs/>
      <w:color w:val="2F5496"/>
      <w:sz w:val="24"/>
    </w:rPr>
  </w:style>
  <w:style w:type="character" w:customStyle="1" w:styleId="Heading5Char">
    <w:name w:val="Heading 5 Char"/>
    <w:basedOn w:val="DefaultParagraphFont"/>
    <w:rPr>
      <w:rFonts w:ascii="Calibri Light" w:eastAsia="Times New Roman" w:hAnsi="Calibri Light" w:cs="Times New Roman"/>
      <w:color w:val="2F5496"/>
      <w:sz w:val="24"/>
    </w:rPr>
  </w:style>
  <w:style w:type="character" w:customStyle="1" w:styleId="Heading6Char">
    <w:name w:val="Heading 6 Char"/>
    <w:basedOn w:val="DefaultParagraphFont"/>
    <w:rPr>
      <w:rFonts w:ascii="Calibri Light" w:eastAsia="Times New Roman" w:hAnsi="Calibri Light" w:cs="Times New Roman"/>
      <w:color w:val="1F3763"/>
      <w:sz w:val="24"/>
    </w:rPr>
  </w:style>
  <w:style w:type="character" w:customStyle="1" w:styleId="Heading7Char">
    <w:name w:val="Heading 7 Char"/>
    <w:basedOn w:val="DefaultParagraphFont"/>
    <w:rPr>
      <w:rFonts w:ascii="Calibri Light" w:eastAsia="Times New Roman" w:hAnsi="Calibri Light" w:cs="Times New Roman"/>
      <w:i/>
      <w:iCs/>
      <w:color w:val="1F3763"/>
      <w:sz w:val="24"/>
    </w:rPr>
  </w:style>
  <w:style w:type="character" w:customStyle="1" w:styleId="Heading8Char">
    <w:name w:val="Heading 8 Char"/>
    <w:basedOn w:val="DefaultParagraphFont"/>
    <w:rPr>
      <w:rFonts w:ascii="Calibri Light" w:eastAsia="Times New Roman" w:hAnsi="Calibri Light" w:cs="Times New Roman"/>
      <w:color w:val="272727"/>
      <w:sz w:val="21"/>
      <w:szCs w:val="21"/>
    </w:rPr>
  </w:style>
  <w:style w:type="character" w:customStyle="1" w:styleId="Heading9Char">
    <w:name w:val="Heading 9 Char"/>
    <w:basedOn w:val="DefaultParagraphFont"/>
    <w:rPr>
      <w:rFonts w:ascii="Calibri Light" w:eastAsia="Times New Roman" w:hAnsi="Calibri Light" w:cs="Times New Roman"/>
      <w:i/>
      <w:iCs/>
      <w:color w:val="272727"/>
      <w:sz w:val="21"/>
      <w:szCs w:val="21"/>
    </w:rPr>
  </w:style>
  <w:style w:type="paragraph" w:styleId="ListParagraph">
    <w:name w:val="List Paragraph"/>
    <w:basedOn w:val="Normal"/>
    <w:pPr>
      <w:spacing w:line="276" w:lineRule="auto"/>
      <w:ind w:left="720"/>
      <w:contextualSpacing/>
      <w:jc w:val="left"/>
    </w:pPr>
    <w:rPr>
      <w:rFonts w:ascii="Arial" w:eastAsia="Arial" w:hAnsi="Arial" w:cs="Arial"/>
      <w:sz w:val="22"/>
      <w:lang w:val="zh-CN"/>
    </w:rPr>
  </w:style>
  <w:style w:type="paragraph" w:styleId="Caption">
    <w:name w:val="caption"/>
    <w:basedOn w:val="Normal"/>
    <w:next w:val="Normal"/>
    <w:pPr>
      <w:spacing w:after="200"/>
      <w:jc w:val="center"/>
    </w:pPr>
    <w:rPr>
      <w:i/>
      <w:iCs/>
      <w:szCs w:val="18"/>
    </w:rPr>
  </w:style>
  <w:style w:type="character" w:styleId="Hyperlink">
    <w:name w:val="Hyperlink"/>
    <w:basedOn w:val="DefaultParagraphFont"/>
    <w:uiPriority w:val="99"/>
    <w:rPr>
      <w:color w:val="0563C1"/>
      <w:u w:val="single"/>
    </w:rPr>
  </w:style>
  <w:style w:type="paragraph" w:styleId="TOC1">
    <w:name w:val="toc 1"/>
    <w:basedOn w:val="Normal"/>
    <w:next w:val="Normal"/>
    <w:autoRedefine/>
    <w:uiPriority w:val="39"/>
    <w:pPr>
      <w:spacing w:after="100"/>
    </w:pPr>
  </w:style>
  <w:style w:type="paragraph" w:styleId="TOC2">
    <w:name w:val="toc 2"/>
    <w:basedOn w:val="Normal"/>
    <w:next w:val="Normal"/>
    <w:autoRedefine/>
    <w:uiPriority w:val="39"/>
    <w:pPr>
      <w:spacing w:after="100"/>
      <w:ind w:left="240"/>
    </w:pPr>
  </w:style>
  <w:style w:type="paragraph" w:styleId="TOC3">
    <w:name w:val="toc 3"/>
    <w:basedOn w:val="Normal"/>
    <w:next w:val="Normal"/>
    <w:autoRedefine/>
    <w:uiPriority w:val="39"/>
    <w:pPr>
      <w:spacing w:after="100"/>
      <w:ind w:left="480"/>
    </w:pPr>
  </w:style>
  <w:style w:type="paragraph" w:styleId="Bibliography">
    <w:name w:val="Bibliography"/>
    <w:basedOn w:val="Normal"/>
    <w:next w:val="Normal"/>
  </w:style>
  <w:style w:type="character" w:styleId="PageNumber">
    <w:name w:val="page number"/>
    <w:basedOn w:val="DefaultParagraphFont"/>
    <w:uiPriority w:val="99"/>
    <w:semiHidden/>
    <w:unhideWhenUsed/>
    <w:rsid w:val="00C50B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1481327">
      <w:bodyDiv w:val="1"/>
      <w:marLeft w:val="0"/>
      <w:marRight w:val="0"/>
      <w:marTop w:val="0"/>
      <w:marBottom w:val="0"/>
      <w:divBdr>
        <w:top w:val="none" w:sz="0" w:space="0" w:color="auto"/>
        <w:left w:val="none" w:sz="0" w:space="0" w:color="auto"/>
        <w:bottom w:val="none" w:sz="0" w:space="0" w:color="auto"/>
        <w:right w:val="none" w:sz="0" w:space="0" w:color="auto"/>
      </w:divBdr>
    </w:div>
    <w:div w:id="19017915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20</Pages>
  <Words>4085</Words>
  <Characters>23285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Olang</dc:creator>
  <dc:description/>
  <cp:lastModifiedBy>Samson Aira</cp:lastModifiedBy>
  <cp:revision>6</cp:revision>
  <cp:lastPrinted>2025-05-10T08:13:00Z</cp:lastPrinted>
  <dcterms:created xsi:type="dcterms:W3CDTF">2025-05-17T16:47:00Z</dcterms:created>
  <dcterms:modified xsi:type="dcterms:W3CDTF">2025-05-20T12:03:00Z</dcterms:modified>
</cp:coreProperties>
</file>