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81" w:rsidRDefault="002A7981" w:rsidP="002A7981">
      <w:pPr>
        <w:spacing w:line="360" w:lineRule="auto"/>
        <w:ind w:right="2268"/>
      </w:pPr>
      <w:proofErr w:type="spellStart"/>
      <w:proofErr w:type="gramStart"/>
      <w:r>
        <w:t>kasmir.moilanen</w:t>
      </w:r>
      <w:proofErr w:type="spellEnd"/>
      <w:proofErr w:type="gramEnd"/>
      <w:r>
        <w:tab/>
      </w:r>
      <w:r>
        <w:tab/>
        <w:t>8.3.18</w:t>
      </w:r>
    </w:p>
    <w:p w:rsidR="002A7981" w:rsidRDefault="00840E0B" w:rsidP="002A7981">
      <w:pPr>
        <w:pStyle w:val="Title"/>
        <w:spacing w:line="360" w:lineRule="auto"/>
        <w:ind w:right="2268"/>
      </w:pPr>
      <w:proofErr w:type="spellStart"/>
      <w:r>
        <w:t>Arvostelu_Jere</w:t>
      </w:r>
      <w:r w:rsidR="002A7981">
        <w:t>Birkman</w:t>
      </w:r>
      <w:proofErr w:type="spellEnd"/>
    </w:p>
    <w:p w:rsidR="002A7981" w:rsidRDefault="002A7981" w:rsidP="002A7981">
      <w:pPr>
        <w:spacing w:line="360" w:lineRule="auto"/>
        <w:ind w:right="2268"/>
      </w:pPr>
    </w:p>
    <w:p w:rsidR="002A7981" w:rsidRDefault="002A7981" w:rsidP="002A7981">
      <w:pPr>
        <w:spacing w:line="360" w:lineRule="auto"/>
        <w:ind w:right="2268"/>
      </w:pPr>
      <w:r>
        <w:t>Toiminnallinen määrittely on hyvin tehty. Dokumentti on riittävän kattava ja toimii hyvin. Määrittely täyttää kaikki tarpeet yksityiskohtaisesti paitsi pari pikku juttua.</w:t>
      </w:r>
    </w:p>
    <w:p w:rsidR="002A7981" w:rsidRDefault="002A7981" w:rsidP="002A7981">
      <w:pPr>
        <w:spacing w:line="360" w:lineRule="auto"/>
        <w:ind w:right="2268"/>
      </w:pPr>
      <w:r>
        <w:t>Kaikki tarvittavat käyttö tapaukset ovat mukana ja ratkaistu ja tietokanta ja lomakkeet vastaavat toisiaan.</w:t>
      </w:r>
    </w:p>
    <w:p w:rsidR="002A7981" w:rsidRDefault="002A7981" w:rsidP="002A7981">
      <w:pPr>
        <w:spacing w:line="360" w:lineRule="auto"/>
        <w:ind w:right="2268"/>
      </w:pPr>
      <w:r>
        <w:t xml:space="preserve">Ulkoasu suunnitelma on riittävä ja melko hyvä. Mobiili ja tabletti versiotkin on otettu huomioon, mutta omasta mielestäni ainakin olisi hyvä olla esimerkki siitä minkälainen tausta ja </w:t>
      </w:r>
      <w:r w:rsidR="004E3DB6">
        <w:t xml:space="preserve">pääsivu on </w:t>
      </w:r>
      <w:proofErr w:type="spellStart"/>
      <w:r w:rsidR="004E3DB6">
        <w:t>defaulttina</w:t>
      </w:r>
      <w:proofErr w:type="spellEnd"/>
      <w:r w:rsidR="004E3DB6">
        <w:t xml:space="preserve"> mikäli</w:t>
      </w:r>
      <w:r>
        <w:t>, järjestäjät eiv</w:t>
      </w:r>
      <w:r w:rsidR="00042E93">
        <w:t>ät ole itse laatineet sellaisia</w:t>
      </w:r>
      <w:r w:rsidR="004E3DB6">
        <w:t xml:space="preserve"> tai eivät osa</w:t>
      </w:r>
      <w:r w:rsidR="00CF4981">
        <w:t xml:space="preserve">a päättää minkälaiset </w:t>
      </w:r>
      <w:bookmarkStart w:id="0" w:name="_GoBack"/>
      <w:bookmarkEnd w:id="0"/>
      <w:r w:rsidR="00CF4981">
        <w:t xml:space="preserve">sivut he </w:t>
      </w:r>
      <w:r w:rsidR="004E3DB6">
        <w:t>haluavat tehdä</w:t>
      </w:r>
      <w:r w:rsidR="00042E93">
        <w:t>.</w:t>
      </w:r>
    </w:p>
    <w:p w:rsidR="002A7981" w:rsidRPr="009C09CD" w:rsidRDefault="002A7981" w:rsidP="002A7981">
      <w:pPr>
        <w:spacing w:line="360" w:lineRule="auto"/>
        <w:ind w:right="2268"/>
      </w:pPr>
      <w:r>
        <w:t>Muuta kommentoitavaa ei ole.</w:t>
      </w:r>
      <w:r w:rsidR="00FD38C0" w:rsidRPr="00FD38C0">
        <w:rPr>
          <w:rStyle w:val="Title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D38C0">
        <w:rPr>
          <w:rStyle w:val="Strong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FD38C0">
        <w:rPr>
          <w:rStyle w:val="Strong"/>
          <w:rFonts w:ascii="MS Gothic" w:eastAsia="MS Gothic" w:hAnsi="MS Gothic" w:cs="MS Gothic" w:hint="eastAsia"/>
          <w:color w:val="222222"/>
          <w:sz w:val="20"/>
          <w:szCs w:val="20"/>
          <w:bdr w:val="none" w:sz="0" w:space="0" w:color="auto" w:frame="1"/>
          <w:shd w:val="clear" w:color="auto" w:fill="FFFFFF"/>
        </w:rPr>
        <w:t>╯</w:t>
      </w:r>
      <w:r w:rsidR="00D35908">
        <w:rPr>
          <w:rStyle w:val="Strong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>*□*</w:t>
      </w:r>
      <w:r w:rsidR="00FD38C0">
        <w:rPr>
          <w:rStyle w:val="Strong"/>
          <w:rFonts w:ascii="MS Gothic" w:eastAsia="MS Gothic" w:hAnsi="MS Gothic" w:cs="MS Gothic" w:hint="eastAsia"/>
          <w:color w:val="222222"/>
          <w:sz w:val="20"/>
          <w:szCs w:val="20"/>
          <w:bdr w:val="none" w:sz="0" w:space="0" w:color="auto" w:frame="1"/>
          <w:shd w:val="clear" w:color="auto" w:fill="FFFFFF"/>
        </w:rPr>
        <w:t>）╯</w:t>
      </w:r>
      <w:r w:rsidR="00FD38C0">
        <w:rPr>
          <w:rStyle w:val="Strong"/>
          <w:rFonts w:ascii="Malgun Gothic" w:eastAsia="Malgun Gothic" w:hAnsi="Malgun Gothic" w:cs="Malgun Gothic" w:hint="eastAsia"/>
          <w:color w:val="222222"/>
          <w:sz w:val="20"/>
          <w:szCs w:val="20"/>
          <w:bdr w:val="none" w:sz="0" w:space="0" w:color="auto" w:frame="1"/>
          <w:shd w:val="clear" w:color="auto" w:fill="FFFFFF"/>
        </w:rPr>
        <w:t>︵</w:t>
      </w:r>
      <w:r w:rsidR="00FD38C0">
        <w:rPr>
          <w:rStyle w:val="Strong"/>
          <w:rFonts w:ascii="Helvetica" w:hAnsi="Helvetica" w:cs="Helvetica"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D38C0">
        <w:rPr>
          <w:rStyle w:val="Strong"/>
          <w:rFonts w:ascii="MS Gothic" w:eastAsia="MS Gothic" w:hAnsi="MS Gothic" w:cs="MS Gothic" w:hint="eastAsia"/>
          <w:color w:val="222222"/>
          <w:sz w:val="20"/>
          <w:szCs w:val="20"/>
          <w:bdr w:val="none" w:sz="0" w:space="0" w:color="auto" w:frame="1"/>
          <w:shd w:val="clear" w:color="auto" w:fill="FFFFFF"/>
        </w:rPr>
        <w:t>┻━┻</w:t>
      </w:r>
      <w:r w:rsidR="00FD38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)</w:t>
      </w:r>
      <w:r w:rsidR="00D3590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</w:p>
    <w:p w:rsidR="002C4835" w:rsidRPr="002A7981" w:rsidRDefault="002C4835" w:rsidP="002A7981"/>
    <w:sectPr w:rsidR="002C4835" w:rsidRPr="002A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35"/>
    <w:rsid w:val="00042E93"/>
    <w:rsid w:val="002A7981"/>
    <w:rsid w:val="002C4835"/>
    <w:rsid w:val="004E3DB6"/>
    <w:rsid w:val="007860D5"/>
    <w:rsid w:val="00840E0B"/>
    <w:rsid w:val="009861B8"/>
    <w:rsid w:val="009C3BA8"/>
    <w:rsid w:val="00AA0224"/>
    <w:rsid w:val="00B822E4"/>
    <w:rsid w:val="00BA7BD9"/>
    <w:rsid w:val="00C766EF"/>
    <w:rsid w:val="00CF4981"/>
    <w:rsid w:val="00D114C5"/>
    <w:rsid w:val="00D35908"/>
    <w:rsid w:val="00D641C5"/>
    <w:rsid w:val="00DD7793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8A9F"/>
  <w15:chartTrackingRefBased/>
  <w15:docId w15:val="{05C19042-F598-4ADE-82F7-D5A12D8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D3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76</Words>
  <Characters>617</Characters>
  <Application>Microsoft Office Word</Application>
  <DocSecurity>0</DocSecurity>
  <Lines>5</Lines>
  <Paragraphs>1</Paragraphs>
  <ScaleCrop>false</ScaleCrop>
  <Company>Tampereen seudun ammattiopisto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Moilanen Kasmir Kainpoika</dc:creator>
  <cp:keywords/>
  <dc:description/>
  <cp:lastModifiedBy>Moilanen Kasmir Kainpoika</cp:lastModifiedBy>
  <cp:revision>40</cp:revision>
  <dcterms:created xsi:type="dcterms:W3CDTF">2018-02-23T08:23:00Z</dcterms:created>
  <dcterms:modified xsi:type="dcterms:W3CDTF">2018-03-16T11:25:00Z</dcterms:modified>
</cp:coreProperties>
</file>