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8EE10" w14:textId="64C13F6B" w:rsidR="00AB4B01" w:rsidRPr="00E926BD" w:rsidRDefault="00E926BD" w:rsidP="00E926BD">
      <w:pPr>
        <w:pStyle w:val="Heading1"/>
        <w:ind w:left="720"/>
        <w:rPr>
          <w:sz w:val="56"/>
          <w:szCs w:val="56"/>
          <w:shd w:val="clear" w:color="auto" w:fill="FFFFFF"/>
        </w:rPr>
      </w:pPr>
      <w:r w:rsidRPr="00E926BD">
        <w:rPr>
          <w:sz w:val="56"/>
          <w:szCs w:val="56"/>
          <w:shd w:val="clear" w:color="auto" w:fill="FFFFFF"/>
        </w:rPr>
        <w:t>CSIS3360-001 Project Proposal</w:t>
      </w:r>
    </w:p>
    <w:p w14:paraId="27E3CADC" w14:textId="68EA1DCE" w:rsidR="00E926BD" w:rsidRDefault="00E926BD" w:rsidP="00E926BD">
      <w:pPr>
        <w:rPr>
          <w:sz w:val="44"/>
          <w:szCs w:val="44"/>
          <w:shd w:val="clear" w:color="auto" w:fill="FFFFFF"/>
        </w:rPr>
      </w:pPr>
    </w:p>
    <w:p w14:paraId="78865767" w14:textId="62095CD7" w:rsidR="00E926BD" w:rsidRDefault="00E926BD" w:rsidP="00E926BD">
      <w:pPr>
        <w:jc w:val="center"/>
        <w:rPr>
          <w:sz w:val="44"/>
          <w:szCs w:val="44"/>
          <w:shd w:val="clear" w:color="auto" w:fill="FFFFFF"/>
        </w:rPr>
      </w:pPr>
      <w:r>
        <w:rPr>
          <w:noProof/>
          <w:sz w:val="44"/>
          <w:szCs w:val="44"/>
          <w:shd w:val="clear" w:color="auto" w:fill="FFFFFF"/>
          <w:lang w:val="en-US" w:eastAsia="en-US"/>
        </w:rPr>
        <w:drawing>
          <wp:inline distT="0" distB="0" distL="0" distR="0" wp14:anchorId="0E2586C9" wp14:editId="6EAEAEEE">
            <wp:extent cx="208597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7C26" w14:textId="64BE4E69" w:rsidR="00E926BD" w:rsidRDefault="00E926BD" w:rsidP="00E926BD">
      <w:pPr>
        <w:rPr>
          <w:sz w:val="44"/>
          <w:szCs w:val="44"/>
          <w:shd w:val="clear" w:color="auto" w:fill="FFFFFF"/>
        </w:rPr>
      </w:pPr>
    </w:p>
    <w:p w14:paraId="73D30049" w14:textId="018885D2" w:rsidR="00E926BD" w:rsidRPr="00E926BD" w:rsidRDefault="00E926BD" w:rsidP="00E926BD">
      <w:pPr>
        <w:pStyle w:val="Heading1"/>
        <w:rPr>
          <w:rFonts w:asciiTheme="minorHAnsi" w:eastAsiaTheme="minorEastAsia" w:hAnsiTheme="minorHAnsi" w:cstheme="minorBidi"/>
          <w:color w:val="auto"/>
          <w:sz w:val="44"/>
          <w:szCs w:val="44"/>
          <w:shd w:val="clear" w:color="auto" w:fill="FFFFFF"/>
        </w:rPr>
      </w:pPr>
      <w:r w:rsidRPr="00E926BD">
        <w:rPr>
          <w:rFonts w:asciiTheme="minorHAnsi" w:eastAsiaTheme="minorEastAsia" w:hAnsiTheme="minorHAnsi" w:cstheme="minorBidi"/>
          <w:color w:val="auto"/>
          <w:sz w:val="44"/>
          <w:szCs w:val="44"/>
          <w:shd w:val="clear" w:color="auto" w:fill="FFFFFF"/>
        </w:rPr>
        <w:t xml:space="preserve">Project Name:   </w:t>
      </w:r>
      <w:r w:rsidRPr="00E926BD">
        <w:rPr>
          <w:rFonts w:asciiTheme="minorHAnsi" w:eastAsiaTheme="minorEastAsia" w:hAnsiTheme="minorHAnsi" w:cstheme="minorBidi"/>
          <w:color w:val="auto"/>
          <w:sz w:val="44"/>
          <w:szCs w:val="44"/>
          <w:shd w:val="clear" w:color="auto" w:fill="FFFFFF"/>
        </w:rPr>
        <w:t>Trend of animal being shelter</w:t>
      </w:r>
    </w:p>
    <w:p w14:paraId="3D41A477" w14:textId="64AACAA7" w:rsidR="00ED7344" w:rsidRPr="00E926BD" w:rsidRDefault="00E926BD" w:rsidP="00E926BD">
      <w:pPr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</w:rPr>
        <w:t>Student Name:</w:t>
      </w:r>
      <w:r>
        <w:rPr>
          <w:sz w:val="44"/>
          <w:szCs w:val="44"/>
          <w:shd w:val="clear" w:color="auto" w:fill="FFFFFF"/>
        </w:rPr>
        <w:tab/>
      </w:r>
      <w:proofErr w:type="spellStart"/>
      <w:r w:rsidR="00ED7344" w:rsidRPr="00E926BD">
        <w:rPr>
          <w:sz w:val="44"/>
          <w:szCs w:val="44"/>
          <w:shd w:val="clear" w:color="auto" w:fill="FFFFFF"/>
        </w:rPr>
        <w:t>Hongkun</w:t>
      </w:r>
      <w:proofErr w:type="spellEnd"/>
      <w:r w:rsidR="00ED7344" w:rsidRPr="00E926BD">
        <w:rPr>
          <w:sz w:val="44"/>
          <w:szCs w:val="44"/>
          <w:shd w:val="clear" w:color="auto" w:fill="FFFFFF"/>
        </w:rPr>
        <w:t xml:space="preserve"> Fu (300284085)</w:t>
      </w:r>
    </w:p>
    <w:p w14:paraId="0EDF05E4" w14:textId="4FF3E422" w:rsidR="00ED7344" w:rsidRDefault="00ED7344" w:rsidP="00E926BD">
      <w:pPr>
        <w:ind w:left="2160" w:firstLine="720"/>
        <w:rPr>
          <w:sz w:val="44"/>
          <w:szCs w:val="44"/>
          <w:shd w:val="clear" w:color="auto" w:fill="FFFFFF"/>
        </w:rPr>
      </w:pPr>
      <w:bookmarkStart w:id="0" w:name="_GoBack"/>
      <w:bookmarkEnd w:id="0"/>
      <w:r w:rsidRPr="00E926BD">
        <w:rPr>
          <w:sz w:val="44"/>
          <w:szCs w:val="44"/>
          <w:shd w:val="clear" w:color="auto" w:fill="FFFFFF"/>
        </w:rPr>
        <w:t xml:space="preserve">Nguyen </w:t>
      </w:r>
      <w:proofErr w:type="spellStart"/>
      <w:r w:rsidRPr="00E926BD">
        <w:rPr>
          <w:sz w:val="44"/>
          <w:szCs w:val="44"/>
          <w:shd w:val="clear" w:color="auto" w:fill="FFFFFF"/>
        </w:rPr>
        <w:t>Nguyen</w:t>
      </w:r>
      <w:proofErr w:type="spellEnd"/>
      <w:r w:rsidRPr="00E926BD">
        <w:rPr>
          <w:sz w:val="44"/>
          <w:szCs w:val="44"/>
          <w:shd w:val="clear" w:color="auto" w:fill="FFFFFF"/>
        </w:rPr>
        <w:t xml:space="preserve"> (300298479)</w:t>
      </w:r>
    </w:p>
    <w:p w14:paraId="5A83C3DE" w14:textId="60465A5F" w:rsidR="00E926BD" w:rsidRDefault="00E926BD" w:rsidP="00E926BD">
      <w:pPr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</w:rPr>
        <w:t xml:space="preserve">Instructor:      </w:t>
      </w:r>
      <w:r>
        <w:rPr>
          <w:sz w:val="44"/>
          <w:szCs w:val="44"/>
          <w:shd w:val="clear" w:color="auto" w:fill="FFFFFF"/>
        </w:rPr>
        <w:tab/>
      </w:r>
      <w:r w:rsidRPr="00E926BD">
        <w:rPr>
          <w:sz w:val="44"/>
          <w:szCs w:val="44"/>
          <w:shd w:val="clear" w:color="auto" w:fill="FFFFFF"/>
        </w:rPr>
        <w:t xml:space="preserve">Samuel </w:t>
      </w:r>
      <w:proofErr w:type="spellStart"/>
      <w:r w:rsidRPr="00E926BD">
        <w:rPr>
          <w:sz w:val="44"/>
          <w:szCs w:val="44"/>
          <w:shd w:val="clear" w:color="auto" w:fill="FFFFFF"/>
        </w:rPr>
        <w:t>Otim</w:t>
      </w:r>
      <w:proofErr w:type="spellEnd"/>
    </w:p>
    <w:p w14:paraId="3ABDA610" w14:textId="28B20198" w:rsidR="00E926BD" w:rsidRDefault="00E926BD" w:rsidP="00E926BD">
      <w:pPr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</w:rPr>
        <w:t>Date:</w:t>
      </w:r>
      <w:r>
        <w:rPr>
          <w:sz w:val="44"/>
          <w:szCs w:val="44"/>
          <w:shd w:val="clear" w:color="auto" w:fill="FFFFFF"/>
        </w:rPr>
        <w:tab/>
      </w:r>
      <w:r>
        <w:rPr>
          <w:sz w:val="44"/>
          <w:szCs w:val="44"/>
          <w:shd w:val="clear" w:color="auto" w:fill="FFFFFF"/>
        </w:rPr>
        <w:tab/>
      </w:r>
      <w:r>
        <w:rPr>
          <w:sz w:val="44"/>
          <w:szCs w:val="44"/>
          <w:shd w:val="clear" w:color="auto" w:fill="FFFFFF"/>
        </w:rPr>
        <w:tab/>
        <w:t>7/19/2019</w:t>
      </w:r>
    </w:p>
    <w:p w14:paraId="7C031135" w14:textId="77777777" w:rsidR="00E926BD" w:rsidRDefault="00E926BD" w:rsidP="00E926BD">
      <w:pPr>
        <w:ind w:left="2160"/>
        <w:rPr>
          <w:shd w:val="clear" w:color="auto" w:fill="FFFFFF"/>
        </w:rPr>
      </w:pPr>
    </w:p>
    <w:p w14:paraId="02C2E14B" w14:textId="0949B67E" w:rsidR="00ED7344" w:rsidRDefault="00ED7344" w:rsidP="00ED7344">
      <w:pPr>
        <w:jc w:val="center"/>
        <w:rPr>
          <w:shd w:val="clear" w:color="auto" w:fill="FFFFFF"/>
        </w:rPr>
      </w:pPr>
    </w:p>
    <w:p w14:paraId="6BEAB4BF" w14:textId="26250455" w:rsidR="00ED7344" w:rsidRDefault="00ED7344" w:rsidP="00ED7344">
      <w:pPr>
        <w:jc w:val="center"/>
        <w:rPr>
          <w:shd w:val="clear" w:color="auto" w:fill="FFFFFF"/>
        </w:rPr>
      </w:pPr>
    </w:p>
    <w:p w14:paraId="7523EC4B" w14:textId="7E2CFB05" w:rsidR="00ED7344" w:rsidRDefault="00ED7344" w:rsidP="00ED7344">
      <w:pPr>
        <w:jc w:val="center"/>
        <w:rPr>
          <w:shd w:val="clear" w:color="auto" w:fill="FFFFFF"/>
        </w:rPr>
      </w:pPr>
    </w:p>
    <w:p w14:paraId="1EA6DFBC" w14:textId="02E1FEF3" w:rsidR="00ED7344" w:rsidRDefault="00ED7344" w:rsidP="00ED7344">
      <w:pPr>
        <w:jc w:val="center"/>
        <w:rPr>
          <w:shd w:val="clear" w:color="auto" w:fill="FFFFFF"/>
        </w:rPr>
      </w:pPr>
    </w:p>
    <w:p w14:paraId="32FE66FA" w14:textId="64C14F39" w:rsidR="00ED7344" w:rsidRDefault="00ED7344" w:rsidP="00ED7344">
      <w:pPr>
        <w:jc w:val="center"/>
        <w:rPr>
          <w:shd w:val="clear" w:color="auto" w:fill="FFFFFF"/>
        </w:rPr>
      </w:pPr>
    </w:p>
    <w:p w14:paraId="67093CB5" w14:textId="686AE762" w:rsidR="00ED7344" w:rsidRDefault="00ED7344" w:rsidP="00ED7344">
      <w:pPr>
        <w:jc w:val="center"/>
        <w:rPr>
          <w:shd w:val="clear" w:color="auto" w:fill="FFFFFF"/>
        </w:rPr>
      </w:pPr>
    </w:p>
    <w:p w14:paraId="683B8F90" w14:textId="4FFF75E8" w:rsidR="00ED7344" w:rsidRDefault="00ED7344" w:rsidP="00ED7344">
      <w:pPr>
        <w:jc w:val="center"/>
        <w:rPr>
          <w:shd w:val="clear" w:color="auto" w:fill="FFFFFF"/>
        </w:rPr>
      </w:pPr>
    </w:p>
    <w:p w14:paraId="165B2305" w14:textId="415B3335" w:rsidR="00ED7344" w:rsidRDefault="00ED7344" w:rsidP="00ED7344">
      <w:pPr>
        <w:jc w:val="center"/>
        <w:rPr>
          <w:shd w:val="clear" w:color="auto" w:fill="FFFFFF"/>
        </w:rPr>
      </w:pPr>
    </w:p>
    <w:p w14:paraId="405AE97A" w14:textId="76597C7A" w:rsidR="00ED7344" w:rsidRPr="00ED7344" w:rsidRDefault="00ED7344" w:rsidP="00E926BD"/>
    <w:p w14:paraId="5FBA3417" w14:textId="77777777" w:rsidR="00A91657" w:rsidRDefault="007E2E8A" w:rsidP="004A561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Topic: </w:t>
      </w:r>
      <w:r w:rsidR="00A91657">
        <w:rPr>
          <w:shd w:val="clear" w:color="auto" w:fill="FFFFFF"/>
        </w:rPr>
        <w:t>Trend of animal being shelter</w:t>
      </w:r>
    </w:p>
    <w:p w14:paraId="6F8841CA" w14:textId="2F6E9EA7" w:rsidR="007E2E8A" w:rsidRPr="002124F6" w:rsidRDefault="00E8784E" w:rsidP="002124F6">
      <w:pPr>
        <w:spacing w:line="240" w:lineRule="auto"/>
        <w:ind w:firstLine="720"/>
        <w:contextualSpacing/>
        <w:rPr>
          <w:rFonts w:ascii="Times New Roman" w:hAnsi="Times New Roman" w:cs="Times New Roman"/>
          <w:shd w:val="clear" w:color="auto" w:fill="FFFFFF"/>
        </w:rPr>
      </w:pPr>
      <w:r w:rsidRPr="007E2E8A">
        <w:rPr>
          <w:rFonts w:ascii="Times New Roman" w:hAnsi="Times New Roman" w:cs="Times New Roman"/>
          <w:shd w:val="clear" w:color="auto" w:fill="FFFFFF"/>
        </w:rPr>
        <w:t>The Austin Animal Center is the largest no-kill animal shelter in the United States that provides care and shelter to over 18,000 animals each year and is involved in a range of county, city, and state-wide initiatives for the protection and care of abandoned, at-risk, and surrendered animals.</w:t>
      </w:r>
      <w:r w:rsidR="007E2E8A">
        <w:rPr>
          <w:rFonts w:ascii="Times New Roman" w:hAnsi="Times New Roman" w:cs="Times New Roman"/>
          <w:shd w:val="clear" w:color="auto" w:fill="FFFFFF"/>
        </w:rPr>
        <w:t xml:space="preserve"> </w:t>
      </w:r>
      <w:r w:rsidRPr="007E2E8A">
        <w:rPr>
          <w:rFonts w:ascii="Times New Roman" w:hAnsi="Times New Roman" w:cs="Times New Roman"/>
          <w:shd w:val="clear" w:color="auto" w:fill="FFFFFF"/>
        </w:rPr>
        <w:t>The dataset contains shelter outcomes of several types of animals and breeds from 10/1/2013 to the present with an hourly time frequency. The data is updated daily.</w:t>
      </w:r>
    </w:p>
    <w:p w14:paraId="01DAD954" w14:textId="41C931C1" w:rsidR="00E97CD0" w:rsidRDefault="007E2E8A" w:rsidP="00E97CD0">
      <w:pPr>
        <w:pStyle w:val="Heading1"/>
      </w:pPr>
      <w:r>
        <w:t>Description of problems:</w:t>
      </w:r>
      <w:r>
        <w:tab/>
      </w:r>
    </w:p>
    <w:p w14:paraId="68B84F3A" w14:textId="100679D9" w:rsidR="002124F6" w:rsidRDefault="002124F6" w:rsidP="002124F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2124F6">
        <w:rPr>
          <w:rFonts w:ascii="Times New Roman" w:hAnsi="Times New Roman" w:cs="Times New Roman"/>
          <w:shd w:val="clear" w:color="auto" w:fill="FFFFFF"/>
        </w:rPr>
        <w:t>With this large set of data, we are able to identify the trend of why animal are sheltered such as what type of breed,</w:t>
      </w:r>
      <w:r>
        <w:rPr>
          <w:rFonts w:ascii="Times New Roman" w:hAnsi="Times New Roman" w:cs="Times New Roman"/>
          <w:shd w:val="clear" w:color="auto" w:fill="FFFFFF"/>
        </w:rPr>
        <w:t xml:space="preserve"> age of animal, color which</w:t>
      </w:r>
      <w:r w:rsidRPr="002124F6">
        <w:rPr>
          <w:rFonts w:ascii="Times New Roman" w:hAnsi="Times New Roman" w:cs="Times New Roman"/>
          <w:shd w:val="clear" w:color="auto" w:fill="FFFFFF"/>
        </w:rPr>
        <w:t xml:space="preserve"> have the highest rate of being put into shelter. </w:t>
      </w:r>
      <w:r w:rsidR="00D23170">
        <w:rPr>
          <w:rFonts w:ascii="Times New Roman" w:hAnsi="Times New Roman" w:cs="Times New Roman"/>
          <w:shd w:val="clear" w:color="auto" w:fill="FFFFFF"/>
        </w:rPr>
        <w:t>In addition, these physical appearance may also have an affect on the outcome of the any</w:t>
      </w:r>
      <w:r w:rsidR="001108B4">
        <w:rPr>
          <w:rFonts w:ascii="Times New Roman" w:hAnsi="Times New Roman" w:cs="Times New Roman"/>
          <w:shd w:val="clear" w:color="auto" w:fill="FFFFFF"/>
        </w:rPr>
        <w:t>.</w:t>
      </w:r>
    </w:p>
    <w:p w14:paraId="539CA917" w14:textId="3DE4CE4A" w:rsidR="00997D9D" w:rsidRPr="002124F6" w:rsidRDefault="00997D9D" w:rsidP="002124F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By addressing this </w:t>
      </w:r>
      <w:r w:rsidR="00D670C1">
        <w:rPr>
          <w:rFonts w:ascii="Times New Roman" w:hAnsi="Times New Roman" w:cs="Times New Roman"/>
          <w:shd w:val="clear" w:color="auto" w:fill="FFFFFF"/>
        </w:rPr>
        <w:t xml:space="preserve">problem, we can come up with a solution to prevent sheltering rate as well </w:t>
      </w:r>
      <w:r w:rsidR="005D6E3B">
        <w:rPr>
          <w:rFonts w:ascii="Times New Roman" w:hAnsi="Times New Roman" w:cs="Times New Roman"/>
          <w:shd w:val="clear" w:color="auto" w:fill="FFFFFF"/>
        </w:rPr>
        <w:t xml:space="preserve">helping </w:t>
      </w:r>
      <w:r w:rsidR="004775D1">
        <w:rPr>
          <w:rFonts w:ascii="Times New Roman" w:hAnsi="Times New Roman" w:cs="Times New Roman"/>
          <w:shd w:val="clear" w:color="auto" w:fill="FFFFFF"/>
        </w:rPr>
        <w:t xml:space="preserve">shelter center to find a way to home </w:t>
      </w:r>
      <w:r w:rsidR="00C20DE4">
        <w:rPr>
          <w:rFonts w:ascii="Times New Roman" w:hAnsi="Times New Roman" w:cs="Times New Roman"/>
          <w:shd w:val="clear" w:color="auto" w:fill="FFFFFF"/>
        </w:rPr>
        <w:t>current animal</w:t>
      </w:r>
    </w:p>
    <w:p w14:paraId="5227F8D4" w14:textId="0826E773" w:rsidR="00E97CD0" w:rsidRDefault="00E97CD0" w:rsidP="00E97CD0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A research question and initial hypotheses</w:t>
      </w:r>
      <w:r>
        <w:rPr>
          <w:shd w:val="clear" w:color="auto" w:fill="FFFFFF"/>
        </w:rPr>
        <w:t>:</w:t>
      </w:r>
    </w:p>
    <w:p w14:paraId="5789D0F6" w14:textId="6900B191" w:rsidR="00C20DE4" w:rsidRDefault="00C20DE4" w:rsidP="00C20DE4">
      <w:r>
        <w:t xml:space="preserve">Question: </w:t>
      </w:r>
    </w:p>
    <w:p w14:paraId="5AA8FDB0" w14:textId="7D83DD04" w:rsidR="00C57F5D" w:rsidRDefault="00472D23" w:rsidP="00C57F5D">
      <w:pPr>
        <w:pStyle w:val="ListParagraph"/>
        <w:numPr>
          <w:ilvl w:val="0"/>
          <w:numId w:val="3"/>
        </w:numPr>
      </w:pPr>
      <w:r>
        <w:t xml:space="preserve">How does physical </w:t>
      </w:r>
      <w:r w:rsidR="00764C3D">
        <w:t>appearance affect the sheltering rate of an animal</w:t>
      </w:r>
    </w:p>
    <w:p w14:paraId="46C2ECFF" w14:textId="3C47D0B3" w:rsidR="00764C3D" w:rsidRDefault="00764C3D" w:rsidP="00C57F5D">
      <w:pPr>
        <w:pStyle w:val="ListParagraph"/>
        <w:numPr>
          <w:ilvl w:val="0"/>
          <w:numId w:val="3"/>
        </w:numPr>
      </w:pPr>
      <w:r>
        <w:t xml:space="preserve">How does physical appearance affect the sheltering outcome of </w:t>
      </w:r>
      <w:r w:rsidR="00BB1D74">
        <w:t>an animal</w:t>
      </w:r>
    </w:p>
    <w:p w14:paraId="2A1E499B" w14:textId="1D58F42F" w:rsidR="00BB1D74" w:rsidRDefault="00BB1D74" w:rsidP="00BB1D74"/>
    <w:p w14:paraId="789C828B" w14:textId="17085C88" w:rsidR="00BB1D74" w:rsidRDefault="00BB1D74" w:rsidP="00BB1D74">
      <w:r>
        <w:t>Initial Hypotheses:</w:t>
      </w:r>
    </w:p>
    <w:p w14:paraId="36D27C76" w14:textId="1F047B2E" w:rsidR="00BB1D74" w:rsidRPr="00C20DE4" w:rsidRDefault="00E33BBF" w:rsidP="00BB1D74">
      <w:pPr>
        <w:pStyle w:val="ListParagraph"/>
        <w:numPr>
          <w:ilvl w:val="0"/>
          <w:numId w:val="3"/>
        </w:numPr>
      </w:pPr>
      <w:r>
        <w:t xml:space="preserve">Animal that does not look cute, or old tend to be </w:t>
      </w:r>
      <w:r w:rsidR="008C3706">
        <w:t>putting into the shelter</w:t>
      </w:r>
    </w:p>
    <w:p w14:paraId="17EAE890" w14:textId="29E88C7E" w:rsidR="00E97CD0" w:rsidRDefault="00E97CD0" w:rsidP="00E97CD0"/>
    <w:p w14:paraId="59628FBE" w14:textId="737651B1" w:rsidR="00E97CD0" w:rsidRDefault="00E97CD0" w:rsidP="00E97CD0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Analytical approaches</w:t>
      </w:r>
      <w:r>
        <w:rPr>
          <w:shd w:val="clear" w:color="auto" w:fill="FFFFFF"/>
        </w:rPr>
        <w:t>:</w:t>
      </w:r>
    </w:p>
    <w:p w14:paraId="26C67995" w14:textId="414DD624" w:rsidR="00E97CD0" w:rsidRDefault="00E97CD0" w:rsidP="005E232A">
      <w:pPr>
        <w:pStyle w:val="ListParagraph"/>
        <w:numPr>
          <w:ilvl w:val="0"/>
          <w:numId w:val="2"/>
        </w:numPr>
      </w:pPr>
      <w:r>
        <w:t>Tableau: Data visualization tool.</w:t>
      </w:r>
      <w:r w:rsidR="00AF4460">
        <w:t xml:space="preserve"> </w:t>
      </w:r>
      <w:r w:rsidR="005E232A">
        <w:t>We are going to use this to quickly grouping different type of animal to quickly accessing our hypothesis</w:t>
      </w:r>
    </w:p>
    <w:p w14:paraId="5EEF6D4D" w14:textId="2AAA963D" w:rsidR="00E97CD0" w:rsidRPr="00EA6B71" w:rsidRDefault="00E97CD0" w:rsidP="00E97CD0">
      <w:pPr>
        <w:pStyle w:val="ListParagraph"/>
        <w:numPr>
          <w:ilvl w:val="0"/>
          <w:numId w:val="2"/>
        </w:numPr>
      </w:pPr>
      <w:r>
        <w:t>R studio: Helpful to cluster analysis.</w:t>
      </w:r>
      <w:r w:rsidR="005E232A">
        <w:t xml:space="preserve"> We want to see if there are any </w:t>
      </w:r>
      <w:r w:rsidR="00D23170">
        <w:t>share common trend that share between different physical type of animal that bring them to the shelter as well affecting the outcome.</w:t>
      </w:r>
    </w:p>
    <w:p w14:paraId="735D9BE4" w14:textId="5CD3FB97" w:rsidR="00E97CD0" w:rsidRDefault="00E97CD0" w:rsidP="00E97CD0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 </w:t>
      </w:r>
      <w:r>
        <w:rPr>
          <w:shd w:val="clear" w:color="auto" w:fill="FFFFFF"/>
        </w:rPr>
        <w:t>D</w:t>
      </w:r>
      <w:r>
        <w:rPr>
          <w:rFonts w:hint="eastAsia"/>
          <w:shd w:val="clear" w:color="auto" w:fill="FFFFFF"/>
        </w:rPr>
        <w:t>escription of the variables</w:t>
      </w:r>
      <w:r>
        <w:rPr>
          <w:shd w:val="clear" w:color="auto" w:fill="FFFFFF"/>
        </w:rPr>
        <w:t>:</w:t>
      </w:r>
    </w:p>
    <w:p w14:paraId="5D5B2E28" w14:textId="6F283B71" w:rsidR="00E97CD0" w:rsidRPr="00E97CD0" w:rsidRDefault="00E97CD0" w:rsidP="00E97CD0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</w:pPr>
      <w:proofErr w:type="spellStart"/>
      <w:r w:rsidRPr="001108B4">
        <w:rPr>
          <w:rFonts w:ascii="inherit" w:eastAsia="Times New Roman" w:hAnsi="inherit" w:cs="Arial"/>
          <w:b/>
          <w:bCs/>
          <w:color w:val="47494D"/>
          <w:sz w:val="28"/>
          <w:szCs w:val="28"/>
          <w:bdr w:val="none" w:sz="0" w:space="0" w:color="auto" w:frame="1"/>
        </w:rPr>
        <w:t>age_upon_outcome</w:t>
      </w:r>
      <w:proofErr w:type="spellEnd"/>
      <w:r>
        <w:rPr>
          <w:rFonts w:ascii="inherit" w:eastAsia="Times New Roman" w:hAnsi="inherit" w:cs="Arial"/>
          <w:color w:val="47494D"/>
          <w:sz w:val="28"/>
          <w:szCs w:val="28"/>
          <w:bdr w:val="none" w:sz="0" w:space="0" w:color="auto" w:frame="1"/>
        </w:rPr>
        <w:t xml:space="preserve">: </w:t>
      </w:r>
      <w:r w:rsidRPr="00E97CD0">
        <w:rPr>
          <w:rFonts w:ascii="inherit" w:eastAsia="Times New Roman" w:hAnsi="inherit" w:cs="Arial"/>
          <w:color w:val="47494D"/>
          <w:sz w:val="28"/>
          <w:szCs w:val="28"/>
          <w:bdr w:val="none" w:sz="0" w:space="0" w:color="auto" w:frame="1"/>
        </w:rPr>
        <w:t xml:space="preserve"> </w:t>
      </w:r>
      <w:r w:rsidRPr="00E97CD0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Age of the animal at the time at which it left the shelter.</w:t>
      </w:r>
    </w:p>
    <w:p w14:paraId="2C7F64F6" w14:textId="641486B0" w:rsidR="00E97CD0" w:rsidRPr="00E97CD0" w:rsidRDefault="00E97CD0" w:rsidP="00E97CD0">
      <w:pPr>
        <w:shd w:val="clear" w:color="auto" w:fill="FFFFFF"/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1108B4">
        <w:rPr>
          <w:rFonts w:ascii="inherit" w:eastAsia="Times New Roman" w:hAnsi="inherit" w:cs="Arial"/>
          <w:b/>
          <w:bCs/>
          <w:color w:val="47494D"/>
          <w:sz w:val="28"/>
          <w:szCs w:val="28"/>
          <w:bdr w:val="none" w:sz="0" w:space="0" w:color="auto" w:frame="1"/>
        </w:rPr>
        <w:t>animal_type</w:t>
      </w:r>
      <w:proofErr w:type="spellEnd"/>
      <w:r>
        <w:rPr>
          <w:rFonts w:ascii="inherit" w:eastAsia="Times New Roman" w:hAnsi="inherit" w:cs="Arial"/>
          <w:color w:val="47494D"/>
          <w:sz w:val="28"/>
          <w:szCs w:val="28"/>
          <w:bdr w:val="none" w:sz="0" w:space="0" w:color="auto" w:frame="1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E97CD0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Cat, dog, or other (including at least one bat!).</w:t>
      </w:r>
    </w:p>
    <w:p w14:paraId="740B5A3C" w14:textId="04B0F320" w:rsidR="00E97CD0" w:rsidRPr="00E97CD0" w:rsidRDefault="00E97CD0" w:rsidP="00E97CD0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gramStart"/>
      <w:r w:rsidRPr="001108B4">
        <w:rPr>
          <w:rFonts w:ascii="inherit" w:eastAsia="Times New Roman" w:hAnsi="inherit" w:cs="Arial"/>
          <w:b/>
          <w:bCs/>
          <w:color w:val="47494D"/>
          <w:sz w:val="28"/>
          <w:szCs w:val="28"/>
          <w:bdr w:val="none" w:sz="0" w:space="0" w:color="auto" w:frame="1"/>
        </w:rPr>
        <w:t>breed</w:t>
      </w:r>
      <w:proofErr w:type="gramEnd"/>
      <w:r>
        <w:rPr>
          <w:rFonts w:ascii="inherit" w:eastAsia="Times New Roman" w:hAnsi="inherit" w:cs="Arial"/>
          <w:color w:val="47494D"/>
          <w:sz w:val="28"/>
          <w:szCs w:val="28"/>
          <w:bdr w:val="none" w:sz="0" w:space="0" w:color="auto" w:frame="1"/>
        </w:rPr>
        <w:t xml:space="preserve">: </w:t>
      </w:r>
      <w:r>
        <w:rPr>
          <w:rFonts w:ascii="inherit" w:eastAsia="Times New Roman" w:hAnsi="inherit" w:cs="Times New Roman"/>
          <w:sz w:val="24"/>
          <w:szCs w:val="24"/>
        </w:rPr>
        <w:t xml:space="preserve"> </w:t>
      </w:r>
      <w:r w:rsidRPr="00E97CD0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 xml:space="preserve">Animal breed. Many animals are generic </w:t>
      </w:r>
      <w:r w:rsidR="00A571F1" w:rsidRPr="00E97CD0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mixed breeds</w:t>
      </w:r>
      <w:r w:rsidRPr="00E97CD0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, e.g. "Long-haired mix".</w:t>
      </w:r>
    </w:p>
    <w:p w14:paraId="27057E8B" w14:textId="769C6769" w:rsidR="00E97CD0" w:rsidRPr="00E97CD0" w:rsidRDefault="00E97CD0" w:rsidP="00E97CD0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1108B4">
        <w:rPr>
          <w:rFonts w:ascii="inherit" w:eastAsia="Times New Roman" w:hAnsi="inherit" w:cs="Arial"/>
          <w:b/>
          <w:bCs/>
          <w:color w:val="47494D"/>
          <w:sz w:val="28"/>
          <w:szCs w:val="28"/>
          <w:bdr w:val="none" w:sz="0" w:space="0" w:color="auto" w:frame="1"/>
        </w:rPr>
        <w:t>Color</w:t>
      </w:r>
      <w:r>
        <w:rPr>
          <w:rFonts w:ascii="inherit" w:eastAsia="Times New Roman" w:hAnsi="inherit" w:cs="Arial"/>
          <w:color w:val="47494D"/>
          <w:sz w:val="28"/>
          <w:szCs w:val="28"/>
          <w:bdr w:val="none" w:sz="0" w:space="0" w:color="auto" w:frame="1"/>
        </w:rPr>
        <w:t xml:space="preserve">: </w:t>
      </w:r>
      <w:r>
        <w:rPr>
          <w:rFonts w:ascii="inherit" w:eastAsia="Times New Roman" w:hAnsi="inherit" w:cs="Times New Roman"/>
          <w:sz w:val="24"/>
          <w:szCs w:val="24"/>
        </w:rPr>
        <w:t xml:space="preserve"> </w:t>
      </w:r>
      <w:r w:rsidRPr="00E97CD0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Color of the animal's fur, if it has fur.</w:t>
      </w:r>
    </w:p>
    <w:p w14:paraId="2BB2E10B" w14:textId="67A462D0" w:rsidR="00E97CD0" w:rsidRPr="00E97CD0" w:rsidRDefault="00E97CD0" w:rsidP="00E97CD0">
      <w:pPr>
        <w:shd w:val="clear" w:color="auto" w:fill="FFFFFF"/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1108B4">
        <w:rPr>
          <w:rFonts w:ascii="inherit" w:eastAsia="Times New Roman" w:hAnsi="inherit" w:cs="Arial"/>
          <w:b/>
          <w:bCs/>
          <w:color w:val="47494D"/>
          <w:sz w:val="28"/>
          <w:szCs w:val="28"/>
          <w:bdr w:val="none" w:sz="0" w:space="0" w:color="auto" w:frame="1"/>
        </w:rPr>
        <w:lastRenderedPageBreak/>
        <w:t>Datetime</w:t>
      </w:r>
      <w:proofErr w:type="spellEnd"/>
      <w:r>
        <w:rPr>
          <w:rFonts w:ascii="inherit" w:eastAsia="Times New Roman" w:hAnsi="inherit" w:cs="Arial"/>
          <w:color w:val="47494D"/>
          <w:sz w:val="28"/>
          <w:szCs w:val="28"/>
          <w:bdr w:val="none" w:sz="0" w:space="0" w:color="auto" w:frame="1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E97CD0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Timestamp of outcome</w:t>
      </w:r>
    </w:p>
    <w:p w14:paraId="08701F3E" w14:textId="687E6514" w:rsidR="00E97CD0" w:rsidRPr="00E97CD0" w:rsidRDefault="00E97CD0" w:rsidP="00E97CD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8"/>
          <w:szCs w:val="28"/>
        </w:rPr>
      </w:pPr>
      <w:r w:rsidRPr="001108B4">
        <w:rPr>
          <w:rFonts w:ascii="inherit" w:eastAsia="Times New Roman" w:hAnsi="inherit" w:cs="Arial"/>
          <w:b/>
          <w:bCs/>
          <w:color w:val="47494D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1108B4">
        <w:rPr>
          <w:rFonts w:ascii="inherit" w:eastAsia="Times New Roman" w:hAnsi="inherit" w:cs="Arial"/>
          <w:b/>
          <w:bCs/>
          <w:color w:val="47494D"/>
          <w:sz w:val="28"/>
          <w:szCs w:val="28"/>
          <w:bdr w:val="none" w:sz="0" w:space="0" w:color="auto" w:frame="1"/>
        </w:rPr>
        <w:t>outcome_subtype</w:t>
      </w:r>
      <w:proofErr w:type="spellEnd"/>
      <w:r>
        <w:rPr>
          <w:rFonts w:ascii="inherit" w:eastAsia="Times New Roman" w:hAnsi="inherit" w:cs="Arial"/>
          <w:color w:val="47494D"/>
          <w:sz w:val="28"/>
          <w:szCs w:val="28"/>
          <w:bdr w:val="none" w:sz="0" w:space="0" w:color="auto" w:frame="1"/>
        </w:rPr>
        <w:t xml:space="preserve">:  </w:t>
      </w:r>
      <w:r w:rsidRPr="00A571F1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 xml:space="preserve">added information about </w:t>
      </w:r>
      <w:proofErr w:type="spellStart"/>
      <w:r w:rsidRPr="00A571F1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outcome</w:t>
      </w:r>
      <w:r w:rsidR="00A571F1" w:rsidRPr="00A571F1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_type</w:t>
      </w:r>
      <w:proofErr w:type="spellEnd"/>
    </w:p>
    <w:p w14:paraId="4587DBB0" w14:textId="64224624" w:rsidR="00E97CD0" w:rsidRPr="00E97CD0" w:rsidRDefault="00E97CD0" w:rsidP="00EA6B7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proofErr w:type="spellStart"/>
      <w:r w:rsidRPr="001108B4">
        <w:rPr>
          <w:rFonts w:ascii="inherit" w:eastAsia="Times New Roman" w:hAnsi="inherit" w:cs="Arial"/>
          <w:b/>
          <w:bCs/>
          <w:color w:val="47494D"/>
          <w:sz w:val="28"/>
          <w:szCs w:val="28"/>
          <w:bdr w:val="none" w:sz="0" w:space="0" w:color="auto" w:frame="1"/>
        </w:rPr>
        <w:t>outcome_type</w:t>
      </w:r>
      <w:proofErr w:type="spellEnd"/>
      <w:r>
        <w:rPr>
          <w:rFonts w:ascii="inherit" w:eastAsia="Times New Roman" w:hAnsi="inherit" w:cs="Arial"/>
          <w:color w:val="47494D"/>
          <w:sz w:val="28"/>
          <w:szCs w:val="28"/>
          <w:bdr w:val="none" w:sz="0" w:space="0" w:color="auto" w:frame="1"/>
        </w:rPr>
        <w:t xml:space="preserve">: </w:t>
      </w:r>
      <w:r w:rsidRPr="00E97C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E97CD0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Ultimate outcome for this animal. Possible entries include transferred, [mercy] euthanized, adopted.</w:t>
      </w:r>
    </w:p>
    <w:p w14:paraId="4B67A86C" w14:textId="77777777" w:rsidR="00E97CD0" w:rsidRPr="00E97CD0" w:rsidRDefault="00E97CD0" w:rsidP="00E97CD0"/>
    <w:sectPr w:rsidR="00E97CD0" w:rsidRPr="00E97CD0" w:rsidSect="005944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124CB"/>
    <w:multiLevelType w:val="hybridMultilevel"/>
    <w:tmpl w:val="D6D2D41A"/>
    <w:lvl w:ilvl="0" w:tplc="91A267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95E5E"/>
    <w:multiLevelType w:val="hybridMultilevel"/>
    <w:tmpl w:val="EDFC86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53C27"/>
    <w:multiLevelType w:val="hybridMultilevel"/>
    <w:tmpl w:val="DEF86C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FC"/>
    <w:rsid w:val="000B2AFC"/>
    <w:rsid w:val="000D295F"/>
    <w:rsid w:val="001108B4"/>
    <w:rsid w:val="001A39E8"/>
    <w:rsid w:val="002124F6"/>
    <w:rsid w:val="00213F3B"/>
    <w:rsid w:val="003D5698"/>
    <w:rsid w:val="00472D23"/>
    <w:rsid w:val="004775D1"/>
    <w:rsid w:val="004A5610"/>
    <w:rsid w:val="00580315"/>
    <w:rsid w:val="00594448"/>
    <w:rsid w:val="005D6E3B"/>
    <w:rsid w:val="005E232A"/>
    <w:rsid w:val="005E3612"/>
    <w:rsid w:val="00636D8C"/>
    <w:rsid w:val="00764C3D"/>
    <w:rsid w:val="007E2E8A"/>
    <w:rsid w:val="008C3706"/>
    <w:rsid w:val="00985A5C"/>
    <w:rsid w:val="00997D9D"/>
    <w:rsid w:val="009C572F"/>
    <w:rsid w:val="00A571F1"/>
    <w:rsid w:val="00A91657"/>
    <w:rsid w:val="00AB4B01"/>
    <w:rsid w:val="00AF4460"/>
    <w:rsid w:val="00BB1D74"/>
    <w:rsid w:val="00C20DE4"/>
    <w:rsid w:val="00C57F5D"/>
    <w:rsid w:val="00D23170"/>
    <w:rsid w:val="00D670C1"/>
    <w:rsid w:val="00E33BBF"/>
    <w:rsid w:val="00E8784E"/>
    <w:rsid w:val="00E926BD"/>
    <w:rsid w:val="00E97CD0"/>
    <w:rsid w:val="00EA6B71"/>
    <w:rsid w:val="00ED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52E3"/>
  <w15:chartTrackingRefBased/>
  <w15:docId w15:val="{02512A7C-C493-4734-BD24-C6406AF9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2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2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7CD0"/>
    <w:pPr>
      <w:ind w:left="720"/>
      <w:contextualSpacing/>
    </w:pPr>
  </w:style>
  <w:style w:type="character" w:customStyle="1" w:styleId="sc-dtpura">
    <w:name w:val="sc-dtpura"/>
    <w:basedOn w:val="DefaultParagraphFont"/>
    <w:rsid w:val="00E97CD0"/>
  </w:style>
  <w:style w:type="character" w:customStyle="1" w:styleId="sc-gajsmu">
    <w:name w:val="sc-gajsmu"/>
    <w:basedOn w:val="DefaultParagraphFont"/>
    <w:rsid w:val="00E97CD0"/>
  </w:style>
  <w:style w:type="paragraph" w:styleId="NormalWeb">
    <w:name w:val="Normal (Web)"/>
    <w:basedOn w:val="Normal"/>
    <w:uiPriority w:val="99"/>
    <w:semiHidden/>
    <w:unhideWhenUsed/>
    <w:rsid w:val="00E97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Hongkun</dc:creator>
  <cp:keywords/>
  <dc:description/>
  <cp:lastModifiedBy>Windows User</cp:lastModifiedBy>
  <cp:revision>31</cp:revision>
  <dcterms:created xsi:type="dcterms:W3CDTF">2019-07-22T23:34:00Z</dcterms:created>
  <dcterms:modified xsi:type="dcterms:W3CDTF">2019-07-23T01:02:00Z</dcterms:modified>
</cp:coreProperties>
</file>