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17AC" w:rsidRPr="00A417AC" w:rsidRDefault="00A417AC" w:rsidP="00A417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A417AC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Gestion</w:t>
      </w:r>
    </w:p>
    <w:p w:rsidR="00A417AC" w:rsidRPr="00A417AC" w:rsidRDefault="00A417AC" w:rsidP="00A417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A417AC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Années scolaires </w:t>
      </w:r>
    </w:p>
    <w:p w:rsidR="00A417AC" w:rsidRPr="00A417AC" w:rsidRDefault="00A417AC" w:rsidP="00A417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A417AC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Classes </w:t>
      </w:r>
    </w:p>
    <w:p w:rsidR="00A417AC" w:rsidRPr="00A417AC" w:rsidRDefault="00A417AC" w:rsidP="00A417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A417AC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Sections </w:t>
      </w:r>
    </w:p>
    <w:p w:rsidR="00A417AC" w:rsidRPr="00A417AC" w:rsidRDefault="00A417AC" w:rsidP="00A417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A417AC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Élèves </w:t>
      </w:r>
    </w:p>
    <w:p w:rsidR="00A417AC" w:rsidRPr="00A417AC" w:rsidRDefault="00A417AC" w:rsidP="00A417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A417AC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Parents </w:t>
      </w:r>
    </w:p>
    <w:p w:rsidR="00A417AC" w:rsidRPr="00A417AC" w:rsidRDefault="00A417AC" w:rsidP="00A417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A417AC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Utilisateurs </w:t>
      </w:r>
    </w:p>
    <w:p w:rsidR="00A417AC" w:rsidRPr="00A417AC" w:rsidRDefault="00A417AC" w:rsidP="00A417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A417AC">
        <w:rPr>
          <w:rFonts w:ascii="Times New Roman" w:eastAsia="Times New Roman" w:hAnsi="Times New Roman" w:cs="Times New Roman"/>
          <w:sz w:val="28"/>
          <w:szCs w:val="28"/>
          <w:lang w:eastAsia="fr-FR"/>
        </w:rPr>
        <w:t>Permissions</w:t>
      </w:r>
      <w:bookmarkStart w:id="0" w:name="_GoBack"/>
      <w:bookmarkEnd w:id="0"/>
    </w:p>
    <w:p w:rsidR="00A417AC" w:rsidRPr="00A417AC" w:rsidRDefault="00A417AC" w:rsidP="00A417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A417AC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Frais scolaires</w:t>
      </w:r>
    </w:p>
    <w:p w:rsidR="00A417AC" w:rsidRPr="00A417AC" w:rsidRDefault="00A417AC" w:rsidP="00A417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A417AC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Création des frais </w:t>
      </w:r>
    </w:p>
    <w:p w:rsidR="00A417AC" w:rsidRPr="00A417AC" w:rsidRDefault="00A417AC" w:rsidP="00A417A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A417AC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Minerval </w:t>
      </w:r>
    </w:p>
    <w:p w:rsidR="00A417AC" w:rsidRPr="00A417AC" w:rsidRDefault="00A417AC" w:rsidP="00A417A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A417AC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Frais d'État </w:t>
      </w:r>
    </w:p>
    <w:p w:rsidR="00A417AC" w:rsidRPr="00A417AC" w:rsidRDefault="00A417AC" w:rsidP="00A417A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A417AC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Uniforme </w:t>
      </w:r>
    </w:p>
    <w:p w:rsidR="00A417AC" w:rsidRPr="00A417AC" w:rsidRDefault="00A417AC" w:rsidP="00A417A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A417AC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Transport </w:t>
      </w:r>
    </w:p>
    <w:p w:rsidR="00A417AC" w:rsidRPr="00A417AC" w:rsidRDefault="00A417AC" w:rsidP="00A417A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A417AC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Cantine </w:t>
      </w:r>
    </w:p>
    <w:p w:rsidR="00A417AC" w:rsidRPr="00A417AC" w:rsidRDefault="00A417AC" w:rsidP="00A417A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A417AC">
        <w:rPr>
          <w:rFonts w:ascii="Times New Roman" w:eastAsia="Times New Roman" w:hAnsi="Times New Roman" w:cs="Times New Roman"/>
          <w:sz w:val="28"/>
          <w:szCs w:val="28"/>
          <w:lang w:eastAsia="fr-FR"/>
        </w:rPr>
        <w:t>Autres</w:t>
      </w:r>
    </w:p>
    <w:p w:rsidR="00A417AC" w:rsidRPr="00A417AC" w:rsidRDefault="00A417AC" w:rsidP="00A417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A417AC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Montants par classe </w:t>
      </w:r>
    </w:p>
    <w:p w:rsidR="00A417AC" w:rsidRPr="00A417AC" w:rsidRDefault="00A417AC" w:rsidP="00A417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A417AC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Paiements</w:t>
      </w:r>
    </w:p>
    <w:p w:rsidR="00A417AC" w:rsidRPr="00A417AC" w:rsidRDefault="00A417AC" w:rsidP="00A417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A417AC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Paiement en CDF </w:t>
      </w:r>
    </w:p>
    <w:p w:rsidR="00A417AC" w:rsidRPr="00A417AC" w:rsidRDefault="00A417AC" w:rsidP="00A417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A417AC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Paiement en USD </w:t>
      </w:r>
    </w:p>
    <w:p w:rsidR="00A417AC" w:rsidRPr="00A417AC" w:rsidRDefault="00A417AC" w:rsidP="00A417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A417AC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Paiement mixte (USD + CDF) </w:t>
      </w:r>
    </w:p>
    <w:p w:rsidR="00A417AC" w:rsidRPr="00A417AC" w:rsidRDefault="00A417AC" w:rsidP="00A417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A417AC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Taux de change configurable </w:t>
      </w:r>
    </w:p>
    <w:p w:rsidR="00A417AC" w:rsidRPr="00A417AC" w:rsidRDefault="00A417AC" w:rsidP="00A417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A417AC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Paiement partiel </w:t>
      </w:r>
    </w:p>
    <w:p w:rsidR="00A417AC" w:rsidRPr="00A417AC" w:rsidRDefault="00A417AC" w:rsidP="00A417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A417AC">
        <w:rPr>
          <w:rFonts w:ascii="Times New Roman" w:eastAsia="Times New Roman" w:hAnsi="Times New Roman" w:cs="Times New Roman"/>
          <w:sz w:val="28"/>
          <w:szCs w:val="28"/>
          <w:lang w:eastAsia="fr-FR"/>
        </w:rPr>
        <w:t>Historique</w:t>
      </w:r>
    </w:p>
    <w:p w:rsidR="00A417AC" w:rsidRPr="00A417AC" w:rsidRDefault="00A417AC" w:rsidP="00A41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A417AC" w:rsidRPr="00A417AC" w:rsidRDefault="00A417AC" w:rsidP="00A417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A417AC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Reçus</w:t>
      </w:r>
    </w:p>
    <w:p w:rsidR="00A417AC" w:rsidRPr="00A417AC" w:rsidRDefault="00A417AC" w:rsidP="00A417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A417AC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Numéro unique automatique </w:t>
      </w:r>
    </w:p>
    <w:p w:rsidR="00A417AC" w:rsidRPr="00A417AC" w:rsidRDefault="00A417AC" w:rsidP="00A417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A417AC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QR Code </w:t>
      </w:r>
    </w:p>
    <w:p w:rsidR="00A417AC" w:rsidRPr="00A417AC" w:rsidRDefault="00A417AC" w:rsidP="00A417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A417AC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Signature numérique </w:t>
      </w:r>
    </w:p>
    <w:p w:rsidR="00A417AC" w:rsidRPr="00A417AC" w:rsidRDefault="00A417AC" w:rsidP="00A417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A417AC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Impression A4 </w:t>
      </w:r>
    </w:p>
    <w:p w:rsidR="00A417AC" w:rsidRPr="00A417AC" w:rsidRDefault="00A417AC" w:rsidP="00A417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A417AC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Impression ticket thermique (58 mm ou 80 mm) </w:t>
      </w:r>
    </w:p>
    <w:p w:rsidR="00A417AC" w:rsidRPr="00A417AC" w:rsidRDefault="00A417AC" w:rsidP="00A417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A417AC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PDF </w:t>
      </w:r>
    </w:p>
    <w:p w:rsidR="00A417AC" w:rsidRPr="00A417AC" w:rsidRDefault="00A417AC" w:rsidP="00A417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A417AC">
        <w:rPr>
          <w:rFonts w:ascii="Times New Roman" w:eastAsia="Times New Roman" w:hAnsi="Times New Roman" w:cs="Times New Roman"/>
          <w:sz w:val="28"/>
          <w:szCs w:val="28"/>
          <w:lang w:eastAsia="fr-FR"/>
        </w:rPr>
        <w:t>Envoi par e-mail ou WhatsApp</w:t>
      </w:r>
    </w:p>
    <w:p w:rsidR="00A417AC" w:rsidRPr="00A417AC" w:rsidRDefault="00A417AC" w:rsidP="00A417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A417AC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lastRenderedPageBreak/>
        <w:t>Comptabilité</w:t>
      </w:r>
    </w:p>
    <w:p w:rsidR="00A417AC" w:rsidRPr="00A417AC" w:rsidRDefault="00A417AC" w:rsidP="00A417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A417AC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Caisse USD </w:t>
      </w:r>
    </w:p>
    <w:p w:rsidR="00A417AC" w:rsidRPr="00A417AC" w:rsidRDefault="00A417AC" w:rsidP="00A417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A417AC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Caisse CDF </w:t>
      </w:r>
    </w:p>
    <w:p w:rsidR="00A417AC" w:rsidRPr="00A417AC" w:rsidRDefault="00A417AC" w:rsidP="00A417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A417AC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Journal de caisse </w:t>
      </w:r>
    </w:p>
    <w:p w:rsidR="00A417AC" w:rsidRPr="00A417AC" w:rsidRDefault="00A417AC" w:rsidP="00A417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A417AC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Clôture journalière </w:t>
      </w:r>
    </w:p>
    <w:p w:rsidR="00A417AC" w:rsidRPr="00A417AC" w:rsidRDefault="00A417AC" w:rsidP="00A417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A417AC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Rapport mensuel </w:t>
      </w:r>
    </w:p>
    <w:p w:rsidR="00A417AC" w:rsidRPr="00A417AC" w:rsidRDefault="00A417AC" w:rsidP="00A417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A417AC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Rapport annuel </w:t>
      </w:r>
    </w:p>
    <w:p w:rsidR="00A417AC" w:rsidRPr="00A417AC" w:rsidRDefault="00A417AC" w:rsidP="00A417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A417AC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Tableaux de bord</w:t>
      </w:r>
    </w:p>
    <w:p w:rsidR="00A417AC" w:rsidRPr="00A417AC" w:rsidRDefault="00A417AC" w:rsidP="00A417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A417AC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Montant encaissé aujourd'hui </w:t>
      </w:r>
    </w:p>
    <w:p w:rsidR="00A417AC" w:rsidRPr="00A417AC" w:rsidRDefault="00A417AC" w:rsidP="00A417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A417AC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Solde restant </w:t>
      </w:r>
    </w:p>
    <w:p w:rsidR="00A417AC" w:rsidRPr="00A417AC" w:rsidRDefault="00A417AC" w:rsidP="00A417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A417AC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Élèves en ordre </w:t>
      </w:r>
    </w:p>
    <w:p w:rsidR="00A417AC" w:rsidRPr="00A417AC" w:rsidRDefault="00A417AC" w:rsidP="00A417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A417AC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Élèves débiteurs </w:t>
      </w:r>
    </w:p>
    <w:p w:rsidR="00A417AC" w:rsidRPr="00A417AC" w:rsidRDefault="00A417AC" w:rsidP="00A417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A417AC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Recettes par classe </w:t>
      </w:r>
    </w:p>
    <w:p w:rsidR="00A417AC" w:rsidRPr="00A417AC" w:rsidRDefault="00A417AC" w:rsidP="00A417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A417AC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Recettes par section </w:t>
      </w:r>
    </w:p>
    <w:p w:rsidR="00A417AC" w:rsidRPr="00A417AC" w:rsidRDefault="00A417AC" w:rsidP="00A417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A417AC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Notifications</w:t>
      </w:r>
    </w:p>
    <w:p w:rsidR="00A417AC" w:rsidRPr="00A417AC" w:rsidRDefault="00A417AC" w:rsidP="00A417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A417AC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Paiement reçu </w:t>
      </w:r>
    </w:p>
    <w:p w:rsidR="00A417AC" w:rsidRPr="00A417AC" w:rsidRDefault="00A417AC" w:rsidP="00A417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A417AC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Solde restant </w:t>
      </w:r>
    </w:p>
    <w:p w:rsidR="00A417AC" w:rsidRPr="00A417AC" w:rsidRDefault="00A417AC" w:rsidP="00A417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A417AC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Échéances </w:t>
      </w:r>
    </w:p>
    <w:p w:rsidR="00A417AC" w:rsidRPr="00A417AC" w:rsidRDefault="00A417AC" w:rsidP="00A417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A417AC">
        <w:rPr>
          <w:rFonts w:ascii="Times New Roman" w:eastAsia="Times New Roman" w:hAnsi="Times New Roman" w:cs="Times New Roman"/>
          <w:sz w:val="28"/>
          <w:szCs w:val="28"/>
          <w:lang w:eastAsia="fr-FR"/>
        </w:rPr>
        <w:t>SMS ou WhatsApp (optionnel)</w:t>
      </w:r>
    </w:p>
    <w:p w:rsidR="00A417AC" w:rsidRPr="00A417AC" w:rsidRDefault="00A417AC" w:rsidP="00A41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A417AC" w:rsidRPr="00A417AC" w:rsidRDefault="00A417AC" w:rsidP="00A417AC">
      <w:pPr>
        <w:pStyle w:val="Titre3"/>
        <w:rPr>
          <w:rFonts w:ascii="Times New Roman" w:hAnsi="Times New Roman" w:cs="Times New Roman"/>
          <w:sz w:val="28"/>
          <w:szCs w:val="28"/>
        </w:rPr>
      </w:pPr>
      <w:r w:rsidRPr="00A417AC">
        <w:rPr>
          <w:rFonts w:ascii="Times New Roman" w:hAnsi="Times New Roman" w:cs="Times New Roman"/>
          <w:sz w:val="28"/>
          <w:szCs w:val="28"/>
        </w:rPr>
        <w:t>Technologies complémentaires</w:t>
      </w:r>
    </w:p>
    <w:p w:rsidR="00A417AC" w:rsidRPr="00A417AC" w:rsidRDefault="00A417AC" w:rsidP="00A417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417AC">
        <w:rPr>
          <w:rFonts w:ascii="Times New Roman" w:hAnsi="Times New Roman" w:cs="Times New Roman"/>
          <w:sz w:val="28"/>
          <w:szCs w:val="28"/>
        </w:rPr>
        <w:t xml:space="preserve">Socket.IO pour les mises à jour en temps réel. </w:t>
      </w:r>
    </w:p>
    <w:p w:rsidR="00A417AC" w:rsidRPr="00A417AC" w:rsidRDefault="00A417AC" w:rsidP="00A417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417AC">
        <w:rPr>
          <w:rFonts w:ascii="Times New Roman" w:hAnsi="Times New Roman" w:cs="Times New Roman"/>
          <w:sz w:val="28"/>
          <w:szCs w:val="28"/>
        </w:rPr>
        <w:t>PDFKit</w:t>
      </w:r>
      <w:proofErr w:type="spellEnd"/>
      <w:r w:rsidRPr="00A417AC">
        <w:rPr>
          <w:rFonts w:ascii="Times New Roman" w:hAnsi="Times New Roman" w:cs="Times New Roman"/>
          <w:sz w:val="28"/>
          <w:szCs w:val="28"/>
        </w:rPr>
        <w:t xml:space="preserve"> ou </w:t>
      </w:r>
      <w:proofErr w:type="spellStart"/>
      <w:r w:rsidRPr="00A417AC">
        <w:rPr>
          <w:rFonts w:ascii="Times New Roman" w:hAnsi="Times New Roman" w:cs="Times New Roman"/>
          <w:sz w:val="28"/>
          <w:szCs w:val="28"/>
        </w:rPr>
        <w:t>Puppeteer</w:t>
      </w:r>
      <w:proofErr w:type="spellEnd"/>
      <w:r w:rsidRPr="00A417AC">
        <w:rPr>
          <w:rFonts w:ascii="Times New Roman" w:hAnsi="Times New Roman" w:cs="Times New Roman"/>
          <w:sz w:val="28"/>
          <w:szCs w:val="28"/>
        </w:rPr>
        <w:t xml:space="preserve"> pour les reçus PDF. </w:t>
      </w:r>
    </w:p>
    <w:p w:rsidR="00A417AC" w:rsidRPr="00A417AC" w:rsidRDefault="00A417AC" w:rsidP="00A417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417AC">
        <w:rPr>
          <w:rFonts w:ascii="Times New Roman" w:hAnsi="Times New Roman" w:cs="Times New Roman"/>
          <w:sz w:val="28"/>
          <w:szCs w:val="28"/>
        </w:rPr>
        <w:t xml:space="preserve">QRCode.js pour les QR Codes. </w:t>
      </w:r>
    </w:p>
    <w:p w:rsidR="00A417AC" w:rsidRPr="00A417AC" w:rsidRDefault="00A417AC" w:rsidP="00A417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417AC">
        <w:rPr>
          <w:rFonts w:ascii="Times New Roman" w:hAnsi="Times New Roman" w:cs="Times New Roman"/>
          <w:sz w:val="28"/>
          <w:szCs w:val="28"/>
        </w:rPr>
        <w:t xml:space="preserve">Chart.js pour les statistiques. </w:t>
      </w:r>
    </w:p>
    <w:p w:rsidR="00A417AC" w:rsidRPr="00A417AC" w:rsidRDefault="00A417AC" w:rsidP="00A417AC">
      <w:pPr>
        <w:pStyle w:val="Titre3"/>
        <w:rPr>
          <w:rFonts w:ascii="Times New Roman" w:hAnsi="Times New Roman" w:cs="Times New Roman"/>
          <w:sz w:val="28"/>
          <w:szCs w:val="28"/>
        </w:rPr>
      </w:pPr>
      <w:r w:rsidRPr="00A417AC">
        <w:rPr>
          <w:rFonts w:ascii="Times New Roman" w:hAnsi="Times New Roman" w:cs="Times New Roman"/>
          <w:sz w:val="28"/>
          <w:szCs w:val="28"/>
        </w:rPr>
        <w:t>Évolution future</w:t>
      </w:r>
    </w:p>
    <w:p w:rsidR="00A417AC" w:rsidRPr="00A417AC" w:rsidRDefault="00A417AC" w:rsidP="00A417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417AC">
        <w:rPr>
          <w:rFonts w:ascii="Times New Roman" w:hAnsi="Times New Roman" w:cs="Times New Roman"/>
          <w:sz w:val="28"/>
          <w:szCs w:val="28"/>
        </w:rPr>
        <w:t xml:space="preserve">Paiement Mobile Money (M-Pesa, Airtel Money, Orange Money) </w:t>
      </w:r>
    </w:p>
    <w:p w:rsidR="00A417AC" w:rsidRPr="00A417AC" w:rsidRDefault="00A417AC" w:rsidP="00A417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417AC">
        <w:rPr>
          <w:rFonts w:ascii="Times New Roman" w:hAnsi="Times New Roman" w:cs="Times New Roman"/>
          <w:sz w:val="28"/>
          <w:szCs w:val="28"/>
        </w:rPr>
        <w:t xml:space="preserve">Paiement bancaire </w:t>
      </w:r>
    </w:p>
    <w:p w:rsidR="00A417AC" w:rsidRPr="00A417AC" w:rsidRDefault="00A417AC" w:rsidP="00A417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417AC">
        <w:rPr>
          <w:rFonts w:ascii="Times New Roman" w:hAnsi="Times New Roman" w:cs="Times New Roman"/>
          <w:sz w:val="28"/>
          <w:szCs w:val="28"/>
        </w:rPr>
        <w:t xml:space="preserve">Portail parents </w:t>
      </w:r>
    </w:p>
    <w:p w:rsidR="00A417AC" w:rsidRPr="00A417AC" w:rsidRDefault="00A417AC" w:rsidP="00A417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417AC">
        <w:rPr>
          <w:rFonts w:ascii="Times New Roman" w:hAnsi="Times New Roman" w:cs="Times New Roman"/>
          <w:sz w:val="28"/>
          <w:szCs w:val="28"/>
        </w:rPr>
        <w:t xml:space="preserve">Portail enseignants </w:t>
      </w:r>
    </w:p>
    <w:p w:rsidR="00A417AC" w:rsidRPr="00A417AC" w:rsidRDefault="00A417AC" w:rsidP="00A417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417AC">
        <w:rPr>
          <w:rFonts w:ascii="Times New Roman" w:hAnsi="Times New Roman" w:cs="Times New Roman"/>
          <w:sz w:val="28"/>
          <w:szCs w:val="28"/>
        </w:rPr>
        <w:t xml:space="preserve">Gestion des bulletins </w:t>
      </w:r>
    </w:p>
    <w:p w:rsidR="00A417AC" w:rsidRPr="00A417AC" w:rsidRDefault="00A417AC" w:rsidP="00A417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417AC">
        <w:rPr>
          <w:rFonts w:ascii="Times New Roman" w:hAnsi="Times New Roman" w:cs="Times New Roman"/>
          <w:sz w:val="28"/>
          <w:szCs w:val="28"/>
        </w:rPr>
        <w:t xml:space="preserve">Présences </w:t>
      </w:r>
    </w:p>
    <w:p w:rsidR="00A417AC" w:rsidRPr="00A417AC" w:rsidRDefault="00A417AC" w:rsidP="00A417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417AC">
        <w:rPr>
          <w:rFonts w:ascii="Times New Roman" w:hAnsi="Times New Roman" w:cs="Times New Roman"/>
          <w:sz w:val="28"/>
          <w:szCs w:val="28"/>
        </w:rPr>
        <w:t xml:space="preserve">Bibliothèque </w:t>
      </w:r>
    </w:p>
    <w:p w:rsidR="00A417AC" w:rsidRPr="00A417AC" w:rsidRDefault="00A417AC" w:rsidP="00A417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417AC">
        <w:rPr>
          <w:rFonts w:ascii="Times New Roman" w:hAnsi="Times New Roman" w:cs="Times New Roman"/>
          <w:sz w:val="28"/>
          <w:szCs w:val="28"/>
        </w:rPr>
        <w:t xml:space="preserve">Inventaire </w:t>
      </w:r>
    </w:p>
    <w:p w:rsidR="00A417AC" w:rsidRPr="00A417AC" w:rsidRDefault="00A417AC" w:rsidP="00A417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417AC">
        <w:rPr>
          <w:rFonts w:ascii="Times New Roman" w:hAnsi="Times New Roman" w:cs="Times New Roman"/>
          <w:sz w:val="28"/>
          <w:szCs w:val="28"/>
        </w:rPr>
        <w:lastRenderedPageBreak/>
        <w:t xml:space="preserve">Emploi du temps </w:t>
      </w:r>
    </w:p>
    <w:p w:rsidR="00A417AC" w:rsidRPr="00A417AC" w:rsidRDefault="00A417AC" w:rsidP="00A417AC">
      <w:pPr>
        <w:pStyle w:val="Titre2"/>
        <w:rPr>
          <w:rFonts w:ascii="Times New Roman" w:hAnsi="Times New Roman" w:cs="Times New Roman"/>
          <w:sz w:val="28"/>
          <w:szCs w:val="28"/>
        </w:rPr>
      </w:pPr>
      <w:r w:rsidRPr="00A417AC">
        <w:rPr>
          <w:rFonts w:ascii="Times New Roman" w:hAnsi="Times New Roman" w:cs="Times New Roman"/>
          <w:sz w:val="28"/>
          <w:szCs w:val="28"/>
        </w:rPr>
        <w:t>Mon conseil</w:t>
      </w:r>
    </w:p>
    <w:p w:rsidR="00A417AC" w:rsidRPr="00A417AC" w:rsidRDefault="00A417AC" w:rsidP="00A417AC">
      <w:pPr>
        <w:pStyle w:val="NormalWeb"/>
        <w:rPr>
          <w:sz w:val="28"/>
          <w:szCs w:val="28"/>
        </w:rPr>
      </w:pPr>
      <w:r w:rsidRPr="00A417AC">
        <w:rPr>
          <w:sz w:val="28"/>
          <w:szCs w:val="28"/>
        </w:rPr>
        <w:t xml:space="preserve">Ne développe pas uniquement un logiciel de caisse. Construis un </w:t>
      </w:r>
      <w:r w:rsidRPr="00A417AC">
        <w:rPr>
          <w:rStyle w:val="lev"/>
          <w:sz w:val="28"/>
          <w:szCs w:val="28"/>
        </w:rPr>
        <w:t>ERP scolaire</w:t>
      </w:r>
      <w:r w:rsidRPr="00A417AC">
        <w:rPr>
          <w:sz w:val="28"/>
          <w:szCs w:val="28"/>
        </w:rPr>
        <w:t xml:space="preserve"> modulaire :</w:t>
      </w:r>
    </w:p>
    <w:p w:rsidR="00A417AC" w:rsidRPr="00A417AC" w:rsidRDefault="00A417AC" w:rsidP="00A417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417AC">
        <w:rPr>
          <w:rFonts w:ascii="Times New Roman" w:hAnsi="Times New Roman" w:cs="Times New Roman"/>
          <w:sz w:val="28"/>
          <w:szCs w:val="28"/>
        </w:rPr>
        <w:t xml:space="preserve">Module Admissions </w:t>
      </w:r>
    </w:p>
    <w:p w:rsidR="00A417AC" w:rsidRPr="00A417AC" w:rsidRDefault="00A417AC" w:rsidP="00A417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417AC">
        <w:rPr>
          <w:rFonts w:ascii="Times New Roman" w:hAnsi="Times New Roman" w:cs="Times New Roman"/>
          <w:sz w:val="28"/>
          <w:szCs w:val="28"/>
        </w:rPr>
        <w:t xml:space="preserve">Module Élèves </w:t>
      </w:r>
    </w:p>
    <w:p w:rsidR="00A417AC" w:rsidRPr="00A417AC" w:rsidRDefault="00A417AC" w:rsidP="00A417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417AC">
        <w:rPr>
          <w:rFonts w:ascii="Times New Roman" w:hAnsi="Times New Roman" w:cs="Times New Roman"/>
          <w:sz w:val="28"/>
          <w:szCs w:val="28"/>
        </w:rPr>
        <w:t xml:space="preserve">Module Paiements </w:t>
      </w:r>
    </w:p>
    <w:p w:rsidR="00A417AC" w:rsidRPr="00A417AC" w:rsidRDefault="00A417AC" w:rsidP="00A417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417AC">
        <w:rPr>
          <w:rFonts w:ascii="Times New Roman" w:hAnsi="Times New Roman" w:cs="Times New Roman"/>
          <w:sz w:val="28"/>
          <w:szCs w:val="28"/>
        </w:rPr>
        <w:t xml:space="preserve">Module Comptabilité </w:t>
      </w:r>
    </w:p>
    <w:p w:rsidR="00A417AC" w:rsidRPr="00A417AC" w:rsidRDefault="00A417AC" w:rsidP="00A417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417AC">
        <w:rPr>
          <w:rFonts w:ascii="Times New Roman" w:hAnsi="Times New Roman" w:cs="Times New Roman"/>
          <w:sz w:val="28"/>
          <w:szCs w:val="28"/>
        </w:rPr>
        <w:t xml:space="preserve">Module Bulletins </w:t>
      </w:r>
    </w:p>
    <w:p w:rsidR="00A417AC" w:rsidRPr="00A417AC" w:rsidRDefault="00A417AC" w:rsidP="00A417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417AC">
        <w:rPr>
          <w:rFonts w:ascii="Times New Roman" w:hAnsi="Times New Roman" w:cs="Times New Roman"/>
          <w:sz w:val="28"/>
          <w:szCs w:val="28"/>
        </w:rPr>
        <w:t xml:space="preserve">Module Présences </w:t>
      </w:r>
    </w:p>
    <w:p w:rsidR="00A417AC" w:rsidRPr="00A417AC" w:rsidRDefault="00A417AC" w:rsidP="00A417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417AC">
        <w:rPr>
          <w:rFonts w:ascii="Times New Roman" w:hAnsi="Times New Roman" w:cs="Times New Roman"/>
          <w:sz w:val="28"/>
          <w:szCs w:val="28"/>
        </w:rPr>
        <w:t xml:space="preserve">Module Discipline </w:t>
      </w:r>
    </w:p>
    <w:p w:rsidR="00A417AC" w:rsidRPr="00A417AC" w:rsidRDefault="00A417AC" w:rsidP="00A417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417AC">
        <w:rPr>
          <w:rFonts w:ascii="Times New Roman" w:hAnsi="Times New Roman" w:cs="Times New Roman"/>
          <w:sz w:val="28"/>
          <w:szCs w:val="28"/>
        </w:rPr>
        <w:t xml:space="preserve">Module Ressources humaines </w:t>
      </w:r>
    </w:p>
    <w:p w:rsidR="00A417AC" w:rsidRPr="00A417AC" w:rsidRDefault="00A417AC" w:rsidP="00A417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417AC">
        <w:rPr>
          <w:rFonts w:ascii="Times New Roman" w:hAnsi="Times New Roman" w:cs="Times New Roman"/>
          <w:sz w:val="28"/>
          <w:szCs w:val="28"/>
        </w:rPr>
        <w:t xml:space="preserve">Module Inventaire </w:t>
      </w:r>
    </w:p>
    <w:p w:rsidR="00A417AC" w:rsidRPr="00A417AC" w:rsidRDefault="00A417AC" w:rsidP="00A417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417AC">
        <w:rPr>
          <w:rFonts w:ascii="Times New Roman" w:hAnsi="Times New Roman" w:cs="Times New Roman"/>
          <w:sz w:val="28"/>
          <w:szCs w:val="28"/>
        </w:rPr>
        <w:t xml:space="preserve">Module Bibliothèque </w:t>
      </w:r>
    </w:p>
    <w:p w:rsidR="00A417AC" w:rsidRPr="00A417AC" w:rsidRDefault="00A417AC" w:rsidP="00A417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417AC">
        <w:rPr>
          <w:rFonts w:ascii="Times New Roman" w:hAnsi="Times New Roman" w:cs="Times New Roman"/>
          <w:sz w:val="28"/>
          <w:szCs w:val="28"/>
        </w:rPr>
        <w:t xml:space="preserve">Module Parents (mobile) </w:t>
      </w:r>
    </w:p>
    <w:p w:rsidR="00A417AC" w:rsidRPr="00A417AC" w:rsidRDefault="00A417AC" w:rsidP="00A417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417AC">
        <w:rPr>
          <w:rFonts w:ascii="Times New Roman" w:hAnsi="Times New Roman" w:cs="Times New Roman"/>
          <w:sz w:val="28"/>
          <w:szCs w:val="28"/>
        </w:rPr>
        <w:t>Module Direction</w:t>
      </w:r>
    </w:p>
    <w:p w:rsidR="00A417AC" w:rsidRPr="00A417AC" w:rsidRDefault="00A417AC">
      <w:pPr>
        <w:rPr>
          <w:rFonts w:ascii="Times New Roman" w:hAnsi="Times New Roman" w:cs="Times New Roman"/>
          <w:sz w:val="28"/>
          <w:szCs w:val="28"/>
        </w:rPr>
      </w:pPr>
    </w:p>
    <w:sectPr w:rsidR="00A417AC" w:rsidRPr="00A417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2E246C"/>
    <w:multiLevelType w:val="multilevel"/>
    <w:tmpl w:val="FCC4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D6FB3"/>
    <w:multiLevelType w:val="multilevel"/>
    <w:tmpl w:val="0F94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C3CFB"/>
    <w:multiLevelType w:val="multilevel"/>
    <w:tmpl w:val="3F10B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1134E"/>
    <w:multiLevelType w:val="multilevel"/>
    <w:tmpl w:val="8572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750E5"/>
    <w:multiLevelType w:val="multilevel"/>
    <w:tmpl w:val="70FC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E45451"/>
    <w:multiLevelType w:val="multilevel"/>
    <w:tmpl w:val="C5D0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900AC7"/>
    <w:multiLevelType w:val="multilevel"/>
    <w:tmpl w:val="4342C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54245F"/>
    <w:multiLevelType w:val="multilevel"/>
    <w:tmpl w:val="20E0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547BEA"/>
    <w:multiLevelType w:val="multilevel"/>
    <w:tmpl w:val="4376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BD101E"/>
    <w:multiLevelType w:val="multilevel"/>
    <w:tmpl w:val="FED2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7A5AA3"/>
    <w:multiLevelType w:val="multilevel"/>
    <w:tmpl w:val="AE72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"/>
  </w:num>
  <w:num w:numId="3">
    <w:abstractNumId w:val="6"/>
  </w:num>
  <w:num w:numId="4">
    <w:abstractNumId w:val="5"/>
  </w:num>
  <w:num w:numId="5">
    <w:abstractNumId w:val="8"/>
  </w:num>
  <w:num w:numId="6">
    <w:abstractNumId w:val="0"/>
  </w:num>
  <w:num w:numId="7">
    <w:abstractNumId w:val="3"/>
  </w:num>
  <w:num w:numId="8">
    <w:abstractNumId w:val="4"/>
  </w:num>
  <w:num w:numId="9">
    <w:abstractNumId w:val="1"/>
  </w:num>
  <w:num w:numId="10">
    <w:abstractNumId w:val="9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4A99"/>
    <w:rsid w:val="002124E2"/>
    <w:rsid w:val="00530964"/>
    <w:rsid w:val="00A417AC"/>
    <w:rsid w:val="00C2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14B92E-9299-40BB-B39A-A6F8F3C25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417A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417A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re4">
    <w:name w:val="heading 4"/>
    <w:basedOn w:val="Normal"/>
    <w:link w:val="Titre4Car"/>
    <w:uiPriority w:val="9"/>
    <w:qFormat/>
    <w:rsid w:val="00A417A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4Car">
    <w:name w:val="Titre 4 Car"/>
    <w:basedOn w:val="Policepardfaut"/>
    <w:link w:val="Titre4"/>
    <w:uiPriority w:val="9"/>
    <w:rsid w:val="00A417AC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A417A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A417A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417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A417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1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2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8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240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</dc:creator>
  <cp:keywords/>
  <dc:description/>
  <cp:lastModifiedBy>steve</cp:lastModifiedBy>
  <cp:revision>2</cp:revision>
  <dcterms:created xsi:type="dcterms:W3CDTF">2026-07-15T09:58:00Z</dcterms:created>
  <dcterms:modified xsi:type="dcterms:W3CDTF">2026-07-15T10:59:00Z</dcterms:modified>
</cp:coreProperties>
</file>