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BAB6" w14:textId="77777777" w:rsidR="007B5473" w:rsidRPr="007B5473" w:rsidRDefault="007B5473" w:rsidP="007B5473">
      <w:pPr>
        <w:spacing w:before="100" w:beforeAutospacing="1" w:after="240" w:line="240" w:lineRule="auto"/>
        <w:outlineLvl w:val="0"/>
        <w:rPr>
          <w:rFonts w:ascii="Segoe UI" w:eastAsia="Times New Roman" w:hAnsi="Segoe UI" w:cs="Segoe UI"/>
          <w:b/>
          <w:bCs/>
          <w:color w:val="24292E"/>
          <w:kern w:val="36"/>
          <w:sz w:val="42"/>
          <w:szCs w:val="42"/>
          <w:highlight w:val="yellow"/>
          <w:lang w:eastAsia="pt-BR"/>
        </w:rPr>
      </w:pPr>
      <w:r w:rsidRPr="007B5473">
        <w:rPr>
          <w:rFonts w:ascii="Segoe UI" w:eastAsia="Times New Roman" w:hAnsi="Segoe UI" w:cs="Segoe UI"/>
          <w:b/>
          <w:bCs/>
          <w:color w:val="24292E"/>
          <w:kern w:val="36"/>
          <w:sz w:val="42"/>
          <w:szCs w:val="42"/>
          <w:highlight w:val="yellow"/>
          <w:lang w:eastAsia="pt-BR"/>
        </w:rPr>
        <w:t>QA Challenge</w:t>
      </w:r>
    </w:p>
    <w:p w14:paraId="3A4A02AD" w14:textId="77777777" w:rsidR="007B5473" w:rsidRPr="007B5473" w:rsidRDefault="007B5473" w:rsidP="007B5473">
      <w:pPr>
        <w:spacing w:before="360" w:after="240" w:line="240" w:lineRule="auto"/>
        <w:outlineLvl w:val="2"/>
        <w:rPr>
          <w:rFonts w:ascii="Segoe UI" w:eastAsia="Times New Roman" w:hAnsi="Segoe UI" w:cs="Segoe UI"/>
          <w:b/>
          <w:bCs/>
          <w:color w:val="24292E"/>
          <w:sz w:val="26"/>
          <w:szCs w:val="26"/>
          <w:highlight w:val="yellow"/>
          <w:lang w:eastAsia="pt-BR"/>
        </w:rPr>
      </w:pPr>
      <w:r w:rsidRPr="007B5473">
        <w:rPr>
          <w:rFonts w:ascii="Segoe UI" w:eastAsia="Times New Roman" w:hAnsi="Segoe UI" w:cs="Segoe UI"/>
          <w:b/>
          <w:bCs/>
          <w:color w:val="24292E"/>
          <w:sz w:val="26"/>
          <w:szCs w:val="26"/>
          <w:highlight w:val="yellow"/>
          <w:lang w:eastAsia="pt-BR"/>
        </w:rPr>
        <w:t>1. Identify critical flows</w:t>
      </w:r>
    </w:p>
    <w:p w14:paraId="44558076" w14:textId="77777777" w:rsidR="007B5473" w:rsidRPr="007B5473" w:rsidRDefault="007B5473" w:rsidP="007B5473">
      <w:pPr>
        <w:spacing w:after="240" w:line="240" w:lineRule="auto"/>
        <w:rPr>
          <w:rFonts w:ascii="Segoe UI" w:eastAsia="Times New Roman" w:hAnsi="Segoe UI" w:cs="Segoe UI"/>
          <w:color w:val="24292E"/>
          <w:sz w:val="21"/>
          <w:szCs w:val="21"/>
          <w:highlight w:val="yellow"/>
          <w:lang w:eastAsia="pt-BR"/>
        </w:rPr>
      </w:pPr>
      <w:r w:rsidRPr="007B5473">
        <w:rPr>
          <w:rFonts w:ascii="Segoe UI" w:eastAsia="Times New Roman" w:hAnsi="Segoe UI" w:cs="Segoe UI"/>
          <w:color w:val="24292E"/>
          <w:sz w:val="21"/>
          <w:szCs w:val="21"/>
          <w:highlight w:val="yellow"/>
          <w:lang w:eastAsia="pt-BR"/>
        </w:rPr>
        <w:t>You'll notice that our web and mobile platforms are a bit different, so for this first part of the code challenge, you can choose one of the 3 applications we have: </w:t>
      </w:r>
      <w:r w:rsidRPr="007B5473">
        <w:rPr>
          <w:rFonts w:ascii="Segoe UI" w:eastAsia="Times New Roman" w:hAnsi="Segoe UI" w:cs="Segoe UI"/>
          <w:b/>
          <w:bCs/>
          <w:color w:val="24292E"/>
          <w:sz w:val="21"/>
          <w:szCs w:val="21"/>
          <w:highlight w:val="yellow"/>
          <w:lang w:eastAsia="pt-BR"/>
        </w:rPr>
        <w:t>Android, iOS, Web</w:t>
      </w:r>
      <w:r w:rsidRPr="007B5473">
        <w:rPr>
          <w:rFonts w:ascii="Segoe UI" w:eastAsia="Times New Roman" w:hAnsi="Segoe UI" w:cs="Segoe UI"/>
          <w:color w:val="24292E"/>
          <w:sz w:val="21"/>
          <w:szCs w:val="21"/>
          <w:highlight w:val="yellow"/>
          <w:lang w:eastAsia="pt-BR"/>
        </w:rPr>
        <w:t>.</w:t>
      </w:r>
    </w:p>
    <w:p w14:paraId="1F2E1200" w14:textId="77777777" w:rsidR="007B5473" w:rsidRPr="007B5473" w:rsidRDefault="007B5473" w:rsidP="007B5473">
      <w:pPr>
        <w:spacing w:after="240" w:line="240" w:lineRule="auto"/>
        <w:rPr>
          <w:rFonts w:ascii="Segoe UI" w:eastAsia="Times New Roman" w:hAnsi="Segoe UI" w:cs="Segoe UI"/>
          <w:color w:val="24292E"/>
          <w:sz w:val="21"/>
          <w:szCs w:val="21"/>
          <w:highlight w:val="yellow"/>
          <w:lang w:eastAsia="pt-BR"/>
        </w:rPr>
      </w:pPr>
      <w:r w:rsidRPr="007B5473">
        <w:rPr>
          <w:rFonts w:ascii="Segoe UI" w:eastAsia="Times New Roman" w:hAnsi="Segoe UI" w:cs="Segoe UI"/>
          <w:color w:val="24292E"/>
          <w:sz w:val="21"/>
          <w:szCs w:val="21"/>
          <w:highlight w:val="yellow"/>
          <w:lang w:eastAsia="pt-BR"/>
        </w:rPr>
        <w:t>i. Identify </w:t>
      </w:r>
      <w:r w:rsidRPr="007B5473">
        <w:rPr>
          <w:rFonts w:ascii="Segoe UI" w:eastAsia="Times New Roman" w:hAnsi="Segoe UI" w:cs="Segoe UI"/>
          <w:b/>
          <w:bCs/>
          <w:color w:val="24292E"/>
          <w:sz w:val="21"/>
          <w:szCs w:val="21"/>
          <w:highlight w:val="yellow"/>
          <w:lang w:eastAsia="pt-BR"/>
        </w:rPr>
        <w:t>3 important flows</w:t>
      </w:r>
      <w:r w:rsidRPr="007B5473">
        <w:rPr>
          <w:rFonts w:ascii="Segoe UI" w:eastAsia="Times New Roman" w:hAnsi="Segoe UI" w:cs="Segoe UI"/>
          <w:color w:val="24292E"/>
          <w:sz w:val="21"/>
          <w:szCs w:val="21"/>
          <w:highlight w:val="yellow"/>
          <w:lang w:eastAsia="pt-BR"/>
        </w:rPr>
        <w:t> that keep the application working properly. e.g.: Login (Login is an important flow because the user needs to be logged in in order to finish a purchase)</w:t>
      </w:r>
    </w:p>
    <w:p w14:paraId="45754964" w14:textId="77777777" w:rsidR="007B5473" w:rsidRPr="007B5473" w:rsidRDefault="007B5473" w:rsidP="007B5473">
      <w:pPr>
        <w:spacing w:after="240" w:line="240" w:lineRule="auto"/>
        <w:rPr>
          <w:rFonts w:ascii="Segoe UI" w:eastAsia="Times New Roman" w:hAnsi="Segoe UI" w:cs="Segoe UI"/>
          <w:color w:val="24292E"/>
          <w:sz w:val="21"/>
          <w:szCs w:val="21"/>
          <w:highlight w:val="yellow"/>
          <w:lang w:eastAsia="pt-BR"/>
        </w:rPr>
      </w:pPr>
      <w:r w:rsidRPr="007B5473">
        <w:rPr>
          <w:rFonts w:ascii="Segoe UI" w:eastAsia="Times New Roman" w:hAnsi="Segoe UI" w:cs="Segoe UI"/>
          <w:color w:val="24292E"/>
          <w:sz w:val="21"/>
          <w:szCs w:val="21"/>
          <w:highlight w:val="yellow"/>
          <w:lang w:eastAsia="pt-BR"/>
        </w:rPr>
        <w:t>ii. Provide a detailed explanation of why these flows are important so the user can purchase his products</w:t>
      </w:r>
    </w:p>
    <w:p w14:paraId="3F8D4E6E" w14:textId="4111776B" w:rsidR="007B5473" w:rsidRDefault="007B5473" w:rsidP="007B5473">
      <w:pPr>
        <w:spacing w:after="240" w:line="240" w:lineRule="auto"/>
        <w:rPr>
          <w:rFonts w:ascii="Segoe UI" w:eastAsia="Times New Roman" w:hAnsi="Segoe UI" w:cs="Segoe UI"/>
          <w:b/>
          <w:bCs/>
          <w:color w:val="24292E"/>
          <w:sz w:val="21"/>
          <w:szCs w:val="21"/>
          <w:lang w:eastAsia="pt-BR"/>
        </w:rPr>
      </w:pPr>
      <w:r w:rsidRPr="007B5473">
        <w:rPr>
          <w:rFonts w:ascii="Segoe UI" w:eastAsia="Times New Roman" w:hAnsi="Segoe UI" w:cs="Segoe UI"/>
          <w:color w:val="24292E"/>
          <w:sz w:val="21"/>
          <w:szCs w:val="21"/>
          <w:highlight w:val="yellow"/>
          <w:lang w:eastAsia="pt-BR"/>
        </w:rPr>
        <w:t>Hint: </w:t>
      </w:r>
      <w:r w:rsidRPr="007B5473">
        <w:rPr>
          <w:rFonts w:ascii="Segoe UI" w:eastAsia="Times New Roman" w:hAnsi="Segoe UI" w:cs="Segoe UI"/>
          <w:b/>
          <w:bCs/>
          <w:color w:val="24292E"/>
          <w:sz w:val="21"/>
          <w:szCs w:val="21"/>
          <w:highlight w:val="yellow"/>
          <w:lang w:eastAsia="pt-BR"/>
        </w:rPr>
        <w:t>Choosing the most critical flows and detailing them as much as possible will give you higher scores in this part</w:t>
      </w:r>
    </w:p>
    <w:p w14:paraId="611D3E5E" w14:textId="522EC43D" w:rsidR="007B5473" w:rsidRDefault="00D630BD" w:rsidP="007B5473">
      <w:pPr>
        <w:spacing w:after="240" w:line="240" w:lineRule="auto"/>
        <w:rPr>
          <w:rFonts w:ascii="Segoe UI" w:eastAsia="Times New Roman" w:hAnsi="Segoe UI" w:cs="Segoe UI"/>
          <w:b/>
          <w:bCs/>
          <w:color w:val="24292E"/>
          <w:sz w:val="21"/>
          <w:szCs w:val="21"/>
          <w:lang w:eastAsia="pt-BR"/>
        </w:rPr>
      </w:pPr>
      <w:r>
        <w:rPr>
          <w:rFonts w:ascii="Segoe UI" w:eastAsia="Times New Roman" w:hAnsi="Segoe UI" w:cs="Segoe UI"/>
          <w:color w:val="24292E"/>
          <w:sz w:val="21"/>
          <w:szCs w:val="21"/>
          <w:lang w:eastAsia="pt-BR"/>
        </w:rPr>
        <w:t>Todos os fluxos são de suma</w:t>
      </w:r>
      <w:r w:rsidR="007B5473">
        <w:rPr>
          <w:rFonts w:ascii="Segoe UI" w:eastAsia="Times New Roman" w:hAnsi="Segoe UI" w:cs="Segoe UI"/>
          <w:color w:val="24292E"/>
          <w:sz w:val="21"/>
          <w:szCs w:val="21"/>
          <w:lang w:eastAsia="pt-BR"/>
        </w:rPr>
        <w:t xml:space="preserve"> importância e devem funcionar por completo, mas nesse caso especifico devo selecionar os três mais importantes do app, do meu ponto de vista os mais importantes são os que interferem diretamente na ideia principal do app, que é a compra de bebidas/produtos. Estes são os fluxos de </w:t>
      </w:r>
      <w:r w:rsidR="007B5473" w:rsidRPr="007B5473">
        <w:rPr>
          <w:rFonts w:ascii="Segoe UI" w:eastAsia="Times New Roman" w:hAnsi="Segoe UI" w:cs="Segoe UI"/>
          <w:b/>
          <w:bCs/>
          <w:color w:val="24292E"/>
          <w:sz w:val="21"/>
          <w:szCs w:val="21"/>
          <w:lang w:eastAsia="pt-BR"/>
        </w:rPr>
        <w:t>seleção de endereço</w:t>
      </w:r>
      <w:r w:rsidR="007B5473">
        <w:rPr>
          <w:rFonts w:ascii="Segoe UI" w:eastAsia="Times New Roman" w:hAnsi="Segoe UI" w:cs="Segoe UI"/>
          <w:color w:val="24292E"/>
          <w:sz w:val="21"/>
          <w:szCs w:val="21"/>
          <w:lang w:eastAsia="pt-BR"/>
        </w:rPr>
        <w:t xml:space="preserve">, </w:t>
      </w:r>
      <w:r w:rsidR="007B5473" w:rsidRPr="007B5473">
        <w:rPr>
          <w:rFonts w:ascii="Segoe UI" w:eastAsia="Times New Roman" w:hAnsi="Segoe UI" w:cs="Segoe UI"/>
          <w:b/>
          <w:bCs/>
          <w:color w:val="24292E"/>
          <w:sz w:val="21"/>
          <w:szCs w:val="21"/>
          <w:lang w:eastAsia="pt-BR"/>
        </w:rPr>
        <w:t>escolha do produto</w:t>
      </w:r>
      <w:r w:rsidR="005E3A98">
        <w:rPr>
          <w:rFonts w:ascii="Segoe UI" w:eastAsia="Times New Roman" w:hAnsi="Segoe UI" w:cs="Segoe UI"/>
          <w:b/>
          <w:bCs/>
          <w:color w:val="24292E"/>
          <w:sz w:val="21"/>
          <w:szCs w:val="21"/>
          <w:lang w:eastAsia="pt-BR"/>
        </w:rPr>
        <w:t xml:space="preserve"> e respectiva quantidade</w:t>
      </w:r>
      <w:r w:rsidR="007B5473">
        <w:rPr>
          <w:rFonts w:ascii="Segoe UI" w:eastAsia="Times New Roman" w:hAnsi="Segoe UI" w:cs="Segoe UI"/>
          <w:color w:val="24292E"/>
          <w:sz w:val="21"/>
          <w:szCs w:val="21"/>
          <w:lang w:eastAsia="pt-BR"/>
        </w:rPr>
        <w:t xml:space="preserve"> e </w:t>
      </w:r>
      <w:r w:rsidR="007B5473" w:rsidRPr="007B5473">
        <w:rPr>
          <w:rFonts w:ascii="Segoe UI" w:eastAsia="Times New Roman" w:hAnsi="Segoe UI" w:cs="Segoe UI"/>
          <w:b/>
          <w:bCs/>
          <w:color w:val="24292E"/>
          <w:sz w:val="21"/>
          <w:szCs w:val="21"/>
          <w:lang w:eastAsia="pt-BR"/>
        </w:rPr>
        <w:t>seleção da forma de pagamento</w:t>
      </w:r>
      <w:r w:rsidR="00FF6F46">
        <w:rPr>
          <w:rFonts w:ascii="Segoe UI" w:eastAsia="Times New Roman" w:hAnsi="Segoe UI" w:cs="Segoe UI"/>
          <w:b/>
          <w:bCs/>
          <w:color w:val="24292E"/>
          <w:sz w:val="21"/>
          <w:szCs w:val="21"/>
          <w:lang w:eastAsia="pt-BR"/>
        </w:rPr>
        <w:t xml:space="preserve">. </w:t>
      </w:r>
      <w:r w:rsidR="00FF6F46" w:rsidRPr="00FF6F46">
        <w:rPr>
          <w:rFonts w:ascii="Segoe UI" w:eastAsia="Times New Roman" w:hAnsi="Segoe UI" w:cs="Segoe UI"/>
          <w:color w:val="24292E"/>
          <w:sz w:val="21"/>
          <w:szCs w:val="21"/>
          <w:lang w:eastAsia="pt-BR"/>
        </w:rPr>
        <w:t>Estes fluxos são os pilares de qualquer aplicação de venda de produtos</w:t>
      </w:r>
      <w:r w:rsidR="005E3A98">
        <w:rPr>
          <w:rFonts w:ascii="Segoe UI" w:eastAsia="Times New Roman" w:hAnsi="Segoe UI" w:cs="Segoe UI"/>
          <w:color w:val="24292E"/>
          <w:sz w:val="21"/>
          <w:szCs w:val="21"/>
          <w:lang w:eastAsia="pt-BR"/>
        </w:rPr>
        <w:t xml:space="preserve"> como a aplicação Zé Delivery</w:t>
      </w:r>
      <w:r w:rsidR="00FF6F46" w:rsidRPr="00FF6F46">
        <w:rPr>
          <w:rFonts w:ascii="Segoe UI" w:eastAsia="Times New Roman" w:hAnsi="Segoe UI" w:cs="Segoe UI"/>
          <w:color w:val="24292E"/>
          <w:sz w:val="21"/>
          <w:szCs w:val="21"/>
          <w:lang w:eastAsia="pt-BR"/>
        </w:rPr>
        <w:t>.</w:t>
      </w:r>
    </w:p>
    <w:p w14:paraId="7ED3B681" w14:textId="27374C4F" w:rsidR="007B5473" w:rsidRDefault="007B5473" w:rsidP="007B5473">
      <w:pPr>
        <w:spacing w:after="240" w:line="240" w:lineRule="auto"/>
        <w:rPr>
          <w:rFonts w:ascii="Segoe UI" w:eastAsia="Times New Roman" w:hAnsi="Segoe UI" w:cs="Segoe UI"/>
          <w:b/>
          <w:bCs/>
          <w:color w:val="24292E"/>
          <w:sz w:val="21"/>
          <w:szCs w:val="21"/>
          <w:lang w:eastAsia="pt-BR"/>
        </w:rPr>
      </w:pPr>
      <w:r>
        <w:rPr>
          <w:rFonts w:ascii="Segoe UI" w:eastAsia="Times New Roman" w:hAnsi="Segoe UI" w:cs="Segoe UI"/>
          <w:b/>
          <w:bCs/>
          <w:color w:val="24292E"/>
          <w:sz w:val="21"/>
          <w:szCs w:val="21"/>
          <w:lang w:eastAsia="pt-BR"/>
        </w:rPr>
        <w:t>1 – Seleção de endereço:</w:t>
      </w:r>
    </w:p>
    <w:p w14:paraId="77CF401A" w14:textId="5F2C44BA" w:rsidR="005E3A98" w:rsidRDefault="005E3A98" w:rsidP="007B5473">
      <w:pPr>
        <w:spacing w:after="240" w:line="240" w:lineRule="auto"/>
        <w:rPr>
          <w:rFonts w:ascii="Segoe UI" w:eastAsia="Times New Roman" w:hAnsi="Segoe UI" w:cs="Segoe UI"/>
          <w:color w:val="24292E"/>
          <w:sz w:val="21"/>
          <w:szCs w:val="21"/>
          <w:lang w:eastAsia="pt-BR"/>
        </w:rPr>
      </w:pPr>
      <w:r>
        <w:rPr>
          <w:rFonts w:ascii="Segoe UI" w:eastAsia="Times New Roman" w:hAnsi="Segoe UI" w:cs="Segoe UI"/>
          <w:color w:val="24292E"/>
          <w:sz w:val="21"/>
          <w:szCs w:val="21"/>
          <w:lang w:eastAsia="pt-BR"/>
        </w:rPr>
        <w:t>Nesse fluxo é informado o</w:t>
      </w:r>
      <w:r w:rsidR="00FF6F46">
        <w:rPr>
          <w:rFonts w:ascii="Segoe UI" w:eastAsia="Times New Roman" w:hAnsi="Segoe UI" w:cs="Segoe UI"/>
          <w:color w:val="24292E"/>
          <w:sz w:val="21"/>
          <w:szCs w:val="21"/>
          <w:lang w:eastAsia="pt-BR"/>
        </w:rPr>
        <w:t xml:space="preserve"> endereço de entrega que é vital para o app identificar qual </w:t>
      </w:r>
      <w:r>
        <w:rPr>
          <w:rFonts w:ascii="Segoe UI" w:eastAsia="Times New Roman" w:hAnsi="Segoe UI" w:cs="Segoe UI"/>
          <w:color w:val="24292E"/>
          <w:sz w:val="21"/>
          <w:szCs w:val="21"/>
          <w:lang w:eastAsia="pt-BR"/>
        </w:rPr>
        <w:t>bar/loja</w:t>
      </w:r>
      <w:r w:rsidR="00FF6F46">
        <w:rPr>
          <w:rFonts w:ascii="Segoe UI" w:eastAsia="Times New Roman" w:hAnsi="Segoe UI" w:cs="Segoe UI"/>
          <w:color w:val="24292E"/>
          <w:sz w:val="21"/>
          <w:szCs w:val="21"/>
          <w:lang w:eastAsia="pt-BR"/>
        </w:rPr>
        <w:t xml:space="preserve"> está mais próxim</w:t>
      </w:r>
      <w:r>
        <w:rPr>
          <w:rFonts w:ascii="Segoe UI" w:eastAsia="Times New Roman" w:hAnsi="Segoe UI" w:cs="Segoe UI"/>
          <w:color w:val="24292E"/>
          <w:sz w:val="21"/>
          <w:szCs w:val="21"/>
          <w:lang w:eastAsia="pt-BR"/>
        </w:rPr>
        <w:t>o</w:t>
      </w:r>
      <w:r w:rsidR="00FF6F46">
        <w:rPr>
          <w:rFonts w:ascii="Segoe UI" w:eastAsia="Times New Roman" w:hAnsi="Segoe UI" w:cs="Segoe UI"/>
          <w:color w:val="24292E"/>
          <w:sz w:val="21"/>
          <w:szCs w:val="21"/>
          <w:lang w:eastAsia="pt-BR"/>
        </w:rPr>
        <w:t xml:space="preserve"> para efetuar a entrega, calcular o valor do frete</w:t>
      </w:r>
      <w:r>
        <w:rPr>
          <w:rFonts w:ascii="Segoe UI" w:eastAsia="Times New Roman" w:hAnsi="Segoe UI" w:cs="Segoe UI"/>
          <w:color w:val="24292E"/>
          <w:sz w:val="21"/>
          <w:szCs w:val="21"/>
          <w:lang w:eastAsia="pt-BR"/>
        </w:rPr>
        <w:t xml:space="preserve"> e</w:t>
      </w:r>
      <w:r w:rsidR="00FF6F46">
        <w:rPr>
          <w:rFonts w:ascii="Segoe UI" w:eastAsia="Times New Roman" w:hAnsi="Segoe UI" w:cs="Segoe UI"/>
          <w:color w:val="24292E"/>
          <w:sz w:val="21"/>
          <w:szCs w:val="21"/>
          <w:lang w:eastAsia="pt-BR"/>
        </w:rPr>
        <w:t xml:space="preserve"> calcular a previsão de entrega</w:t>
      </w:r>
      <w:r>
        <w:rPr>
          <w:rFonts w:ascii="Segoe UI" w:eastAsia="Times New Roman" w:hAnsi="Segoe UI" w:cs="Segoe UI"/>
          <w:color w:val="24292E"/>
          <w:sz w:val="21"/>
          <w:szCs w:val="21"/>
          <w:lang w:eastAsia="pt-BR"/>
        </w:rPr>
        <w:t>.</w:t>
      </w:r>
    </w:p>
    <w:p w14:paraId="31A8290F" w14:textId="5A849012" w:rsidR="007B5473" w:rsidRPr="007B5473" w:rsidRDefault="007B5473" w:rsidP="007B5473">
      <w:pPr>
        <w:spacing w:after="240" w:line="240" w:lineRule="auto"/>
        <w:rPr>
          <w:rFonts w:ascii="Segoe UI" w:eastAsia="Times New Roman" w:hAnsi="Segoe UI" w:cs="Segoe UI"/>
          <w:color w:val="24292E"/>
          <w:sz w:val="21"/>
          <w:szCs w:val="21"/>
          <w:lang w:eastAsia="pt-BR"/>
        </w:rPr>
      </w:pPr>
      <w:r>
        <w:rPr>
          <w:rFonts w:ascii="Segoe UI" w:eastAsia="Times New Roman" w:hAnsi="Segoe UI" w:cs="Segoe UI"/>
          <w:b/>
          <w:bCs/>
          <w:color w:val="24292E"/>
          <w:sz w:val="21"/>
          <w:szCs w:val="21"/>
          <w:lang w:eastAsia="pt-BR"/>
        </w:rPr>
        <w:t>2</w:t>
      </w:r>
      <w:r>
        <w:rPr>
          <w:rFonts w:ascii="Segoe UI" w:eastAsia="Times New Roman" w:hAnsi="Segoe UI" w:cs="Segoe UI"/>
          <w:b/>
          <w:bCs/>
          <w:color w:val="24292E"/>
          <w:sz w:val="21"/>
          <w:szCs w:val="21"/>
          <w:lang w:eastAsia="pt-BR"/>
        </w:rPr>
        <w:t xml:space="preserve"> – </w:t>
      </w:r>
      <w:r>
        <w:rPr>
          <w:rFonts w:ascii="Segoe UI" w:eastAsia="Times New Roman" w:hAnsi="Segoe UI" w:cs="Segoe UI"/>
          <w:b/>
          <w:bCs/>
          <w:color w:val="24292E"/>
          <w:sz w:val="21"/>
          <w:szCs w:val="21"/>
          <w:lang w:eastAsia="pt-BR"/>
        </w:rPr>
        <w:t>Escolha do produto</w:t>
      </w:r>
      <w:r w:rsidR="005E3A98">
        <w:rPr>
          <w:rFonts w:ascii="Segoe UI" w:eastAsia="Times New Roman" w:hAnsi="Segoe UI" w:cs="Segoe UI"/>
          <w:b/>
          <w:bCs/>
          <w:color w:val="24292E"/>
          <w:sz w:val="21"/>
          <w:szCs w:val="21"/>
          <w:lang w:eastAsia="pt-BR"/>
        </w:rPr>
        <w:t xml:space="preserve"> e </w:t>
      </w:r>
      <w:r w:rsidR="005E3A98">
        <w:rPr>
          <w:rFonts w:ascii="Segoe UI" w:eastAsia="Times New Roman" w:hAnsi="Segoe UI" w:cs="Segoe UI"/>
          <w:b/>
          <w:bCs/>
          <w:color w:val="24292E"/>
          <w:sz w:val="21"/>
          <w:szCs w:val="21"/>
          <w:lang w:eastAsia="pt-BR"/>
        </w:rPr>
        <w:t>respectiva quantidade</w:t>
      </w:r>
      <w:r>
        <w:rPr>
          <w:rFonts w:ascii="Segoe UI" w:eastAsia="Times New Roman" w:hAnsi="Segoe UI" w:cs="Segoe UI"/>
          <w:b/>
          <w:bCs/>
          <w:color w:val="24292E"/>
          <w:sz w:val="21"/>
          <w:szCs w:val="21"/>
          <w:lang w:eastAsia="pt-BR"/>
        </w:rPr>
        <w:t>:</w:t>
      </w:r>
    </w:p>
    <w:p w14:paraId="41AD5524" w14:textId="3FDDAE09" w:rsidR="007B5473" w:rsidRDefault="005E3A98" w:rsidP="007B5473">
      <w:pPr>
        <w:spacing w:after="240" w:line="240" w:lineRule="auto"/>
        <w:rPr>
          <w:rFonts w:ascii="Segoe UI" w:eastAsia="Times New Roman" w:hAnsi="Segoe UI" w:cs="Segoe UI"/>
          <w:color w:val="24292E"/>
          <w:sz w:val="21"/>
          <w:szCs w:val="21"/>
          <w:lang w:eastAsia="pt-BR"/>
        </w:rPr>
      </w:pPr>
      <w:r>
        <w:rPr>
          <w:rFonts w:ascii="Segoe UI" w:eastAsia="Times New Roman" w:hAnsi="Segoe UI" w:cs="Segoe UI"/>
          <w:color w:val="24292E"/>
          <w:sz w:val="21"/>
          <w:szCs w:val="21"/>
          <w:lang w:eastAsia="pt-BR"/>
        </w:rPr>
        <w:t>Este seria um fluxo também de extrema importância, pois nesse passo são selecionados um ou mais produtos que posteriormente irão fazer parte do carrinho do cliente, sem uma lista com os produtos e suas respectivas quantidades, não existirá um pedido a ser feito</w:t>
      </w:r>
      <w:r w:rsidR="00C61F8A">
        <w:rPr>
          <w:rFonts w:ascii="Segoe UI" w:eastAsia="Times New Roman" w:hAnsi="Segoe UI" w:cs="Segoe UI"/>
          <w:color w:val="24292E"/>
          <w:sz w:val="21"/>
          <w:szCs w:val="21"/>
          <w:lang w:eastAsia="pt-BR"/>
        </w:rPr>
        <w:t>.</w:t>
      </w:r>
    </w:p>
    <w:p w14:paraId="0C74ABEE" w14:textId="64DB1D41" w:rsidR="007B5473" w:rsidRDefault="007B5473" w:rsidP="007B5473">
      <w:pPr>
        <w:spacing w:after="240" w:line="240" w:lineRule="auto"/>
        <w:rPr>
          <w:rFonts w:ascii="Segoe UI" w:eastAsia="Times New Roman" w:hAnsi="Segoe UI" w:cs="Segoe UI"/>
          <w:b/>
          <w:bCs/>
          <w:color w:val="24292E"/>
          <w:sz w:val="21"/>
          <w:szCs w:val="21"/>
          <w:lang w:eastAsia="pt-BR"/>
        </w:rPr>
      </w:pPr>
      <w:r>
        <w:rPr>
          <w:rFonts w:ascii="Segoe UI" w:eastAsia="Times New Roman" w:hAnsi="Segoe UI" w:cs="Segoe UI"/>
          <w:b/>
          <w:bCs/>
          <w:color w:val="24292E"/>
          <w:sz w:val="21"/>
          <w:szCs w:val="21"/>
          <w:lang w:eastAsia="pt-BR"/>
        </w:rPr>
        <w:t>3</w:t>
      </w:r>
      <w:r>
        <w:rPr>
          <w:rFonts w:ascii="Segoe UI" w:eastAsia="Times New Roman" w:hAnsi="Segoe UI" w:cs="Segoe UI"/>
          <w:b/>
          <w:bCs/>
          <w:color w:val="24292E"/>
          <w:sz w:val="21"/>
          <w:szCs w:val="21"/>
          <w:lang w:eastAsia="pt-BR"/>
        </w:rPr>
        <w:t xml:space="preserve"> – Seleção </w:t>
      </w:r>
      <w:r>
        <w:rPr>
          <w:rFonts w:ascii="Segoe UI" w:eastAsia="Times New Roman" w:hAnsi="Segoe UI" w:cs="Segoe UI"/>
          <w:b/>
          <w:bCs/>
          <w:color w:val="24292E"/>
          <w:sz w:val="21"/>
          <w:szCs w:val="21"/>
          <w:lang w:eastAsia="pt-BR"/>
        </w:rPr>
        <w:t>da forma de pagamento</w:t>
      </w:r>
      <w:r>
        <w:rPr>
          <w:rFonts w:ascii="Segoe UI" w:eastAsia="Times New Roman" w:hAnsi="Segoe UI" w:cs="Segoe UI"/>
          <w:b/>
          <w:bCs/>
          <w:color w:val="24292E"/>
          <w:sz w:val="21"/>
          <w:szCs w:val="21"/>
          <w:lang w:eastAsia="pt-BR"/>
        </w:rPr>
        <w:t>:</w:t>
      </w:r>
    </w:p>
    <w:p w14:paraId="7BED92F7" w14:textId="54C00E70" w:rsidR="007B5473" w:rsidRDefault="005E3A98" w:rsidP="00C61F8A">
      <w:pPr>
        <w:spacing w:after="240" w:line="240" w:lineRule="auto"/>
      </w:pPr>
      <w:r w:rsidRPr="005E3A98">
        <w:rPr>
          <w:rFonts w:ascii="Segoe UI" w:eastAsia="Times New Roman" w:hAnsi="Segoe UI" w:cs="Segoe UI"/>
          <w:color w:val="24292E"/>
          <w:sz w:val="21"/>
          <w:szCs w:val="21"/>
          <w:lang w:eastAsia="pt-BR"/>
        </w:rPr>
        <w:t>Após ter</w:t>
      </w:r>
      <w:r>
        <w:rPr>
          <w:rFonts w:ascii="Segoe UI" w:eastAsia="Times New Roman" w:hAnsi="Segoe UI" w:cs="Segoe UI"/>
          <w:color w:val="24292E"/>
          <w:sz w:val="21"/>
          <w:szCs w:val="21"/>
          <w:lang w:eastAsia="pt-BR"/>
        </w:rPr>
        <w:t xml:space="preserve"> sido selecionado um endereço de entrega e os produtos, só resta ao usuário da aplicação selecionar a forma de pagamento e finalizar o pedido, só assim o bar/loja recebe o </w:t>
      </w:r>
      <w:r w:rsidR="00C61F8A">
        <w:rPr>
          <w:rFonts w:ascii="Segoe UI" w:eastAsia="Times New Roman" w:hAnsi="Segoe UI" w:cs="Segoe UI"/>
          <w:color w:val="24292E"/>
          <w:sz w:val="21"/>
          <w:szCs w:val="21"/>
          <w:lang w:eastAsia="pt-BR"/>
        </w:rPr>
        <w:t>uma solicitação e pode aceitar o pedido.</w:t>
      </w:r>
    </w:p>
    <w:sectPr w:rsidR="007B54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73"/>
    <w:rsid w:val="000368B5"/>
    <w:rsid w:val="005E3A98"/>
    <w:rsid w:val="007B5473"/>
    <w:rsid w:val="00C61F8A"/>
    <w:rsid w:val="00D630BD"/>
    <w:rsid w:val="00FF6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A51"/>
  <w15:chartTrackingRefBased/>
  <w15:docId w15:val="{BB04643C-8FBE-4DBF-A783-9A53BB0E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B54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B547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B547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7B5473"/>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547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B547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B5473"/>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7B5473"/>
    <w:rPr>
      <w:rFonts w:ascii="Times New Roman" w:eastAsia="Times New Roman" w:hAnsi="Times New Roman" w:cs="Times New Roman"/>
      <w:b/>
      <w:bCs/>
      <w:sz w:val="20"/>
      <w:szCs w:val="20"/>
      <w:lang w:eastAsia="pt-BR"/>
    </w:rPr>
  </w:style>
  <w:style w:type="character" w:styleId="Hyperlink">
    <w:name w:val="Hyperlink"/>
    <w:basedOn w:val="Fontepargpadro"/>
    <w:uiPriority w:val="99"/>
    <w:semiHidden/>
    <w:unhideWhenUsed/>
    <w:rsid w:val="007B5473"/>
    <w:rPr>
      <w:color w:val="0000FF"/>
      <w:u w:val="single"/>
    </w:rPr>
  </w:style>
  <w:style w:type="paragraph" w:styleId="NormalWeb">
    <w:name w:val="Normal (Web)"/>
    <w:basedOn w:val="Normal"/>
    <w:uiPriority w:val="99"/>
    <w:semiHidden/>
    <w:unhideWhenUsed/>
    <w:rsid w:val="007B54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B5473"/>
    <w:rPr>
      <w:b/>
      <w:bCs/>
    </w:rPr>
  </w:style>
  <w:style w:type="character" w:styleId="CdigoHTML">
    <w:name w:val="HTML Code"/>
    <w:basedOn w:val="Fontepargpadro"/>
    <w:uiPriority w:val="99"/>
    <w:semiHidden/>
    <w:unhideWhenUsed/>
    <w:rsid w:val="007B54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3900">
      <w:bodyDiv w:val="1"/>
      <w:marLeft w:val="0"/>
      <w:marRight w:val="0"/>
      <w:marTop w:val="0"/>
      <w:marBottom w:val="0"/>
      <w:divBdr>
        <w:top w:val="none" w:sz="0" w:space="0" w:color="auto"/>
        <w:left w:val="none" w:sz="0" w:space="0" w:color="auto"/>
        <w:bottom w:val="none" w:sz="0" w:space="0" w:color="auto"/>
        <w:right w:val="none" w:sz="0" w:space="0" w:color="auto"/>
      </w:divBdr>
      <w:divsChild>
        <w:div w:id="957491138">
          <w:marLeft w:val="0"/>
          <w:marRight w:val="0"/>
          <w:marTop w:val="0"/>
          <w:marBottom w:val="0"/>
          <w:divBdr>
            <w:top w:val="none" w:sz="0" w:space="0" w:color="auto"/>
            <w:left w:val="none" w:sz="0" w:space="0" w:color="auto"/>
            <w:bottom w:val="none" w:sz="0" w:space="0" w:color="auto"/>
            <w:right w:val="none" w:sz="0" w:space="0" w:color="auto"/>
          </w:divBdr>
          <w:divsChild>
            <w:div w:id="363022416">
              <w:marLeft w:val="0"/>
              <w:marRight w:val="0"/>
              <w:marTop w:val="0"/>
              <w:marBottom w:val="0"/>
              <w:divBdr>
                <w:top w:val="none" w:sz="0" w:space="0" w:color="auto"/>
                <w:left w:val="none" w:sz="0" w:space="0" w:color="auto"/>
                <w:bottom w:val="none" w:sz="0" w:space="0" w:color="auto"/>
                <w:right w:val="none" w:sz="0" w:space="0" w:color="auto"/>
              </w:divBdr>
              <w:divsChild>
                <w:div w:id="58939005">
                  <w:marLeft w:val="0"/>
                  <w:marRight w:val="0"/>
                  <w:marTop w:val="0"/>
                  <w:marBottom w:val="0"/>
                  <w:divBdr>
                    <w:top w:val="none" w:sz="0" w:space="0" w:color="auto"/>
                    <w:left w:val="none" w:sz="0" w:space="0" w:color="auto"/>
                    <w:bottom w:val="none" w:sz="0" w:space="0" w:color="auto"/>
                    <w:right w:val="none" w:sz="0" w:space="0" w:color="auto"/>
                  </w:divBdr>
                  <w:divsChild>
                    <w:div w:id="1586068062">
                      <w:marLeft w:val="0"/>
                      <w:marRight w:val="0"/>
                      <w:marTop w:val="0"/>
                      <w:marBottom w:val="0"/>
                      <w:divBdr>
                        <w:top w:val="none" w:sz="0" w:space="0" w:color="auto"/>
                        <w:left w:val="none" w:sz="0" w:space="0" w:color="auto"/>
                        <w:bottom w:val="none" w:sz="0" w:space="0" w:color="auto"/>
                        <w:right w:val="none" w:sz="0" w:space="0" w:color="auto"/>
                      </w:divBdr>
                      <w:divsChild>
                        <w:div w:id="216821263">
                          <w:marLeft w:val="0"/>
                          <w:marRight w:val="0"/>
                          <w:marTop w:val="0"/>
                          <w:marBottom w:val="0"/>
                          <w:divBdr>
                            <w:top w:val="none" w:sz="0" w:space="0" w:color="auto"/>
                            <w:left w:val="none" w:sz="0" w:space="0" w:color="auto"/>
                            <w:bottom w:val="none" w:sz="0" w:space="0" w:color="auto"/>
                            <w:right w:val="none" w:sz="0" w:space="0" w:color="auto"/>
                          </w:divBdr>
                          <w:divsChild>
                            <w:div w:id="1525247054">
                              <w:marLeft w:val="0"/>
                              <w:marRight w:val="0"/>
                              <w:marTop w:val="0"/>
                              <w:marBottom w:val="0"/>
                              <w:divBdr>
                                <w:top w:val="none" w:sz="0" w:space="0" w:color="auto"/>
                                <w:left w:val="none" w:sz="0" w:space="0" w:color="auto"/>
                                <w:bottom w:val="none" w:sz="0" w:space="0" w:color="auto"/>
                                <w:right w:val="none" w:sz="0" w:space="0" w:color="auto"/>
                              </w:divBdr>
                              <w:divsChild>
                                <w:div w:id="1477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301</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Kaique Santos Sousa</dc:creator>
  <cp:keywords/>
  <dc:description/>
  <cp:lastModifiedBy>Kaique Santos Sousa</cp:lastModifiedBy>
  <cp:revision>2</cp:revision>
  <dcterms:created xsi:type="dcterms:W3CDTF">2021-03-10T17:37:00Z</dcterms:created>
  <dcterms:modified xsi:type="dcterms:W3CDTF">2021-03-10T19:19:00Z</dcterms:modified>
</cp:coreProperties>
</file>