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00E4E9" w14:textId="0447F10F" w:rsidR="008B1332" w:rsidRDefault="008B1332" w:rsidP="000A6D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Doc: </w:t>
      </w:r>
      <w:hyperlink r:id="rId5" w:history="1">
        <w:r w:rsidRPr="008B1332">
          <w:rPr>
            <w:rStyle w:val="Hyperlink"/>
            <w:sz w:val="24"/>
            <w:szCs w:val="24"/>
          </w:rPr>
          <w:t>https://medium.com/javarevisited/getting-started-with-kafka-in-docker-and-java-2051ccef1ca7</w:t>
        </w:r>
      </w:hyperlink>
    </w:p>
    <w:p w14:paraId="50DE8F8B" w14:textId="0BAFC40D" w:rsidR="009710B1" w:rsidRDefault="009710B1" w:rsidP="000A6DF3">
      <w:r w:rsidRPr="000A6DF3">
        <w:rPr>
          <w:b/>
          <w:bCs/>
          <w:sz w:val="32"/>
          <w:szCs w:val="32"/>
        </w:rPr>
        <w:t>Comandos Kafka</w:t>
      </w:r>
    </w:p>
    <w:p w14:paraId="7877CF83" w14:textId="40F9D5EF" w:rsidR="009710B1" w:rsidRDefault="009710B1" w:rsidP="000A6DF3">
      <w:pPr>
        <w:spacing w:after="0" w:line="240" w:lineRule="auto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-d</w:t>
      </w:r>
    </w:p>
    <w:p w14:paraId="1C9DC41E" w14:textId="0535B545" w:rsidR="009710B1" w:rsidRDefault="009710B1" w:rsidP="000A6DF3">
      <w:pPr>
        <w:spacing w:after="0" w:line="240" w:lineRule="auto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exec</w:t>
      </w:r>
      <w:proofErr w:type="spellEnd"/>
      <w:r>
        <w:t xml:space="preserve"> -it kafka-cluster-kafka-1-1 </w:t>
      </w:r>
      <w:proofErr w:type="spellStart"/>
      <w:r>
        <w:t>bash</w:t>
      </w:r>
      <w:proofErr w:type="spellEnd"/>
    </w:p>
    <w:p w14:paraId="16372D68" w14:textId="6A621141" w:rsidR="009710B1" w:rsidRDefault="009710B1" w:rsidP="000A6DF3">
      <w:pPr>
        <w:spacing w:after="0" w:line="240" w:lineRule="auto"/>
      </w:pPr>
      <w:proofErr w:type="spellStart"/>
      <w:r>
        <w:t>kafka-topics</w:t>
      </w:r>
      <w:proofErr w:type="spellEnd"/>
      <w:r>
        <w:t xml:space="preserve"> --</w:t>
      </w:r>
      <w:proofErr w:type="spellStart"/>
      <w:r>
        <w:t>create</w:t>
      </w:r>
      <w:proofErr w:type="spellEnd"/>
      <w:r>
        <w:t xml:space="preserve"> --</w:t>
      </w:r>
      <w:proofErr w:type="spellStart"/>
      <w:r>
        <w:t>bootstrap</w:t>
      </w:r>
      <w:proofErr w:type="spellEnd"/>
      <w:r>
        <w:t>-server localhost:29092 --</w:t>
      </w:r>
      <w:proofErr w:type="spellStart"/>
      <w:r>
        <w:t>replication-factor</w:t>
      </w:r>
      <w:proofErr w:type="spellEnd"/>
      <w:r>
        <w:t xml:space="preserve"> 3 </w:t>
      </w:r>
      <w:r>
        <w:t>–</w:t>
      </w:r>
    </w:p>
    <w:p w14:paraId="2B452374" w14:textId="4B9109F1" w:rsidR="009710B1" w:rsidRDefault="009710B1" w:rsidP="000A6DF3">
      <w:pPr>
        <w:spacing w:after="0" w:line="240" w:lineRule="auto"/>
      </w:pPr>
      <w:proofErr w:type="spellStart"/>
      <w:r>
        <w:t>partitions</w:t>
      </w:r>
      <w:proofErr w:type="spellEnd"/>
      <w:r>
        <w:t xml:space="preserve"> 3 --</w:t>
      </w:r>
      <w:proofErr w:type="spellStart"/>
      <w:r>
        <w:t>topic</w:t>
      </w:r>
      <w:proofErr w:type="spellEnd"/>
      <w:r>
        <w:t xml:space="preserve"> </w:t>
      </w:r>
      <w:proofErr w:type="spellStart"/>
      <w:r>
        <w:t>meutopico</w:t>
      </w:r>
      <w:proofErr w:type="spellEnd"/>
    </w:p>
    <w:p w14:paraId="166DE918" w14:textId="77777777" w:rsidR="009710B1" w:rsidRDefault="009710B1" w:rsidP="000A6DF3">
      <w:pPr>
        <w:spacing w:after="0" w:line="240" w:lineRule="auto"/>
      </w:pPr>
      <w:proofErr w:type="spellStart"/>
      <w:r>
        <w:t>kafka-topics</w:t>
      </w:r>
      <w:proofErr w:type="spellEnd"/>
      <w:r>
        <w:t xml:space="preserve"> --</w:t>
      </w:r>
      <w:proofErr w:type="spellStart"/>
      <w:r>
        <w:t>list</w:t>
      </w:r>
      <w:proofErr w:type="spellEnd"/>
      <w:r>
        <w:t xml:space="preserve"> --</w:t>
      </w:r>
      <w:proofErr w:type="spellStart"/>
      <w:r>
        <w:t>bootstrap</w:t>
      </w:r>
      <w:proofErr w:type="spellEnd"/>
      <w:r>
        <w:t>-server localhost:29092</w:t>
      </w:r>
    </w:p>
    <w:p w14:paraId="72820961" w14:textId="77777777" w:rsidR="009710B1" w:rsidRDefault="009710B1" w:rsidP="000A6DF3">
      <w:pPr>
        <w:spacing w:after="0" w:line="240" w:lineRule="auto"/>
      </w:pPr>
      <w:proofErr w:type="spellStart"/>
      <w:r>
        <w:t>kafka</w:t>
      </w:r>
      <w:proofErr w:type="spellEnd"/>
      <w:r>
        <w:t>-console-</w:t>
      </w:r>
      <w:proofErr w:type="spellStart"/>
      <w:r>
        <w:t>producer</w:t>
      </w:r>
      <w:proofErr w:type="spellEnd"/>
      <w:r>
        <w:t xml:space="preserve"> --broker-</w:t>
      </w:r>
      <w:proofErr w:type="spellStart"/>
      <w:r>
        <w:t>list</w:t>
      </w:r>
      <w:proofErr w:type="spellEnd"/>
      <w:r>
        <w:t xml:space="preserve"> localhost:29092 --</w:t>
      </w:r>
      <w:proofErr w:type="spellStart"/>
      <w:r>
        <w:t>topic</w:t>
      </w:r>
      <w:proofErr w:type="spellEnd"/>
      <w:r>
        <w:t xml:space="preserve"> </w:t>
      </w:r>
      <w:proofErr w:type="spellStart"/>
      <w:r>
        <w:t>meutopico</w:t>
      </w:r>
      <w:proofErr w:type="spellEnd"/>
    </w:p>
    <w:p w14:paraId="26CB9DE9" w14:textId="77777777" w:rsidR="009710B1" w:rsidRDefault="009710B1" w:rsidP="000A6DF3">
      <w:pPr>
        <w:spacing w:after="0" w:line="240" w:lineRule="auto"/>
      </w:pPr>
      <w:proofErr w:type="spellStart"/>
      <w:r>
        <w:t>kafka</w:t>
      </w:r>
      <w:proofErr w:type="spellEnd"/>
      <w:r>
        <w:t>-console-</w:t>
      </w:r>
      <w:proofErr w:type="spellStart"/>
      <w:r>
        <w:t>consumer</w:t>
      </w:r>
      <w:proofErr w:type="spellEnd"/>
      <w:r>
        <w:t xml:space="preserve"> --</w:t>
      </w:r>
      <w:proofErr w:type="spellStart"/>
      <w:r>
        <w:t>bootstrap</w:t>
      </w:r>
      <w:proofErr w:type="spellEnd"/>
      <w:r>
        <w:t>-server localhost:29092 --</w:t>
      </w:r>
      <w:proofErr w:type="spellStart"/>
      <w:r>
        <w:t>topic</w:t>
      </w:r>
      <w:proofErr w:type="spellEnd"/>
      <w:r>
        <w:t xml:space="preserve"> </w:t>
      </w:r>
      <w:proofErr w:type="spellStart"/>
      <w:r>
        <w:t>meutopico</w:t>
      </w:r>
      <w:proofErr w:type="spellEnd"/>
    </w:p>
    <w:p w14:paraId="7BAFB55E" w14:textId="77777777" w:rsidR="009710B1" w:rsidRDefault="009710B1" w:rsidP="000A6DF3">
      <w:pPr>
        <w:spacing w:after="0" w:line="240" w:lineRule="auto"/>
      </w:pPr>
      <w:proofErr w:type="spellStart"/>
      <w:r>
        <w:t>kafka</w:t>
      </w:r>
      <w:proofErr w:type="spellEnd"/>
      <w:r>
        <w:t>-console-</w:t>
      </w:r>
      <w:proofErr w:type="spellStart"/>
      <w:r>
        <w:t>consumer</w:t>
      </w:r>
      <w:proofErr w:type="spellEnd"/>
      <w:r>
        <w:t xml:space="preserve"> --</w:t>
      </w:r>
      <w:proofErr w:type="spellStart"/>
      <w:r>
        <w:t>bootstrap</w:t>
      </w:r>
      <w:proofErr w:type="spellEnd"/>
      <w:r>
        <w:t>-server localhost:29092 --</w:t>
      </w:r>
      <w:proofErr w:type="spellStart"/>
      <w:r>
        <w:t>topic</w:t>
      </w:r>
      <w:proofErr w:type="spellEnd"/>
      <w:r>
        <w:t xml:space="preserve"> </w:t>
      </w:r>
      <w:proofErr w:type="spellStart"/>
      <w:r>
        <w:t>meutopico</w:t>
      </w:r>
      <w:proofErr w:type="spellEnd"/>
      <w:r>
        <w:t xml:space="preserve"> --</w:t>
      </w:r>
      <w:proofErr w:type="spellStart"/>
      <w:r>
        <w:t>group</w:t>
      </w:r>
      <w:proofErr w:type="spellEnd"/>
      <w:r>
        <w:t xml:space="preserve"> a</w:t>
      </w:r>
    </w:p>
    <w:p w14:paraId="63FFF5CB" w14:textId="07A562DE" w:rsidR="009710B1" w:rsidRDefault="006C7B15" w:rsidP="009710B1">
      <w:proofErr w:type="spellStart"/>
      <w:r w:rsidRPr="006C7B15">
        <w:t>kafka-topics</w:t>
      </w:r>
      <w:proofErr w:type="spellEnd"/>
      <w:r w:rsidRPr="006C7B15">
        <w:t xml:space="preserve"> --</w:t>
      </w:r>
      <w:proofErr w:type="spellStart"/>
      <w:r w:rsidRPr="006C7B15">
        <w:t>bootstrap</w:t>
      </w:r>
      <w:proofErr w:type="spellEnd"/>
      <w:r w:rsidRPr="006C7B15">
        <w:t>-server localhost:9092 --</w:t>
      </w:r>
      <w:proofErr w:type="spellStart"/>
      <w:r w:rsidRPr="006C7B15">
        <w:t>describe</w:t>
      </w:r>
      <w:proofErr w:type="spellEnd"/>
      <w:r w:rsidRPr="006C7B15">
        <w:t xml:space="preserve"> --</w:t>
      </w:r>
      <w:proofErr w:type="spellStart"/>
      <w:r w:rsidRPr="006C7B15">
        <w:t>topic</w:t>
      </w:r>
      <w:proofErr w:type="spellEnd"/>
      <w:r w:rsidRPr="006C7B15">
        <w:t xml:space="preserve"> </w:t>
      </w:r>
      <w:proofErr w:type="spellStart"/>
      <w:r>
        <w:t>meutopico</w:t>
      </w:r>
      <w:proofErr w:type="spellEnd"/>
    </w:p>
    <w:p w14:paraId="2E6D2918" w14:textId="64CE4D79" w:rsidR="009710B1" w:rsidRDefault="009710B1" w:rsidP="000A6D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Termina</w:t>
      </w:r>
      <w:r w:rsidR="008B1332">
        <w:rPr>
          <w:b/>
          <w:bCs/>
          <w:sz w:val="32"/>
          <w:szCs w:val="32"/>
        </w:rPr>
        <w:t>l</w:t>
      </w:r>
    </w:p>
    <w:p w14:paraId="21C40C30" w14:textId="4EE10CF7" w:rsidR="009710B1" w:rsidRDefault="000A6DF3" w:rsidP="000A6DF3">
      <w:pPr>
        <w:ind w:firstLine="360"/>
      </w:pPr>
      <w:r w:rsidRPr="000A6DF3">
        <w:drawing>
          <wp:inline distT="0" distB="0" distL="0" distR="0" wp14:anchorId="2ABB32E7" wp14:editId="72A6367E">
            <wp:extent cx="5400040" cy="2740025"/>
            <wp:effectExtent l="0" t="0" r="0" b="3175"/>
            <wp:docPr id="13850725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72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EDEA" w14:textId="7554A344" w:rsidR="008B1332" w:rsidRDefault="008B1332" w:rsidP="000A6DF3">
      <w:pPr>
        <w:ind w:firstLine="360"/>
      </w:pPr>
      <w:r w:rsidRPr="008B1332">
        <w:drawing>
          <wp:inline distT="0" distB="0" distL="0" distR="0" wp14:anchorId="4B085B64" wp14:editId="4D6CE169">
            <wp:extent cx="5400040" cy="2766060"/>
            <wp:effectExtent l="0" t="0" r="0" b="0"/>
            <wp:docPr id="1415598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98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7D47" w14:textId="77777777" w:rsidR="008B1332" w:rsidRDefault="008B1332" w:rsidP="000A6DF3">
      <w:pPr>
        <w:ind w:firstLine="360"/>
      </w:pPr>
    </w:p>
    <w:p w14:paraId="77806D8F" w14:textId="4EF861E6" w:rsidR="008B1332" w:rsidRDefault="006C7B15" w:rsidP="000A6DF3">
      <w:pPr>
        <w:ind w:firstLine="360"/>
      </w:pPr>
      <w:r w:rsidRPr="006C7B15">
        <w:lastRenderedPageBreak/>
        <w:drawing>
          <wp:inline distT="0" distB="0" distL="0" distR="0" wp14:anchorId="29D09FA1" wp14:editId="358DD0BB">
            <wp:extent cx="5400040" cy="2898140"/>
            <wp:effectExtent l="0" t="0" r="0" b="0"/>
            <wp:docPr id="446330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30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4C7F" w14:textId="0A1CAEDB" w:rsidR="006C7B15" w:rsidRDefault="006C7B15" w:rsidP="000A6DF3">
      <w:pPr>
        <w:ind w:firstLine="360"/>
      </w:pPr>
      <w:r w:rsidRPr="006C7B15">
        <w:drawing>
          <wp:inline distT="0" distB="0" distL="0" distR="0" wp14:anchorId="096CBB0A" wp14:editId="597DB856">
            <wp:extent cx="5400040" cy="2766060"/>
            <wp:effectExtent l="0" t="0" r="0" b="0"/>
            <wp:docPr id="10455913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1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B24D" w14:textId="77777777" w:rsidR="00E70C8C" w:rsidRDefault="00E70C8C" w:rsidP="000A6DF3">
      <w:pPr>
        <w:ind w:firstLine="360"/>
      </w:pPr>
    </w:p>
    <w:p w14:paraId="26CC01D2" w14:textId="7DA1F333" w:rsidR="00E70C8C" w:rsidRDefault="00E70C8C" w:rsidP="000A6DF3">
      <w:pPr>
        <w:ind w:firstLine="360"/>
      </w:pPr>
      <w:r w:rsidRPr="00E70C8C">
        <w:lastRenderedPageBreak/>
        <w:drawing>
          <wp:inline distT="0" distB="0" distL="0" distR="0" wp14:anchorId="48FBE955" wp14:editId="211777CA">
            <wp:extent cx="5400040" cy="2880995"/>
            <wp:effectExtent l="0" t="0" r="0" b="0"/>
            <wp:docPr id="1282768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68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0DCD" w14:textId="19254F57" w:rsidR="006C7B15" w:rsidRDefault="00E70C8C" w:rsidP="000A6DF3">
      <w:pPr>
        <w:ind w:firstLine="360"/>
      </w:pPr>
      <w:r w:rsidRPr="00E70C8C">
        <w:drawing>
          <wp:inline distT="0" distB="0" distL="0" distR="0" wp14:anchorId="47617DF1" wp14:editId="597E9A75">
            <wp:extent cx="5400040" cy="3047365"/>
            <wp:effectExtent l="0" t="0" r="0" b="635"/>
            <wp:docPr id="1736887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7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B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583E84"/>
    <w:multiLevelType w:val="hybridMultilevel"/>
    <w:tmpl w:val="2A22A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5C5E3C"/>
    <w:multiLevelType w:val="hybridMultilevel"/>
    <w:tmpl w:val="32B00DA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2078813">
    <w:abstractNumId w:val="0"/>
  </w:num>
  <w:num w:numId="2" w16cid:durableId="1557082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B1"/>
    <w:rsid w:val="00037329"/>
    <w:rsid w:val="000A6DF3"/>
    <w:rsid w:val="006C7B15"/>
    <w:rsid w:val="007F2FDA"/>
    <w:rsid w:val="008B1332"/>
    <w:rsid w:val="00912539"/>
    <w:rsid w:val="009710B1"/>
    <w:rsid w:val="00CD727A"/>
    <w:rsid w:val="00E70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672BE"/>
  <w15:chartTrackingRefBased/>
  <w15:docId w15:val="{C387844A-5620-4F3E-8540-917547E6E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710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710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710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710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710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710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710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710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710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710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710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710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710B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710B1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710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710B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710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710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710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71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710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710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710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710B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710B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710B1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710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710B1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710B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B133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1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edium.com/javarevisited/getting-started-with-kafka-in-docker-and-java-2051ccef1ca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122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Kaique Santos Sousa Chaves</dc:creator>
  <cp:keywords/>
  <dc:description/>
  <cp:lastModifiedBy>Cibelle Diane Ferreira Sousa Chaves</cp:lastModifiedBy>
  <cp:revision>1</cp:revision>
  <dcterms:created xsi:type="dcterms:W3CDTF">2025-04-14T19:14:00Z</dcterms:created>
  <dcterms:modified xsi:type="dcterms:W3CDTF">2025-04-14T20:42:00Z</dcterms:modified>
</cp:coreProperties>
</file>