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71725428"/>
        <w:docPartObj>
          <w:docPartGallery w:val="Cover Pages"/>
          <w:docPartUnique/>
        </w:docPartObj>
      </w:sdtPr>
      <w:sdtEndPr>
        <w:rPr>
          <w:rFonts w:asciiTheme="minorHAnsi" w:hAnsiTheme="minorHAnsi" w:cstheme="minorHAnsi"/>
          <w:b/>
          <w:spacing w:val="-2"/>
          <w:u w:val="thick"/>
        </w:rPr>
      </w:sdtEndPr>
      <w:sdtContent>
        <w:p w14:paraId="2EC02834" w14:textId="5A3FCFD1" w:rsidR="009B2A02" w:rsidRPr="00736182" w:rsidRDefault="009B2A02">
          <w:pPr>
            <w:rPr>
              <w:rFonts w:asciiTheme="minorHAnsi" w:hAnsiTheme="minorHAnsi" w:cstheme="minorHAnsi"/>
            </w:rPr>
          </w:pPr>
          <w:r w:rsidRPr="00736182">
            <w:rPr>
              <w:rFonts w:asciiTheme="minorHAnsi" w:hAnsiTheme="minorHAnsi"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1CD32B62" wp14:editId="6C3415E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7AA3DF9" id="Group 149" o:spid="_x0000_s1026" style="position:absolute;margin-left:0;margin-top:0;width:8in;height:95.7pt;z-index:25166540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736182">
            <w:rPr>
              <w:rFonts w:asciiTheme="minorHAnsi" w:hAnsiTheme="minorHAnsi"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253A48AB" wp14:editId="48028F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E91010B" w14:textId="06D692CC" w:rsidR="009B2A02" w:rsidRDefault="0073618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Ramiru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Nilesh De Silva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Gunasekara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, Kyle Rayner</w:t>
                                    </w:r>
                                  </w:p>
                                </w:sdtContent>
                              </w:sdt>
                              <w:p w14:paraId="0BE1C862" w14:textId="396B7F07" w:rsidR="009B2A02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736182" w:rsidRPr="0073618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rdesilvagunasek@deakin.edu.au</w:t>
                                    </w:r>
                                    <w:r w:rsidR="0073618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, ksrayner@deakin.edu.au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53A48A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721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E91010B" w14:textId="06D692CC" w:rsidR="009B2A02" w:rsidRDefault="0073618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Ramiru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Nilesh De Silva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Gunasekara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, Kyle Rayner</w:t>
                              </w:r>
                            </w:p>
                          </w:sdtContent>
                        </w:sdt>
                        <w:p w14:paraId="0BE1C862" w14:textId="396B7F07" w:rsidR="009B2A02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736182" w:rsidRPr="0073618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rdesilvagunasek@deakin.edu.au</w:t>
                              </w:r>
                              <w:r w:rsidR="0073618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, ksrayner@deakin.edu.au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736182">
            <w:rPr>
              <w:rFonts w:asciiTheme="minorHAnsi" w:hAnsiTheme="minorHAnsi"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54ECB99" wp14:editId="5AE567B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C802BF" w14:textId="77777777" w:rsidR="009B2A02" w:rsidRDefault="009B2A02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E1E346E" w14:textId="170855A8" w:rsidR="009B2A02" w:rsidRDefault="009B2A0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This report compares ANT+ and Bluetooth for sensor communication. The report highlights the advantages, disadvantages, similarities, </w:t>
                                    </w:r>
                                    <w:proofErr w:type="gram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differences</w:t>
                                    </w:r>
                                    <w:proofErr w:type="gram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and </w:t>
                                    </w:r>
                                    <w:r w:rsidR="001E710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availability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of libraries.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54ECB99" id="Text Box 153" o:spid="_x0000_s1027" type="#_x0000_t202" style="position:absolute;margin-left:0;margin-top:0;width:8in;height:79.5pt;z-index:251660288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42C802BF" w14:textId="77777777" w:rsidR="009B2A02" w:rsidRDefault="009B2A02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E1E346E" w14:textId="170855A8" w:rsidR="009B2A02" w:rsidRDefault="009B2A0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This report compares ANT+ and Bluetooth for sensor communication. The report highlights the advantages, disadvantages, similarities, </w:t>
                              </w:r>
                              <w:proofErr w:type="gram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differences</w:t>
                              </w:r>
                              <w:proofErr w:type="gram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and </w:t>
                              </w:r>
                              <w:r w:rsidR="001E710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availability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of libraries.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736182">
            <w:rPr>
              <w:rFonts w:asciiTheme="minorHAnsi" w:hAnsiTheme="minorHAnsi"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 wp14:anchorId="2DC823EE" wp14:editId="72173C7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0935A9" w14:textId="2199A04C" w:rsidR="009B2A02" w:rsidRDefault="00000000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B2A02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Comparison of ANT+ and Bluetooth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A5C8EFA" w14:textId="1B0F7841" w:rsidR="009B2A02" w:rsidRDefault="009B2A0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SIT374 – Team Project (A) – Project Management and Practices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DC823EE" id="Text Box 154" o:spid="_x0000_s1028" type="#_x0000_t202" style="position:absolute;margin-left:0;margin-top:0;width:8in;height:286.5pt;z-index:25165312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760935A9" w14:textId="2199A04C" w:rsidR="009B2A02" w:rsidRDefault="00000000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B2A02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Comparison of ANT+ and Bluetooth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A5C8EFA" w14:textId="1B0F7841" w:rsidR="009B2A02" w:rsidRDefault="009B2A0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SIT374 – Team Project (A) – Project Management and Practices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66002AC" w14:textId="7B70A9CA" w:rsidR="009B2A02" w:rsidRPr="00736182" w:rsidRDefault="009B2A02" w:rsidP="00BA4727">
          <w:pPr>
            <w:rPr>
              <w:rFonts w:asciiTheme="minorHAnsi" w:hAnsiTheme="minorHAnsi" w:cstheme="minorHAnsi"/>
              <w:b/>
              <w:spacing w:val="-2"/>
              <w:u w:val="thick"/>
            </w:rPr>
          </w:pPr>
          <w:r w:rsidRPr="00736182">
            <w:rPr>
              <w:rFonts w:asciiTheme="minorHAnsi" w:hAnsiTheme="minorHAnsi" w:cstheme="minorHAnsi"/>
              <w:b/>
              <w:spacing w:val="-2"/>
              <w:u w:val="thick"/>
            </w:rPr>
            <w:br w:type="page"/>
          </w:r>
        </w:p>
      </w:sdtContent>
    </w:sdt>
    <w:sdt>
      <w:sdtPr>
        <w:rPr>
          <w:rFonts w:asciiTheme="minorHAnsi" w:eastAsia="Times New Roman" w:hAnsiTheme="minorHAnsi" w:cstheme="minorHAnsi"/>
          <w:color w:val="auto"/>
          <w:sz w:val="22"/>
          <w:szCs w:val="22"/>
        </w:rPr>
        <w:id w:val="-442995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FA81B0" w14:textId="057BA099" w:rsidR="00736182" w:rsidRPr="00BA4727" w:rsidRDefault="00736182">
          <w:pPr>
            <w:pStyle w:val="TOCHeading"/>
            <w:rPr>
              <w:rStyle w:val="Heading1Char"/>
              <w:rFonts w:asciiTheme="minorHAnsi" w:hAnsiTheme="minorHAnsi" w:cstheme="minorHAnsi"/>
            </w:rPr>
          </w:pPr>
          <w:r w:rsidRPr="00BA4727">
            <w:rPr>
              <w:rStyle w:val="Heading1Char"/>
              <w:rFonts w:asciiTheme="minorHAnsi" w:hAnsiTheme="minorHAnsi" w:cstheme="minorHAnsi"/>
            </w:rPr>
            <w:t>Contents</w:t>
          </w:r>
        </w:p>
        <w:p w14:paraId="0C98FFFE" w14:textId="59690B51" w:rsidR="00BA4727" w:rsidRPr="00BA4727" w:rsidRDefault="00736182">
          <w:pPr>
            <w:pStyle w:val="TOC1"/>
            <w:tabs>
              <w:tab w:val="right" w:leader="dot" w:pos="9230"/>
            </w:tabs>
            <w:rPr>
              <w:rFonts w:asciiTheme="minorHAnsi" w:eastAsiaTheme="minorEastAsia" w:hAnsiTheme="minorHAnsi" w:cstheme="minorHAnsi"/>
              <w:noProof/>
              <w:lang w:val="en-AU" w:eastAsia="en-AU"/>
            </w:rPr>
          </w:pPr>
          <w:r w:rsidRPr="00BA4727">
            <w:rPr>
              <w:rFonts w:asciiTheme="minorHAnsi" w:hAnsiTheme="minorHAnsi" w:cstheme="minorHAnsi"/>
            </w:rPr>
            <w:fldChar w:fldCharType="begin"/>
          </w:r>
          <w:r w:rsidRPr="00BA4727">
            <w:rPr>
              <w:rFonts w:asciiTheme="minorHAnsi" w:hAnsiTheme="minorHAnsi" w:cstheme="minorHAnsi"/>
            </w:rPr>
            <w:instrText xml:space="preserve"> TOC \o "1-3" \h \z \u </w:instrText>
          </w:r>
          <w:r w:rsidRPr="00BA4727">
            <w:rPr>
              <w:rFonts w:asciiTheme="minorHAnsi" w:hAnsiTheme="minorHAnsi" w:cstheme="minorHAnsi"/>
            </w:rPr>
            <w:fldChar w:fldCharType="separate"/>
          </w:r>
          <w:hyperlink w:anchor="_Toc110188441" w:history="1">
            <w:r w:rsidR="00BA4727" w:rsidRPr="00BA4727">
              <w:rPr>
                <w:rStyle w:val="Hyperlink"/>
                <w:rFonts w:asciiTheme="minorHAnsi" w:hAnsiTheme="minorHAnsi" w:cstheme="minorHAnsi"/>
                <w:noProof/>
              </w:rPr>
              <w:t>Introduction</w:t>
            </w:r>
            <w:r w:rsidR="00BA4727" w:rsidRPr="00BA472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A4727" w:rsidRPr="00BA472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A4727" w:rsidRPr="00BA4727">
              <w:rPr>
                <w:rFonts w:asciiTheme="minorHAnsi" w:hAnsiTheme="minorHAnsi" w:cstheme="minorHAnsi"/>
                <w:noProof/>
                <w:webHidden/>
              </w:rPr>
              <w:instrText xml:space="preserve"> PAGEREF _Toc110188441 \h </w:instrText>
            </w:r>
            <w:r w:rsidR="00BA4727" w:rsidRPr="00BA4727">
              <w:rPr>
                <w:rFonts w:asciiTheme="minorHAnsi" w:hAnsiTheme="minorHAnsi" w:cstheme="minorHAnsi"/>
                <w:noProof/>
                <w:webHidden/>
              </w:rPr>
            </w:r>
            <w:r w:rsidR="00BA4727" w:rsidRPr="00BA472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E2D67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BA4727" w:rsidRPr="00BA472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4A16F97" w14:textId="172EE3C0" w:rsidR="00BA4727" w:rsidRPr="00BA4727" w:rsidRDefault="00000000">
          <w:pPr>
            <w:pStyle w:val="TOC1"/>
            <w:tabs>
              <w:tab w:val="right" w:leader="dot" w:pos="9230"/>
            </w:tabs>
            <w:rPr>
              <w:rFonts w:asciiTheme="minorHAnsi" w:eastAsiaTheme="minorEastAsia" w:hAnsiTheme="minorHAnsi" w:cstheme="minorHAnsi"/>
              <w:noProof/>
              <w:lang w:val="en-AU" w:eastAsia="en-AU"/>
            </w:rPr>
          </w:pPr>
          <w:hyperlink w:anchor="_Toc110188442" w:history="1">
            <w:r w:rsidR="00BA4727" w:rsidRPr="00BA4727">
              <w:rPr>
                <w:rStyle w:val="Hyperlink"/>
                <w:rFonts w:asciiTheme="minorHAnsi" w:hAnsiTheme="minorHAnsi" w:cstheme="minorHAnsi"/>
                <w:noProof/>
              </w:rPr>
              <w:t>Advantages &amp; Disadvantages of ANT+</w:t>
            </w:r>
            <w:r w:rsidR="00BA4727" w:rsidRPr="00BA472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A4727" w:rsidRPr="00BA472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A4727" w:rsidRPr="00BA4727">
              <w:rPr>
                <w:rFonts w:asciiTheme="minorHAnsi" w:hAnsiTheme="minorHAnsi" w:cstheme="minorHAnsi"/>
                <w:noProof/>
                <w:webHidden/>
              </w:rPr>
              <w:instrText xml:space="preserve"> PAGEREF _Toc110188442 \h </w:instrText>
            </w:r>
            <w:r w:rsidR="00BA4727" w:rsidRPr="00BA4727">
              <w:rPr>
                <w:rFonts w:asciiTheme="minorHAnsi" w:hAnsiTheme="minorHAnsi" w:cstheme="minorHAnsi"/>
                <w:noProof/>
                <w:webHidden/>
              </w:rPr>
            </w:r>
            <w:r w:rsidR="00BA4727" w:rsidRPr="00BA472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E2D67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BA4727" w:rsidRPr="00BA472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042D62A" w14:textId="53BC821D" w:rsidR="00BA4727" w:rsidRPr="00BA4727" w:rsidRDefault="00000000">
          <w:pPr>
            <w:pStyle w:val="TOC1"/>
            <w:tabs>
              <w:tab w:val="right" w:leader="dot" w:pos="9230"/>
            </w:tabs>
            <w:rPr>
              <w:rFonts w:asciiTheme="minorHAnsi" w:eastAsiaTheme="minorEastAsia" w:hAnsiTheme="minorHAnsi" w:cstheme="minorHAnsi"/>
              <w:noProof/>
              <w:lang w:val="en-AU" w:eastAsia="en-AU"/>
            </w:rPr>
          </w:pPr>
          <w:hyperlink w:anchor="_Toc110188443" w:history="1">
            <w:r w:rsidR="00BA4727" w:rsidRPr="00BA4727">
              <w:rPr>
                <w:rStyle w:val="Hyperlink"/>
                <w:rFonts w:asciiTheme="minorHAnsi" w:hAnsiTheme="minorHAnsi" w:cstheme="minorHAnsi"/>
                <w:noProof/>
              </w:rPr>
              <w:t>Advantages &amp; Disadvantages of Bluetooth</w:t>
            </w:r>
            <w:r w:rsidR="00BA4727" w:rsidRPr="00BA472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A4727" w:rsidRPr="00BA472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A4727" w:rsidRPr="00BA4727">
              <w:rPr>
                <w:rFonts w:asciiTheme="minorHAnsi" w:hAnsiTheme="minorHAnsi" w:cstheme="minorHAnsi"/>
                <w:noProof/>
                <w:webHidden/>
              </w:rPr>
              <w:instrText xml:space="preserve"> PAGEREF _Toc110188443 \h </w:instrText>
            </w:r>
            <w:r w:rsidR="00BA4727" w:rsidRPr="00BA4727">
              <w:rPr>
                <w:rFonts w:asciiTheme="minorHAnsi" w:hAnsiTheme="minorHAnsi" w:cstheme="minorHAnsi"/>
                <w:noProof/>
                <w:webHidden/>
              </w:rPr>
            </w:r>
            <w:r w:rsidR="00BA4727" w:rsidRPr="00BA472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E2D67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BA4727" w:rsidRPr="00BA472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F1EC8B9" w14:textId="6A37C8B6" w:rsidR="00BA4727" w:rsidRPr="00BA4727" w:rsidRDefault="00000000">
          <w:pPr>
            <w:pStyle w:val="TOC1"/>
            <w:tabs>
              <w:tab w:val="right" w:leader="dot" w:pos="9230"/>
            </w:tabs>
            <w:rPr>
              <w:rFonts w:asciiTheme="minorHAnsi" w:eastAsiaTheme="minorEastAsia" w:hAnsiTheme="minorHAnsi" w:cstheme="minorHAnsi"/>
              <w:noProof/>
              <w:lang w:val="en-AU" w:eastAsia="en-AU"/>
            </w:rPr>
          </w:pPr>
          <w:hyperlink w:anchor="_Toc110188444" w:history="1">
            <w:r w:rsidR="00BA4727" w:rsidRPr="00BA4727">
              <w:rPr>
                <w:rStyle w:val="Hyperlink"/>
                <w:rFonts w:asciiTheme="minorHAnsi" w:hAnsiTheme="minorHAnsi" w:cstheme="minorHAnsi"/>
                <w:noProof/>
              </w:rPr>
              <w:t>Similarities</w:t>
            </w:r>
            <w:r w:rsidR="00BA4727" w:rsidRPr="00BA472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A4727" w:rsidRPr="00BA472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A4727" w:rsidRPr="00BA4727">
              <w:rPr>
                <w:rFonts w:asciiTheme="minorHAnsi" w:hAnsiTheme="minorHAnsi" w:cstheme="minorHAnsi"/>
                <w:noProof/>
                <w:webHidden/>
              </w:rPr>
              <w:instrText xml:space="preserve"> PAGEREF _Toc110188444 \h </w:instrText>
            </w:r>
            <w:r w:rsidR="00BA4727" w:rsidRPr="00BA4727">
              <w:rPr>
                <w:rFonts w:asciiTheme="minorHAnsi" w:hAnsiTheme="minorHAnsi" w:cstheme="minorHAnsi"/>
                <w:noProof/>
                <w:webHidden/>
              </w:rPr>
            </w:r>
            <w:r w:rsidR="00BA4727" w:rsidRPr="00BA472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E2D67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BA4727" w:rsidRPr="00BA472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B073547" w14:textId="3F02EEEE" w:rsidR="00BA4727" w:rsidRPr="00BA4727" w:rsidRDefault="00000000">
          <w:pPr>
            <w:pStyle w:val="TOC1"/>
            <w:tabs>
              <w:tab w:val="right" w:leader="dot" w:pos="9230"/>
            </w:tabs>
            <w:rPr>
              <w:rFonts w:asciiTheme="minorHAnsi" w:eastAsiaTheme="minorEastAsia" w:hAnsiTheme="minorHAnsi" w:cstheme="minorHAnsi"/>
              <w:noProof/>
              <w:lang w:val="en-AU" w:eastAsia="en-AU"/>
            </w:rPr>
          </w:pPr>
          <w:hyperlink w:anchor="_Toc110188445" w:history="1">
            <w:r w:rsidR="00BA4727" w:rsidRPr="00BA4727">
              <w:rPr>
                <w:rStyle w:val="Hyperlink"/>
                <w:rFonts w:asciiTheme="minorHAnsi" w:hAnsiTheme="minorHAnsi" w:cstheme="minorHAnsi"/>
                <w:noProof/>
              </w:rPr>
              <w:t>Differences</w:t>
            </w:r>
            <w:r w:rsidR="00BA4727" w:rsidRPr="00BA472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A4727" w:rsidRPr="00BA472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A4727" w:rsidRPr="00BA4727">
              <w:rPr>
                <w:rFonts w:asciiTheme="minorHAnsi" w:hAnsiTheme="minorHAnsi" w:cstheme="minorHAnsi"/>
                <w:noProof/>
                <w:webHidden/>
              </w:rPr>
              <w:instrText xml:space="preserve"> PAGEREF _Toc110188445 \h </w:instrText>
            </w:r>
            <w:r w:rsidR="00BA4727" w:rsidRPr="00BA4727">
              <w:rPr>
                <w:rFonts w:asciiTheme="minorHAnsi" w:hAnsiTheme="minorHAnsi" w:cstheme="minorHAnsi"/>
                <w:noProof/>
                <w:webHidden/>
              </w:rPr>
            </w:r>
            <w:r w:rsidR="00BA4727" w:rsidRPr="00BA472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E2D67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BA4727" w:rsidRPr="00BA472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E93B6FC" w14:textId="650B255E" w:rsidR="00BA4727" w:rsidRPr="00BA4727" w:rsidRDefault="00000000">
          <w:pPr>
            <w:pStyle w:val="TOC1"/>
            <w:tabs>
              <w:tab w:val="right" w:leader="dot" w:pos="9230"/>
            </w:tabs>
            <w:rPr>
              <w:rFonts w:asciiTheme="minorHAnsi" w:eastAsiaTheme="minorEastAsia" w:hAnsiTheme="minorHAnsi" w:cstheme="minorHAnsi"/>
              <w:noProof/>
              <w:lang w:val="en-AU" w:eastAsia="en-AU"/>
            </w:rPr>
          </w:pPr>
          <w:hyperlink w:anchor="_Toc110188446" w:history="1">
            <w:r w:rsidR="00BA4727" w:rsidRPr="00BA4727">
              <w:rPr>
                <w:rStyle w:val="Hyperlink"/>
                <w:rFonts w:asciiTheme="minorHAnsi" w:hAnsiTheme="minorHAnsi" w:cstheme="minorHAnsi"/>
                <w:noProof/>
              </w:rPr>
              <w:t>Availability of Libraries</w:t>
            </w:r>
            <w:r w:rsidR="00BA4727" w:rsidRPr="00BA472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A4727" w:rsidRPr="00BA472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A4727" w:rsidRPr="00BA4727">
              <w:rPr>
                <w:rFonts w:asciiTheme="minorHAnsi" w:hAnsiTheme="minorHAnsi" w:cstheme="minorHAnsi"/>
                <w:noProof/>
                <w:webHidden/>
              </w:rPr>
              <w:instrText xml:space="preserve"> PAGEREF _Toc110188446 \h </w:instrText>
            </w:r>
            <w:r w:rsidR="00BA4727" w:rsidRPr="00BA4727">
              <w:rPr>
                <w:rFonts w:asciiTheme="minorHAnsi" w:hAnsiTheme="minorHAnsi" w:cstheme="minorHAnsi"/>
                <w:noProof/>
                <w:webHidden/>
              </w:rPr>
            </w:r>
            <w:r w:rsidR="00BA4727" w:rsidRPr="00BA472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E2D67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A4727" w:rsidRPr="00BA472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3DFEBB8" w14:textId="1F3313D3" w:rsidR="00BA4727" w:rsidRPr="00BA4727" w:rsidRDefault="00000000">
          <w:pPr>
            <w:pStyle w:val="TOC1"/>
            <w:tabs>
              <w:tab w:val="right" w:leader="dot" w:pos="9230"/>
            </w:tabs>
            <w:rPr>
              <w:rFonts w:asciiTheme="minorHAnsi" w:eastAsiaTheme="minorEastAsia" w:hAnsiTheme="minorHAnsi" w:cstheme="minorHAnsi"/>
              <w:noProof/>
              <w:lang w:val="en-AU" w:eastAsia="en-AU"/>
            </w:rPr>
          </w:pPr>
          <w:hyperlink w:anchor="_Toc110188447" w:history="1">
            <w:r w:rsidR="00BA4727" w:rsidRPr="00BA4727">
              <w:rPr>
                <w:rStyle w:val="Hyperlink"/>
                <w:rFonts w:asciiTheme="minorHAnsi" w:hAnsiTheme="minorHAnsi" w:cstheme="minorHAnsi"/>
                <w:noProof/>
              </w:rPr>
              <w:t>Conclusion</w:t>
            </w:r>
            <w:r w:rsidR="00BA4727" w:rsidRPr="00BA472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A4727" w:rsidRPr="00BA472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A4727" w:rsidRPr="00BA4727">
              <w:rPr>
                <w:rFonts w:asciiTheme="minorHAnsi" w:hAnsiTheme="minorHAnsi" w:cstheme="minorHAnsi"/>
                <w:noProof/>
                <w:webHidden/>
              </w:rPr>
              <w:instrText xml:space="preserve"> PAGEREF _Toc110188447 \h </w:instrText>
            </w:r>
            <w:r w:rsidR="00BA4727" w:rsidRPr="00BA4727">
              <w:rPr>
                <w:rFonts w:asciiTheme="minorHAnsi" w:hAnsiTheme="minorHAnsi" w:cstheme="minorHAnsi"/>
                <w:noProof/>
                <w:webHidden/>
              </w:rPr>
            </w:r>
            <w:r w:rsidR="00BA4727" w:rsidRPr="00BA472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E2D67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A4727" w:rsidRPr="00BA472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062A339" w14:textId="729D5472" w:rsidR="00BA4727" w:rsidRPr="00BA4727" w:rsidRDefault="00000000">
          <w:pPr>
            <w:pStyle w:val="TOC1"/>
            <w:tabs>
              <w:tab w:val="right" w:leader="dot" w:pos="9230"/>
            </w:tabs>
            <w:rPr>
              <w:rFonts w:asciiTheme="minorHAnsi" w:eastAsiaTheme="minorEastAsia" w:hAnsiTheme="minorHAnsi" w:cstheme="minorHAnsi"/>
              <w:noProof/>
              <w:lang w:val="en-AU" w:eastAsia="en-AU"/>
            </w:rPr>
          </w:pPr>
          <w:hyperlink w:anchor="_Toc110188448" w:history="1">
            <w:r w:rsidR="00BA4727" w:rsidRPr="00BA4727">
              <w:rPr>
                <w:rStyle w:val="Hyperlink"/>
                <w:rFonts w:asciiTheme="minorHAnsi" w:hAnsiTheme="minorHAnsi" w:cstheme="minorHAnsi"/>
                <w:noProof/>
              </w:rPr>
              <w:t>References</w:t>
            </w:r>
            <w:r w:rsidR="00BA4727" w:rsidRPr="00BA472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A4727" w:rsidRPr="00BA472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A4727" w:rsidRPr="00BA4727">
              <w:rPr>
                <w:rFonts w:asciiTheme="minorHAnsi" w:hAnsiTheme="minorHAnsi" w:cstheme="minorHAnsi"/>
                <w:noProof/>
                <w:webHidden/>
              </w:rPr>
              <w:instrText xml:space="preserve"> PAGEREF _Toc110188448 \h </w:instrText>
            </w:r>
            <w:r w:rsidR="00BA4727" w:rsidRPr="00BA4727">
              <w:rPr>
                <w:rFonts w:asciiTheme="minorHAnsi" w:hAnsiTheme="minorHAnsi" w:cstheme="minorHAnsi"/>
                <w:noProof/>
                <w:webHidden/>
              </w:rPr>
            </w:r>
            <w:r w:rsidR="00BA4727" w:rsidRPr="00BA472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2E2D67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A4727" w:rsidRPr="00BA472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54E3246" w14:textId="231C9016" w:rsidR="00736182" w:rsidRPr="00736182" w:rsidRDefault="00736182">
          <w:pPr>
            <w:rPr>
              <w:rFonts w:asciiTheme="minorHAnsi" w:hAnsiTheme="minorHAnsi" w:cstheme="minorHAnsi"/>
            </w:rPr>
          </w:pPr>
          <w:r w:rsidRPr="00BA4727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14:paraId="41531B24" w14:textId="77777777" w:rsidR="009B2A02" w:rsidRPr="00736182" w:rsidRDefault="009B2A02">
      <w:pPr>
        <w:spacing w:before="61"/>
        <w:ind w:left="100"/>
        <w:rPr>
          <w:rFonts w:asciiTheme="minorHAnsi" w:hAnsiTheme="minorHAnsi" w:cstheme="minorHAnsi"/>
          <w:b/>
          <w:spacing w:val="-2"/>
          <w:u w:val="thick"/>
        </w:rPr>
      </w:pPr>
    </w:p>
    <w:p w14:paraId="6E289994" w14:textId="77777777" w:rsidR="009B2A02" w:rsidRPr="00736182" w:rsidRDefault="009B2A02">
      <w:pPr>
        <w:spacing w:before="61"/>
        <w:ind w:left="100"/>
        <w:rPr>
          <w:rFonts w:asciiTheme="minorHAnsi" w:hAnsiTheme="minorHAnsi" w:cstheme="minorHAnsi"/>
          <w:b/>
          <w:spacing w:val="-2"/>
          <w:u w:val="thick"/>
        </w:rPr>
      </w:pPr>
    </w:p>
    <w:p w14:paraId="4AD6145C" w14:textId="77777777" w:rsidR="009B2A02" w:rsidRPr="00736182" w:rsidRDefault="009B2A02">
      <w:pPr>
        <w:spacing w:before="61"/>
        <w:ind w:left="100"/>
        <w:rPr>
          <w:rFonts w:asciiTheme="minorHAnsi" w:hAnsiTheme="minorHAnsi" w:cstheme="minorHAnsi"/>
          <w:b/>
          <w:spacing w:val="-2"/>
          <w:u w:val="thick"/>
        </w:rPr>
      </w:pPr>
    </w:p>
    <w:p w14:paraId="25CF447C" w14:textId="77777777" w:rsidR="009B2A02" w:rsidRPr="00736182" w:rsidRDefault="009B2A02">
      <w:pPr>
        <w:spacing w:before="61"/>
        <w:ind w:left="100"/>
        <w:rPr>
          <w:rFonts w:asciiTheme="minorHAnsi" w:hAnsiTheme="minorHAnsi" w:cstheme="minorHAnsi"/>
          <w:b/>
          <w:spacing w:val="-2"/>
          <w:u w:val="thick"/>
        </w:rPr>
      </w:pPr>
    </w:p>
    <w:p w14:paraId="0CE1BE0D" w14:textId="77777777" w:rsidR="009B2A02" w:rsidRPr="00736182" w:rsidRDefault="009B2A02">
      <w:pPr>
        <w:spacing w:before="61"/>
        <w:ind w:left="100"/>
        <w:rPr>
          <w:rFonts w:asciiTheme="minorHAnsi" w:hAnsiTheme="minorHAnsi" w:cstheme="minorHAnsi"/>
          <w:b/>
          <w:spacing w:val="-2"/>
          <w:u w:val="thick"/>
        </w:rPr>
      </w:pPr>
    </w:p>
    <w:p w14:paraId="25440A0E" w14:textId="77777777" w:rsidR="009B2A02" w:rsidRPr="00736182" w:rsidRDefault="009B2A02">
      <w:pPr>
        <w:spacing w:before="61"/>
        <w:ind w:left="100"/>
        <w:rPr>
          <w:rFonts w:asciiTheme="minorHAnsi" w:hAnsiTheme="minorHAnsi" w:cstheme="minorHAnsi"/>
          <w:b/>
          <w:spacing w:val="-2"/>
          <w:u w:val="thick"/>
        </w:rPr>
      </w:pPr>
    </w:p>
    <w:p w14:paraId="16DD2D60" w14:textId="77777777" w:rsidR="009B2A02" w:rsidRPr="00736182" w:rsidRDefault="009B2A02">
      <w:pPr>
        <w:spacing w:before="61"/>
        <w:ind w:left="100"/>
        <w:rPr>
          <w:rFonts w:asciiTheme="minorHAnsi" w:hAnsiTheme="minorHAnsi" w:cstheme="minorHAnsi"/>
          <w:b/>
          <w:spacing w:val="-2"/>
          <w:u w:val="thick"/>
        </w:rPr>
      </w:pPr>
    </w:p>
    <w:p w14:paraId="49394B53" w14:textId="77777777" w:rsidR="009B2A02" w:rsidRPr="00736182" w:rsidRDefault="009B2A02">
      <w:pPr>
        <w:spacing w:before="61"/>
        <w:ind w:left="100"/>
        <w:rPr>
          <w:rFonts w:asciiTheme="minorHAnsi" w:hAnsiTheme="minorHAnsi" w:cstheme="minorHAnsi"/>
          <w:b/>
          <w:spacing w:val="-2"/>
          <w:u w:val="thick"/>
        </w:rPr>
      </w:pPr>
    </w:p>
    <w:p w14:paraId="751198BE" w14:textId="77777777" w:rsidR="009B2A02" w:rsidRPr="00736182" w:rsidRDefault="009B2A02">
      <w:pPr>
        <w:spacing w:before="61"/>
        <w:ind w:left="100"/>
        <w:rPr>
          <w:rFonts w:asciiTheme="minorHAnsi" w:hAnsiTheme="minorHAnsi" w:cstheme="minorHAnsi"/>
          <w:b/>
          <w:spacing w:val="-2"/>
          <w:u w:val="thick"/>
        </w:rPr>
      </w:pPr>
    </w:p>
    <w:p w14:paraId="6F6D03AD" w14:textId="77777777" w:rsidR="009B2A02" w:rsidRPr="00736182" w:rsidRDefault="009B2A02">
      <w:pPr>
        <w:spacing w:before="61"/>
        <w:ind w:left="100"/>
        <w:rPr>
          <w:rFonts w:asciiTheme="minorHAnsi" w:hAnsiTheme="minorHAnsi" w:cstheme="minorHAnsi"/>
          <w:b/>
          <w:spacing w:val="-2"/>
          <w:u w:val="thick"/>
        </w:rPr>
      </w:pPr>
    </w:p>
    <w:p w14:paraId="72F5E6A3" w14:textId="77777777" w:rsidR="009B2A02" w:rsidRPr="00736182" w:rsidRDefault="009B2A02">
      <w:pPr>
        <w:spacing w:before="61"/>
        <w:ind w:left="100"/>
        <w:rPr>
          <w:rFonts w:asciiTheme="minorHAnsi" w:hAnsiTheme="minorHAnsi" w:cstheme="minorHAnsi"/>
          <w:b/>
          <w:spacing w:val="-2"/>
          <w:u w:val="thick"/>
        </w:rPr>
      </w:pPr>
    </w:p>
    <w:p w14:paraId="6E1C25AE" w14:textId="77777777" w:rsidR="009B2A02" w:rsidRPr="00736182" w:rsidRDefault="009B2A02">
      <w:pPr>
        <w:spacing w:before="61"/>
        <w:ind w:left="100"/>
        <w:rPr>
          <w:rFonts w:asciiTheme="minorHAnsi" w:hAnsiTheme="minorHAnsi" w:cstheme="minorHAnsi"/>
          <w:b/>
          <w:spacing w:val="-2"/>
          <w:u w:val="thick"/>
        </w:rPr>
      </w:pPr>
    </w:p>
    <w:p w14:paraId="1BAA46E9" w14:textId="77777777" w:rsidR="009B2A02" w:rsidRPr="00736182" w:rsidRDefault="009B2A02">
      <w:pPr>
        <w:spacing w:before="61"/>
        <w:ind w:left="100"/>
        <w:rPr>
          <w:rFonts w:asciiTheme="minorHAnsi" w:hAnsiTheme="minorHAnsi" w:cstheme="minorHAnsi"/>
          <w:b/>
          <w:spacing w:val="-2"/>
          <w:u w:val="thick"/>
        </w:rPr>
      </w:pPr>
    </w:p>
    <w:p w14:paraId="362AE7AF" w14:textId="77777777" w:rsidR="009B2A02" w:rsidRPr="00736182" w:rsidRDefault="009B2A02">
      <w:pPr>
        <w:spacing w:before="61"/>
        <w:ind w:left="100"/>
        <w:rPr>
          <w:rFonts w:asciiTheme="minorHAnsi" w:hAnsiTheme="minorHAnsi" w:cstheme="minorHAnsi"/>
          <w:b/>
          <w:spacing w:val="-2"/>
          <w:u w:val="thick"/>
        </w:rPr>
      </w:pPr>
    </w:p>
    <w:p w14:paraId="504FD1B7" w14:textId="77777777" w:rsidR="009B2A02" w:rsidRPr="00736182" w:rsidRDefault="009B2A02">
      <w:pPr>
        <w:spacing w:before="61"/>
        <w:ind w:left="100"/>
        <w:rPr>
          <w:rFonts w:asciiTheme="minorHAnsi" w:hAnsiTheme="minorHAnsi" w:cstheme="minorHAnsi"/>
          <w:b/>
          <w:spacing w:val="-2"/>
          <w:u w:val="thick"/>
        </w:rPr>
      </w:pPr>
    </w:p>
    <w:p w14:paraId="612FFEC4" w14:textId="77777777" w:rsidR="009B2A02" w:rsidRPr="00736182" w:rsidRDefault="009B2A02">
      <w:pPr>
        <w:spacing w:before="61"/>
        <w:ind w:left="100"/>
        <w:rPr>
          <w:rFonts w:asciiTheme="minorHAnsi" w:hAnsiTheme="minorHAnsi" w:cstheme="minorHAnsi"/>
          <w:b/>
          <w:spacing w:val="-2"/>
          <w:u w:val="thick"/>
        </w:rPr>
      </w:pPr>
    </w:p>
    <w:p w14:paraId="7F03C429" w14:textId="77777777" w:rsidR="009B2A02" w:rsidRPr="00736182" w:rsidRDefault="009B2A02">
      <w:pPr>
        <w:spacing w:before="61"/>
        <w:ind w:left="100"/>
        <w:rPr>
          <w:rFonts w:asciiTheme="minorHAnsi" w:hAnsiTheme="minorHAnsi" w:cstheme="minorHAnsi"/>
          <w:b/>
          <w:spacing w:val="-2"/>
          <w:u w:val="thick"/>
        </w:rPr>
      </w:pPr>
    </w:p>
    <w:p w14:paraId="07E0D22D" w14:textId="77777777" w:rsidR="009B2A02" w:rsidRPr="00736182" w:rsidRDefault="009B2A02">
      <w:pPr>
        <w:spacing w:before="61"/>
        <w:ind w:left="100"/>
        <w:rPr>
          <w:rFonts w:asciiTheme="minorHAnsi" w:hAnsiTheme="minorHAnsi" w:cstheme="minorHAnsi"/>
          <w:b/>
          <w:spacing w:val="-2"/>
          <w:u w:val="thick"/>
        </w:rPr>
      </w:pPr>
    </w:p>
    <w:p w14:paraId="2BA889CD" w14:textId="77777777" w:rsidR="009B2A02" w:rsidRPr="00736182" w:rsidRDefault="009B2A02">
      <w:pPr>
        <w:spacing w:before="61"/>
        <w:ind w:left="100"/>
        <w:rPr>
          <w:rFonts w:asciiTheme="minorHAnsi" w:hAnsiTheme="minorHAnsi" w:cstheme="minorHAnsi"/>
          <w:b/>
          <w:spacing w:val="-2"/>
          <w:u w:val="thick"/>
        </w:rPr>
      </w:pPr>
    </w:p>
    <w:p w14:paraId="5B485E4C" w14:textId="77777777" w:rsidR="009B2A02" w:rsidRPr="00736182" w:rsidRDefault="009B2A02">
      <w:pPr>
        <w:spacing w:before="61"/>
        <w:ind w:left="100"/>
        <w:rPr>
          <w:rFonts w:asciiTheme="minorHAnsi" w:hAnsiTheme="minorHAnsi" w:cstheme="minorHAnsi"/>
          <w:b/>
          <w:spacing w:val="-2"/>
          <w:u w:val="thick"/>
        </w:rPr>
      </w:pPr>
    </w:p>
    <w:p w14:paraId="47997FCB" w14:textId="77777777" w:rsidR="009B2A02" w:rsidRPr="00736182" w:rsidRDefault="009B2A02">
      <w:pPr>
        <w:spacing w:before="61"/>
        <w:ind w:left="100"/>
        <w:rPr>
          <w:rFonts w:asciiTheme="minorHAnsi" w:hAnsiTheme="minorHAnsi" w:cstheme="minorHAnsi"/>
          <w:b/>
          <w:spacing w:val="-2"/>
          <w:u w:val="thick"/>
        </w:rPr>
      </w:pPr>
    </w:p>
    <w:p w14:paraId="32136326" w14:textId="77777777" w:rsidR="009B2A02" w:rsidRPr="00736182" w:rsidRDefault="009B2A02">
      <w:pPr>
        <w:spacing w:before="61"/>
        <w:ind w:left="100"/>
        <w:rPr>
          <w:rFonts w:asciiTheme="minorHAnsi" w:hAnsiTheme="minorHAnsi" w:cstheme="minorHAnsi"/>
          <w:b/>
          <w:spacing w:val="-2"/>
          <w:u w:val="thick"/>
        </w:rPr>
      </w:pPr>
    </w:p>
    <w:p w14:paraId="305ADF89" w14:textId="77777777" w:rsidR="009B2A02" w:rsidRPr="00736182" w:rsidRDefault="009B2A02">
      <w:pPr>
        <w:spacing w:before="61"/>
        <w:ind w:left="100"/>
        <w:rPr>
          <w:rFonts w:asciiTheme="minorHAnsi" w:hAnsiTheme="minorHAnsi" w:cstheme="minorHAnsi"/>
          <w:b/>
          <w:spacing w:val="-2"/>
          <w:u w:val="thick"/>
        </w:rPr>
      </w:pPr>
    </w:p>
    <w:p w14:paraId="594D6A5A" w14:textId="77777777" w:rsidR="009B2A02" w:rsidRPr="00736182" w:rsidRDefault="009B2A02">
      <w:pPr>
        <w:spacing w:before="61"/>
        <w:ind w:left="100"/>
        <w:rPr>
          <w:rFonts w:asciiTheme="minorHAnsi" w:hAnsiTheme="minorHAnsi" w:cstheme="minorHAnsi"/>
          <w:b/>
          <w:spacing w:val="-2"/>
          <w:u w:val="thick"/>
        </w:rPr>
      </w:pPr>
    </w:p>
    <w:p w14:paraId="39555C5D" w14:textId="77777777" w:rsidR="009B2A02" w:rsidRPr="00736182" w:rsidRDefault="009B2A02">
      <w:pPr>
        <w:spacing w:before="61"/>
        <w:ind w:left="100"/>
        <w:rPr>
          <w:rFonts w:asciiTheme="minorHAnsi" w:hAnsiTheme="minorHAnsi" w:cstheme="minorHAnsi"/>
          <w:b/>
          <w:spacing w:val="-2"/>
          <w:u w:val="thick"/>
        </w:rPr>
      </w:pPr>
    </w:p>
    <w:p w14:paraId="17A78F54" w14:textId="77777777" w:rsidR="009B2A02" w:rsidRPr="00736182" w:rsidRDefault="009B2A02">
      <w:pPr>
        <w:spacing w:before="61"/>
        <w:ind w:left="100"/>
        <w:rPr>
          <w:rFonts w:asciiTheme="minorHAnsi" w:hAnsiTheme="minorHAnsi" w:cstheme="minorHAnsi"/>
          <w:b/>
          <w:spacing w:val="-2"/>
          <w:u w:val="thick"/>
        </w:rPr>
      </w:pPr>
    </w:p>
    <w:p w14:paraId="3034A196" w14:textId="77777777" w:rsidR="009B2A02" w:rsidRPr="00736182" w:rsidRDefault="009B2A02">
      <w:pPr>
        <w:spacing w:before="61"/>
        <w:ind w:left="100"/>
        <w:rPr>
          <w:rFonts w:asciiTheme="minorHAnsi" w:hAnsiTheme="minorHAnsi" w:cstheme="minorHAnsi"/>
          <w:b/>
          <w:spacing w:val="-2"/>
          <w:u w:val="thick"/>
        </w:rPr>
      </w:pPr>
    </w:p>
    <w:p w14:paraId="0968521D" w14:textId="43521686" w:rsidR="009B2A02" w:rsidRDefault="009B2A02">
      <w:pPr>
        <w:spacing w:before="61"/>
        <w:ind w:left="100"/>
        <w:rPr>
          <w:rFonts w:asciiTheme="minorHAnsi" w:hAnsiTheme="minorHAnsi" w:cstheme="minorHAnsi"/>
          <w:b/>
          <w:spacing w:val="-2"/>
          <w:u w:val="thick"/>
        </w:rPr>
      </w:pPr>
    </w:p>
    <w:p w14:paraId="3F36F9B5" w14:textId="3B16653A" w:rsidR="00196F77" w:rsidRDefault="00196F77">
      <w:pPr>
        <w:spacing w:before="61"/>
        <w:ind w:left="100"/>
        <w:rPr>
          <w:rFonts w:asciiTheme="minorHAnsi" w:hAnsiTheme="minorHAnsi" w:cstheme="minorHAnsi"/>
          <w:b/>
          <w:spacing w:val="-2"/>
          <w:u w:val="thick"/>
        </w:rPr>
      </w:pPr>
    </w:p>
    <w:p w14:paraId="65363F0E" w14:textId="77777777" w:rsidR="00196F77" w:rsidRPr="00736182" w:rsidRDefault="00196F77">
      <w:pPr>
        <w:spacing w:before="61"/>
        <w:ind w:left="100"/>
        <w:rPr>
          <w:rFonts w:asciiTheme="minorHAnsi" w:hAnsiTheme="minorHAnsi" w:cstheme="minorHAnsi"/>
          <w:b/>
          <w:spacing w:val="-2"/>
          <w:u w:val="thick"/>
        </w:rPr>
      </w:pPr>
    </w:p>
    <w:p w14:paraId="0E5378F0" w14:textId="77777777" w:rsidR="009B2A02" w:rsidRPr="00736182" w:rsidRDefault="009B2A02">
      <w:pPr>
        <w:spacing w:before="61"/>
        <w:ind w:left="100"/>
        <w:rPr>
          <w:rFonts w:asciiTheme="minorHAnsi" w:hAnsiTheme="minorHAnsi" w:cstheme="minorHAnsi"/>
          <w:b/>
          <w:spacing w:val="-2"/>
          <w:u w:val="thick"/>
        </w:rPr>
      </w:pPr>
    </w:p>
    <w:p w14:paraId="0159AB81" w14:textId="77777777" w:rsidR="009B2A02" w:rsidRPr="00736182" w:rsidRDefault="009B2A02" w:rsidP="00736182">
      <w:pPr>
        <w:spacing w:before="61"/>
        <w:rPr>
          <w:rFonts w:asciiTheme="minorHAnsi" w:hAnsiTheme="minorHAnsi" w:cstheme="minorHAnsi"/>
          <w:b/>
          <w:spacing w:val="-2"/>
          <w:u w:val="thick"/>
        </w:rPr>
      </w:pPr>
    </w:p>
    <w:p w14:paraId="45928424" w14:textId="7E904FFD" w:rsidR="00EA54B6" w:rsidRPr="00736182" w:rsidRDefault="00000000" w:rsidP="00736182">
      <w:pPr>
        <w:pStyle w:val="Heading1"/>
      </w:pPr>
      <w:bookmarkStart w:id="0" w:name="_Toc110188441"/>
      <w:r w:rsidRPr="00736182">
        <w:lastRenderedPageBreak/>
        <w:t>Introduction</w:t>
      </w:r>
      <w:bookmarkEnd w:id="0"/>
    </w:p>
    <w:p w14:paraId="20E429EE" w14:textId="28724251" w:rsidR="00EA54B6" w:rsidRPr="00736182" w:rsidRDefault="00000000">
      <w:pPr>
        <w:pStyle w:val="BodyText"/>
        <w:spacing w:before="180" w:line="259" w:lineRule="auto"/>
        <w:ind w:left="100" w:right="113"/>
        <w:jc w:val="both"/>
        <w:rPr>
          <w:rFonts w:asciiTheme="minorHAnsi" w:hAnsiTheme="minorHAnsi" w:cstheme="minorHAnsi"/>
          <w:sz w:val="22"/>
          <w:szCs w:val="22"/>
        </w:rPr>
      </w:pPr>
      <w:r w:rsidRPr="00736182">
        <w:rPr>
          <w:rFonts w:asciiTheme="minorHAnsi" w:hAnsiTheme="minorHAnsi" w:cstheme="minorHAnsi"/>
          <w:sz w:val="22"/>
          <w:szCs w:val="22"/>
        </w:rPr>
        <w:t>This</w:t>
      </w:r>
      <w:r w:rsidRPr="00736182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report</w:t>
      </w:r>
      <w:r w:rsidRPr="00736182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is</w:t>
      </w:r>
      <w:r w:rsidRPr="00736182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about</w:t>
      </w:r>
      <w:r w:rsidRPr="00736182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the</w:t>
      </w:r>
      <w:r w:rsidRPr="00736182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practicality,</w:t>
      </w:r>
      <w:r w:rsidRPr="00736182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similarities,</w:t>
      </w:r>
      <w:r w:rsidRPr="00736182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differences,</w:t>
      </w:r>
      <w:r w:rsidRPr="00736182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proofErr w:type="gramStart"/>
      <w:r w:rsidRPr="00736182">
        <w:rPr>
          <w:rFonts w:asciiTheme="minorHAnsi" w:hAnsiTheme="minorHAnsi" w:cstheme="minorHAnsi"/>
          <w:sz w:val="22"/>
          <w:szCs w:val="22"/>
        </w:rPr>
        <w:t>advantages</w:t>
      </w:r>
      <w:proofErr w:type="gramEnd"/>
      <w:r w:rsidRPr="00736182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and</w:t>
      </w:r>
      <w:r w:rsidRPr="00736182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disadvantages</w:t>
      </w:r>
      <w:r w:rsidRPr="00736182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of ANT+ and Bluetooth. As we all know ANT+ is a managed network that can collect, transfer and</w:t>
      </w:r>
      <w:r w:rsidRPr="00736182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store</w:t>
      </w:r>
      <w:r w:rsidRPr="00736182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data.</w:t>
      </w:r>
      <w:r w:rsidRPr="00736182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ANT+</w:t>
      </w:r>
      <w:r w:rsidRPr="00736182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systems</w:t>
      </w:r>
      <w:r w:rsidRPr="00736182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are</w:t>
      </w:r>
      <w:r w:rsidRPr="00736182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mainly</w:t>
      </w:r>
      <w:r w:rsidRPr="00736182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used</w:t>
      </w:r>
      <w:r w:rsidRPr="00736182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in</w:t>
      </w:r>
      <w:r w:rsidRPr="00736182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sensors,</w:t>
      </w:r>
      <w:r w:rsidRPr="00736182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heart</w:t>
      </w:r>
      <w:r w:rsidRPr="00736182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rate</w:t>
      </w:r>
      <w:r w:rsidRPr="00736182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monitors</w:t>
      </w:r>
      <w:r w:rsidRPr="00736182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as</w:t>
      </w:r>
      <w:r w:rsidRPr="00736182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well</w:t>
      </w:r>
      <w:r w:rsidRPr="00736182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as</w:t>
      </w:r>
      <w:r w:rsidRPr="00736182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speed sensors.</w:t>
      </w:r>
      <w:r w:rsidRPr="00736182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On</w:t>
      </w:r>
      <w:r w:rsidRPr="00736182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the</w:t>
      </w:r>
      <w:r w:rsidRPr="00736182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other</w:t>
      </w:r>
      <w:r w:rsidRPr="00736182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hand,</w:t>
      </w:r>
      <w:r w:rsidRPr="00736182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Bluetooth</w:t>
      </w:r>
      <w:r w:rsidRPr="00736182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is</w:t>
      </w:r>
      <w:r w:rsidRPr="00736182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a</w:t>
      </w:r>
      <w:r w:rsidRPr="00736182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short-range</w:t>
      </w:r>
      <w:r w:rsidRPr="00736182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wireless</w:t>
      </w:r>
      <w:r w:rsidRPr="00736182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technology</w:t>
      </w:r>
      <w:r w:rsidRPr="00736182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used</w:t>
      </w:r>
      <w:r w:rsidRPr="00736182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for</w:t>
      </w:r>
      <w:r w:rsidRPr="00736182">
        <w:rPr>
          <w:rFonts w:asciiTheme="minorHAnsi" w:hAnsiTheme="minorHAnsi" w:cstheme="minorHAnsi"/>
          <w:spacing w:val="-12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exchanging data between land and mobile devices. Bluetooth can be used to wirelessly play audio from your</w:t>
      </w:r>
      <w:r w:rsidRPr="00736182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mobile</w:t>
      </w:r>
      <w:r w:rsidRPr="00736182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phone</w:t>
      </w:r>
      <w:r w:rsidRPr="00736182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to</w:t>
      </w:r>
      <w:r w:rsidRPr="00736182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other</w:t>
      </w:r>
      <w:r w:rsidRPr="00736182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Bluetooth</w:t>
      </w:r>
      <w:r w:rsidRPr="00736182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systems</w:t>
      </w:r>
      <w:r w:rsidRPr="00736182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such</w:t>
      </w:r>
      <w:r w:rsidRPr="00736182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as</w:t>
      </w:r>
      <w:r w:rsidRPr="00736182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the</w:t>
      </w:r>
      <w:r w:rsidRPr="00736182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stereo</w:t>
      </w:r>
      <w:r w:rsidRPr="00736182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in</w:t>
      </w:r>
      <w:r w:rsidRPr="00736182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your</w:t>
      </w:r>
      <w:r w:rsidRPr="00736182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car,</w:t>
      </w:r>
      <w:r w:rsidRPr="00736182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Bluetooth</w:t>
      </w:r>
      <w:r w:rsidRPr="00736182">
        <w:rPr>
          <w:rFonts w:asciiTheme="minorHAnsi" w:hAnsiTheme="minorHAnsi" w:cstheme="minorHAnsi"/>
          <w:spacing w:val="-11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speaker</w:t>
      </w:r>
      <w:r w:rsidR="004736B0">
        <w:rPr>
          <w:rFonts w:asciiTheme="minorHAnsi" w:hAnsiTheme="minorHAnsi" w:cstheme="minorHAnsi"/>
          <w:sz w:val="22"/>
          <w:szCs w:val="22"/>
        </w:rPr>
        <w:t>s</w:t>
      </w:r>
      <w:r w:rsidRPr="00736182">
        <w:rPr>
          <w:rFonts w:asciiTheme="minorHAnsi" w:hAnsiTheme="minorHAnsi" w:cstheme="minorHAnsi"/>
          <w:sz w:val="22"/>
          <w:szCs w:val="22"/>
        </w:rPr>
        <w:t xml:space="preserve"> and Bluetooth headphones.</w:t>
      </w:r>
    </w:p>
    <w:p w14:paraId="6C29428F" w14:textId="0CC82B91" w:rsidR="00EA54B6" w:rsidRPr="00736182" w:rsidRDefault="00000000" w:rsidP="00736182">
      <w:pPr>
        <w:pStyle w:val="Heading1"/>
      </w:pPr>
      <w:bookmarkStart w:id="1" w:name="_Toc110188442"/>
      <w:r w:rsidRPr="00736182">
        <w:t xml:space="preserve">Advantages &amp; Disadvantages </w:t>
      </w:r>
      <w:r w:rsidR="00736182">
        <w:t>o</w:t>
      </w:r>
      <w:r w:rsidRPr="00736182">
        <w:t>f ANT+</w:t>
      </w:r>
      <w:bookmarkEnd w:id="1"/>
    </w:p>
    <w:p w14:paraId="05EB6383" w14:textId="77777777" w:rsidR="00EA54B6" w:rsidRPr="00736182" w:rsidRDefault="00EA54B6">
      <w:pPr>
        <w:pStyle w:val="BodyText"/>
        <w:spacing w:before="6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9109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1"/>
        <w:gridCol w:w="4678"/>
      </w:tblGrid>
      <w:tr w:rsidR="00EA54B6" w:rsidRPr="00736182" w14:paraId="2B14B9AF" w14:textId="77777777" w:rsidTr="00C177A6">
        <w:trPr>
          <w:trHeight w:val="277"/>
        </w:trPr>
        <w:tc>
          <w:tcPr>
            <w:tcW w:w="4431" w:type="dxa"/>
          </w:tcPr>
          <w:p w14:paraId="325539EF" w14:textId="77777777" w:rsidR="00EA54B6" w:rsidRPr="00736182" w:rsidRDefault="00000000">
            <w:pPr>
              <w:pStyle w:val="TableParagraph"/>
              <w:spacing w:before="1" w:line="257" w:lineRule="exact"/>
              <w:rPr>
                <w:rFonts w:asciiTheme="minorHAnsi" w:hAnsiTheme="minorHAnsi" w:cstheme="minorHAnsi"/>
                <w:b/>
              </w:rPr>
            </w:pPr>
            <w:r w:rsidRPr="00736182">
              <w:rPr>
                <w:rFonts w:asciiTheme="minorHAnsi" w:hAnsiTheme="minorHAnsi" w:cstheme="minorHAnsi"/>
                <w:b/>
                <w:spacing w:val="-2"/>
              </w:rPr>
              <w:t>Advantages</w:t>
            </w:r>
          </w:p>
        </w:tc>
        <w:tc>
          <w:tcPr>
            <w:tcW w:w="4678" w:type="dxa"/>
          </w:tcPr>
          <w:p w14:paraId="0A9C5926" w14:textId="77777777" w:rsidR="00EA54B6" w:rsidRPr="00736182" w:rsidRDefault="00000000">
            <w:pPr>
              <w:pStyle w:val="TableParagraph"/>
              <w:spacing w:before="1" w:line="257" w:lineRule="exact"/>
              <w:rPr>
                <w:rFonts w:asciiTheme="minorHAnsi" w:hAnsiTheme="minorHAnsi" w:cstheme="minorHAnsi"/>
                <w:b/>
              </w:rPr>
            </w:pPr>
            <w:r w:rsidRPr="00736182">
              <w:rPr>
                <w:rFonts w:asciiTheme="minorHAnsi" w:hAnsiTheme="minorHAnsi" w:cstheme="minorHAnsi"/>
                <w:b/>
                <w:spacing w:val="-2"/>
              </w:rPr>
              <w:t>Disadvantages</w:t>
            </w:r>
          </w:p>
        </w:tc>
      </w:tr>
      <w:tr w:rsidR="00EA54B6" w:rsidRPr="00736182" w14:paraId="2E129D63" w14:textId="77777777" w:rsidTr="009E6EF2">
        <w:trPr>
          <w:trHeight w:val="626"/>
        </w:trPr>
        <w:tc>
          <w:tcPr>
            <w:tcW w:w="4431" w:type="dxa"/>
          </w:tcPr>
          <w:p w14:paraId="55242EDD" w14:textId="77777777" w:rsidR="00EA54B6" w:rsidRPr="00736182" w:rsidRDefault="00000000">
            <w:pPr>
              <w:pStyle w:val="TableParagraph"/>
              <w:rPr>
                <w:rFonts w:asciiTheme="minorHAnsi" w:hAnsiTheme="minorHAnsi" w:cstheme="minorHAnsi"/>
              </w:rPr>
            </w:pPr>
            <w:r w:rsidRPr="00736182">
              <w:rPr>
                <w:rFonts w:asciiTheme="minorHAnsi" w:hAnsiTheme="minorHAnsi" w:cstheme="minorHAnsi"/>
              </w:rPr>
              <w:t>ANT+</w:t>
            </w:r>
            <w:r w:rsidRPr="00736182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736182">
              <w:rPr>
                <w:rFonts w:asciiTheme="minorHAnsi" w:hAnsiTheme="minorHAnsi" w:cstheme="minorHAnsi"/>
              </w:rPr>
              <w:t>requires</w:t>
            </w:r>
            <w:r w:rsidRPr="00736182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736182">
              <w:rPr>
                <w:rFonts w:asciiTheme="minorHAnsi" w:hAnsiTheme="minorHAnsi" w:cstheme="minorHAnsi"/>
              </w:rPr>
              <w:t xml:space="preserve">lower amounts of power to </w:t>
            </w:r>
            <w:r w:rsidRPr="00736182">
              <w:rPr>
                <w:rFonts w:asciiTheme="minorHAnsi" w:hAnsiTheme="minorHAnsi" w:cstheme="minorHAnsi"/>
                <w:spacing w:val="-2"/>
              </w:rPr>
              <w:t>function.</w:t>
            </w:r>
          </w:p>
        </w:tc>
        <w:tc>
          <w:tcPr>
            <w:tcW w:w="4678" w:type="dxa"/>
          </w:tcPr>
          <w:p w14:paraId="6826A847" w14:textId="77777777" w:rsidR="00EA54B6" w:rsidRPr="00736182" w:rsidRDefault="00000000">
            <w:pPr>
              <w:pStyle w:val="TableParagraph"/>
              <w:ind w:right="114"/>
              <w:rPr>
                <w:rFonts w:asciiTheme="minorHAnsi" w:hAnsiTheme="minorHAnsi" w:cstheme="minorHAnsi"/>
              </w:rPr>
            </w:pPr>
            <w:r w:rsidRPr="00736182">
              <w:rPr>
                <w:rFonts w:asciiTheme="minorHAnsi" w:hAnsiTheme="minorHAnsi" w:cstheme="minorHAnsi"/>
              </w:rPr>
              <w:t>ANT+</w:t>
            </w:r>
            <w:r w:rsidRPr="00736182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736182">
              <w:rPr>
                <w:rFonts w:asciiTheme="minorHAnsi" w:hAnsiTheme="minorHAnsi" w:cstheme="minorHAnsi"/>
              </w:rPr>
              <w:t>is</w:t>
            </w:r>
            <w:r w:rsidRPr="00736182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736182">
              <w:rPr>
                <w:rFonts w:asciiTheme="minorHAnsi" w:hAnsiTheme="minorHAnsi" w:cstheme="minorHAnsi"/>
              </w:rPr>
              <w:t>roughly</w:t>
            </w:r>
            <w:r w:rsidRPr="00736182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736182">
              <w:rPr>
                <w:rFonts w:asciiTheme="minorHAnsi" w:hAnsiTheme="minorHAnsi" w:cstheme="minorHAnsi"/>
              </w:rPr>
              <w:t xml:space="preserve">16× slower when compared to </w:t>
            </w:r>
            <w:r w:rsidRPr="00736182">
              <w:rPr>
                <w:rFonts w:asciiTheme="minorHAnsi" w:hAnsiTheme="minorHAnsi" w:cstheme="minorHAnsi"/>
                <w:spacing w:val="-2"/>
              </w:rPr>
              <w:t>Bluetooth.</w:t>
            </w:r>
          </w:p>
        </w:tc>
      </w:tr>
      <w:tr w:rsidR="00EA54B6" w:rsidRPr="00736182" w14:paraId="06F5B80C" w14:textId="77777777" w:rsidTr="009E6EF2">
        <w:trPr>
          <w:trHeight w:val="422"/>
        </w:trPr>
        <w:tc>
          <w:tcPr>
            <w:tcW w:w="4431" w:type="dxa"/>
          </w:tcPr>
          <w:p w14:paraId="1B2CA088" w14:textId="678E12F6" w:rsidR="00EA54B6" w:rsidRPr="00736182" w:rsidRDefault="00000000">
            <w:pPr>
              <w:pStyle w:val="TableParagraph"/>
              <w:spacing w:line="242" w:lineRule="auto"/>
              <w:ind w:right="123"/>
              <w:rPr>
                <w:rFonts w:asciiTheme="minorHAnsi" w:hAnsiTheme="minorHAnsi" w:cstheme="minorHAnsi"/>
              </w:rPr>
            </w:pPr>
            <w:r w:rsidRPr="00736182">
              <w:rPr>
                <w:rFonts w:asciiTheme="minorHAnsi" w:hAnsiTheme="minorHAnsi" w:cstheme="minorHAnsi"/>
              </w:rPr>
              <w:t>It</w:t>
            </w:r>
            <w:r w:rsidRPr="00736182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736182">
              <w:rPr>
                <w:rFonts w:asciiTheme="minorHAnsi" w:hAnsiTheme="minorHAnsi" w:cstheme="minorHAnsi"/>
              </w:rPr>
              <w:t>also</w:t>
            </w:r>
            <w:r w:rsidRPr="00736182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736182">
              <w:rPr>
                <w:rFonts w:asciiTheme="minorHAnsi" w:hAnsiTheme="minorHAnsi" w:cstheme="minorHAnsi"/>
              </w:rPr>
              <w:t>doesn’t</w:t>
            </w:r>
            <w:r w:rsidRPr="00736182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736182">
              <w:rPr>
                <w:rFonts w:asciiTheme="minorHAnsi" w:hAnsiTheme="minorHAnsi" w:cstheme="minorHAnsi"/>
              </w:rPr>
              <w:t>cost a lot to function.</w:t>
            </w:r>
          </w:p>
        </w:tc>
        <w:tc>
          <w:tcPr>
            <w:tcW w:w="4678" w:type="dxa"/>
          </w:tcPr>
          <w:p w14:paraId="1A173269" w14:textId="77777777" w:rsidR="00EA54B6" w:rsidRPr="00736182" w:rsidRDefault="00000000">
            <w:pPr>
              <w:pStyle w:val="TableParagraph"/>
              <w:ind w:right="114"/>
              <w:rPr>
                <w:rFonts w:asciiTheme="minorHAnsi" w:hAnsiTheme="minorHAnsi" w:cstheme="minorHAnsi"/>
              </w:rPr>
            </w:pPr>
            <w:r w:rsidRPr="00736182">
              <w:rPr>
                <w:rFonts w:asciiTheme="minorHAnsi" w:hAnsiTheme="minorHAnsi" w:cstheme="minorHAnsi"/>
              </w:rPr>
              <w:t>It</w:t>
            </w:r>
            <w:r w:rsidRPr="00736182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736182">
              <w:rPr>
                <w:rFonts w:asciiTheme="minorHAnsi" w:hAnsiTheme="minorHAnsi" w:cstheme="minorHAnsi"/>
              </w:rPr>
              <w:t>is</w:t>
            </w:r>
            <w:r w:rsidRPr="00736182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736182">
              <w:rPr>
                <w:rFonts w:asciiTheme="minorHAnsi" w:hAnsiTheme="minorHAnsi" w:cstheme="minorHAnsi"/>
              </w:rPr>
              <w:t>mainly</w:t>
            </w:r>
            <w:r w:rsidRPr="00736182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736182">
              <w:rPr>
                <w:rFonts w:asciiTheme="minorHAnsi" w:hAnsiTheme="minorHAnsi" w:cstheme="minorHAnsi"/>
              </w:rPr>
              <w:t>used</w:t>
            </w:r>
            <w:r w:rsidRPr="00736182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736182">
              <w:rPr>
                <w:rFonts w:asciiTheme="minorHAnsi" w:hAnsiTheme="minorHAnsi" w:cstheme="minorHAnsi"/>
              </w:rPr>
              <w:t xml:space="preserve">for low bit-rate </w:t>
            </w:r>
            <w:r w:rsidRPr="00736182">
              <w:rPr>
                <w:rFonts w:asciiTheme="minorHAnsi" w:hAnsiTheme="minorHAnsi" w:cstheme="minorHAnsi"/>
                <w:spacing w:val="-2"/>
              </w:rPr>
              <w:t>information.</w:t>
            </w:r>
          </w:p>
        </w:tc>
      </w:tr>
      <w:tr w:rsidR="00EA54B6" w:rsidRPr="00736182" w14:paraId="0E1B4252" w14:textId="77777777" w:rsidTr="00EA5B3C">
        <w:trPr>
          <w:trHeight w:val="698"/>
        </w:trPr>
        <w:tc>
          <w:tcPr>
            <w:tcW w:w="4431" w:type="dxa"/>
          </w:tcPr>
          <w:p w14:paraId="1BA245EE" w14:textId="6A2C664A" w:rsidR="00EA54B6" w:rsidRPr="00736182" w:rsidRDefault="00000000">
            <w:pPr>
              <w:pStyle w:val="TableParagraph"/>
              <w:spacing w:before="3" w:line="237" w:lineRule="auto"/>
              <w:ind w:right="123"/>
              <w:rPr>
                <w:rFonts w:asciiTheme="minorHAnsi" w:hAnsiTheme="minorHAnsi" w:cstheme="minorHAnsi"/>
              </w:rPr>
            </w:pPr>
            <w:r w:rsidRPr="00736182">
              <w:rPr>
                <w:rFonts w:asciiTheme="minorHAnsi" w:hAnsiTheme="minorHAnsi" w:cstheme="minorHAnsi"/>
              </w:rPr>
              <w:t>It</w:t>
            </w:r>
            <w:r w:rsidRPr="00736182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736182">
              <w:rPr>
                <w:rFonts w:asciiTheme="minorHAnsi" w:hAnsiTheme="minorHAnsi" w:cstheme="minorHAnsi"/>
              </w:rPr>
              <w:t>supports</w:t>
            </w:r>
            <w:r w:rsidRPr="00736182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736182">
              <w:rPr>
                <w:rFonts w:asciiTheme="minorHAnsi" w:hAnsiTheme="minorHAnsi" w:cstheme="minorHAnsi"/>
              </w:rPr>
              <w:t xml:space="preserve">various </w:t>
            </w:r>
            <w:r w:rsidRPr="00736182">
              <w:rPr>
                <w:rFonts w:asciiTheme="minorHAnsi" w:hAnsiTheme="minorHAnsi" w:cstheme="minorHAnsi"/>
                <w:spacing w:val="-2"/>
              </w:rPr>
              <w:t>network configuration</w:t>
            </w:r>
            <w:r w:rsidR="00D460C9">
              <w:rPr>
                <w:rFonts w:asciiTheme="minorHAnsi" w:hAnsiTheme="minorHAnsi" w:cstheme="minorHAnsi"/>
                <w:spacing w:val="-2"/>
              </w:rPr>
              <w:t>s</w:t>
            </w:r>
            <w:r w:rsidRPr="00736182">
              <w:rPr>
                <w:rFonts w:asciiTheme="minorHAnsi" w:hAnsiTheme="minorHAnsi" w:cstheme="minorHAnsi"/>
                <w:spacing w:val="-2"/>
              </w:rPr>
              <w:t>.</w:t>
            </w:r>
          </w:p>
        </w:tc>
        <w:tc>
          <w:tcPr>
            <w:tcW w:w="4678" w:type="dxa"/>
          </w:tcPr>
          <w:p w14:paraId="2611A608" w14:textId="2842AC2C" w:rsidR="00EA54B6" w:rsidRPr="00736182" w:rsidRDefault="00000000" w:rsidP="009E6EF2">
            <w:pPr>
              <w:pStyle w:val="TableParagraph"/>
              <w:spacing w:before="3" w:line="237" w:lineRule="auto"/>
              <w:rPr>
                <w:rFonts w:asciiTheme="minorHAnsi" w:hAnsiTheme="minorHAnsi" w:cstheme="minorHAnsi"/>
              </w:rPr>
            </w:pPr>
            <w:r w:rsidRPr="00736182">
              <w:rPr>
                <w:rFonts w:asciiTheme="minorHAnsi" w:hAnsiTheme="minorHAnsi" w:cstheme="minorHAnsi"/>
              </w:rPr>
              <w:t>ANT+ is a closed system</w:t>
            </w:r>
            <w:r w:rsidRPr="00736182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736182">
              <w:rPr>
                <w:rFonts w:asciiTheme="minorHAnsi" w:hAnsiTheme="minorHAnsi" w:cstheme="minorHAnsi"/>
              </w:rPr>
              <w:t>which</w:t>
            </w:r>
            <w:r w:rsidRPr="00736182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736182">
              <w:rPr>
                <w:rFonts w:asciiTheme="minorHAnsi" w:hAnsiTheme="minorHAnsi" w:cstheme="minorHAnsi"/>
              </w:rPr>
              <w:t>means both</w:t>
            </w:r>
            <w:r w:rsidRPr="00736182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736182">
              <w:rPr>
                <w:rFonts w:asciiTheme="minorHAnsi" w:hAnsiTheme="minorHAnsi" w:cstheme="minorHAnsi"/>
              </w:rPr>
              <w:t>devices</w:t>
            </w:r>
            <w:r w:rsidRPr="00736182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736182">
              <w:rPr>
                <w:rFonts w:asciiTheme="minorHAnsi" w:hAnsiTheme="minorHAnsi" w:cstheme="minorHAnsi"/>
              </w:rPr>
              <w:t>need</w:t>
            </w:r>
            <w:r w:rsidRPr="00736182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736182">
              <w:rPr>
                <w:rFonts w:asciiTheme="minorHAnsi" w:hAnsiTheme="minorHAnsi" w:cstheme="minorHAnsi"/>
                <w:spacing w:val="-5"/>
              </w:rPr>
              <w:t>to</w:t>
            </w:r>
            <w:r w:rsidR="009E6EF2">
              <w:rPr>
                <w:rFonts w:asciiTheme="minorHAnsi" w:hAnsiTheme="minorHAnsi" w:cstheme="minorHAnsi"/>
              </w:rPr>
              <w:t xml:space="preserve"> b</w:t>
            </w:r>
            <w:r w:rsidRPr="00736182">
              <w:rPr>
                <w:rFonts w:asciiTheme="minorHAnsi" w:hAnsiTheme="minorHAnsi" w:cstheme="minorHAnsi"/>
              </w:rPr>
              <w:t>e</w:t>
            </w:r>
            <w:r w:rsidRPr="00736182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736182">
              <w:rPr>
                <w:rFonts w:asciiTheme="minorHAnsi" w:hAnsiTheme="minorHAnsi" w:cstheme="minorHAnsi"/>
              </w:rPr>
              <w:t xml:space="preserve">linked to </w:t>
            </w:r>
            <w:r w:rsidRPr="00736182">
              <w:rPr>
                <w:rFonts w:asciiTheme="minorHAnsi" w:hAnsiTheme="minorHAnsi" w:cstheme="minorHAnsi"/>
                <w:spacing w:val="-2"/>
              </w:rPr>
              <w:t>function.</w:t>
            </w:r>
          </w:p>
        </w:tc>
      </w:tr>
      <w:tr w:rsidR="00EA54B6" w:rsidRPr="00736182" w14:paraId="07DA173C" w14:textId="77777777" w:rsidTr="00EA5B3C">
        <w:trPr>
          <w:trHeight w:val="425"/>
        </w:trPr>
        <w:tc>
          <w:tcPr>
            <w:tcW w:w="4431" w:type="dxa"/>
          </w:tcPr>
          <w:p w14:paraId="46CC0D38" w14:textId="77777777" w:rsidR="00EA54B6" w:rsidRPr="00736182" w:rsidRDefault="00000000">
            <w:pPr>
              <w:pStyle w:val="TableParagraph"/>
              <w:spacing w:before="1"/>
              <w:ind w:right="121"/>
              <w:rPr>
                <w:rFonts w:asciiTheme="minorHAnsi" w:hAnsiTheme="minorHAnsi" w:cstheme="minorHAnsi"/>
              </w:rPr>
            </w:pPr>
            <w:r w:rsidRPr="00736182">
              <w:rPr>
                <w:rFonts w:asciiTheme="minorHAnsi" w:hAnsiTheme="minorHAnsi" w:cstheme="minorHAnsi"/>
              </w:rPr>
              <w:t>ANT+</w:t>
            </w:r>
            <w:r w:rsidRPr="00736182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736182">
              <w:rPr>
                <w:rFonts w:asciiTheme="minorHAnsi" w:hAnsiTheme="minorHAnsi" w:cstheme="minorHAnsi"/>
              </w:rPr>
              <w:t>can</w:t>
            </w:r>
            <w:r w:rsidRPr="00736182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736182">
              <w:rPr>
                <w:rFonts w:asciiTheme="minorHAnsi" w:hAnsiTheme="minorHAnsi" w:cstheme="minorHAnsi"/>
              </w:rPr>
              <w:t>connect</w:t>
            </w:r>
            <w:r w:rsidRPr="00736182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736182">
              <w:rPr>
                <w:rFonts w:asciiTheme="minorHAnsi" w:hAnsiTheme="minorHAnsi" w:cstheme="minorHAnsi"/>
              </w:rPr>
              <w:t xml:space="preserve">to many systems at </w:t>
            </w:r>
            <w:r w:rsidRPr="00736182">
              <w:rPr>
                <w:rFonts w:asciiTheme="minorHAnsi" w:hAnsiTheme="minorHAnsi" w:cstheme="minorHAnsi"/>
                <w:spacing w:val="-4"/>
              </w:rPr>
              <w:t>once.</w:t>
            </w:r>
          </w:p>
        </w:tc>
        <w:tc>
          <w:tcPr>
            <w:tcW w:w="4678" w:type="dxa"/>
          </w:tcPr>
          <w:p w14:paraId="1D23F77C" w14:textId="77777777" w:rsidR="00EA54B6" w:rsidRPr="00736182" w:rsidRDefault="00000000">
            <w:pPr>
              <w:pStyle w:val="TableParagraph"/>
              <w:spacing w:before="1"/>
              <w:rPr>
                <w:rFonts w:asciiTheme="minorHAnsi" w:hAnsiTheme="minorHAnsi" w:cstheme="minorHAnsi"/>
              </w:rPr>
            </w:pPr>
            <w:r w:rsidRPr="00736182">
              <w:rPr>
                <w:rFonts w:asciiTheme="minorHAnsi" w:hAnsiTheme="minorHAnsi" w:cstheme="minorHAnsi"/>
              </w:rPr>
              <w:t>ANT+</w:t>
            </w:r>
            <w:r w:rsidRPr="00736182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736182">
              <w:rPr>
                <w:rFonts w:asciiTheme="minorHAnsi" w:hAnsiTheme="minorHAnsi" w:cstheme="minorHAnsi"/>
              </w:rPr>
              <w:t>can</w:t>
            </w:r>
            <w:r w:rsidRPr="00736182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736182">
              <w:rPr>
                <w:rFonts w:asciiTheme="minorHAnsi" w:hAnsiTheme="minorHAnsi" w:cstheme="minorHAnsi"/>
              </w:rPr>
              <w:t>be</w:t>
            </w:r>
            <w:r w:rsidRPr="00736182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736182">
              <w:rPr>
                <w:rFonts w:asciiTheme="minorHAnsi" w:hAnsiTheme="minorHAnsi" w:cstheme="minorHAnsi"/>
              </w:rPr>
              <w:t xml:space="preserve">slower when compared to </w:t>
            </w:r>
            <w:r w:rsidRPr="00736182">
              <w:rPr>
                <w:rFonts w:asciiTheme="minorHAnsi" w:hAnsiTheme="minorHAnsi" w:cstheme="minorHAnsi"/>
                <w:spacing w:val="-2"/>
              </w:rPr>
              <w:t>Bluetooth.</w:t>
            </w:r>
          </w:p>
        </w:tc>
      </w:tr>
    </w:tbl>
    <w:p w14:paraId="7DEC0853" w14:textId="34817D82" w:rsidR="00EA54B6" w:rsidRPr="00736182" w:rsidRDefault="00000000" w:rsidP="00736182">
      <w:pPr>
        <w:pStyle w:val="Heading1"/>
      </w:pPr>
      <w:bookmarkStart w:id="2" w:name="_Toc110188443"/>
      <w:r w:rsidRPr="00736182">
        <w:t xml:space="preserve">Advantages &amp; Disadvantages </w:t>
      </w:r>
      <w:r w:rsidR="00736182">
        <w:t>of</w:t>
      </w:r>
      <w:r w:rsidRPr="00736182">
        <w:t xml:space="preserve"> Bluetooth</w:t>
      </w:r>
      <w:bookmarkEnd w:id="2"/>
    </w:p>
    <w:p w14:paraId="6308628B" w14:textId="77777777" w:rsidR="00EA54B6" w:rsidRPr="00736182" w:rsidRDefault="00EA54B6">
      <w:pPr>
        <w:pStyle w:val="BodyText"/>
        <w:spacing w:before="5" w:after="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9109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1"/>
        <w:gridCol w:w="4678"/>
      </w:tblGrid>
      <w:tr w:rsidR="00EA54B6" w:rsidRPr="00736182" w14:paraId="103012D9" w14:textId="77777777" w:rsidTr="00C177A6">
        <w:trPr>
          <w:trHeight w:val="316"/>
        </w:trPr>
        <w:tc>
          <w:tcPr>
            <w:tcW w:w="4431" w:type="dxa"/>
          </w:tcPr>
          <w:p w14:paraId="53B95B37" w14:textId="77777777" w:rsidR="00EA54B6" w:rsidRPr="00736182" w:rsidRDefault="00000000">
            <w:pPr>
              <w:pStyle w:val="TableParagraph"/>
              <w:spacing w:line="273" w:lineRule="exact"/>
              <w:rPr>
                <w:rFonts w:asciiTheme="minorHAnsi" w:hAnsiTheme="minorHAnsi" w:cstheme="minorHAnsi"/>
                <w:b/>
              </w:rPr>
            </w:pPr>
            <w:r w:rsidRPr="00736182">
              <w:rPr>
                <w:rFonts w:asciiTheme="minorHAnsi" w:hAnsiTheme="minorHAnsi" w:cstheme="minorHAnsi"/>
                <w:b/>
                <w:spacing w:val="-2"/>
              </w:rPr>
              <w:t>Advantages</w:t>
            </w:r>
          </w:p>
        </w:tc>
        <w:tc>
          <w:tcPr>
            <w:tcW w:w="4678" w:type="dxa"/>
          </w:tcPr>
          <w:p w14:paraId="08ED3C54" w14:textId="77777777" w:rsidR="00EA54B6" w:rsidRPr="00736182" w:rsidRDefault="00000000">
            <w:pPr>
              <w:pStyle w:val="TableParagraph"/>
              <w:spacing w:line="273" w:lineRule="exact"/>
              <w:rPr>
                <w:rFonts w:asciiTheme="minorHAnsi" w:hAnsiTheme="minorHAnsi" w:cstheme="minorHAnsi"/>
                <w:b/>
              </w:rPr>
            </w:pPr>
            <w:r w:rsidRPr="00736182">
              <w:rPr>
                <w:rFonts w:asciiTheme="minorHAnsi" w:hAnsiTheme="minorHAnsi" w:cstheme="minorHAnsi"/>
                <w:b/>
                <w:spacing w:val="-2"/>
              </w:rPr>
              <w:t>Disadvantages</w:t>
            </w:r>
          </w:p>
        </w:tc>
      </w:tr>
      <w:tr w:rsidR="00EA54B6" w:rsidRPr="00736182" w14:paraId="3620F10C" w14:textId="77777777" w:rsidTr="00C177A6">
        <w:trPr>
          <w:trHeight w:val="678"/>
        </w:trPr>
        <w:tc>
          <w:tcPr>
            <w:tcW w:w="4431" w:type="dxa"/>
          </w:tcPr>
          <w:p w14:paraId="1F4FC861" w14:textId="77777777" w:rsidR="00EA54B6" w:rsidRPr="00736182" w:rsidRDefault="00000000">
            <w:pPr>
              <w:pStyle w:val="TableParagraph"/>
              <w:spacing w:line="242" w:lineRule="auto"/>
              <w:ind w:right="260"/>
              <w:rPr>
                <w:rFonts w:asciiTheme="minorHAnsi" w:hAnsiTheme="minorHAnsi" w:cstheme="minorHAnsi"/>
              </w:rPr>
            </w:pPr>
            <w:r w:rsidRPr="00736182">
              <w:rPr>
                <w:rFonts w:asciiTheme="minorHAnsi" w:hAnsiTheme="minorHAnsi" w:cstheme="minorHAnsi"/>
              </w:rPr>
              <w:t>Doesn’t</w:t>
            </w:r>
            <w:r w:rsidRPr="00736182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736182">
              <w:rPr>
                <w:rFonts w:asciiTheme="minorHAnsi" w:hAnsiTheme="minorHAnsi" w:cstheme="minorHAnsi"/>
              </w:rPr>
              <w:t>cost</w:t>
            </w:r>
            <w:r w:rsidRPr="00736182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736182">
              <w:rPr>
                <w:rFonts w:asciiTheme="minorHAnsi" w:hAnsiTheme="minorHAnsi" w:cstheme="minorHAnsi"/>
              </w:rPr>
              <w:t>a</w:t>
            </w:r>
            <w:r w:rsidRPr="00736182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736182">
              <w:rPr>
                <w:rFonts w:asciiTheme="minorHAnsi" w:hAnsiTheme="minorHAnsi" w:cstheme="minorHAnsi"/>
              </w:rPr>
              <w:t>lot to function.</w:t>
            </w:r>
          </w:p>
        </w:tc>
        <w:tc>
          <w:tcPr>
            <w:tcW w:w="4678" w:type="dxa"/>
          </w:tcPr>
          <w:p w14:paraId="52C6F7E5" w14:textId="77777777" w:rsidR="00EA54B6" w:rsidRPr="00736182" w:rsidRDefault="00000000">
            <w:pPr>
              <w:pStyle w:val="TableParagraph"/>
              <w:ind w:right="529"/>
              <w:rPr>
                <w:rFonts w:asciiTheme="minorHAnsi" w:hAnsiTheme="minorHAnsi" w:cstheme="minorHAnsi"/>
              </w:rPr>
            </w:pPr>
            <w:r w:rsidRPr="00736182">
              <w:rPr>
                <w:rFonts w:asciiTheme="minorHAnsi" w:hAnsiTheme="minorHAnsi" w:cstheme="minorHAnsi"/>
              </w:rPr>
              <w:t>Connection might hinder in certain weather</w:t>
            </w:r>
            <w:r w:rsidRPr="00736182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736182">
              <w:rPr>
                <w:rFonts w:asciiTheme="minorHAnsi" w:hAnsiTheme="minorHAnsi" w:cstheme="minorHAnsi"/>
              </w:rPr>
              <w:t>conditions.</w:t>
            </w:r>
          </w:p>
        </w:tc>
      </w:tr>
      <w:tr w:rsidR="00EA54B6" w:rsidRPr="00736182" w14:paraId="75F2078F" w14:textId="77777777" w:rsidTr="00C177A6">
        <w:trPr>
          <w:trHeight w:val="375"/>
        </w:trPr>
        <w:tc>
          <w:tcPr>
            <w:tcW w:w="4431" w:type="dxa"/>
          </w:tcPr>
          <w:p w14:paraId="28CC1F92" w14:textId="77777777" w:rsidR="00EA54B6" w:rsidRPr="00736182" w:rsidRDefault="00000000">
            <w:pPr>
              <w:pStyle w:val="TableParagraph"/>
              <w:spacing w:line="237" w:lineRule="auto"/>
              <w:rPr>
                <w:rFonts w:asciiTheme="minorHAnsi" w:hAnsiTheme="minorHAnsi" w:cstheme="minorHAnsi"/>
              </w:rPr>
            </w:pPr>
            <w:r w:rsidRPr="00736182">
              <w:rPr>
                <w:rFonts w:asciiTheme="minorHAnsi" w:hAnsiTheme="minorHAnsi" w:cstheme="minorHAnsi"/>
              </w:rPr>
              <w:t>Highly</w:t>
            </w:r>
            <w:r w:rsidRPr="00736182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736182">
              <w:rPr>
                <w:rFonts w:asciiTheme="minorHAnsi" w:hAnsiTheme="minorHAnsi" w:cstheme="minorHAnsi"/>
              </w:rPr>
              <w:t>compatible with</w:t>
            </w:r>
            <w:r w:rsidRPr="00736182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736182">
              <w:rPr>
                <w:rFonts w:asciiTheme="minorHAnsi" w:hAnsiTheme="minorHAnsi" w:cstheme="minorHAnsi"/>
              </w:rPr>
              <w:t>other</w:t>
            </w:r>
            <w:r w:rsidRPr="00736182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736182">
              <w:rPr>
                <w:rFonts w:asciiTheme="minorHAnsi" w:hAnsiTheme="minorHAnsi" w:cstheme="minorHAnsi"/>
                <w:spacing w:val="-2"/>
              </w:rPr>
              <w:t>devices.</w:t>
            </w:r>
          </w:p>
        </w:tc>
        <w:tc>
          <w:tcPr>
            <w:tcW w:w="4678" w:type="dxa"/>
          </w:tcPr>
          <w:p w14:paraId="39E3DF15" w14:textId="77777777" w:rsidR="00EA54B6" w:rsidRPr="00736182" w:rsidRDefault="00000000">
            <w:pPr>
              <w:pStyle w:val="TableParagraph"/>
              <w:ind w:right="160"/>
              <w:rPr>
                <w:rFonts w:asciiTheme="minorHAnsi" w:hAnsiTheme="minorHAnsi" w:cstheme="minorHAnsi"/>
              </w:rPr>
            </w:pPr>
            <w:r w:rsidRPr="00736182">
              <w:rPr>
                <w:rFonts w:asciiTheme="minorHAnsi" w:hAnsiTheme="minorHAnsi" w:cstheme="minorHAnsi"/>
              </w:rPr>
              <w:t>Bluetooth</w:t>
            </w:r>
            <w:r w:rsidRPr="00736182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736182">
              <w:rPr>
                <w:rFonts w:asciiTheme="minorHAnsi" w:hAnsiTheme="minorHAnsi" w:cstheme="minorHAnsi"/>
              </w:rPr>
              <w:t>can</w:t>
            </w:r>
            <w:r w:rsidRPr="00736182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736182">
              <w:rPr>
                <w:rFonts w:asciiTheme="minorHAnsi" w:hAnsiTheme="minorHAnsi" w:cstheme="minorHAnsi"/>
              </w:rPr>
              <w:t>be</w:t>
            </w:r>
            <w:r w:rsidRPr="00736182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736182">
              <w:rPr>
                <w:rFonts w:asciiTheme="minorHAnsi" w:hAnsiTheme="minorHAnsi" w:cstheme="minorHAnsi"/>
              </w:rPr>
              <w:t xml:space="preserve">used to hack into other </w:t>
            </w:r>
            <w:r w:rsidRPr="00736182">
              <w:rPr>
                <w:rFonts w:asciiTheme="minorHAnsi" w:hAnsiTheme="minorHAnsi" w:cstheme="minorHAnsi"/>
                <w:spacing w:val="-2"/>
              </w:rPr>
              <w:t>devices.</w:t>
            </w:r>
          </w:p>
        </w:tc>
      </w:tr>
      <w:tr w:rsidR="00EA54B6" w:rsidRPr="00736182" w14:paraId="3F081579" w14:textId="77777777" w:rsidTr="00C177A6">
        <w:trPr>
          <w:trHeight w:val="409"/>
        </w:trPr>
        <w:tc>
          <w:tcPr>
            <w:tcW w:w="4431" w:type="dxa"/>
          </w:tcPr>
          <w:p w14:paraId="6118FE78" w14:textId="77777777" w:rsidR="00EA54B6" w:rsidRPr="00736182" w:rsidRDefault="00000000">
            <w:pPr>
              <w:pStyle w:val="TableParagraph"/>
              <w:ind w:right="263"/>
              <w:jc w:val="both"/>
              <w:rPr>
                <w:rFonts w:asciiTheme="minorHAnsi" w:hAnsiTheme="minorHAnsi" w:cstheme="minorHAnsi"/>
              </w:rPr>
            </w:pPr>
            <w:r w:rsidRPr="00736182">
              <w:rPr>
                <w:rFonts w:asciiTheme="minorHAnsi" w:hAnsiTheme="minorHAnsi" w:cstheme="minorHAnsi"/>
              </w:rPr>
              <w:t>Easily</w:t>
            </w:r>
            <w:r w:rsidRPr="00736182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736182">
              <w:rPr>
                <w:rFonts w:asciiTheme="minorHAnsi" w:hAnsiTheme="minorHAnsi" w:cstheme="minorHAnsi"/>
              </w:rPr>
              <w:t xml:space="preserve">upgradable as there are many </w:t>
            </w:r>
            <w:r w:rsidRPr="00736182">
              <w:rPr>
                <w:rFonts w:asciiTheme="minorHAnsi" w:hAnsiTheme="minorHAnsi" w:cstheme="minorHAnsi"/>
                <w:spacing w:val="-2"/>
              </w:rPr>
              <w:t>updates.</w:t>
            </w:r>
          </w:p>
        </w:tc>
        <w:tc>
          <w:tcPr>
            <w:tcW w:w="4678" w:type="dxa"/>
          </w:tcPr>
          <w:p w14:paraId="16E735CF" w14:textId="37AD0511" w:rsidR="00C177A6" w:rsidRPr="00C177A6" w:rsidRDefault="00000000" w:rsidP="00C177A6">
            <w:pPr>
              <w:pStyle w:val="TableParagraph"/>
              <w:spacing w:line="273" w:lineRule="exact"/>
              <w:rPr>
                <w:rFonts w:asciiTheme="minorHAnsi" w:hAnsiTheme="minorHAnsi" w:cstheme="minorHAnsi"/>
                <w:spacing w:val="-2"/>
              </w:rPr>
            </w:pPr>
            <w:r w:rsidRPr="00736182">
              <w:rPr>
                <w:rFonts w:asciiTheme="minorHAnsi" w:hAnsiTheme="minorHAnsi" w:cstheme="minorHAnsi"/>
              </w:rPr>
              <w:t>Has</w:t>
            </w:r>
            <w:r w:rsidRPr="00736182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736182">
              <w:rPr>
                <w:rFonts w:asciiTheme="minorHAnsi" w:hAnsiTheme="minorHAnsi" w:cstheme="minorHAnsi"/>
              </w:rPr>
              <w:t>a</w:t>
            </w:r>
            <w:r w:rsidRPr="00736182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736182">
              <w:rPr>
                <w:rFonts w:asciiTheme="minorHAnsi" w:hAnsiTheme="minorHAnsi" w:cstheme="minorHAnsi"/>
              </w:rPr>
              <w:t xml:space="preserve">low </w:t>
            </w:r>
            <w:r w:rsidRPr="00736182">
              <w:rPr>
                <w:rFonts w:asciiTheme="minorHAnsi" w:hAnsiTheme="minorHAnsi" w:cstheme="minorHAnsi"/>
                <w:spacing w:val="-2"/>
              </w:rPr>
              <w:t>bandwidth.</w:t>
            </w:r>
          </w:p>
        </w:tc>
      </w:tr>
      <w:tr w:rsidR="00C177A6" w:rsidRPr="00736182" w14:paraId="5D938F2C" w14:textId="77777777" w:rsidTr="00C177A6">
        <w:trPr>
          <w:trHeight w:val="409"/>
        </w:trPr>
        <w:tc>
          <w:tcPr>
            <w:tcW w:w="4431" w:type="dxa"/>
          </w:tcPr>
          <w:p w14:paraId="0DB8D4CF" w14:textId="0BF65026" w:rsidR="00C177A6" w:rsidRPr="00736182" w:rsidRDefault="00C177A6">
            <w:pPr>
              <w:pStyle w:val="TableParagraph"/>
              <w:ind w:right="263"/>
              <w:jc w:val="both"/>
              <w:rPr>
                <w:rFonts w:asciiTheme="minorHAnsi" w:hAnsiTheme="minorHAnsi" w:cstheme="minorHAnsi"/>
              </w:rPr>
            </w:pPr>
            <w:r w:rsidRPr="00736182">
              <w:rPr>
                <w:rFonts w:asciiTheme="minorHAnsi" w:hAnsiTheme="minorHAnsi" w:cstheme="minorHAnsi"/>
              </w:rPr>
              <w:t>Bluetooth</w:t>
            </w:r>
            <w:r w:rsidRPr="00736182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736182">
              <w:rPr>
                <w:rFonts w:asciiTheme="minorHAnsi" w:hAnsiTheme="minorHAnsi" w:cstheme="minorHAnsi"/>
              </w:rPr>
              <w:t xml:space="preserve">devices are readily </w:t>
            </w:r>
            <w:r w:rsidRPr="00736182">
              <w:rPr>
                <w:rFonts w:asciiTheme="minorHAnsi" w:hAnsiTheme="minorHAnsi" w:cstheme="minorHAnsi"/>
                <w:spacing w:val="-2"/>
              </w:rPr>
              <w:t>available.</w:t>
            </w:r>
          </w:p>
        </w:tc>
        <w:tc>
          <w:tcPr>
            <w:tcW w:w="4678" w:type="dxa"/>
          </w:tcPr>
          <w:p w14:paraId="06C8B9FB" w14:textId="48D1D23A" w:rsidR="00C177A6" w:rsidRPr="00736182" w:rsidRDefault="00C177A6" w:rsidP="00C177A6">
            <w:pPr>
              <w:pStyle w:val="TableParagraph"/>
              <w:spacing w:line="273" w:lineRule="exact"/>
              <w:rPr>
                <w:rFonts w:asciiTheme="minorHAnsi" w:hAnsiTheme="minorHAnsi" w:cstheme="minorHAnsi"/>
              </w:rPr>
            </w:pPr>
            <w:r w:rsidRPr="00736182">
              <w:rPr>
                <w:rFonts w:asciiTheme="minorHAnsi" w:hAnsiTheme="minorHAnsi" w:cstheme="minorHAnsi"/>
              </w:rPr>
              <w:t>Uses</w:t>
            </w:r>
            <w:r w:rsidRPr="00736182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736182">
              <w:rPr>
                <w:rFonts w:asciiTheme="minorHAnsi" w:hAnsiTheme="minorHAnsi" w:cstheme="minorHAnsi"/>
              </w:rPr>
              <w:t>a</w:t>
            </w:r>
            <w:r w:rsidRPr="00736182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736182">
              <w:rPr>
                <w:rFonts w:asciiTheme="minorHAnsi" w:hAnsiTheme="minorHAnsi" w:cstheme="minorHAnsi"/>
              </w:rPr>
              <w:t>lot</w:t>
            </w:r>
            <w:r w:rsidRPr="00736182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736182">
              <w:rPr>
                <w:rFonts w:asciiTheme="minorHAnsi" w:hAnsiTheme="minorHAnsi" w:cstheme="minorHAnsi"/>
              </w:rPr>
              <w:t>of</w:t>
            </w:r>
            <w:r w:rsidRPr="00736182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736182">
              <w:rPr>
                <w:rFonts w:asciiTheme="minorHAnsi" w:hAnsiTheme="minorHAnsi" w:cstheme="minorHAnsi"/>
              </w:rPr>
              <w:t>power</w:t>
            </w:r>
            <w:r w:rsidRPr="00736182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736182">
              <w:rPr>
                <w:rFonts w:asciiTheme="minorHAnsi" w:hAnsiTheme="minorHAnsi" w:cstheme="minorHAnsi"/>
              </w:rPr>
              <w:t xml:space="preserve">to </w:t>
            </w:r>
            <w:r w:rsidRPr="00736182">
              <w:rPr>
                <w:rFonts w:asciiTheme="minorHAnsi" w:hAnsiTheme="minorHAnsi" w:cstheme="minorHAnsi"/>
                <w:spacing w:val="-2"/>
              </w:rPr>
              <w:t>function.</w:t>
            </w:r>
          </w:p>
        </w:tc>
      </w:tr>
    </w:tbl>
    <w:p w14:paraId="2B6879DA" w14:textId="77777777" w:rsidR="00EA54B6" w:rsidRPr="00736182" w:rsidRDefault="00000000" w:rsidP="00736182">
      <w:pPr>
        <w:pStyle w:val="Heading1"/>
      </w:pPr>
      <w:bookmarkStart w:id="3" w:name="_Toc110188444"/>
      <w:r w:rsidRPr="00736182">
        <w:t>Similarities</w:t>
      </w:r>
      <w:bookmarkEnd w:id="3"/>
    </w:p>
    <w:p w14:paraId="12D66CE3" w14:textId="4B7573C4" w:rsidR="00EA54B6" w:rsidRPr="00736182" w:rsidRDefault="00000000" w:rsidP="00736182">
      <w:pPr>
        <w:pStyle w:val="BodyText"/>
        <w:spacing w:before="180" w:line="259" w:lineRule="auto"/>
        <w:ind w:left="100" w:right="112"/>
        <w:jc w:val="both"/>
        <w:rPr>
          <w:rFonts w:asciiTheme="minorHAnsi" w:hAnsiTheme="minorHAnsi" w:cstheme="minorHAnsi"/>
          <w:sz w:val="22"/>
          <w:szCs w:val="22"/>
        </w:rPr>
      </w:pPr>
      <w:r w:rsidRPr="00736182">
        <w:rPr>
          <w:rFonts w:asciiTheme="minorHAnsi" w:hAnsiTheme="minorHAnsi" w:cstheme="minorHAnsi"/>
          <w:sz w:val="22"/>
          <w:szCs w:val="22"/>
        </w:rPr>
        <w:t>Even though the advantages and disadvantages show a few traits in similar they don’t have much in common besides, the fact they both transfer data and both use 2.4 GHZ to transfer information and data.</w:t>
      </w:r>
    </w:p>
    <w:p w14:paraId="471C095F" w14:textId="77777777" w:rsidR="00EA54B6" w:rsidRPr="00736182" w:rsidRDefault="00000000" w:rsidP="00736182">
      <w:pPr>
        <w:pStyle w:val="Heading1"/>
      </w:pPr>
      <w:bookmarkStart w:id="4" w:name="_Toc110188445"/>
      <w:r w:rsidRPr="00736182">
        <w:t>Differences</w:t>
      </w:r>
      <w:bookmarkEnd w:id="4"/>
    </w:p>
    <w:p w14:paraId="19A0513D" w14:textId="5CC007FA" w:rsidR="00EA54B6" w:rsidRPr="00736182" w:rsidRDefault="00000000">
      <w:pPr>
        <w:pStyle w:val="BodyText"/>
        <w:spacing w:before="185" w:line="259" w:lineRule="auto"/>
        <w:ind w:left="100" w:right="113"/>
        <w:jc w:val="both"/>
        <w:rPr>
          <w:rFonts w:asciiTheme="minorHAnsi" w:hAnsiTheme="minorHAnsi" w:cstheme="minorHAnsi"/>
          <w:sz w:val="22"/>
          <w:szCs w:val="22"/>
        </w:rPr>
      </w:pPr>
      <w:r w:rsidRPr="00736182">
        <w:rPr>
          <w:rFonts w:asciiTheme="minorHAnsi" w:hAnsiTheme="minorHAnsi" w:cstheme="minorHAnsi"/>
          <w:sz w:val="22"/>
          <w:szCs w:val="22"/>
        </w:rPr>
        <w:t>The main differences are that Bluetooth is a one-to-one system, which means it will only be able to transfer data to one device, even though your able to connect to a speaker as well as a controller</w:t>
      </w:r>
      <w:r w:rsidRPr="00736182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through</w:t>
      </w:r>
      <w:r w:rsidRPr="00736182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Bluetooth</w:t>
      </w:r>
      <w:r w:rsidRPr="00736182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="003D22B6">
        <w:rPr>
          <w:rFonts w:asciiTheme="minorHAnsi" w:hAnsiTheme="minorHAnsi" w:cstheme="minorHAnsi"/>
          <w:spacing w:val="-13"/>
          <w:sz w:val="22"/>
          <w:szCs w:val="22"/>
        </w:rPr>
        <w:t>yo</w:t>
      </w:r>
      <w:r w:rsidRPr="00736182">
        <w:rPr>
          <w:rFonts w:asciiTheme="minorHAnsi" w:hAnsiTheme="minorHAnsi" w:cstheme="minorHAnsi"/>
          <w:sz w:val="22"/>
          <w:szCs w:val="22"/>
        </w:rPr>
        <w:t>u</w:t>
      </w:r>
      <w:r w:rsidRPr="00736182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aren’t</w:t>
      </w:r>
      <w:r w:rsidRPr="00736182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able</w:t>
      </w:r>
      <w:r w:rsidRPr="00736182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to</w:t>
      </w:r>
      <w:r w:rsidRPr="00736182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transfer</w:t>
      </w:r>
      <w:r w:rsidRPr="00736182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audio</w:t>
      </w:r>
      <w:r w:rsidRPr="00736182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samples,</w:t>
      </w:r>
      <w:r w:rsidRPr="00736182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proofErr w:type="gramStart"/>
      <w:r w:rsidRPr="00736182">
        <w:rPr>
          <w:rFonts w:asciiTheme="minorHAnsi" w:hAnsiTheme="minorHAnsi" w:cstheme="minorHAnsi"/>
          <w:sz w:val="22"/>
          <w:szCs w:val="22"/>
        </w:rPr>
        <w:t>images</w:t>
      </w:r>
      <w:proofErr w:type="gramEnd"/>
      <w:r w:rsidRPr="00736182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and</w:t>
      </w:r>
      <w:r w:rsidRPr="00736182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videos</w:t>
      </w:r>
      <w:r w:rsidRPr="00736182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to</w:t>
      </w:r>
      <w:r w:rsidRPr="00736182">
        <w:rPr>
          <w:rFonts w:asciiTheme="minorHAnsi" w:hAnsiTheme="minorHAnsi" w:cstheme="minorHAnsi"/>
          <w:spacing w:val="-13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 xml:space="preserve">more than one device. Whereas ANT+ </w:t>
      </w:r>
      <w:r w:rsidR="00E2239E">
        <w:rPr>
          <w:rFonts w:asciiTheme="minorHAnsi" w:hAnsiTheme="minorHAnsi" w:cstheme="minorHAnsi"/>
          <w:sz w:val="22"/>
          <w:szCs w:val="22"/>
        </w:rPr>
        <w:t>i</w:t>
      </w:r>
      <w:r w:rsidRPr="00736182">
        <w:rPr>
          <w:rFonts w:asciiTheme="minorHAnsi" w:hAnsiTheme="minorHAnsi" w:cstheme="minorHAnsi"/>
          <w:sz w:val="22"/>
          <w:szCs w:val="22"/>
        </w:rPr>
        <w:t>s a one-to-many system, which can transfer data to many devices, such as heart rate as well as speed and many more, ANT+ can share multiple sets of information at the same time.</w:t>
      </w:r>
    </w:p>
    <w:p w14:paraId="7187BE67" w14:textId="7F02703A" w:rsidR="00C83A6F" w:rsidRDefault="00000000" w:rsidP="00E25060">
      <w:pPr>
        <w:pStyle w:val="BodyText"/>
        <w:spacing w:before="156" w:line="259" w:lineRule="auto"/>
        <w:ind w:left="100" w:right="112"/>
        <w:jc w:val="both"/>
        <w:rPr>
          <w:rFonts w:asciiTheme="minorHAnsi" w:hAnsiTheme="minorHAnsi" w:cstheme="minorHAnsi"/>
          <w:sz w:val="22"/>
          <w:szCs w:val="22"/>
        </w:rPr>
      </w:pPr>
      <w:r w:rsidRPr="00736182">
        <w:rPr>
          <w:rFonts w:asciiTheme="minorHAnsi" w:hAnsiTheme="minorHAnsi" w:cstheme="minorHAnsi"/>
          <w:sz w:val="22"/>
          <w:szCs w:val="22"/>
        </w:rPr>
        <w:t>ANT+</w:t>
      </w:r>
      <w:r w:rsidRPr="00736182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is</w:t>
      </w:r>
      <w:r w:rsidRPr="00736182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also</w:t>
      </w:r>
      <w:r w:rsidRPr="00736182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usually</w:t>
      </w:r>
      <w:r w:rsidRPr="00736182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connected</w:t>
      </w:r>
      <w:r w:rsidRPr="00736182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through</w:t>
      </w:r>
      <w:r w:rsidRPr="00736182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and</w:t>
      </w:r>
      <w:r w:rsidRPr="00736182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dongle,</w:t>
      </w:r>
      <w:r w:rsidRPr="00736182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which</w:t>
      </w:r>
      <w:r w:rsidRPr="00736182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means</w:t>
      </w:r>
      <w:r w:rsidRPr="00736182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a</w:t>
      </w:r>
      <w:r w:rsidRPr="00736182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dongle</w:t>
      </w:r>
      <w:r w:rsidRPr="00736182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must</w:t>
      </w:r>
      <w:r w:rsidRPr="00736182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be</w:t>
      </w:r>
      <w:r w:rsidRPr="00736182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connected in</w:t>
      </w:r>
      <w:r w:rsidRPr="00736182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certain</w:t>
      </w:r>
      <w:r w:rsidRPr="00736182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circumstances</w:t>
      </w:r>
      <w:r w:rsidRPr="00736182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to</w:t>
      </w:r>
      <w:r w:rsidRPr="00736182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transfer</w:t>
      </w:r>
      <w:r w:rsidRPr="00736182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data,</w:t>
      </w:r>
      <w:r w:rsidRPr="00736182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on</w:t>
      </w:r>
      <w:r w:rsidRPr="00736182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the</w:t>
      </w:r>
      <w:r w:rsidRPr="00736182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other</w:t>
      </w:r>
      <w:r w:rsidRPr="00736182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hand</w:t>
      </w:r>
      <w:r w:rsidRPr="00736182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Bluetooth</w:t>
      </w:r>
      <w:r w:rsidRPr="00736182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is</w:t>
      </w:r>
      <w:r w:rsidRPr="00736182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fully</w:t>
      </w:r>
      <w:r w:rsidRPr="00736182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automated</w:t>
      </w:r>
      <w:r w:rsidRPr="00736182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if</w:t>
      </w:r>
      <w:r w:rsidRPr="00736182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both devices have Bluetooth.</w:t>
      </w:r>
    </w:p>
    <w:p w14:paraId="1B986087" w14:textId="77777777" w:rsidR="00E25060" w:rsidRPr="00E25060" w:rsidRDefault="00E25060" w:rsidP="00E25060">
      <w:pPr>
        <w:pStyle w:val="BodyText"/>
        <w:spacing w:before="156" w:line="259" w:lineRule="auto"/>
        <w:ind w:left="100" w:right="112"/>
        <w:jc w:val="both"/>
        <w:rPr>
          <w:rFonts w:asciiTheme="minorHAnsi" w:hAnsiTheme="minorHAnsi" w:cstheme="minorHAnsi"/>
          <w:sz w:val="22"/>
          <w:szCs w:val="22"/>
        </w:rPr>
      </w:pPr>
    </w:p>
    <w:p w14:paraId="725C943B" w14:textId="5AF48463" w:rsidR="00FA371B" w:rsidRPr="00736182" w:rsidRDefault="00ED4AED" w:rsidP="00736182">
      <w:pPr>
        <w:pStyle w:val="Heading1"/>
      </w:pPr>
      <w:bookmarkStart w:id="5" w:name="_Toc110188446"/>
      <w:r w:rsidRPr="00736182">
        <w:lastRenderedPageBreak/>
        <w:t>Availability of Libraries</w:t>
      </w:r>
      <w:bookmarkEnd w:id="5"/>
    </w:p>
    <w:p w14:paraId="1F7E6C63" w14:textId="694B2C68" w:rsidR="00C050CF" w:rsidRPr="00736182" w:rsidRDefault="00E44473" w:rsidP="004D57F7">
      <w:pPr>
        <w:pStyle w:val="BodyText"/>
        <w:spacing w:before="185" w:line="259" w:lineRule="auto"/>
        <w:ind w:left="100" w:right="113"/>
        <w:jc w:val="both"/>
        <w:rPr>
          <w:rFonts w:asciiTheme="minorHAnsi" w:hAnsiTheme="minorHAnsi" w:cstheme="minorHAnsi"/>
          <w:sz w:val="22"/>
          <w:szCs w:val="22"/>
        </w:rPr>
      </w:pPr>
      <w:r w:rsidRPr="00736182">
        <w:rPr>
          <w:rFonts w:asciiTheme="minorHAnsi" w:hAnsiTheme="minorHAnsi" w:cstheme="minorHAnsi"/>
          <w:sz w:val="22"/>
          <w:szCs w:val="22"/>
        </w:rPr>
        <w:t xml:space="preserve">When it comes to libraries, Bluetooth appears to be the more ideal choice due to the sheer number of libraries compared to ANT+. </w:t>
      </w:r>
      <w:r w:rsidR="0026680C" w:rsidRPr="00736182">
        <w:rPr>
          <w:rFonts w:asciiTheme="minorHAnsi" w:hAnsiTheme="minorHAnsi" w:cstheme="minorHAnsi"/>
          <w:sz w:val="22"/>
          <w:szCs w:val="22"/>
        </w:rPr>
        <w:t xml:space="preserve">On GitHub, </w:t>
      </w:r>
      <w:r w:rsidRPr="00736182">
        <w:rPr>
          <w:rFonts w:asciiTheme="minorHAnsi" w:hAnsiTheme="minorHAnsi" w:cstheme="minorHAnsi"/>
          <w:sz w:val="22"/>
          <w:szCs w:val="22"/>
        </w:rPr>
        <w:t xml:space="preserve">Bluetooth has over 3300 public GitHub repositories for various purposes whereas ANT+ </w:t>
      </w:r>
      <w:r w:rsidR="0026680C" w:rsidRPr="00736182">
        <w:rPr>
          <w:rFonts w:asciiTheme="minorHAnsi" w:hAnsiTheme="minorHAnsi" w:cstheme="minorHAnsi"/>
          <w:sz w:val="22"/>
          <w:szCs w:val="22"/>
        </w:rPr>
        <w:t xml:space="preserve">has </w:t>
      </w:r>
      <w:r w:rsidRPr="00736182">
        <w:rPr>
          <w:rFonts w:asciiTheme="minorHAnsi" w:hAnsiTheme="minorHAnsi" w:cstheme="minorHAnsi"/>
          <w:sz w:val="22"/>
          <w:szCs w:val="22"/>
        </w:rPr>
        <w:t>only 14 public GitHub repositories.</w:t>
      </w:r>
      <w:r w:rsidR="00D403FB">
        <w:rPr>
          <w:rFonts w:asciiTheme="minorHAnsi" w:hAnsiTheme="minorHAnsi" w:cstheme="minorHAnsi"/>
          <w:sz w:val="22"/>
          <w:szCs w:val="22"/>
        </w:rPr>
        <w:t xml:space="preserve"> </w:t>
      </w:r>
      <w:r w:rsidR="0035653B" w:rsidRPr="00736182">
        <w:rPr>
          <w:rFonts w:asciiTheme="minorHAnsi" w:hAnsiTheme="minorHAnsi" w:cstheme="minorHAnsi"/>
          <w:sz w:val="22"/>
          <w:szCs w:val="22"/>
        </w:rPr>
        <w:t xml:space="preserve">However, </w:t>
      </w:r>
      <w:r w:rsidR="0026680C" w:rsidRPr="00736182">
        <w:rPr>
          <w:rFonts w:asciiTheme="minorHAnsi" w:hAnsiTheme="minorHAnsi" w:cstheme="minorHAnsi"/>
          <w:sz w:val="22"/>
          <w:szCs w:val="22"/>
        </w:rPr>
        <w:t xml:space="preserve">ANT+ </w:t>
      </w:r>
      <w:r w:rsidR="00D91DFF" w:rsidRPr="00736182">
        <w:rPr>
          <w:rFonts w:asciiTheme="minorHAnsi" w:hAnsiTheme="minorHAnsi" w:cstheme="minorHAnsi"/>
          <w:sz w:val="22"/>
          <w:szCs w:val="22"/>
        </w:rPr>
        <w:t>host</w:t>
      </w:r>
      <w:r w:rsidR="00626ACD">
        <w:rPr>
          <w:rFonts w:asciiTheme="minorHAnsi" w:hAnsiTheme="minorHAnsi" w:cstheme="minorHAnsi"/>
          <w:sz w:val="22"/>
          <w:szCs w:val="22"/>
        </w:rPr>
        <w:t>s</w:t>
      </w:r>
      <w:r w:rsidR="00D91DFF" w:rsidRPr="00736182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="00D91DFF" w:rsidRPr="00736182">
        <w:rPr>
          <w:rFonts w:asciiTheme="minorHAnsi" w:hAnsiTheme="minorHAnsi" w:cstheme="minorHAnsi"/>
          <w:sz w:val="22"/>
          <w:szCs w:val="22"/>
        </w:rPr>
        <w:t>a</w:t>
      </w:r>
      <w:r w:rsidR="0026680C" w:rsidRPr="00736182">
        <w:rPr>
          <w:rFonts w:asciiTheme="minorHAnsi" w:hAnsiTheme="minorHAnsi" w:cstheme="minorHAnsi"/>
          <w:sz w:val="22"/>
          <w:szCs w:val="22"/>
        </w:rPr>
        <w:t xml:space="preserve"> number of</w:t>
      </w:r>
      <w:proofErr w:type="gramEnd"/>
      <w:r w:rsidR="0026680C" w:rsidRPr="00736182">
        <w:rPr>
          <w:rFonts w:asciiTheme="minorHAnsi" w:hAnsiTheme="minorHAnsi" w:cstheme="minorHAnsi"/>
          <w:sz w:val="22"/>
          <w:szCs w:val="22"/>
        </w:rPr>
        <w:t xml:space="preserve"> </w:t>
      </w:r>
      <w:r w:rsidR="00D91DFF" w:rsidRPr="00736182">
        <w:rPr>
          <w:rFonts w:asciiTheme="minorHAnsi" w:hAnsiTheme="minorHAnsi" w:cstheme="minorHAnsi"/>
          <w:sz w:val="22"/>
          <w:szCs w:val="22"/>
        </w:rPr>
        <w:t xml:space="preserve">software </w:t>
      </w:r>
      <w:r w:rsidR="0026680C" w:rsidRPr="00736182">
        <w:rPr>
          <w:rFonts w:asciiTheme="minorHAnsi" w:hAnsiTheme="minorHAnsi" w:cstheme="minorHAnsi"/>
          <w:sz w:val="22"/>
          <w:szCs w:val="22"/>
        </w:rPr>
        <w:t>libraries</w:t>
      </w:r>
      <w:r w:rsidR="00D91DFF" w:rsidRPr="00736182">
        <w:rPr>
          <w:rFonts w:asciiTheme="minorHAnsi" w:hAnsiTheme="minorHAnsi" w:cstheme="minorHAnsi"/>
          <w:sz w:val="22"/>
          <w:szCs w:val="22"/>
        </w:rPr>
        <w:t>, tools and API’s</w:t>
      </w:r>
      <w:r w:rsidR="0026680C" w:rsidRPr="00736182">
        <w:rPr>
          <w:rFonts w:asciiTheme="minorHAnsi" w:hAnsiTheme="minorHAnsi" w:cstheme="minorHAnsi"/>
          <w:sz w:val="22"/>
          <w:szCs w:val="22"/>
        </w:rPr>
        <w:t xml:space="preserve"> themselves that can be found on their website</w:t>
      </w:r>
      <w:r w:rsidR="0033758E" w:rsidRPr="00736182">
        <w:rPr>
          <w:rFonts w:asciiTheme="minorHAnsi" w:hAnsiTheme="minorHAnsi" w:cstheme="minorHAnsi"/>
          <w:sz w:val="22"/>
          <w:szCs w:val="22"/>
        </w:rPr>
        <w:t xml:space="preserve"> which appear to be quite useful.</w:t>
      </w:r>
      <w:r w:rsidR="0035653B" w:rsidRPr="00736182">
        <w:rPr>
          <w:rFonts w:asciiTheme="minorHAnsi" w:hAnsiTheme="minorHAnsi" w:cstheme="minorHAnsi"/>
          <w:sz w:val="22"/>
          <w:szCs w:val="22"/>
        </w:rPr>
        <w:t xml:space="preserve"> </w:t>
      </w:r>
      <w:r w:rsidR="00173A2D" w:rsidRPr="00736182">
        <w:rPr>
          <w:rFonts w:asciiTheme="minorHAnsi" w:hAnsiTheme="minorHAnsi" w:cstheme="minorHAnsi"/>
          <w:sz w:val="22"/>
          <w:szCs w:val="22"/>
        </w:rPr>
        <w:t>I also looked at libraries for Wahoo Fitness</w:t>
      </w:r>
      <w:r w:rsidR="004964AB">
        <w:rPr>
          <w:rFonts w:asciiTheme="minorHAnsi" w:hAnsiTheme="minorHAnsi" w:cstheme="minorHAnsi"/>
          <w:sz w:val="22"/>
          <w:szCs w:val="22"/>
        </w:rPr>
        <w:t xml:space="preserve"> because we are using their sensors. I found that Wahoo Fitness</w:t>
      </w:r>
      <w:r w:rsidR="00173A2D" w:rsidRPr="00736182">
        <w:rPr>
          <w:rFonts w:asciiTheme="minorHAnsi" w:hAnsiTheme="minorHAnsi" w:cstheme="minorHAnsi"/>
          <w:sz w:val="22"/>
          <w:szCs w:val="22"/>
        </w:rPr>
        <w:t xml:space="preserve"> currently </w:t>
      </w:r>
      <w:r w:rsidR="004964AB">
        <w:rPr>
          <w:rFonts w:asciiTheme="minorHAnsi" w:hAnsiTheme="minorHAnsi" w:cstheme="minorHAnsi"/>
          <w:sz w:val="22"/>
          <w:szCs w:val="22"/>
        </w:rPr>
        <w:t xml:space="preserve">has </w:t>
      </w:r>
      <w:r w:rsidR="00173A2D" w:rsidRPr="00736182">
        <w:rPr>
          <w:rFonts w:asciiTheme="minorHAnsi" w:hAnsiTheme="minorHAnsi" w:cstheme="minorHAnsi"/>
          <w:sz w:val="22"/>
          <w:szCs w:val="22"/>
        </w:rPr>
        <w:t>47 public repositories</w:t>
      </w:r>
      <w:r w:rsidR="004964AB">
        <w:rPr>
          <w:rFonts w:asciiTheme="minorHAnsi" w:hAnsiTheme="minorHAnsi" w:cstheme="minorHAnsi"/>
          <w:sz w:val="22"/>
          <w:szCs w:val="22"/>
        </w:rPr>
        <w:t xml:space="preserve"> on GitHub</w:t>
      </w:r>
      <w:r w:rsidR="00173A2D" w:rsidRPr="00736182">
        <w:rPr>
          <w:rFonts w:asciiTheme="minorHAnsi" w:hAnsiTheme="minorHAnsi" w:cstheme="minorHAnsi"/>
          <w:sz w:val="22"/>
          <w:szCs w:val="22"/>
        </w:rPr>
        <w:t xml:space="preserve">. </w:t>
      </w:r>
      <w:r w:rsidR="004D57F7" w:rsidRPr="00736182">
        <w:rPr>
          <w:rFonts w:asciiTheme="minorHAnsi" w:hAnsiTheme="minorHAnsi" w:cstheme="minorHAnsi"/>
          <w:sz w:val="22"/>
          <w:szCs w:val="22"/>
        </w:rPr>
        <w:t>Through my research, I have found that both Bluetooth and ANT+ have a good selection of libraries which will benefit the Smart Bike project whichever way we lean. Bluetooth has more available libraries overall, however, ANT+ is still a solid choice. Once thing to consider is that</w:t>
      </w:r>
      <w:r w:rsidR="00173A2D" w:rsidRPr="00736182">
        <w:rPr>
          <w:rFonts w:asciiTheme="minorHAnsi" w:hAnsiTheme="minorHAnsi" w:cstheme="minorHAnsi"/>
          <w:sz w:val="22"/>
          <w:szCs w:val="22"/>
        </w:rPr>
        <w:t xml:space="preserve"> Wahoo</w:t>
      </w:r>
      <w:r w:rsidR="0016603D">
        <w:rPr>
          <w:rFonts w:asciiTheme="minorHAnsi" w:hAnsiTheme="minorHAnsi" w:cstheme="minorHAnsi"/>
          <w:sz w:val="22"/>
          <w:szCs w:val="22"/>
        </w:rPr>
        <w:t xml:space="preserve"> Fitness</w:t>
      </w:r>
      <w:r w:rsidR="00173A2D" w:rsidRPr="00736182">
        <w:rPr>
          <w:rFonts w:asciiTheme="minorHAnsi" w:hAnsiTheme="minorHAnsi" w:cstheme="minorHAnsi"/>
          <w:sz w:val="22"/>
          <w:szCs w:val="22"/>
        </w:rPr>
        <w:t xml:space="preserve"> </w:t>
      </w:r>
      <w:r w:rsidR="0016603D" w:rsidRPr="00736182">
        <w:rPr>
          <w:rFonts w:asciiTheme="minorHAnsi" w:hAnsiTheme="minorHAnsi" w:cstheme="minorHAnsi"/>
          <w:sz w:val="22"/>
          <w:szCs w:val="22"/>
        </w:rPr>
        <w:t>(n.d.)</w:t>
      </w:r>
      <w:r w:rsidR="0016603D">
        <w:rPr>
          <w:rFonts w:asciiTheme="minorHAnsi" w:hAnsiTheme="minorHAnsi" w:cstheme="minorHAnsi"/>
          <w:sz w:val="22"/>
          <w:szCs w:val="22"/>
        </w:rPr>
        <w:t xml:space="preserve"> state</w:t>
      </w:r>
      <w:r w:rsidR="001B3B99">
        <w:rPr>
          <w:rFonts w:asciiTheme="minorHAnsi" w:hAnsiTheme="minorHAnsi" w:cstheme="minorHAnsi"/>
          <w:sz w:val="22"/>
          <w:szCs w:val="22"/>
        </w:rPr>
        <w:t>s</w:t>
      </w:r>
      <w:r w:rsidR="00226933">
        <w:rPr>
          <w:rFonts w:asciiTheme="minorHAnsi" w:hAnsiTheme="minorHAnsi" w:cstheme="minorHAnsi"/>
          <w:sz w:val="22"/>
          <w:szCs w:val="22"/>
        </w:rPr>
        <w:t xml:space="preserve"> </w:t>
      </w:r>
      <w:r w:rsidR="00173A2D" w:rsidRPr="00736182">
        <w:rPr>
          <w:rFonts w:asciiTheme="minorHAnsi" w:hAnsiTheme="minorHAnsi" w:cstheme="minorHAnsi"/>
          <w:sz w:val="22"/>
          <w:szCs w:val="22"/>
        </w:rPr>
        <w:t>that Bluetooth is the superior option for connecting to Smartphones and ANT+ is better for connecting to Windows and Mac</w:t>
      </w:r>
      <w:r w:rsidR="001B3B99">
        <w:rPr>
          <w:rFonts w:asciiTheme="minorHAnsi" w:hAnsiTheme="minorHAnsi" w:cstheme="minorHAnsi"/>
          <w:sz w:val="22"/>
          <w:szCs w:val="22"/>
        </w:rPr>
        <w:t xml:space="preserve"> when it comes to their sensors</w:t>
      </w:r>
      <w:r w:rsidR="00B34A89" w:rsidRPr="00736182">
        <w:rPr>
          <w:rFonts w:asciiTheme="minorHAnsi" w:hAnsiTheme="minorHAnsi" w:cstheme="minorHAnsi"/>
          <w:sz w:val="22"/>
          <w:szCs w:val="22"/>
        </w:rPr>
        <w:t>.</w:t>
      </w:r>
    </w:p>
    <w:p w14:paraId="22C72B74" w14:textId="7B2CABF4" w:rsidR="00EF6FA7" w:rsidRPr="00736182" w:rsidRDefault="00345E1B" w:rsidP="00732527">
      <w:pPr>
        <w:pStyle w:val="BodyText"/>
        <w:spacing w:before="185" w:line="259" w:lineRule="auto"/>
        <w:ind w:left="100" w:right="113"/>
        <w:jc w:val="both"/>
        <w:rPr>
          <w:rFonts w:asciiTheme="minorHAnsi" w:hAnsiTheme="minorHAnsi" w:cstheme="minorHAnsi"/>
          <w:sz w:val="22"/>
          <w:szCs w:val="22"/>
        </w:rPr>
      </w:pPr>
      <w:r w:rsidRPr="00736182">
        <w:rPr>
          <w:rFonts w:asciiTheme="minorHAnsi" w:hAnsiTheme="minorHAnsi" w:cstheme="minorHAnsi"/>
          <w:sz w:val="22"/>
          <w:szCs w:val="22"/>
        </w:rPr>
        <w:t xml:space="preserve">Bluetooth Libraries: </w:t>
      </w:r>
      <w:hyperlink r:id="rId8" w:history="1">
        <w:r w:rsidRPr="00736182">
          <w:rPr>
            <w:rStyle w:val="Hyperlink"/>
            <w:rFonts w:asciiTheme="minorHAnsi" w:hAnsiTheme="minorHAnsi" w:cstheme="minorHAnsi"/>
            <w:sz w:val="22"/>
            <w:szCs w:val="22"/>
          </w:rPr>
          <w:t>https://github.com/topics/bluetooth</w:t>
        </w:r>
      </w:hyperlink>
    </w:p>
    <w:p w14:paraId="7FF38576" w14:textId="1C6B5E80" w:rsidR="00345E1B" w:rsidRPr="00736182" w:rsidRDefault="00345E1B" w:rsidP="00345E1B">
      <w:pPr>
        <w:pStyle w:val="BodyText"/>
        <w:spacing w:before="185" w:line="259" w:lineRule="auto"/>
        <w:ind w:left="100" w:right="113"/>
        <w:jc w:val="both"/>
        <w:rPr>
          <w:rFonts w:asciiTheme="minorHAnsi" w:hAnsiTheme="minorHAnsi" w:cstheme="minorHAnsi"/>
          <w:sz w:val="22"/>
          <w:szCs w:val="22"/>
        </w:rPr>
      </w:pPr>
      <w:r w:rsidRPr="00736182">
        <w:rPr>
          <w:rFonts w:asciiTheme="minorHAnsi" w:hAnsiTheme="minorHAnsi" w:cstheme="minorHAnsi"/>
          <w:sz w:val="22"/>
          <w:szCs w:val="22"/>
        </w:rPr>
        <w:t xml:space="preserve">ANT+ Libraries: </w:t>
      </w:r>
      <w:hyperlink r:id="rId9" w:history="1">
        <w:r w:rsidRPr="00736182">
          <w:rPr>
            <w:rStyle w:val="Hyperlink"/>
            <w:rFonts w:asciiTheme="minorHAnsi" w:hAnsiTheme="minorHAnsi" w:cstheme="minorHAnsi"/>
            <w:sz w:val="22"/>
            <w:szCs w:val="22"/>
          </w:rPr>
          <w:t>https://github.com/topics/ant-plus</w:t>
        </w:r>
      </w:hyperlink>
    </w:p>
    <w:p w14:paraId="400B0045" w14:textId="5812E3B5" w:rsidR="00345E1B" w:rsidRPr="00736182" w:rsidRDefault="00345E1B" w:rsidP="00345E1B">
      <w:pPr>
        <w:pStyle w:val="BodyText"/>
        <w:spacing w:before="185" w:line="259" w:lineRule="auto"/>
        <w:ind w:left="100" w:right="113"/>
        <w:jc w:val="both"/>
        <w:rPr>
          <w:rFonts w:asciiTheme="minorHAnsi" w:hAnsiTheme="minorHAnsi" w:cstheme="minorHAnsi"/>
          <w:sz w:val="22"/>
          <w:szCs w:val="22"/>
        </w:rPr>
      </w:pPr>
      <w:r w:rsidRPr="00736182">
        <w:rPr>
          <w:rFonts w:asciiTheme="minorHAnsi" w:hAnsiTheme="minorHAnsi" w:cstheme="minorHAnsi"/>
          <w:sz w:val="22"/>
          <w:szCs w:val="22"/>
        </w:rPr>
        <w:t xml:space="preserve">ANT+ Libraries on their website: </w:t>
      </w:r>
      <w:hyperlink r:id="rId10" w:history="1">
        <w:r w:rsidR="006D4B48" w:rsidRPr="00736182">
          <w:rPr>
            <w:rStyle w:val="Hyperlink"/>
            <w:rFonts w:asciiTheme="minorHAnsi" w:hAnsiTheme="minorHAnsi" w:cstheme="minorHAnsi"/>
            <w:sz w:val="22"/>
            <w:szCs w:val="22"/>
          </w:rPr>
          <w:t>https://www.thisisant.com/developer/resources/downloads/</w:t>
        </w:r>
      </w:hyperlink>
    </w:p>
    <w:p w14:paraId="3CFB9B34" w14:textId="48186C14" w:rsidR="00736182" w:rsidRPr="00736182" w:rsidRDefault="00345E1B" w:rsidP="004A402D">
      <w:pPr>
        <w:pStyle w:val="BodyText"/>
        <w:spacing w:before="185" w:line="259" w:lineRule="auto"/>
        <w:ind w:left="100" w:right="113"/>
        <w:jc w:val="both"/>
        <w:rPr>
          <w:rFonts w:asciiTheme="minorHAnsi" w:hAnsiTheme="minorHAnsi" w:cstheme="minorHAnsi"/>
          <w:sz w:val="22"/>
          <w:szCs w:val="22"/>
        </w:rPr>
      </w:pPr>
      <w:r w:rsidRPr="00736182">
        <w:rPr>
          <w:rFonts w:asciiTheme="minorHAnsi" w:hAnsiTheme="minorHAnsi" w:cstheme="minorHAnsi"/>
          <w:sz w:val="22"/>
          <w:szCs w:val="22"/>
        </w:rPr>
        <w:t xml:space="preserve">Wahoo Fitness Libraries: </w:t>
      </w:r>
      <w:hyperlink r:id="rId11" w:history="1">
        <w:r w:rsidRPr="00736182">
          <w:rPr>
            <w:rStyle w:val="Hyperlink"/>
            <w:rFonts w:asciiTheme="minorHAnsi" w:hAnsiTheme="minorHAnsi" w:cstheme="minorHAnsi"/>
            <w:sz w:val="22"/>
            <w:szCs w:val="22"/>
          </w:rPr>
          <w:t>https://github.com/WahooFitness</w:t>
        </w:r>
      </w:hyperlink>
    </w:p>
    <w:p w14:paraId="1A6E865D" w14:textId="77777777" w:rsidR="00EA54B6" w:rsidRPr="00736182" w:rsidRDefault="00000000" w:rsidP="00736182">
      <w:pPr>
        <w:pStyle w:val="Heading1"/>
      </w:pPr>
      <w:bookmarkStart w:id="6" w:name="_Toc110188447"/>
      <w:r w:rsidRPr="00736182">
        <w:t>Conclusion</w:t>
      </w:r>
      <w:bookmarkEnd w:id="6"/>
    </w:p>
    <w:p w14:paraId="74677008" w14:textId="2F5A56FC" w:rsidR="002A07C9" w:rsidRPr="00736182" w:rsidRDefault="00000000" w:rsidP="00736182">
      <w:pPr>
        <w:pStyle w:val="BodyText"/>
        <w:spacing w:before="180" w:line="259" w:lineRule="auto"/>
        <w:ind w:left="100" w:right="112"/>
        <w:jc w:val="both"/>
        <w:rPr>
          <w:rFonts w:asciiTheme="minorHAnsi" w:hAnsiTheme="minorHAnsi" w:cstheme="minorHAnsi"/>
          <w:sz w:val="22"/>
          <w:szCs w:val="22"/>
        </w:rPr>
      </w:pPr>
      <w:r w:rsidRPr="00736182">
        <w:rPr>
          <w:rFonts w:asciiTheme="minorHAnsi" w:hAnsiTheme="minorHAnsi" w:cstheme="minorHAnsi"/>
          <w:sz w:val="22"/>
          <w:szCs w:val="22"/>
        </w:rPr>
        <w:t>In</w:t>
      </w:r>
      <w:r w:rsidRPr="00736182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conclusion</w:t>
      </w:r>
      <w:r w:rsidRPr="00736182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with</w:t>
      </w:r>
      <w:r w:rsidRPr="00736182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all</w:t>
      </w:r>
      <w:r w:rsidRPr="00736182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the</w:t>
      </w:r>
      <w:r w:rsidRPr="00736182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factors</w:t>
      </w:r>
      <w:r w:rsidRPr="00736182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considered,</w:t>
      </w:r>
      <w:r w:rsidRPr="00736182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the</w:t>
      </w:r>
      <w:r w:rsidRPr="00736182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most</w:t>
      </w:r>
      <w:r w:rsidRPr="00736182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efficient</w:t>
      </w:r>
      <w:r w:rsidRPr="00736182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way</w:t>
      </w:r>
      <w:r w:rsidRPr="00736182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of</w:t>
      </w:r>
      <w:r w:rsidRPr="00736182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exchanging</w:t>
      </w:r>
      <w:r w:rsidRPr="00736182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data</w:t>
      </w:r>
      <w:r w:rsidRPr="00736182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would be Bluetooth, but it can only pair with one device. Although ANT+ could be slower we are able</w:t>
      </w:r>
      <w:r w:rsidRPr="00736182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to</w:t>
      </w:r>
      <w:r w:rsidRPr="00736182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transfer</w:t>
      </w:r>
      <w:r w:rsidRPr="00736182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live</w:t>
      </w:r>
      <w:r w:rsidRPr="00736182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feed</w:t>
      </w:r>
      <w:r w:rsidRPr="00736182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of</w:t>
      </w:r>
      <w:r w:rsidRPr="00736182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multiple</w:t>
      </w:r>
      <w:r w:rsidRPr="00736182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systems</w:t>
      </w:r>
      <w:r w:rsidRPr="00736182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of</w:t>
      </w:r>
      <w:r w:rsidRPr="00736182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data</w:t>
      </w:r>
      <w:r w:rsidRPr="00736182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at</w:t>
      </w:r>
      <w:r w:rsidRPr="00736182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the</w:t>
      </w:r>
      <w:r w:rsidRPr="00736182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same</w:t>
      </w:r>
      <w:r w:rsidRPr="00736182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time.</w:t>
      </w:r>
      <w:r w:rsidRPr="00736182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For</w:t>
      </w:r>
      <w:r w:rsidRPr="00736182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cyclists</w:t>
      </w:r>
      <w:r w:rsidRPr="00736182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that</w:t>
      </w:r>
      <w:r w:rsidRPr="00736182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>want</w:t>
      </w:r>
      <w:r w:rsidRPr="00736182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736182">
        <w:rPr>
          <w:rFonts w:asciiTheme="minorHAnsi" w:hAnsiTheme="minorHAnsi" w:cstheme="minorHAnsi"/>
          <w:sz w:val="22"/>
          <w:szCs w:val="22"/>
        </w:rPr>
        <w:t xml:space="preserve">to track speed, </w:t>
      </w:r>
      <w:proofErr w:type="gramStart"/>
      <w:r w:rsidRPr="00736182">
        <w:rPr>
          <w:rFonts w:asciiTheme="minorHAnsi" w:hAnsiTheme="minorHAnsi" w:cstheme="minorHAnsi"/>
          <w:sz w:val="22"/>
          <w:szCs w:val="22"/>
        </w:rPr>
        <w:t>distance</w:t>
      </w:r>
      <w:proofErr w:type="gramEnd"/>
      <w:r w:rsidRPr="00736182">
        <w:rPr>
          <w:rFonts w:asciiTheme="minorHAnsi" w:hAnsiTheme="minorHAnsi" w:cstheme="minorHAnsi"/>
          <w:sz w:val="22"/>
          <w:szCs w:val="22"/>
        </w:rPr>
        <w:t xml:space="preserve"> and many other information, it is better to use ANT+ as it tends to be more reliable when compared to Bluetooth, if there is an instance where </w:t>
      </w:r>
      <w:r w:rsidR="003D4DE5">
        <w:rPr>
          <w:rFonts w:asciiTheme="minorHAnsi" w:hAnsiTheme="minorHAnsi" w:cstheme="minorHAnsi"/>
          <w:sz w:val="22"/>
          <w:szCs w:val="22"/>
        </w:rPr>
        <w:t>yo</w:t>
      </w:r>
      <w:r w:rsidRPr="00736182">
        <w:rPr>
          <w:rFonts w:asciiTheme="minorHAnsi" w:hAnsiTheme="minorHAnsi" w:cstheme="minorHAnsi"/>
          <w:sz w:val="22"/>
          <w:szCs w:val="22"/>
        </w:rPr>
        <w:t>u have both options and you are facing issues your able to switch from either protocol.</w:t>
      </w:r>
    </w:p>
    <w:p w14:paraId="70B7E68B" w14:textId="071E6D90" w:rsidR="00B34A89" w:rsidRPr="00736182" w:rsidRDefault="004B0E00" w:rsidP="00736182">
      <w:pPr>
        <w:pStyle w:val="Heading1"/>
      </w:pPr>
      <w:bookmarkStart w:id="7" w:name="_Toc110188448"/>
      <w:r w:rsidRPr="00736182">
        <w:t>References</w:t>
      </w:r>
      <w:bookmarkEnd w:id="7"/>
    </w:p>
    <w:p w14:paraId="34A68931" w14:textId="70E346AB" w:rsidR="00307468" w:rsidRPr="00736182" w:rsidRDefault="00B34A89" w:rsidP="00EC5A47">
      <w:pPr>
        <w:pStyle w:val="BodyText"/>
        <w:spacing w:before="180" w:line="259" w:lineRule="auto"/>
        <w:ind w:left="100" w:right="112"/>
        <w:rPr>
          <w:rFonts w:asciiTheme="minorHAnsi" w:hAnsiTheme="minorHAnsi" w:cstheme="minorHAnsi"/>
          <w:sz w:val="22"/>
          <w:szCs w:val="22"/>
        </w:rPr>
      </w:pPr>
      <w:r w:rsidRPr="00736182">
        <w:rPr>
          <w:rFonts w:asciiTheme="minorHAnsi" w:hAnsiTheme="minorHAnsi" w:cstheme="minorHAnsi"/>
          <w:sz w:val="22"/>
          <w:szCs w:val="22"/>
        </w:rPr>
        <w:t>Wahoo Fitness (n.d.)</w:t>
      </w:r>
      <w:r w:rsidR="004B0E00" w:rsidRPr="00736182">
        <w:rPr>
          <w:rFonts w:asciiTheme="minorHAnsi" w:hAnsiTheme="minorHAnsi" w:cstheme="minorHAnsi"/>
          <w:sz w:val="22"/>
          <w:szCs w:val="22"/>
        </w:rPr>
        <w:t xml:space="preserve"> RPM Speed Information and Setup, Wahoo Fitness, accessed 31 July 2022</w:t>
      </w:r>
      <w:r w:rsidR="00307468" w:rsidRPr="00736182">
        <w:rPr>
          <w:rFonts w:asciiTheme="minorHAnsi" w:hAnsiTheme="minorHAnsi" w:cstheme="minorHAnsi"/>
          <w:sz w:val="22"/>
          <w:szCs w:val="22"/>
        </w:rPr>
        <w:t xml:space="preserve">. </w:t>
      </w:r>
      <w:hyperlink r:id="rId12" w:history="1">
        <w:r w:rsidR="00307468" w:rsidRPr="00736182">
          <w:rPr>
            <w:rStyle w:val="Hyperlink"/>
            <w:rFonts w:asciiTheme="minorHAnsi" w:hAnsiTheme="minorHAnsi" w:cstheme="minorHAnsi"/>
            <w:sz w:val="22"/>
            <w:szCs w:val="22"/>
          </w:rPr>
          <w:t>https://support.wahoofitness.com/hc/en-us/articles/115000336744-Wahoo-RPM-Speed-Product-Instructions</w:t>
        </w:r>
      </w:hyperlink>
      <w:r w:rsidR="00E82CD8" w:rsidRPr="00736182">
        <w:rPr>
          <w:rFonts w:asciiTheme="minorHAnsi" w:hAnsiTheme="minorHAnsi" w:cstheme="minorHAnsi"/>
          <w:sz w:val="22"/>
          <w:szCs w:val="22"/>
        </w:rPr>
        <w:t xml:space="preserve"> and </w:t>
      </w:r>
      <w:hyperlink r:id="rId13" w:history="1">
        <w:r w:rsidR="00E82CD8" w:rsidRPr="00736182">
          <w:rPr>
            <w:rStyle w:val="Hyperlink"/>
            <w:rFonts w:asciiTheme="minorHAnsi" w:hAnsiTheme="minorHAnsi" w:cstheme="minorHAnsi"/>
            <w:sz w:val="22"/>
            <w:szCs w:val="22"/>
          </w:rPr>
          <w:t>https://support.wahoofitness.com/hc/en-us/articles/115000320290-Wahoo-TICKR-TICKR-RUN-Product-Instructions</w:t>
        </w:r>
      </w:hyperlink>
    </w:p>
    <w:p w14:paraId="7AF66EBB" w14:textId="77777777" w:rsidR="00E82CD8" w:rsidRPr="00736182" w:rsidRDefault="00E82CD8">
      <w:pPr>
        <w:pStyle w:val="BodyText"/>
        <w:spacing w:before="180" w:line="259" w:lineRule="auto"/>
        <w:ind w:left="100" w:right="112"/>
        <w:jc w:val="both"/>
        <w:rPr>
          <w:rFonts w:asciiTheme="minorHAnsi" w:hAnsiTheme="minorHAnsi" w:cstheme="minorHAnsi"/>
          <w:sz w:val="22"/>
          <w:szCs w:val="22"/>
        </w:rPr>
      </w:pPr>
    </w:p>
    <w:p w14:paraId="0B457BBF" w14:textId="543948B1" w:rsidR="00B34A89" w:rsidRPr="00736182" w:rsidRDefault="00307468">
      <w:pPr>
        <w:pStyle w:val="BodyText"/>
        <w:spacing w:before="180" w:line="259" w:lineRule="auto"/>
        <w:ind w:left="100" w:right="112"/>
        <w:jc w:val="both"/>
        <w:rPr>
          <w:rFonts w:asciiTheme="minorHAnsi" w:hAnsiTheme="minorHAnsi" w:cstheme="minorHAnsi"/>
          <w:sz w:val="22"/>
          <w:szCs w:val="22"/>
        </w:rPr>
      </w:pPr>
      <w:r w:rsidRPr="00736182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562D1EF" w14:textId="77777777" w:rsidR="004B0E00" w:rsidRDefault="004B0E00">
      <w:pPr>
        <w:pStyle w:val="BodyText"/>
        <w:spacing w:before="180" w:line="259" w:lineRule="auto"/>
        <w:ind w:left="100" w:right="112"/>
        <w:jc w:val="both"/>
      </w:pPr>
    </w:p>
    <w:sectPr w:rsidR="004B0E00">
      <w:type w:val="continuous"/>
      <w:pgSz w:w="1190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54B6"/>
    <w:rsid w:val="00012A53"/>
    <w:rsid w:val="000606A2"/>
    <w:rsid w:val="00081E7F"/>
    <w:rsid w:val="0016603D"/>
    <w:rsid w:val="00173A2D"/>
    <w:rsid w:val="00196F77"/>
    <w:rsid w:val="001A16C4"/>
    <w:rsid w:val="001B3B99"/>
    <w:rsid w:val="001E7108"/>
    <w:rsid w:val="001F6E5E"/>
    <w:rsid w:val="00226933"/>
    <w:rsid w:val="00231E1C"/>
    <w:rsid w:val="0026680C"/>
    <w:rsid w:val="002A07C9"/>
    <w:rsid w:val="002E2D67"/>
    <w:rsid w:val="002E72B8"/>
    <w:rsid w:val="00307468"/>
    <w:rsid w:val="0033758E"/>
    <w:rsid w:val="00345E1B"/>
    <w:rsid w:val="0035653B"/>
    <w:rsid w:val="003A18D3"/>
    <w:rsid w:val="003D22B6"/>
    <w:rsid w:val="003D4DE5"/>
    <w:rsid w:val="00422729"/>
    <w:rsid w:val="004736B0"/>
    <w:rsid w:val="004964AB"/>
    <w:rsid w:val="004A27A3"/>
    <w:rsid w:val="004A402D"/>
    <w:rsid w:val="004B0E00"/>
    <w:rsid w:val="004D57F7"/>
    <w:rsid w:val="00547180"/>
    <w:rsid w:val="00626ACD"/>
    <w:rsid w:val="00665B29"/>
    <w:rsid w:val="006A30B9"/>
    <w:rsid w:val="006D4B48"/>
    <w:rsid w:val="00712537"/>
    <w:rsid w:val="00732527"/>
    <w:rsid w:val="00736182"/>
    <w:rsid w:val="00841F13"/>
    <w:rsid w:val="008C0096"/>
    <w:rsid w:val="0094436B"/>
    <w:rsid w:val="009A4CAC"/>
    <w:rsid w:val="009B2A02"/>
    <w:rsid w:val="009E6EF2"/>
    <w:rsid w:val="009F5A2A"/>
    <w:rsid w:val="00A138D2"/>
    <w:rsid w:val="00A17728"/>
    <w:rsid w:val="00B34A89"/>
    <w:rsid w:val="00B54315"/>
    <w:rsid w:val="00B60B93"/>
    <w:rsid w:val="00BA4727"/>
    <w:rsid w:val="00C050CF"/>
    <w:rsid w:val="00C121D7"/>
    <w:rsid w:val="00C177A6"/>
    <w:rsid w:val="00C72ED7"/>
    <w:rsid w:val="00C83A6F"/>
    <w:rsid w:val="00CA4167"/>
    <w:rsid w:val="00CD2B2D"/>
    <w:rsid w:val="00D250E7"/>
    <w:rsid w:val="00D403FB"/>
    <w:rsid w:val="00D460C9"/>
    <w:rsid w:val="00D8468C"/>
    <w:rsid w:val="00D91DFF"/>
    <w:rsid w:val="00E2239E"/>
    <w:rsid w:val="00E25060"/>
    <w:rsid w:val="00E44473"/>
    <w:rsid w:val="00E477E1"/>
    <w:rsid w:val="00E82CD8"/>
    <w:rsid w:val="00EA54B6"/>
    <w:rsid w:val="00EA5B3C"/>
    <w:rsid w:val="00EB5AE4"/>
    <w:rsid w:val="00EC5A47"/>
    <w:rsid w:val="00ED1FAC"/>
    <w:rsid w:val="00ED4AED"/>
    <w:rsid w:val="00EF6FA7"/>
    <w:rsid w:val="00F66EEB"/>
    <w:rsid w:val="00FA371B"/>
    <w:rsid w:val="00FB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4412B"/>
  <w15:docId w15:val="{E62C67C3-E121-463B-9B0F-0B11B1385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61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table" w:styleId="TableGrid">
    <w:name w:val="Table Grid"/>
    <w:basedOn w:val="TableNormal"/>
    <w:uiPriority w:val="39"/>
    <w:rsid w:val="00EF6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0E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E00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9B2A02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B2A02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3618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36182"/>
    <w:pPr>
      <w:widowControl/>
      <w:autoSpaceDE/>
      <w:autoSpaceDN/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3618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pics/bluetooth" TargetMode="External"/><Relationship Id="rId13" Type="http://schemas.openxmlformats.org/officeDocument/2006/relationships/hyperlink" Target="https://support.wahoofitness.com/hc/en-us/articles/115000320290-Wahoo-TICKR-TICKR-RUN-Product-Instruction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support.wahoofitness.com/hc/en-us/articles/115000336744-Wahoo-RPM-Speed-Product-Instruction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WahooFitnes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thisisant.com/developer/resources/download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opics/ant-plu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report compares ANT+ and Bluetooth for sensor communication. The report highlights the advantages, disadvantages, similarities, differences and availability of libraries.  </Abstract>
  <CompanyAddress/>
  <CompanyPhone/>
  <CompanyFax/>
  <CompanyEmail>rdesilvagunasek@deakin.edu.au, ksrayner@deakin.edu.au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74A2B1-15F4-4A56-8B24-07B4CC144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1702</TotalTime>
  <Pages>1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Differences between ANT+ and Bluetooth.docx</vt:lpstr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Comparison of ANT+ and Bluetooth</dc:title>
  <dc:subject>SIT374 – Team Project (A) – Project Management and Practices</dc:subject>
  <dc:creator>Ramiru Nilesh De Silva Gunasekara, Kyle Rayner</dc:creator>
  <cp:lastModifiedBy>Kyle Rayner</cp:lastModifiedBy>
  <cp:revision>73</cp:revision>
  <cp:lastPrinted>2022-07-31T09:39:00Z</cp:lastPrinted>
  <dcterms:created xsi:type="dcterms:W3CDTF">2022-07-30T04:34:00Z</dcterms:created>
  <dcterms:modified xsi:type="dcterms:W3CDTF">2022-07-31T09:39:00Z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2022-07-28T00:00:00Z</vt:filetime>
  </property>
  <property fmtid="{D5CDD505-2E9C-101B-9397-08002B2CF9AE}" pid="3" name="Creator">
    <vt:lpwstr>Word</vt:lpwstr>
  </property>
  <property fmtid="{D5CDD505-2E9C-101B-9397-08002B2CF9AE}" pid="4" name="LastSaved">
    <vt:filetime>2022-07-30T00:00:00Z</vt:filetime>
  </property>
  <property fmtid="{D5CDD505-2E9C-101B-9397-08002B2CF9AE}" pid="5" name="Producer">
    <vt:lpwstr>macOS Version 12.4 (Build 21F79) Quartz PDFContext</vt:lpwstr>
  </property>
</Properties>
</file>