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58054" w14:textId="6B540E67" w:rsidR="00CC473F" w:rsidRDefault="00755A72">
      <w:pPr>
        <w:rPr>
          <w:lang w:val="lt-LT"/>
        </w:rPr>
      </w:pPr>
      <w:r>
        <w:t xml:space="preserve">Kasparas </w:t>
      </w:r>
      <w:r>
        <w:rPr>
          <w:lang w:val="lt-LT"/>
        </w:rPr>
        <w:t>Čiurlionis ataskaita</w:t>
      </w:r>
      <w:r>
        <w:rPr>
          <w:lang w:val="lt-LT"/>
        </w:rPr>
        <w:br/>
      </w:r>
      <w:r>
        <w:rPr>
          <w:lang w:val="lt-LT"/>
        </w:rPr>
        <w:br/>
      </w:r>
      <w:r w:rsidR="004019C7">
        <w:rPr>
          <w:lang w:val="lt-LT"/>
        </w:rPr>
        <w:t>Mano</w:t>
      </w:r>
      <w:r w:rsidR="00E16684">
        <w:rPr>
          <w:lang w:val="lt-LT"/>
        </w:rPr>
        <w:t xml:space="preserve"> manymu visos dalys yra realizuotos</w:t>
      </w:r>
    </w:p>
    <w:p w14:paraId="6190E125" w14:textId="11C542D3" w:rsidR="00E16684" w:rsidRDefault="00E16684">
      <w:pPr>
        <w:rPr>
          <w:lang w:val="lt-LT"/>
        </w:rPr>
      </w:pPr>
      <w:r>
        <w:rPr>
          <w:lang w:val="lt-LT"/>
        </w:rPr>
        <w:t>1.Baigtinis kūnas F2</w:t>
      </w:r>
    </w:p>
    <w:p w14:paraId="65DD9286" w14:textId="78A1505F" w:rsidR="00E16684" w:rsidRDefault="00E16684">
      <w:pPr>
        <w:rPr>
          <w:lang w:val="lt-LT"/>
        </w:rPr>
      </w:pPr>
      <w:r>
        <w:rPr>
          <w:lang w:val="lt-LT"/>
        </w:rPr>
        <w:t>2. Generacinė matrica, kontrolinė matrica, veiksmai su jomis</w:t>
      </w:r>
    </w:p>
    <w:p w14:paraId="7AA79D16" w14:textId="429D37BF" w:rsidR="00E16684" w:rsidRDefault="00E16684">
      <w:pPr>
        <w:rPr>
          <w:lang w:val="lt-LT"/>
        </w:rPr>
      </w:pPr>
      <w:r>
        <w:rPr>
          <w:lang w:val="lt-LT"/>
        </w:rPr>
        <w:t>3. kodavimas kodu</w:t>
      </w:r>
    </w:p>
    <w:p w14:paraId="094D1087" w14:textId="6858D3DC" w:rsidR="00E16684" w:rsidRDefault="00E16684">
      <w:pPr>
        <w:rPr>
          <w:lang w:val="lt-LT"/>
        </w:rPr>
      </w:pPr>
      <w:r>
        <w:rPr>
          <w:lang w:val="lt-LT"/>
        </w:rPr>
        <w:t>4.siuntimas kanalu</w:t>
      </w:r>
    </w:p>
    <w:p w14:paraId="38AF879D" w14:textId="781D9382" w:rsidR="00E16684" w:rsidRDefault="00E16684">
      <w:pPr>
        <w:rPr>
          <w:lang w:val="lt-LT"/>
        </w:rPr>
      </w:pPr>
      <w:r>
        <w:rPr>
          <w:lang w:val="lt-LT"/>
        </w:rPr>
        <w:t>5. dekodavimas step by step metodu</w:t>
      </w:r>
    </w:p>
    <w:p w14:paraId="171CC80B" w14:textId="4B63BA88" w:rsidR="00E16684" w:rsidRDefault="00E16684">
      <w:pPr>
        <w:rPr>
          <w:lang w:val="lt-LT"/>
        </w:rPr>
      </w:pPr>
      <w:r>
        <w:rPr>
          <w:lang w:val="lt-LT"/>
        </w:rPr>
        <w:t>6. teksto skaidymas reikiamo ilgio vektoriams</w:t>
      </w:r>
    </w:p>
    <w:p w14:paraId="7BF44248" w14:textId="7298A4AF" w:rsidR="00E16684" w:rsidRDefault="00E16684">
      <w:pPr>
        <w:rPr>
          <w:lang w:val="lt-LT"/>
        </w:rPr>
      </w:pPr>
      <w:r>
        <w:rPr>
          <w:lang w:val="lt-LT"/>
        </w:rPr>
        <w:t>7. visi 3 scenarijai</w:t>
      </w:r>
    </w:p>
    <w:p w14:paraId="3080BE0E" w14:textId="77777777" w:rsidR="00AB185C" w:rsidRDefault="00AB185C">
      <w:pPr>
        <w:rPr>
          <w:lang w:val="lt-LT"/>
        </w:rPr>
      </w:pPr>
    </w:p>
    <w:p w14:paraId="093C00EA" w14:textId="45FD0355" w:rsidR="00AB185C" w:rsidRDefault="00AB185C">
      <w:pPr>
        <w:rPr>
          <w:lang w:val="lt-LT"/>
        </w:rPr>
      </w:pPr>
      <w:r>
        <w:rPr>
          <w:lang w:val="lt-LT"/>
        </w:rPr>
        <w:t>Nėra trečių šalių bibliotekų</w:t>
      </w:r>
    </w:p>
    <w:p w14:paraId="4DD94A90" w14:textId="77777777" w:rsidR="00E16684" w:rsidRDefault="00E16684">
      <w:pPr>
        <w:rPr>
          <w:lang w:val="lt-LT"/>
        </w:rPr>
      </w:pPr>
    </w:p>
    <w:p w14:paraId="02362D47" w14:textId="77777777" w:rsidR="006236E6" w:rsidRDefault="006236E6">
      <w:pPr>
        <w:rPr>
          <w:lang w:val="lt-LT"/>
        </w:rPr>
      </w:pPr>
      <w:r>
        <w:rPr>
          <w:lang w:val="lt-LT"/>
        </w:rPr>
        <w:t>Laikas:</w:t>
      </w:r>
    </w:p>
    <w:p w14:paraId="580151C4" w14:textId="3142CB1D" w:rsidR="006236E6" w:rsidRDefault="006236E6">
      <w:pPr>
        <w:rPr>
          <w:lang w:val="lt-LT"/>
        </w:rPr>
      </w:pPr>
      <w:r>
        <w:rPr>
          <w:lang w:val="lt-LT"/>
        </w:rPr>
        <w:t>Bendras: ~2</w:t>
      </w:r>
      <w:r w:rsidR="004B293F">
        <w:rPr>
          <w:lang w:val="lt-LT"/>
        </w:rPr>
        <w:t>9</w:t>
      </w:r>
      <w:r>
        <w:rPr>
          <w:lang w:val="lt-LT"/>
        </w:rPr>
        <w:t>h</w:t>
      </w:r>
    </w:p>
    <w:p w14:paraId="43FC18A0" w14:textId="3AC0A0ED" w:rsidR="006236E6" w:rsidRDefault="006236E6" w:rsidP="006236E6">
      <w:pPr>
        <w:pStyle w:val="ListParagraph"/>
        <w:numPr>
          <w:ilvl w:val="0"/>
          <w:numId w:val="1"/>
        </w:numPr>
      </w:pPr>
      <w:r w:rsidRPr="006236E6">
        <w:rPr>
          <w:lang w:val="lt-LT"/>
        </w:rPr>
        <w:t>literatūros skaitymui ir kodo veikimo aiškinimuisi:</w:t>
      </w:r>
      <w:r>
        <w:t xml:space="preserve"> ~3h</w:t>
      </w:r>
    </w:p>
    <w:p w14:paraId="2C9A4AE5" w14:textId="77777777" w:rsidR="006236E6" w:rsidRPr="006236E6" w:rsidRDefault="006236E6" w:rsidP="006236E6">
      <w:pPr>
        <w:pStyle w:val="ListParagraph"/>
        <w:numPr>
          <w:ilvl w:val="0"/>
          <w:numId w:val="1"/>
        </w:numPr>
        <w:rPr>
          <w:lang w:val="lt-LT"/>
        </w:rPr>
      </w:pPr>
      <w:r w:rsidRPr="006236E6">
        <w:rPr>
          <w:lang w:val="lt-LT"/>
        </w:rPr>
        <w:t xml:space="preserve">projektavimui: ~2h </w:t>
      </w:r>
    </w:p>
    <w:p w14:paraId="54CD1CC6" w14:textId="77777777" w:rsidR="006236E6" w:rsidRPr="006236E6" w:rsidRDefault="006236E6" w:rsidP="006236E6">
      <w:pPr>
        <w:pStyle w:val="ListParagraph"/>
        <w:numPr>
          <w:ilvl w:val="0"/>
          <w:numId w:val="1"/>
        </w:numPr>
        <w:rPr>
          <w:lang w:val="lt-LT"/>
        </w:rPr>
      </w:pPr>
      <w:r w:rsidRPr="006236E6">
        <w:rPr>
          <w:lang w:val="lt-LT"/>
        </w:rPr>
        <w:t>programavimui: ~16h</w:t>
      </w:r>
    </w:p>
    <w:p w14:paraId="33C079D2" w14:textId="4CD833D8" w:rsidR="006236E6" w:rsidRPr="006236E6" w:rsidRDefault="006236E6" w:rsidP="006236E6">
      <w:pPr>
        <w:pStyle w:val="ListParagraph"/>
        <w:numPr>
          <w:ilvl w:val="0"/>
          <w:numId w:val="1"/>
        </w:numPr>
        <w:rPr>
          <w:lang w:val="lt-LT"/>
        </w:rPr>
      </w:pPr>
      <w:r w:rsidRPr="006236E6">
        <w:rPr>
          <w:lang w:val="lt-LT"/>
        </w:rPr>
        <w:t>klaidų ieškojimui ir taisymui: ~</w:t>
      </w:r>
      <w:r w:rsidR="004B293F">
        <w:rPr>
          <w:lang w:val="lt-LT"/>
        </w:rPr>
        <w:t>6</w:t>
      </w:r>
      <w:r w:rsidRPr="006236E6">
        <w:rPr>
          <w:lang w:val="lt-LT"/>
        </w:rPr>
        <w:t>h</w:t>
      </w:r>
    </w:p>
    <w:p w14:paraId="540BDB01" w14:textId="25720B91" w:rsidR="00E16684" w:rsidRDefault="006236E6" w:rsidP="006236E6">
      <w:pPr>
        <w:pStyle w:val="ListParagraph"/>
        <w:numPr>
          <w:ilvl w:val="0"/>
          <w:numId w:val="1"/>
        </w:numPr>
        <w:rPr>
          <w:lang w:val="lt-LT"/>
        </w:rPr>
      </w:pPr>
      <w:r w:rsidRPr="006236E6">
        <w:rPr>
          <w:lang w:val="lt-LT"/>
        </w:rPr>
        <w:t>ataskaitos ruošimui: ~</w:t>
      </w:r>
      <w:r w:rsidR="00C37A31">
        <w:rPr>
          <w:lang w:val="lt-LT"/>
        </w:rPr>
        <w:t>3</w:t>
      </w:r>
      <w:r w:rsidRPr="006236E6">
        <w:rPr>
          <w:lang w:val="lt-LT"/>
        </w:rPr>
        <w:t>h</w:t>
      </w:r>
      <w:r>
        <w:br/>
      </w:r>
    </w:p>
    <w:p w14:paraId="70E5D09C" w14:textId="4AE1D402" w:rsidR="006236E6" w:rsidRDefault="006236E6" w:rsidP="006236E6">
      <w:pPr>
        <w:rPr>
          <w:lang w:val="lt-LT"/>
        </w:rPr>
      </w:pPr>
      <w:r w:rsidRPr="00991FB5">
        <w:rPr>
          <w:lang w:val="lt-LT"/>
        </w:rPr>
        <w:t xml:space="preserve">kodas paleidžiamas per kodavimas.exe file, reikalingi parametrai yra </w:t>
      </w:r>
      <w:r w:rsidR="00991FB5" w:rsidRPr="00991FB5">
        <w:rPr>
          <w:lang w:val="lt-LT"/>
        </w:rPr>
        <w:t>patys užduoties reikalaujami parametrai kodo ilgis n, dimensija k, klaidų tikimybė kanale pe, galimai generuojanti matrica G kuri turėtų būti pateikta data.txt file ir nuotrauka kuri būtinai turi būti .bmp formato.</w:t>
      </w:r>
    </w:p>
    <w:p w14:paraId="6BBC7A54" w14:textId="3C720292" w:rsidR="00991FB5" w:rsidRDefault="00991FB5" w:rsidP="006236E6">
      <w:pPr>
        <w:rPr>
          <w:lang w:val="lt-LT"/>
        </w:rPr>
      </w:pPr>
      <w:r>
        <w:rPr>
          <w:lang w:val="lt-LT"/>
        </w:rPr>
        <w:t>Viskas yra main.cpp file</w:t>
      </w:r>
    </w:p>
    <w:p w14:paraId="3DCD28C1" w14:textId="40A92F02" w:rsidR="00991FB5" w:rsidRDefault="00991FB5" w:rsidP="006236E6">
      <w:pPr>
        <w:rPr>
          <w:lang w:val="lt-LT"/>
        </w:rPr>
      </w:pPr>
      <w:r>
        <w:rPr>
          <w:lang w:val="lt-LT"/>
        </w:rPr>
        <w:t>Pradėjus programa paprašoma n kodo ilgio kuris turi būti integer ir dimensijos k kuri irgi turi būti integer, tada paprašoma pe tikimybės, kad kanale įvyks klaida krui turi būti double tarp 0 ir 1. Tada paklausia ar norėsite naudotis generacine matrica data.txt jeigu parašoma y tai naudojama matrica iš failo kitu atvėju sugeneruojama atsitiktinė standartinio formato generacinė matrica. Įvedus visus pagrindinus parametrus galima pasirinkti vieną iš trijų scenraijų įrašius 1, 2, 3, jeigu įrašomas nepriklausantis šiam sąrašui simbolis programa užsidaro.</w:t>
      </w:r>
      <w:r>
        <w:rPr>
          <w:lang w:val="lt-LT"/>
        </w:rPr>
        <w:br/>
        <w:t>1. Scenraijo atvėju klausiama įrašyti k ilgio dvejatainį vektori</w:t>
      </w:r>
      <w:r w:rsidR="001F534A">
        <w:rPr>
          <w:lang w:val="lt-LT"/>
        </w:rPr>
        <w:t>ų</w:t>
      </w:r>
      <w:r>
        <w:rPr>
          <w:lang w:val="lt-LT"/>
        </w:rPr>
        <w:t xml:space="preserve"> ir gražinama encoded, distoreted </w:t>
      </w:r>
      <w:r w:rsidR="004B293F">
        <w:rPr>
          <w:lang w:val="lt-LT"/>
        </w:rPr>
        <w:t>versija, pateikiama kiek klaidų įvyko ir kuriose vietose ir klausiama kokius bitus pakeisti, jeigu įvedamas ne integer keitimas baigesi ir paduodamas decodinimui, dekoduotas tekstas grąžinamas.</w:t>
      </w:r>
    </w:p>
    <w:p w14:paraId="06C8A683" w14:textId="0FC1861C" w:rsidR="00991FB5" w:rsidRDefault="00991FB5" w:rsidP="006236E6">
      <w:pPr>
        <w:rPr>
          <w:lang w:val="lt-LT"/>
        </w:rPr>
      </w:pPr>
      <w:r>
        <w:rPr>
          <w:lang w:val="lt-LT"/>
        </w:rPr>
        <w:lastRenderedPageBreak/>
        <w:t xml:space="preserve">2. Scenrijo atvėju klausiama įrašyti teksto eilute, </w:t>
      </w:r>
      <w:r w:rsidR="001F534A">
        <w:rPr>
          <w:lang w:val="lt-LT"/>
        </w:rPr>
        <w:t xml:space="preserve">parodoma </w:t>
      </w:r>
      <w:r w:rsidR="004B293F">
        <w:rPr>
          <w:lang w:val="lt-LT"/>
        </w:rPr>
        <w:t>neužkoduota per kanala paleista</w:t>
      </w:r>
      <w:r w:rsidR="001F534A">
        <w:rPr>
          <w:lang w:val="lt-LT"/>
        </w:rPr>
        <w:t xml:space="preserve"> ir decoded versija.</w:t>
      </w:r>
    </w:p>
    <w:p w14:paraId="0FA28997" w14:textId="3C89646C" w:rsidR="001F534A" w:rsidRDefault="001F534A" w:rsidP="006236E6">
      <w:pPr>
        <w:rPr>
          <w:lang w:val="lt-LT"/>
        </w:rPr>
      </w:pPr>
      <w:r>
        <w:rPr>
          <w:lang w:val="lt-LT"/>
        </w:rPr>
        <w:t>3. scenarijaus atvėju prašoma duoti image failo pavadinimą ir gražinama decoded jo versija output_image.bmp</w:t>
      </w:r>
      <w:r w:rsidR="004B293F">
        <w:rPr>
          <w:lang w:val="lt-LT"/>
        </w:rPr>
        <w:t xml:space="preserve"> ir ne užkoduota tik per kanala paleista versija distorted_image.bmp</w:t>
      </w:r>
    </w:p>
    <w:p w14:paraId="75E2A842" w14:textId="77777777" w:rsidR="001F534A" w:rsidRDefault="001F534A" w:rsidP="006236E6">
      <w:pPr>
        <w:rPr>
          <w:lang w:val="lt-LT"/>
        </w:rPr>
      </w:pPr>
    </w:p>
    <w:p w14:paraId="11C51A4B" w14:textId="687F7D52" w:rsidR="001F534A" w:rsidRDefault="00AB185C" w:rsidP="006236E6">
      <w:pPr>
        <w:rPr>
          <w:lang w:val="lt-LT"/>
        </w:rPr>
      </w:pPr>
      <w:r w:rsidRPr="00AB185C">
        <w:rPr>
          <w:lang w:val="lt-LT"/>
        </w:rPr>
        <w:t>padaryti programiniai sprendimai:</w:t>
      </w:r>
    </w:p>
    <w:p w14:paraId="04CE5ACE" w14:textId="2A88B366" w:rsidR="00AB185C" w:rsidRDefault="00AB185C" w:rsidP="006236E6">
      <w:pPr>
        <w:rPr>
          <w:lang w:val="lt-LT"/>
        </w:rPr>
      </w:pPr>
      <w:r>
        <w:rPr>
          <w:lang w:val="lt-LT"/>
        </w:rPr>
        <w:t xml:space="preserve">dvinarės matricos ir vektoriai yra saugomi *bool formatu, standartinė lentelė tiesiogiai nėra saugoma saugoma coset leader generacijos metu saugoma tik ar tas specifinis vektorius jau buvo panaudotas anktesnėje eilutėje. Tekstą encodinant visas tekstas paverčiamas į vieną binary kodo eilute kuri yra padalijama k dydžio gabalai, tuo atvėju, kai kodas nėra dalus iš k prie liekanos yra pridedama 0, kad įgautu k dydį. </w:t>
      </w:r>
      <w:r w:rsidR="00C37A31">
        <w:rPr>
          <w:lang w:val="lt-LT"/>
        </w:rPr>
        <w:t xml:space="preserve">3 scenarijo images veikia panašiai tik ten kiekvieno pixelio rgb kodas yra suskaidomas į 24 bitu gabalus, kuris dalinamas iš k, jeigu yra liekana prie jos taip pat pridedadma </w:t>
      </w:r>
      <w:r>
        <w:rPr>
          <w:lang w:val="lt-LT"/>
        </w:rPr>
        <w:t xml:space="preserve"> </w:t>
      </w:r>
      <w:r w:rsidR="005B23BE">
        <w:rPr>
          <w:lang w:val="lt-LT"/>
        </w:rPr>
        <w:t>0 kol įgaus k ilgį.</w:t>
      </w:r>
    </w:p>
    <w:p w14:paraId="1BE704D2" w14:textId="77777777" w:rsidR="00D6700D" w:rsidRDefault="00D6700D" w:rsidP="006236E6">
      <w:pPr>
        <w:rPr>
          <w:lang w:val="lt-LT"/>
        </w:rPr>
      </w:pPr>
    </w:p>
    <w:p w14:paraId="7A5E3A57" w14:textId="2E24A57A" w:rsidR="00D6700D" w:rsidRDefault="00D6700D" w:rsidP="006236E6">
      <w:pPr>
        <w:rPr>
          <w:lang w:val="lt-LT"/>
        </w:rPr>
      </w:pPr>
      <w:r>
        <w:rPr>
          <w:lang w:val="lt-LT"/>
        </w:rPr>
        <w:t>Ekspermentas:</w:t>
      </w:r>
    </w:p>
    <w:p w14:paraId="4A6DF863" w14:textId="173506D7" w:rsidR="008230D0" w:rsidRDefault="008230D0" w:rsidP="006236E6">
      <w:pPr>
        <w:rPr>
          <w:lang w:val="lt-LT"/>
        </w:rPr>
      </w:pPr>
      <w:r>
        <w:rPr>
          <w:lang w:val="lt-LT"/>
        </w:rPr>
        <w:t>2 scenraijus</w:t>
      </w:r>
    </w:p>
    <w:p w14:paraId="6B66D0FF" w14:textId="35553DFC" w:rsidR="00C6647E" w:rsidRDefault="00C6647E" w:rsidP="006236E6">
      <w:pPr>
        <w:rPr>
          <w:lang w:val="lt-LT"/>
        </w:rPr>
      </w:pPr>
      <w:r>
        <w:rPr>
          <w:lang w:val="lt-LT"/>
        </w:rPr>
        <w:t>20 character tekstas</w:t>
      </w:r>
    </w:p>
    <w:p w14:paraId="18976834" w14:textId="6F05F25C" w:rsidR="00C6647E" w:rsidRDefault="00C6647E" w:rsidP="006236E6">
      <w:pPr>
        <w:rPr>
          <w:lang w:val="lt-LT"/>
        </w:rPr>
      </w:pPr>
      <w:r>
        <w:rPr>
          <w:lang w:val="lt-LT"/>
        </w:rPr>
        <w:t>00000000000000000000</w:t>
      </w:r>
    </w:p>
    <w:p w14:paraId="37CC46EE" w14:textId="575B505E" w:rsidR="008230D0" w:rsidRDefault="008230D0" w:rsidP="006236E6">
      <w:pPr>
        <w:rPr>
          <w:lang w:val="lt-LT"/>
        </w:rPr>
      </w:pPr>
      <w:r>
        <w:rPr>
          <w:lang w:val="lt-LT"/>
        </w:rPr>
        <w:t>Tikrinama kiek klaidų bus rasta dekoduotame tekste</w:t>
      </w:r>
    </w:p>
    <w:p w14:paraId="521B861E" w14:textId="5A788E0B" w:rsidR="00C6647E" w:rsidRDefault="00C6647E" w:rsidP="006236E6">
      <w:r>
        <w:rPr>
          <w:lang w:val="lt-LT"/>
        </w:rPr>
        <w:t>N</w:t>
      </w:r>
      <w:r>
        <w:t>=6 k=1</w:t>
      </w:r>
    </w:p>
    <w:p w14:paraId="03A5157C" w14:textId="649FA533" w:rsidR="00C6647E" w:rsidRPr="00C6647E" w:rsidRDefault="00C6647E" w:rsidP="006236E6">
      <w:r>
        <w:t xml:space="preserve">Gen </w:t>
      </w:r>
      <w:proofErr w:type="spellStart"/>
      <w:r>
        <w:t>matrica</w:t>
      </w:r>
      <w:proofErr w:type="spellEnd"/>
      <w:r>
        <w:t>: 111111</w:t>
      </w:r>
    </w:p>
    <w:p w14:paraId="018BF405" w14:textId="396634B9" w:rsidR="00C6647E" w:rsidRDefault="00C6647E" w:rsidP="006236E6">
      <w:pPr>
        <w:rPr>
          <w:lang w:val="lt-LT"/>
        </w:rPr>
      </w:pPr>
      <w:r>
        <w:rPr>
          <w:lang w:val="lt-LT"/>
        </w:rPr>
        <w:t>Pe 0.05</w:t>
      </w:r>
    </w:p>
    <w:p w14:paraId="38B1528A" w14:textId="44A4838D" w:rsidR="00C6647E" w:rsidRDefault="00C6647E" w:rsidP="006236E6">
      <w:pPr>
        <w:rPr>
          <w:lang w:val="lt-LT"/>
        </w:rPr>
      </w:pPr>
      <w:r>
        <w:rPr>
          <w:lang w:val="lt-LT"/>
        </w:rPr>
        <w:t>5 bandymai 1 klaida</w:t>
      </w:r>
    </w:p>
    <w:p w14:paraId="5428EF60" w14:textId="4F580382" w:rsidR="00C6647E" w:rsidRDefault="00C6647E" w:rsidP="006236E6">
      <w:pPr>
        <w:rPr>
          <w:lang w:val="lt-LT"/>
        </w:rPr>
      </w:pPr>
      <w:r>
        <w:rPr>
          <w:lang w:val="lt-LT"/>
        </w:rPr>
        <w:t>Pe 0.1</w:t>
      </w:r>
    </w:p>
    <w:p w14:paraId="43F48E69" w14:textId="70632C98" w:rsidR="00C6647E" w:rsidRDefault="00C6647E" w:rsidP="006236E6">
      <w:pPr>
        <w:rPr>
          <w:lang w:val="lt-LT"/>
        </w:rPr>
      </w:pPr>
      <w:r>
        <w:rPr>
          <w:lang w:val="lt-LT"/>
        </w:rPr>
        <w:t>5 bandymai 10 klaidų</w:t>
      </w:r>
    </w:p>
    <w:p w14:paraId="0D061A55" w14:textId="49470206" w:rsidR="00C6647E" w:rsidRDefault="00C6647E" w:rsidP="006236E6">
      <w:pPr>
        <w:rPr>
          <w:lang w:val="lt-LT"/>
        </w:rPr>
      </w:pPr>
      <w:r>
        <w:rPr>
          <w:lang w:val="lt-LT"/>
        </w:rPr>
        <w:t>Pe 0.2</w:t>
      </w:r>
    </w:p>
    <w:p w14:paraId="19889198" w14:textId="6F52FCAE" w:rsidR="00C6647E" w:rsidRDefault="00C6647E" w:rsidP="006236E6">
      <w:pPr>
        <w:rPr>
          <w:lang w:val="lt-LT"/>
        </w:rPr>
      </w:pPr>
      <w:r>
        <w:rPr>
          <w:lang w:val="lt-LT"/>
        </w:rPr>
        <w:t>5 bandymai 35 klaidos</w:t>
      </w:r>
    </w:p>
    <w:p w14:paraId="68E94FC7" w14:textId="2BF78D84" w:rsidR="00C6647E" w:rsidRDefault="00C6647E" w:rsidP="006236E6">
      <w:pPr>
        <w:rPr>
          <w:lang w:val="lt-LT"/>
        </w:rPr>
      </w:pPr>
      <w:r>
        <w:rPr>
          <w:lang w:val="lt-LT"/>
        </w:rPr>
        <w:t>Pe 0.4</w:t>
      </w:r>
    </w:p>
    <w:p w14:paraId="46B64E33" w14:textId="7DFFA1B4" w:rsidR="00C6647E" w:rsidRDefault="00C6647E" w:rsidP="006236E6">
      <w:pPr>
        <w:rPr>
          <w:lang w:val="lt-LT"/>
        </w:rPr>
      </w:pPr>
      <w:r>
        <w:rPr>
          <w:lang w:val="lt-LT"/>
        </w:rPr>
        <w:t>5 bandymai 96 klaidos</w:t>
      </w:r>
    </w:p>
    <w:p w14:paraId="491DFBC7" w14:textId="77777777" w:rsidR="008230D0" w:rsidRDefault="008230D0" w:rsidP="006236E6">
      <w:pPr>
        <w:rPr>
          <w:lang w:val="lt-LT"/>
        </w:rPr>
      </w:pPr>
    </w:p>
    <w:p w14:paraId="7E30DDE2" w14:textId="3FAD897C" w:rsidR="008230D0" w:rsidRDefault="008230D0" w:rsidP="006236E6">
      <w:pPr>
        <w:rPr>
          <w:lang w:val="lt-LT"/>
        </w:rPr>
      </w:pPr>
      <w:r>
        <w:rPr>
          <w:lang w:val="lt-LT"/>
        </w:rPr>
        <w:t>N=4</w:t>
      </w:r>
    </w:p>
    <w:p w14:paraId="1CC2F23F" w14:textId="71E61A56" w:rsidR="008230D0" w:rsidRDefault="008230D0" w:rsidP="006236E6">
      <w:pPr>
        <w:rPr>
          <w:lang w:val="lt-LT"/>
        </w:rPr>
      </w:pPr>
      <w:r>
        <w:rPr>
          <w:lang w:val="lt-LT"/>
        </w:rPr>
        <w:t>K=1</w:t>
      </w:r>
    </w:p>
    <w:p w14:paraId="46366157" w14:textId="6F307679" w:rsidR="006D7874" w:rsidRPr="00C6647E" w:rsidRDefault="006D7874" w:rsidP="006D7874">
      <w:r>
        <w:lastRenderedPageBreak/>
        <w:t xml:space="preserve">Gen </w:t>
      </w:r>
      <w:proofErr w:type="spellStart"/>
      <w:r>
        <w:t>matrica</w:t>
      </w:r>
      <w:proofErr w:type="spellEnd"/>
      <w:r>
        <w:t>: 1111</w:t>
      </w:r>
    </w:p>
    <w:p w14:paraId="6094C42A" w14:textId="77777777" w:rsidR="006D7874" w:rsidRDefault="006D7874" w:rsidP="006236E6">
      <w:pPr>
        <w:rPr>
          <w:lang w:val="lt-LT"/>
        </w:rPr>
      </w:pPr>
    </w:p>
    <w:p w14:paraId="2384FE74" w14:textId="343CBD98" w:rsidR="008230D0" w:rsidRDefault="008230D0" w:rsidP="008230D0">
      <w:pPr>
        <w:rPr>
          <w:lang w:val="lt-LT"/>
        </w:rPr>
      </w:pPr>
    </w:p>
    <w:p w14:paraId="23DB12AC" w14:textId="77777777" w:rsidR="008230D0" w:rsidRDefault="008230D0" w:rsidP="008230D0">
      <w:pPr>
        <w:rPr>
          <w:lang w:val="lt-LT"/>
        </w:rPr>
      </w:pPr>
      <w:r>
        <w:rPr>
          <w:lang w:val="lt-LT"/>
        </w:rPr>
        <w:t>Pe 0.05</w:t>
      </w:r>
    </w:p>
    <w:p w14:paraId="631B2804" w14:textId="24A4B8A6" w:rsidR="008230D0" w:rsidRDefault="008230D0" w:rsidP="008230D0">
      <w:pPr>
        <w:rPr>
          <w:lang w:val="lt-LT"/>
        </w:rPr>
      </w:pPr>
      <w:r>
        <w:rPr>
          <w:lang w:val="lt-LT"/>
        </w:rPr>
        <w:t>5 bandymai 7 klaidos</w:t>
      </w:r>
    </w:p>
    <w:p w14:paraId="40226EB9" w14:textId="6FB3E312" w:rsidR="008230D0" w:rsidRDefault="008230D0" w:rsidP="008230D0">
      <w:pPr>
        <w:rPr>
          <w:lang w:val="lt-LT"/>
        </w:rPr>
      </w:pPr>
      <w:r>
        <w:rPr>
          <w:lang w:val="lt-LT"/>
        </w:rPr>
        <w:t>Pe 0.1</w:t>
      </w:r>
    </w:p>
    <w:p w14:paraId="03FE8D19" w14:textId="68F93DCB" w:rsidR="008230D0" w:rsidRDefault="008230D0" w:rsidP="008230D0">
      <w:pPr>
        <w:rPr>
          <w:lang w:val="lt-LT"/>
        </w:rPr>
      </w:pPr>
      <w:r>
        <w:rPr>
          <w:lang w:val="lt-LT"/>
        </w:rPr>
        <w:t>5 bandymai 17 klaidų</w:t>
      </w:r>
    </w:p>
    <w:p w14:paraId="57779C0C" w14:textId="77777777" w:rsidR="008230D0" w:rsidRDefault="008230D0" w:rsidP="008230D0">
      <w:pPr>
        <w:rPr>
          <w:lang w:val="lt-LT"/>
        </w:rPr>
      </w:pPr>
      <w:r>
        <w:rPr>
          <w:lang w:val="lt-LT"/>
        </w:rPr>
        <w:t>Pe 0.2</w:t>
      </w:r>
    </w:p>
    <w:p w14:paraId="22AA5965" w14:textId="7CB4273C" w:rsidR="008230D0" w:rsidRDefault="008230D0" w:rsidP="008230D0">
      <w:pPr>
        <w:rPr>
          <w:lang w:val="lt-LT"/>
        </w:rPr>
      </w:pPr>
      <w:r>
        <w:rPr>
          <w:lang w:val="lt-LT"/>
        </w:rPr>
        <w:t>5 bandymai 60 klaidų</w:t>
      </w:r>
    </w:p>
    <w:p w14:paraId="7C3433C8" w14:textId="77777777" w:rsidR="008230D0" w:rsidRDefault="008230D0" w:rsidP="008230D0">
      <w:pPr>
        <w:rPr>
          <w:lang w:val="lt-LT"/>
        </w:rPr>
      </w:pPr>
      <w:r>
        <w:rPr>
          <w:lang w:val="lt-LT"/>
        </w:rPr>
        <w:t>Pe 0.4</w:t>
      </w:r>
    </w:p>
    <w:p w14:paraId="79B3736B" w14:textId="7A0FCC88" w:rsidR="008230D0" w:rsidRDefault="008230D0" w:rsidP="008230D0">
      <w:pPr>
        <w:rPr>
          <w:lang w:val="lt-LT"/>
        </w:rPr>
      </w:pPr>
      <w:r>
        <w:rPr>
          <w:lang w:val="lt-LT"/>
        </w:rPr>
        <w:t>5 bandymai 94 klaidos</w:t>
      </w:r>
    </w:p>
    <w:p w14:paraId="5AF1842D" w14:textId="71ACF84C" w:rsidR="00B37E78" w:rsidRDefault="00B37E78" w:rsidP="008230D0">
      <w:pPr>
        <w:rPr>
          <w:lang w:val="lt-LT"/>
        </w:rPr>
      </w:pPr>
      <w:r>
        <w:rPr>
          <w:noProof/>
        </w:rPr>
        <w:drawing>
          <wp:inline distT="0" distB="0" distL="0" distR="0" wp14:anchorId="13BE6736" wp14:editId="0A8A2FCD">
            <wp:extent cx="4572000" cy="2743200"/>
            <wp:effectExtent l="0" t="0" r="0" b="0"/>
            <wp:docPr id="650910030" name="Chart 1">
              <a:extLst xmlns:a="http://schemas.openxmlformats.org/drawingml/2006/main">
                <a:ext uri="{FF2B5EF4-FFF2-40B4-BE49-F238E27FC236}">
                  <a16:creationId xmlns:a16="http://schemas.microsoft.com/office/drawing/2014/main" id="{620A5C44-D0E9-A48A-BB1B-7F2286173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823DFF9" w14:textId="77777777" w:rsidR="008230D0" w:rsidRDefault="008230D0" w:rsidP="006236E6">
      <w:pPr>
        <w:rPr>
          <w:lang w:val="lt-LT"/>
        </w:rPr>
      </w:pPr>
    </w:p>
    <w:p w14:paraId="6ABE9AE5" w14:textId="77777777" w:rsidR="00C6647E" w:rsidRDefault="00C6647E" w:rsidP="006236E6">
      <w:pPr>
        <w:rPr>
          <w:lang w:val="lt-LT"/>
        </w:rPr>
      </w:pPr>
    </w:p>
    <w:p w14:paraId="193A9999" w14:textId="2B5F7970" w:rsidR="00C6647E" w:rsidRPr="004C5E47" w:rsidRDefault="004C5E47" w:rsidP="006236E6">
      <w:pPr>
        <w:rPr>
          <w:lang w:val="lt-LT"/>
        </w:rPr>
      </w:pPr>
      <w:r w:rsidRPr="004C5E47">
        <w:rPr>
          <w:lang w:val="lt-LT"/>
        </w:rPr>
        <w:t>naudotos literatūros sąrašas</w:t>
      </w:r>
      <w:r w:rsidRPr="004C5E47">
        <w:rPr>
          <w:lang w:val="lt-LT"/>
        </w:rPr>
        <w:t>:</w:t>
      </w:r>
    </w:p>
    <w:p w14:paraId="2B27F422" w14:textId="496EDAFD" w:rsidR="004C5E47" w:rsidRDefault="004C5E47" w:rsidP="006236E6">
      <w:pPr>
        <w:rPr>
          <w:lang w:val="lt-LT"/>
        </w:rPr>
      </w:pPr>
      <w:hyperlink r:id="rId6" w:history="1">
        <w:r w:rsidRPr="004C5E47">
          <w:rPr>
            <w:rStyle w:val="Hyperlink"/>
            <w:lang w:val="lt-LT"/>
          </w:rPr>
          <w:t>Klaidas taisančių kodų teorija</w:t>
        </w:r>
        <w:r w:rsidRPr="004C5E47">
          <w:rPr>
            <w:rStyle w:val="Hyperlink"/>
            <w:lang w:val="lt-LT"/>
          </w:rPr>
          <w:t xml:space="preserve"> </w:t>
        </w:r>
        <w:r w:rsidRPr="004C5E47">
          <w:rPr>
            <w:rStyle w:val="Hyperlink"/>
            <w:lang w:val="lt-LT"/>
          </w:rPr>
          <w:t>Gintaras</w:t>
        </w:r>
        <w:r w:rsidRPr="004C5E47">
          <w:rPr>
            <w:rStyle w:val="Hyperlink"/>
            <w:lang w:val="lt-LT"/>
          </w:rPr>
          <w:t xml:space="preserve"> </w:t>
        </w:r>
        <w:r w:rsidRPr="004C5E47">
          <w:rPr>
            <w:rStyle w:val="Hyperlink"/>
            <w:lang w:val="lt-LT"/>
          </w:rPr>
          <w:t>Skersys</w:t>
        </w:r>
        <w:r w:rsidRPr="004C5E47">
          <w:rPr>
            <w:rStyle w:val="Hyperlink"/>
            <w:lang w:val="lt-LT"/>
          </w:rPr>
          <w:t xml:space="preserve"> 2021m.</w:t>
        </w:r>
      </w:hyperlink>
    </w:p>
    <w:p w14:paraId="1B2E4AD4" w14:textId="1A73B234" w:rsidR="004C5E47" w:rsidRDefault="004C5E47" w:rsidP="006236E6">
      <w:pPr>
        <w:rPr>
          <w:lang w:val="lt-LT"/>
        </w:rPr>
      </w:pPr>
      <w:hyperlink r:id="rId7" w:history="1">
        <w:r w:rsidRPr="004C5E47">
          <w:rPr>
            <w:rStyle w:val="Hyperlink"/>
          </w:rPr>
          <w:t xml:space="preserve">[VO89, §3.7, p. </w:t>
        </w:r>
        <w:r w:rsidRPr="004C5E47">
          <w:rPr>
            <w:rStyle w:val="Hyperlink"/>
          </w:rPr>
          <w:t>7</w:t>
        </w:r>
        <w:r w:rsidRPr="004C5E47">
          <w:rPr>
            <w:rStyle w:val="Hyperlink"/>
          </w:rPr>
          <w:t xml:space="preserve">8–81; </w:t>
        </w:r>
        <w:proofErr w:type="spellStart"/>
        <w:r w:rsidRPr="004C5E47">
          <w:rPr>
            <w:rStyle w:val="Hyperlink"/>
          </w:rPr>
          <w:t>ir</w:t>
        </w:r>
        <w:proofErr w:type="spellEnd"/>
        <w:r w:rsidRPr="004C5E47">
          <w:rPr>
            <w:rStyle w:val="Hyperlink"/>
          </w:rPr>
          <w:t xml:space="preserve"> p. 73]</w:t>
        </w:r>
      </w:hyperlink>
    </w:p>
    <w:p w14:paraId="40B78C4F" w14:textId="579E1EC0" w:rsidR="004C5E47" w:rsidRPr="004C5E47" w:rsidRDefault="004C5E47" w:rsidP="006236E6">
      <w:pPr>
        <w:rPr>
          <w:lang w:val="lt-LT"/>
        </w:rPr>
      </w:pPr>
      <w:hyperlink r:id="rId8" w:history="1">
        <w:proofErr w:type="spellStart"/>
        <w:r w:rsidRPr="004C5E47">
          <w:rPr>
            <w:rStyle w:val="Hyperlink"/>
          </w:rPr>
          <w:t>GeeksforGeeks</w:t>
        </w:r>
        <w:proofErr w:type="spellEnd"/>
        <w:r w:rsidRPr="004C5E47">
          <w:rPr>
            <w:rStyle w:val="Hyperlink"/>
          </w:rPr>
          <w:t xml:space="preserve"> | A computer science portal for geeks</w:t>
        </w:r>
      </w:hyperlink>
    </w:p>
    <w:sectPr w:rsidR="004C5E47" w:rsidRPr="004C5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C4842"/>
    <w:multiLevelType w:val="hybridMultilevel"/>
    <w:tmpl w:val="B074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01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6F"/>
    <w:rsid w:val="000B0A6F"/>
    <w:rsid w:val="000F3AEC"/>
    <w:rsid w:val="001511FF"/>
    <w:rsid w:val="001F534A"/>
    <w:rsid w:val="00371903"/>
    <w:rsid w:val="004019C7"/>
    <w:rsid w:val="004B293F"/>
    <w:rsid w:val="004C5E47"/>
    <w:rsid w:val="005B23BE"/>
    <w:rsid w:val="006236E6"/>
    <w:rsid w:val="006D7874"/>
    <w:rsid w:val="00755A72"/>
    <w:rsid w:val="008230D0"/>
    <w:rsid w:val="008C2637"/>
    <w:rsid w:val="00991FB5"/>
    <w:rsid w:val="00AB185C"/>
    <w:rsid w:val="00B37E78"/>
    <w:rsid w:val="00C366BB"/>
    <w:rsid w:val="00C37A31"/>
    <w:rsid w:val="00C6647E"/>
    <w:rsid w:val="00CC473F"/>
    <w:rsid w:val="00D6700D"/>
    <w:rsid w:val="00E1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C92C5"/>
  <w15:chartTrackingRefBased/>
  <w15:docId w15:val="{63199356-3F64-4D66-BD7A-681E6451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A6F"/>
    <w:rPr>
      <w:rFonts w:eastAsiaTheme="majorEastAsia" w:cstheme="majorBidi"/>
      <w:color w:val="272727" w:themeColor="text1" w:themeTint="D8"/>
    </w:rPr>
  </w:style>
  <w:style w:type="paragraph" w:styleId="Title">
    <w:name w:val="Title"/>
    <w:basedOn w:val="Normal"/>
    <w:next w:val="Normal"/>
    <w:link w:val="TitleChar"/>
    <w:uiPriority w:val="10"/>
    <w:qFormat/>
    <w:rsid w:val="000B0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A6F"/>
    <w:pPr>
      <w:spacing w:before="160"/>
      <w:jc w:val="center"/>
    </w:pPr>
    <w:rPr>
      <w:i/>
      <w:iCs/>
      <w:color w:val="404040" w:themeColor="text1" w:themeTint="BF"/>
    </w:rPr>
  </w:style>
  <w:style w:type="character" w:customStyle="1" w:styleId="QuoteChar">
    <w:name w:val="Quote Char"/>
    <w:basedOn w:val="DefaultParagraphFont"/>
    <w:link w:val="Quote"/>
    <w:uiPriority w:val="29"/>
    <w:rsid w:val="000B0A6F"/>
    <w:rPr>
      <w:i/>
      <w:iCs/>
      <w:color w:val="404040" w:themeColor="text1" w:themeTint="BF"/>
    </w:rPr>
  </w:style>
  <w:style w:type="paragraph" w:styleId="ListParagraph">
    <w:name w:val="List Paragraph"/>
    <w:basedOn w:val="Normal"/>
    <w:uiPriority w:val="34"/>
    <w:qFormat/>
    <w:rsid w:val="000B0A6F"/>
    <w:pPr>
      <w:ind w:left="720"/>
      <w:contextualSpacing/>
    </w:pPr>
  </w:style>
  <w:style w:type="character" w:styleId="IntenseEmphasis">
    <w:name w:val="Intense Emphasis"/>
    <w:basedOn w:val="DefaultParagraphFont"/>
    <w:uiPriority w:val="21"/>
    <w:qFormat/>
    <w:rsid w:val="000B0A6F"/>
    <w:rPr>
      <w:i/>
      <w:iCs/>
      <w:color w:val="0F4761" w:themeColor="accent1" w:themeShade="BF"/>
    </w:rPr>
  </w:style>
  <w:style w:type="paragraph" w:styleId="IntenseQuote">
    <w:name w:val="Intense Quote"/>
    <w:basedOn w:val="Normal"/>
    <w:next w:val="Normal"/>
    <w:link w:val="IntenseQuoteChar"/>
    <w:uiPriority w:val="30"/>
    <w:qFormat/>
    <w:rsid w:val="000B0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A6F"/>
    <w:rPr>
      <w:i/>
      <w:iCs/>
      <w:color w:val="0F4761" w:themeColor="accent1" w:themeShade="BF"/>
    </w:rPr>
  </w:style>
  <w:style w:type="character" w:styleId="IntenseReference">
    <w:name w:val="Intense Reference"/>
    <w:basedOn w:val="DefaultParagraphFont"/>
    <w:uiPriority w:val="32"/>
    <w:qFormat/>
    <w:rsid w:val="000B0A6F"/>
    <w:rPr>
      <w:b/>
      <w:bCs/>
      <w:smallCaps/>
      <w:color w:val="0F4761" w:themeColor="accent1" w:themeShade="BF"/>
      <w:spacing w:val="5"/>
    </w:rPr>
  </w:style>
  <w:style w:type="character" w:styleId="Hyperlink">
    <w:name w:val="Hyperlink"/>
    <w:basedOn w:val="DefaultParagraphFont"/>
    <w:uiPriority w:val="99"/>
    <w:unhideWhenUsed/>
    <w:rsid w:val="004C5E47"/>
    <w:rPr>
      <w:color w:val="467886" w:themeColor="hyperlink"/>
      <w:u w:val="single"/>
    </w:rPr>
  </w:style>
  <w:style w:type="character" w:styleId="UnresolvedMention">
    <w:name w:val="Unresolved Mention"/>
    <w:basedOn w:val="DefaultParagraphFont"/>
    <w:uiPriority w:val="99"/>
    <w:semiHidden/>
    <w:unhideWhenUsed/>
    <w:rsid w:val="004C5E47"/>
    <w:rPr>
      <w:color w:val="605E5C"/>
      <w:shd w:val="clear" w:color="auto" w:fill="E1DFDD"/>
    </w:rPr>
  </w:style>
  <w:style w:type="character" w:styleId="FollowedHyperlink">
    <w:name w:val="FollowedHyperlink"/>
    <w:basedOn w:val="DefaultParagraphFont"/>
    <w:uiPriority w:val="99"/>
    <w:semiHidden/>
    <w:unhideWhenUsed/>
    <w:rsid w:val="004C5E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hyperlink" Target="https://klevas.mif.vu.lt/~skersys/doc/ktkt/literatura2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okymai.vu.lt/pluginfile.php/59194/mod_resource/content/2/KTKT.pdf" TargetMode="Externa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Klaidos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111111</c:v>
                </c:pt>
              </c:strCache>
            </c:strRef>
          </c:tx>
          <c:spPr>
            <a:solidFill>
              <a:schemeClr val="accent1"/>
            </a:solidFill>
            <a:ln>
              <a:noFill/>
            </a:ln>
            <a:effectLst/>
          </c:spPr>
          <c:invertIfNegative val="0"/>
          <c:cat>
            <c:numRef>
              <c:f>Sheet1!$B$2:$E$2</c:f>
              <c:numCache>
                <c:formatCode>General</c:formatCode>
                <c:ptCount val="4"/>
                <c:pt idx="0">
                  <c:v>0.05</c:v>
                </c:pt>
                <c:pt idx="1">
                  <c:v>0.1</c:v>
                </c:pt>
                <c:pt idx="2">
                  <c:v>0.2</c:v>
                </c:pt>
                <c:pt idx="3">
                  <c:v>0.4</c:v>
                </c:pt>
              </c:numCache>
            </c:numRef>
          </c:cat>
          <c:val>
            <c:numRef>
              <c:f>Sheet1!$B$3:$E$3</c:f>
              <c:numCache>
                <c:formatCode>General</c:formatCode>
                <c:ptCount val="4"/>
                <c:pt idx="0">
                  <c:v>1</c:v>
                </c:pt>
                <c:pt idx="1">
                  <c:v>10</c:v>
                </c:pt>
                <c:pt idx="2">
                  <c:v>35</c:v>
                </c:pt>
                <c:pt idx="3">
                  <c:v>96</c:v>
                </c:pt>
              </c:numCache>
            </c:numRef>
          </c:val>
          <c:extLst>
            <c:ext xmlns:c16="http://schemas.microsoft.com/office/drawing/2014/chart" uri="{C3380CC4-5D6E-409C-BE32-E72D297353CC}">
              <c16:uniqueId val="{00000000-30F1-4CEB-AE4F-2BB930748614}"/>
            </c:ext>
          </c:extLst>
        </c:ser>
        <c:ser>
          <c:idx val="1"/>
          <c:order val="1"/>
          <c:tx>
            <c:strRef>
              <c:f>Sheet1!$A$4</c:f>
              <c:strCache>
                <c:ptCount val="1"/>
                <c:pt idx="0">
                  <c:v>1111</c:v>
                </c:pt>
              </c:strCache>
            </c:strRef>
          </c:tx>
          <c:spPr>
            <a:solidFill>
              <a:schemeClr val="accent2"/>
            </a:solidFill>
            <a:ln>
              <a:noFill/>
            </a:ln>
            <a:effectLst/>
          </c:spPr>
          <c:invertIfNegative val="0"/>
          <c:cat>
            <c:numRef>
              <c:f>Sheet1!$B$2:$E$2</c:f>
              <c:numCache>
                <c:formatCode>General</c:formatCode>
                <c:ptCount val="4"/>
                <c:pt idx="0">
                  <c:v>0.05</c:v>
                </c:pt>
                <c:pt idx="1">
                  <c:v>0.1</c:v>
                </c:pt>
                <c:pt idx="2">
                  <c:v>0.2</c:v>
                </c:pt>
                <c:pt idx="3">
                  <c:v>0.4</c:v>
                </c:pt>
              </c:numCache>
            </c:numRef>
          </c:cat>
          <c:val>
            <c:numRef>
              <c:f>Sheet1!$B$4:$E$4</c:f>
              <c:numCache>
                <c:formatCode>General</c:formatCode>
                <c:ptCount val="4"/>
                <c:pt idx="0">
                  <c:v>7</c:v>
                </c:pt>
                <c:pt idx="1">
                  <c:v>17</c:v>
                </c:pt>
                <c:pt idx="2">
                  <c:v>60</c:v>
                </c:pt>
                <c:pt idx="3">
                  <c:v>94</c:v>
                </c:pt>
              </c:numCache>
            </c:numRef>
          </c:val>
          <c:extLst>
            <c:ext xmlns:c16="http://schemas.microsoft.com/office/drawing/2014/chart" uri="{C3380CC4-5D6E-409C-BE32-E72D297353CC}">
              <c16:uniqueId val="{00000001-30F1-4CEB-AE4F-2BB930748614}"/>
            </c:ext>
          </c:extLst>
        </c:ser>
        <c:dLbls>
          <c:showLegendKey val="0"/>
          <c:showVal val="0"/>
          <c:showCatName val="0"/>
          <c:showSerName val="0"/>
          <c:showPercent val="0"/>
          <c:showBubbleSize val="0"/>
        </c:dLbls>
        <c:gapWidth val="219"/>
        <c:overlap val="-27"/>
        <c:axId val="256894239"/>
        <c:axId val="256895679"/>
      </c:barChart>
      <c:catAx>
        <c:axId val="256894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895679"/>
        <c:crosses val="autoZero"/>
        <c:auto val="1"/>
        <c:lblAlgn val="ctr"/>
        <c:lblOffset val="100"/>
        <c:noMultiLvlLbl val="0"/>
      </c:catAx>
      <c:valAx>
        <c:axId val="256895679"/>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894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2707</Characters>
  <Application>Microsoft Office Word</Application>
  <DocSecurity>0</DocSecurity>
  <Lines>84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Kasparas Čiurlionis</dc:creator>
  <cp:keywords/>
  <dc:description/>
  <cp:lastModifiedBy>Kasparas Čiurlionis</cp:lastModifiedBy>
  <cp:revision>9</cp:revision>
  <cp:lastPrinted>2024-11-21T07:38:00Z</cp:lastPrinted>
  <dcterms:created xsi:type="dcterms:W3CDTF">2024-11-20T14:48:00Z</dcterms:created>
  <dcterms:modified xsi:type="dcterms:W3CDTF">2024-12-04T16:13:00Z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fc0a39c3f192f324690a20e6c2c924cdb4f924f121f41e1cb6608c716f13cb8a</vt:lpwstr>
  </property>
</Properties>
</file>