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B220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меня зовут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Касперович Александр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работаю в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Иссофт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солюшенз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Фронт энд девелопером и занимаюсь доступностью на одном из проектов.</w:t>
      </w:r>
    </w:p>
    <w:p w14:paraId="3BBA560F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я хочу вам рассказать о своем опыте работы с доступностью на проекте, где одной из основных технологий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844E85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 для начала давайте вспомним о базовых принципах доступности, которые должны знать все и даже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React</w:t>
      </w:r>
      <w:r w:rsidRPr="008855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разработчики.</w:t>
      </w:r>
    </w:p>
    <w:p w14:paraId="4CC532AF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Используете контрастные цвет</w:t>
      </w:r>
    </w:p>
    <w:p w14:paraId="443652D8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полагайтесь только на цвет</w:t>
      </w:r>
    </w:p>
    <w:p w14:paraId="7314F831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Проектируйте использование фокусного состояния</w:t>
      </w:r>
    </w:p>
    <w:p w14:paraId="068253D5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Используйте лэйблы в формах, не ограничивайтесь использованием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плейсходеров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</w:p>
    <w:p w14:paraId="50D6D8BC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Используйте метки и альтернативный текс для описания содержимого</w:t>
      </w:r>
    </w:p>
    <w:p w14:paraId="5D4593A4" w14:textId="77777777" w:rsid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правильную разметку, придерживайтесь семантики</w:t>
      </w:r>
    </w:p>
    <w:p w14:paraId="513DD145" w14:textId="53073DBF" w:rsidR="00885562" w:rsidRPr="00885562" w:rsidRDefault="00885562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Поддерживайте навигацию по клавиатуре</w:t>
      </w:r>
    </w:p>
    <w:p w14:paraId="493FD376" w14:textId="4400BC01" w:rsidR="00D34A81" w:rsidRDefault="00AA1516" w:rsidP="0088556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 даже, если мы делаем статическую часть приложения/сайта доступной, зачастую возникают проблемы с обеспечением доступности динамических элементов, а если нам приходиться работать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где у нас, по сути все приложение - динамически элемент, Возникает не мало вопрос как с этим быть.</w:t>
      </w:r>
    </w:p>
    <w:p w14:paraId="53B77E31" w14:textId="59C54BD7" w:rsidR="00493702" w:rsidRPr="00493702" w:rsidRDefault="00AA1516" w:rsidP="00493702">
      <w:pPr>
        <w:pStyle w:val="a6"/>
        <w:numPr>
          <w:ilvl w:val="0"/>
          <w:numId w:val="1"/>
        </w:numPr>
        <w:spacing w:line="256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Сегодня я буду ориентироваться работу с библиотекой, если хотите фреймворком </w:t>
      </w:r>
      <w:r w:rsidR="00B639AA"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React</w:t>
      </w:r>
      <w:proofErr w:type="spellEnd"/>
      <w:r w:rsidR="00B639AA"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которую частно используется для создания динамических интерфейсов</w:t>
      </w:r>
      <w:r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B639AA"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.к. я с ней больше всего работал и в ней можно довольно наглядно продемонстрировать нюансы, которые встречаются и во многих других технологи</w:t>
      </w:r>
      <w:r w:rsidR="00B639AA"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ях.</w:t>
      </w:r>
      <w:r w:rsidRPr="00B639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</w:p>
    <w:p w14:paraId="1FB3165A" w14:textId="3C080066" w:rsidR="00383376" w:rsidRDefault="0082088D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7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A57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React</w:t>
      </w:r>
      <w:r w:rsidRPr="00A57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используется компонентный подход, что накладывает на разработчика ответственность за создание и взаимодействие компонентов, поэтому нужно сразу закладывать в них возможность </w:t>
      </w:r>
      <w:r w:rsidR="00383376" w:rsidRPr="00A57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работы с </w:t>
      </w:r>
      <w:r w:rsidR="00C10787" w:rsidRPr="005920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aria</w:t>
      </w:r>
      <w:r w:rsidR="00C10787" w:rsidRPr="00C10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10787" w:rsidRPr="005920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Accessible</w:t>
      </w:r>
      <w:proofErr w:type="spellEnd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Rich</w:t>
      </w:r>
      <w:proofErr w:type="spellEnd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Internet</w:t>
      </w:r>
      <w:proofErr w:type="spellEnd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Applications</w:t>
      </w:r>
      <w:proofErr w:type="spellEnd"/>
      <w:r w:rsidR="00C10787" w:rsidRPr="00592083"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 xml:space="preserve"> - Доступные многофункциональные интернет-приложения</w:t>
      </w:r>
      <w:r w:rsidR="00C10787" w:rsidRPr="005920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атрибутам</w:t>
      </w:r>
      <w:r w:rsidR="004937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C10787" w:rsidRPr="00C10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937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по возможности делать компоненты восприимчивыми к расширению.</w:t>
      </w:r>
    </w:p>
    <w:p w14:paraId="1A040C0B" w14:textId="0798C4F9" w:rsidR="00173537" w:rsidRDefault="0057693D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Чем же можно вдохновляться или на что ориентироваться при создании компонентов? </w:t>
      </w:r>
    </w:p>
    <w:p w14:paraId="4344D75B" w14:textId="77777777" w:rsidR="001713B9" w:rsidRDefault="0057693D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не удивительно, но можно ориентироваться на принципы</w:t>
      </w:r>
      <w:r w:rsidRPr="005769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769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SOLID</w:t>
      </w:r>
      <w:r w:rsidRPr="005769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которые больше знакомы Бэк-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енд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разработчикам, но и во фронте можно найти им применение, они</w:t>
      </w:r>
      <w:r w:rsidRPr="005769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могут помочь сделать структуру расширяемой и избежать многих проблем в бедующем. </w:t>
      </w:r>
      <w:hyperlink r:id="rId5" w:history="1">
        <w:r w:rsidRPr="0057693D">
          <w:rPr>
            <w:rStyle w:val="a3"/>
            <w:rFonts w:ascii="Times New Roman" w:hAnsi="Times New Roman" w:cs="Times New Roman"/>
            <w:sz w:val="28"/>
            <w:szCs w:val="28"/>
          </w:rPr>
          <w:t>https://web-creator.ru/articles/solid</w:t>
        </w:r>
      </w:hyperlink>
      <w:r w:rsidRPr="0057693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04A9B72" w14:textId="3D675178" w:rsidR="0057693D" w:rsidRPr="0057693D" w:rsidRDefault="0057693D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sz w:val="28"/>
          <w:szCs w:val="28"/>
        </w:rPr>
      </w:pPr>
      <w:r w:rsidRPr="001713B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SOLID — это аббревиатура пяти основных принципов проектирования в объектно-ориентированном программировании —</w:t>
      </w:r>
      <w:r w:rsidR="001713B9" w:rsidRPr="001713B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1713B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принципы </w:t>
      </w:r>
      <w:r w:rsidRPr="001713B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единственной ответственности, открытости / закрытости, подстановки Барбары Лисков, разделения интерфейса и инверсии зависимостей</w:t>
      </w:r>
      <w:r w:rsidR="001713B9" w:rsidRPr="001713B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если вам будет интересно, я на это надеюсь вы можете прочитать про них всех подробнее в интернете или посмотреть разные роли о их применение, но сейчас нам по тебе </w:t>
      </w:r>
      <w:r w:rsidR="001713B9" w:rsidRPr="001713B9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обеспечения</w:t>
      </w:r>
      <w:r w:rsidR="001713B9" w:rsidRPr="001713B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1713B9" w:rsidRPr="001713B9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доступности будут интересным самые первые 2 принципа.</w:t>
      </w:r>
    </w:p>
    <w:p w14:paraId="4435B17C" w14:textId="049BB22D" w:rsidR="0057693D" w:rsidRDefault="0057693D" w:rsidP="0057693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993"/>
        <w:rPr>
          <w:color w:val="333333"/>
          <w:sz w:val="28"/>
          <w:szCs w:val="28"/>
        </w:rPr>
      </w:pPr>
      <w:r w:rsidRPr="00EC7F05">
        <w:rPr>
          <w:rStyle w:val="a5"/>
          <w:color w:val="333333"/>
          <w:sz w:val="28"/>
          <w:szCs w:val="28"/>
        </w:rPr>
        <w:t>Принцип единственной ответственности</w:t>
      </w:r>
      <w:r w:rsidRPr="00EC7F05">
        <w:rPr>
          <w:color w:val="333333"/>
          <w:sz w:val="28"/>
          <w:szCs w:val="28"/>
        </w:rPr>
        <w:t> (</w:t>
      </w:r>
      <w:proofErr w:type="spellStart"/>
      <w:r w:rsidRPr="00EC7F05">
        <w:rPr>
          <w:color w:val="333333"/>
          <w:sz w:val="28"/>
          <w:szCs w:val="28"/>
        </w:rPr>
        <w:t>single</w:t>
      </w:r>
      <w:proofErr w:type="spellEnd"/>
      <w:r w:rsidRPr="00EC7F05">
        <w:rPr>
          <w:color w:val="333333"/>
          <w:sz w:val="28"/>
          <w:szCs w:val="28"/>
        </w:rPr>
        <w:t xml:space="preserve"> </w:t>
      </w:r>
      <w:proofErr w:type="spellStart"/>
      <w:r w:rsidRPr="00EC7F05">
        <w:rPr>
          <w:color w:val="333333"/>
          <w:sz w:val="28"/>
          <w:szCs w:val="28"/>
        </w:rPr>
        <w:t>responsibility</w:t>
      </w:r>
      <w:proofErr w:type="spellEnd"/>
      <w:r w:rsidRPr="00EC7F05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EC7F05">
        <w:rPr>
          <w:color w:val="333333"/>
          <w:sz w:val="28"/>
          <w:szCs w:val="28"/>
        </w:rPr>
        <w:t>principle</w:t>
      </w:r>
      <w:proofErr w:type="spellEnd"/>
      <w:r w:rsidRPr="00EC7F05">
        <w:rPr>
          <w:color w:val="333333"/>
          <w:sz w:val="28"/>
          <w:szCs w:val="28"/>
        </w:rPr>
        <w:t xml:space="preserve"> )</w:t>
      </w:r>
      <w:proofErr w:type="gramEnd"/>
      <w:r w:rsidRPr="00EC7F05">
        <w:rPr>
          <w:color w:val="333333"/>
          <w:sz w:val="28"/>
          <w:szCs w:val="28"/>
        </w:rPr>
        <w:t xml:space="preserve"> обозначает, что каждый компонент должен иметь одну обязанность. </w:t>
      </w:r>
    </w:p>
    <w:p w14:paraId="13ACBD98" w14:textId="77777777" w:rsidR="001713B9" w:rsidRDefault="001713B9" w:rsidP="0057693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993"/>
        <w:rPr>
          <w:rStyle w:val="a5"/>
          <w:b w:val="0"/>
          <w:bCs w:val="0"/>
          <w:color w:val="333333"/>
          <w:sz w:val="28"/>
          <w:szCs w:val="28"/>
        </w:rPr>
      </w:pPr>
      <w:r>
        <w:rPr>
          <w:rStyle w:val="a5"/>
          <w:b w:val="0"/>
          <w:bCs w:val="0"/>
          <w:color w:val="333333"/>
          <w:sz w:val="28"/>
          <w:szCs w:val="28"/>
        </w:rPr>
        <w:t xml:space="preserve">О чем нам это говорит? Что каждый компонент должен выполнять какую-то определенную обязанность, да мы можем захотеть сделать что-то максимально универсальное и чтобы все лежало в одном месте, но это будет выглядят порой как объединение молотка с </w:t>
      </w:r>
      <w:proofErr w:type="spellStart"/>
      <w:r>
        <w:rPr>
          <w:rStyle w:val="a5"/>
          <w:b w:val="0"/>
          <w:bCs w:val="0"/>
          <w:color w:val="333333"/>
          <w:sz w:val="28"/>
          <w:szCs w:val="28"/>
        </w:rPr>
        <w:t>ножем</w:t>
      </w:r>
      <w:proofErr w:type="spellEnd"/>
      <w:r>
        <w:rPr>
          <w:rStyle w:val="a5"/>
          <w:b w:val="0"/>
          <w:bCs w:val="0"/>
          <w:color w:val="333333"/>
          <w:sz w:val="28"/>
          <w:szCs w:val="28"/>
        </w:rPr>
        <w:t xml:space="preserve"> и им будет банально не удобно пользоваться, лучше иметь несколько инструментов (компонентов), которые будут работать хорошо и ими будет удобно пользоваться.</w:t>
      </w:r>
    </w:p>
    <w:p w14:paraId="0938C8E4" w14:textId="77777777" w:rsidR="003E1B1C" w:rsidRPr="003E1B1C" w:rsidRDefault="001713B9" w:rsidP="0057693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993"/>
        <w:rPr>
          <w:rStyle w:val="a5"/>
          <w:b w:val="0"/>
          <w:bCs w:val="0"/>
          <w:color w:val="333333"/>
          <w:sz w:val="28"/>
          <w:szCs w:val="28"/>
        </w:rPr>
      </w:pPr>
      <w:r>
        <w:rPr>
          <w:rStyle w:val="a5"/>
          <w:b w:val="0"/>
          <w:bCs w:val="0"/>
          <w:color w:val="333333"/>
          <w:sz w:val="28"/>
          <w:szCs w:val="28"/>
        </w:rPr>
        <w:t>То же касается и дизайна, рассмотрим кнопочку, красивую, но максимально неудобную для любого пользователя…</w:t>
      </w:r>
    </w:p>
    <w:p w14:paraId="640F0E7C" w14:textId="0E6E99D9" w:rsidR="001713B9" w:rsidRPr="00EC7F05" w:rsidRDefault="003E1B1C" w:rsidP="0057693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993"/>
        <w:rPr>
          <w:color w:val="333333"/>
          <w:sz w:val="28"/>
          <w:szCs w:val="28"/>
        </w:rPr>
      </w:pPr>
      <w:r>
        <w:rPr>
          <w:rStyle w:val="a5"/>
          <w:b w:val="0"/>
          <w:bCs w:val="0"/>
          <w:color w:val="333333"/>
          <w:sz w:val="28"/>
          <w:szCs w:val="28"/>
        </w:rPr>
        <w:t xml:space="preserve">Так же следует пере </w:t>
      </w:r>
      <w:proofErr w:type="gramStart"/>
      <w:r>
        <w:rPr>
          <w:rStyle w:val="a5"/>
          <w:b w:val="0"/>
          <w:bCs w:val="0"/>
          <w:color w:val="333333"/>
          <w:sz w:val="28"/>
          <w:szCs w:val="28"/>
        </w:rPr>
        <w:t xml:space="preserve">использовать </w:t>
      </w:r>
      <w:r w:rsidR="001713B9">
        <w:rPr>
          <w:rStyle w:val="a5"/>
          <w:b w:val="0"/>
          <w:bCs w:val="0"/>
          <w:color w:val="333333"/>
          <w:sz w:val="28"/>
          <w:szCs w:val="28"/>
        </w:rPr>
        <w:t xml:space="preserve"> </w:t>
      </w:r>
      <w:r>
        <w:rPr>
          <w:rStyle w:val="a5"/>
          <w:b w:val="0"/>
          <w:bCs w:val="0"/>
          <w:color w:val="333333"/>
          <w:sz w:val="28"/>
          <w:szCs w:val="28"/>
        </w:rPr>
        <w:t>судействующие</w:t>
      </w:r>
      <w:proofErr w:type="gramEnd"/>
      <w:r>
        <w:rPr>
          <w:rStyle w:val="a5"/>
          <w:b w:val="0"/>
          <w:bCs w:val="0"/>
          <w:color w:val="333333"/>
          <w:sz w:val="28"/>
          <w:szCs w:val="28"/>
        </w:rPr>
        <w:t xml:space="preserve"> компоненты и создавать из комбинации по возможности, что гораздо легче сделать с небольшими компонентами, в противном случаем может понадобиться  делать много однообразных и массивных компонентов под каждый специфический случай. Надо ли это большой вопрос? </w:t>
      </w:r>
    </w:p>
    <w:p w14:paraId="5AE6AFBF" w14:textId="7550BDAA" w:rsidR="0057693D" w:rsidRDefault="0057693D" w:rsidP="0057693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993"/>
        <w:rPr>
          <w:color w:val="333333"/>
          <w:sz w:val="28"/>
          <w:szCs w:val="28"/>
        </w:rPr>
      </w:pPr>
      <w:r w:rsidRPr="00EC7F05">
        <w:rPr>
          <w:rStyle w:val="a5"/>
          <w:color w:val="333333"/>
          <w:sz w:val="28"/>
          <w:szCs w:val="28"/>
        </w:rPr>
        <w:t>Принцип открытости / закрытости</w:t>
      </w:r>
      <w:r w:rsidRPr="00EC7F05">
        <w:rPr>
          <w:color w:val="333333"/>
          <w:sz w:val="28"/>
          <w:szCs w:val="28"/>
        </w:rPr>
        <w:t> </w:t>
      </w:r>
      <w:r w:rsidRPr="00EC7F05">
        <w:rPr>
          <w:rStyle w:val="nowrap"/>
          <w:color w:val="333333"/>
          <w:sz w:val="28"/>
          <w:szCs w:val="28"/>
        </w:rPr>
        <w:t>(</w:t>
      </w:r>
      <w:proofErr w:type="spellStart"/>
      <w:r w:rsidRPr="00EC7F05">
        <w:rPr>
          <w:rStyle w:val="nowrap"/>
          <w:color w:val="333333"/>
          <w:sz w:val="28"/>
          <w:szCs w:val="28"/>
        </w:rPr>
        <w:t>open-closed</w:t>
      </w:r>
      <w:proofErr w:type="spellEnd"/>
      <w:r w:rsidRPr="00EC7F05">
        <w:rPr>
          <w:color w:val="333333"/>
          <w:sz w:val="28"/>
          <w:szCs w:val="28"/>
        </w:rPr>
        <w:t> </w:t>
      </w:r>
      <w:proofErr w:type="spellStart"/>
      <w:r w:rsidRPr="00EC7F05">
        <w:rPr>
          <w:color w:val="333333"/>
          <w:sz w:val="28"/>
          <w:szCs w:val="28"/>
        </w:rPr>
        <w:t>principle</w:t>
      </w:r>
      <w:proofErr w:type="spellEnd"/>
      <w:r w:rsidRPr="00EC7F05">
        <w:rPr>
          <w:color w:val="333333"/>
          <w:sz w:val="28"/>
          <w:szCs w:val="28"/>
        </w:rPr>
        <w:t xml:space="preserve">) декларирует, </w:t>
      </w:r>
      <w:proofErr w:type="gramStart"/>
      <w:r w:rsidRPr="00EC7F05">
        <w:rPr>
          <w:color w:val="333333"/>
          <w:sz w:val="28"/>
          <w:szCs w:val="28"/>
        </w:rPr>
        <w:t>что  компоненты</w:t>
      </w:r>
      <w:proofErr w:type="gramEnd"/>
      <w:r w:rsidRPr="00EC7F05">
        <w:rPr>
          <w:color w:val="333333"/>
          <w:sz w:val="28"/>
          <w:szCs w:val="28"/>
        </w:rPr>
        <w:t xml:space="preserve">  должны быть открыты для расширения, но закрыты для изменения. </w:t>
      </w:r>
    </w:p>
    <w:p w14:paraId="35890AE9" w14:textId="14FBB959" w:rsidR="00BD593E" w:rsidRPr="00EC7F05" w:rsidRDefault="00BD593E" w:rsidP="0057693D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993"/>
        <w:rPr>
          <w:color w:val="333333"/>
          <w:sz w:val="28"/>
          <w:szCs w:val="28"/>
        </w:rPr>
      </w:pPr>
      <w:r>
        <w:rPr>
          <w:rStyle w:val="a5"/>
          <w:b w:val="0"/>
          <w:bCs w:val="0"/>
          <w:color w:val="333333"/>
          <w:sz w:val="28"/>
          <w:szCs w:val="28"/>
        </w:rPr>
        <w:t xml:space="preserve">Решить данную задачу помогает Композиция, когда вы создаете более сложные элементы путем </w:t>
      </w:r>
      <w:r w:rsidR="00D52126">
        <w:rPr>
          <w:rStyle w:val="a5"/>
          <w:b w:val="0"/>
          <w:bCs w:val="0"/>
          <w:color w:val="333333"/>
          <w:sz w:val="28"/>
          <w:szCs w:val="28"/>
        </w:rPr>
        <w:t>некоторого</w:t>
      </w:r>
      <w:r>
        <w:rPr>
          <w:rStyle w:val="a5"/>
          <w:b w:val="0"/>
          <w:bCs w:val="0"/>
          <w:color w:val="333333"/>
          <w:sz w:val="28"/>
          <w:szCs w:val="28"/>
        </w:rPr>
        <w:t xml:space="preserve"> числа о</w:t>
      </w:r>
      <w:r w:rsidR="00D52126">
        <w:rPr>
          <w:rStyle w:val="a5"/>
          <w:b w:val="0"/>
          <w:bCs w:val="0"/>
          <w:color w:val="333333"/>
          <w:sz w:val="28"/>
          <w:szCs w:val="28"/>
        </w:rPr>
        <w:t>берток базового элемента.</w:t>
      </w:r>
      <w:r w:rsidR="00D52126" w:rsidRPr="00D52126">
        <w:rPr>
          <w:rStyle w:val="a5"/>
          <w:b w:val="0"/>
          <w:bCs w:val="0"/>
          <w:color w:val="333333"/>
          <w:sz w:val="28"/>
          <w:szCs w:val="28"/>
        </w:rPr>
        <w:t xml:space="preserve"> </w:t>
      </w:r>
      <w:proofErr w:type="gramStart"/>
      <w:r w:rsidR="00D52126">
        <w:rPr>
          <w:rStyle w:val="a5"/>
          <w:b w:val="0"/>
          <w:bCs w:val="0"/>
          <w:color w:val="333333"/>
          <w:sz w:val="28"/>
          <w:szCs w:val="28"/>
        </w:rPr>
        <w:t>Так например</w:t>
      </w:r>
      <w:proofErr w:type="gramEnd"/>
      <w:r w:rsidR="00D52126">
        <w:rPr>
          <w:rStyle w:val="a5"/>
          <w:b w:val="0"/>
          <w:bCs w:val="0"/>
          <w:color w:val="333333"/>
          <w:sz w:val="28"/>
          <w:szCs w:val="28"/>
        </w:rPr>
        <w:t xml:space="preserve"> можно создать группу полей с легендой для </w:t>
      </w:r>
      <w:proofErr w:type="spellStart"/>
      <w:r w:rsidR="00D52126">
        <w:rPr>
          <w:rStyle w:val="a5"/>
          <w:b w:val="0"/>
          <w:bCs w:val="0"/>
          <w:color w:val="333333"/>
          <w:sz w:val="28"/>
          <w:szCs w:val="28"/>
        </w:rPr>
        <w:t>чекбоксов</w:t>
      </w:r>
      <w:proofErr w:type="spellEnd"/>
      <w:r w:rsidR="00D52126">
        <w:rPr>
          <w:rStyle w:val="a5"/>
          <w:b w:val="0"/>
          <w:bCs w:val="0"/>
          <w:color w:val="333333"/>
          <w:sz w:val="28"/>
          <w:szCs w:val="28"/>
        </w:rPr>
        <w:t xml:space="preserve"> используя обертки, каждая из которых добавляет </w:t>
      </w:r>
      <w:r w:rsidR="00C93ED7">
        <w:rPr>
          <w:rStyle w:val="a5"/>
          <w:b w:val="0"/>
          <w:bCs w:val="0"/>
          <w:color w:val="333333"/>
          <w:sz w:val="28"/>
          <w:szCs w:val="28"/>
        </w:rPr>
        <w:t>свою функциональность.</w:t>
      </w:r>
    </w:p>
    <w:p w14:paraId="32983B2F" w14:textId="77777777" w:rsidR="001230E1" w:rsidRPr="001230E1" w:rsidRDefault="00C93ED7" w:rsidP="0057693D">
      <w:pPr>
        <w:pStyle w:val="a4"/>
        <w:numPr>
          <w:ilvl w:val="0"/>
          <w:numId w:val="1"/>
        </w:numPr>
        <w:shd w:val="clear" w:color="auto" w:fill="FFFFFF"/>
        <w:ind w:left="0" w:firstLine="993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Существуют уже готовые библиотеки, как </w:t>
      </w:r>
      <w:r w:rsidR="0057693D" w:rsidRPr="00D2076B">
        <w:rPr>
          <w:color w:val="222222"/>
          <w:sz w:val="28"/>
          <w:szCs w:val="28"/>
          <w:shd w:val="clear" w:color="auto" w:fill="FFFFFF"/>
          <w:lang w:val="en-US"/>
        </w:rPr>
        <w:t>material</w:t>
      </w:r>
      <w:r w:rsidR="0057693D" w:rsidRPr="00D2076B">
        <w:rPr>
          <w:color w:val="222222"/>
          <w:sz w:val="28"/>
          <w:szCs w:val="28"/>
          <w:shd w:val="clear" w:color="auto" w:fill="FFFFFF"/>
        </w:rPr>
        <w:t>-</w:t>
      </w:r>
      <w:proofErr w:type="spellStart"/>
      <w:r w:rsidR="0057693D" w:rsidRPr="00D2076B">
        <w:rPr>
          <w:color w:val="222222"/>
          <w:sz w:val="28"/>
          <w:szCs w:val="28"/>
          <w:shd w:val="clear" w:color="auto" w:fill="FFFFFF"/>
          <w:lang w:val="en-US"/>
        </w:rPr>
        <w:t>ui</w:t>
      </w:r>
      <w:proofErr w:type="spellEnd"/>
      <w:r>
        <w:rPr>
          <w:color w:val="222222"/>
          <w:sz w:val="28"/>
          <w:szCs w:val="28"/>
          <w:shd w:val="clear" w:color="auto" w:fill="FFFFFF"/>
        </w:rPr>
        <w:t>, которые хорошо реализованы, и вы можете просто подключить их к своему проекту</w:t>
      </w:r>
      <w:r w:rsidR="001230E1">
        <w:rPr>
          <w:color w:val="222222"/>
          <w:sz w:val="28"/>
          <w:szCs w:val="28"/>
          <w:shd w:val="clear" w:color="auto" w:fill="FFFFFF"/>
        </w:rPr>
        <w:t xml:space="preserve"> и все должно быть хорошо, либо прочесть документацию и просмотреть исходный код и на основе библиотеки реализовывать уже свои компоненты, под нужды конкретного проекта.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3063BE3F" w14:textId="67AC493C" w:rsidR="0057693D" w:rsidRDefault="001230E1" w:rsidP="00B73E05">
      <w:pPr>
        <w:pStyle w:val="a4"/>
        <w:numPr>
          <w:ilvl w:val="0"/>
          <w:numId w:val="1"/>
        </w:numPr>
        <w:shd w:val="clear" w:color="auto" w:fill="FFFFFF"/>
        <w:ind w:left="0" w:firstLine="993"/>
        <w:rPr>
          <w:color w:val="333333"/>
          <w:sz w:val="28"/>
          <w:szCs w:val="28"/>
        </w:rPr>
      </w:pPr>
      <w:r w:rsidRPr="001230E1">
        <w:rPr>
          <w:color w:val="333333"/>
          <w:sz w:val="28"/>
          <w:szCs w:val="28"/>
        </w:rPr>
        <w:t xml:space="preserve">И так на примере </w:t>
      </w:r>
      <w:r w:rsidRPr="001230E1">
        <w:rPr>
          <w:color w:val="333333"/>
          <w:sz w:val="28"/>
          <w:szCs w:val="28"/>
          <w:lang w:val="en-US"/>
        </w:rPr>
        <w:t>SOLID</w:t>
      </w:r>
      <w:r w:rsidRPr="001230E1">
        <w:rPr>
          <w:color w:val="333333"/>
          <w:sz w:val="28"/>
          <w:szCs w:val="28"/>
        </w:rPr>
        <w:t xml:space="preserve"> мы понимаем, что можно находить вдохновение и идеи в совершенно разных областях и не только программирования, чтобы постоянно совершенствовать свой проест. Ведь</w:t>
      </w:r>
      <w:r>
        <w:rPr>
          <w:color w:val="333333"/>
          <w:sz w:val="28"/>
          <w:szCs w:val="28"/>
        </w:rPr>
        <w:t xml:space="preserve"> н</w:t>
      </w:r>
      <w:r w:rsidR="0057693D" w:rsidRPr="001230E1">
        <w:rPr>
          <w:color w:val="333333"/>
          <w:sz w:val="28"/>
          <w:szCs w:val="28"/>
        </w:rPr>
        <w:t xml:space="preserve">ет ничего идеального, но именно в стремлении к нему мы находим что-то </w:t>
      </w:r>
      <w:r w:rsidR="0057693D" w:rsidRPr="001230E1">
        <w:rPr>
          <w:color w:val="333333"/>
          <w:sz w:val="28"/>
          <w:szCs w:val="28"/>
        </w:rPr>
        <w:lastRenderedPageBreak/>
        <w:t>уникально</w:t>
      </w:r>
      <w:r>
        <w:rPr>
          <w:color w:val="333333"/>
          <w:sz w:val="28"/>
          <w:szCs w:val="28"/>
        </w:rPr>
        <w:t>е (</w:t>
      </w:r>
      <w:proofErr w:type="spellStart"/>
      <w:r>
        <w:rPr>
          <w:color w:val="333333"/>
          <w:sz w:val="28"/>
          <w:szCs w:val="28"/>
        </w:rPr>
        <w:t>Цытата</w:t>
      </w:r>
      <w:proofErr w:type="spellEnd"/>
      <w:r>
        <w:rPr>
          <w:color w:val="333333"/>
          <w:sz w:val="28"/>
          <w:szCs w:val="28"/>
        </w:rPr>
        <w:t>…) эта цитата дает нам поение того, что важен именно сам процесс развития, а не конечная цель</w:t>
      </w:r>
      <w:r w:rsidR="0057693D" w:rsidRPr="001230E1">
        <w:rPr>
          <w:color w:val="333333"/>
          <w:sz w:val="28"/>
          <w:szCs w:val="28"/>
        </w:rPr>
        <w:t>.</w:t>
      </w:r>
    </w:p>
    <w:p w14:paraId="57826CD2" w14:textId="777958F1" w:rsidR="00737C6E" w:rsidRDefault="00737C6E" w:rsidP="00B73E05">
      <w:pPr>
        <w:pStyle w:val="a4"/>
        <w:numPr>
          <w:ilvl w:val="0"/>
          <w:numId w:val="1"/>
        </w:numPr>
        <w:shd w:val="clear" w:color="auto" w:fill="FFFFFF"/>
        <w:ind w:left="0" w:firstLine="99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Мы разобрались со структурой компонентов, но теперь, вернемся именно к доступности, через что пользователь взаимодействует с приложением, как правило через Компьютер, планшет или мобильный телефон,  </w:t>
      </w:r>
    </w:p>
    <w:p w14:paraId="055613BC" w14:textId="6FDFE751" w:rsidR="00737C6E" w:rsidRDefault="00737C6E" w:rsidP="00B73E05">
      <w:pPr>
        <w:pStyle w:val="a4"/>
        <w:numPr>
          <w:ilvl w:val="0"/>
          <w:numId w:val="1"/>
        </w:numPr>
        <w:shd w:val="clear" w:color="auto" w:fill="FFFFFF"/>
        <w:ind w:left="0" w:firstLine="99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Для разных устройств существуют разные вспомогательные устройства, которые иногда работают </w:t>
      </w:r>
      <w:proofErr w:type="spellStart"/>
      <w:r>
        <w:rPr>
          <w:color w:val="333333"/>
          <w:sz w:val="28"/>
          <w:szCs w:val="28"/>
        </w:rPr>
        <w:t>поразному</w:t>
      </w:r>
      <w:proofErr w:type="spellEnd"/>
      <w:r>
        <w:rPr>
          <w:color w:val="333333"/>
          <w:sz w:val="28"/>
          <w:szCs w:val="28"/>
        </w:rPr>
        <w:t xml:space="preserve"> из-за чего возникают специфические баги. (Слайд читаю)</w:t>
      </w:r>
    </w:p>
    <w:p w14:paraId="52F3D930" w14:textId="5CA7BAEF" w:rsidR="00737C6E" w:rsidRPr="001230E1" w:rsidRDefault="00737C6E" w:rsidP="00B73E05">
      <w:pPr>
        <w:pStyle w:val="a4"/>
        <w:numPr>
          <w:ilvl w:val="0"/>
          <w:numId w:val="1"/>
        </w:numPr>
        <w:shd w:val="clear" w:color="auto" w:fill="FFFFFF"/>
        <w:ind w:left="0" w:firstLine="993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 об этом нужно помнить, когда появляется задача обеспечить доступность приложения, </w:t>
      </w:r>
      <w:r w:rsidR="00A56AAC">
        <w:rPr>
          <w:color w:val="333333"/>
          <w:sz w:val="28"/>
          <w:szCs w:val="28"/>
        </w:rPr>
        <w:t>часто работа может сводится к поиску универсального решения для большего числа вспомогательных программ и к само собой расширенному тестированию приложения.</w:t>
      </w:r>
    </w:p>
    <w:p w14:paraId="37EC2159" w14:textId="19C4B4E6" w:rsidR="00A56AAC" w:rsidRPr="00A56AAC" w:rsidRDefault="00A56AAC" w:rsidP="00725B83">
      <w:pPr>
        <w:pStyle w:val="a4"/>
        <w:numPr>
          <w:ilvl w:val="0"/>
          <w:numId w:val="1"/>
        </w:numPr>
        <w:shd w:val="clear" w:color="auto" w:fill="FFFFFF"/>
        <w:ind w:left="0" w:firstLine="993"/>
        <w:rPr>
          <w:color w:val="333333"/>
          <w:sz w:val="28"/>
          <w:szCs w:val="28"/>
        </w:rPr>
      </w:pPr>
      <w:r w:rsidRPr="00A56AAC">
        <w:rPr>
          <w:color w:val="222222"/>
          <w:sz w:val="28"/>
          <w:szCs w:val="28"/>
          <w:shd w:val="clear" w:color="auto" w:fill="FFFFFF"/>
        </w:rPr>
        <w:t>Наконец подходим именно к обеспечению доступности, сколько же всего нужно учесть перед конечной разработкой, но это поможет предугадать проблемы и решить их на ранних этапах.</w:t>
      </w:r>
      <w:r>
        <w:rPr>
          <w:color w:val="222222"/>
          <w:sz w:val="28"/>
          <w:szCs w:val="28"/>
          <w:shd w:val="clear" w:color="auto" w:fill="FFFFFF"/>
        </w:rPr>
        <w:t xml:space="preserve"> Чаще всего разработчики при работе с доступностью встречаются с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ариа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атрибутами, особенно если речь идет о динамических интерфейсах.</w:t>
      </w:r>
    </w:p>
    <w:p w14:paraId="0AC93F81" w14:textId="1B40384A" w:rsidR="0057693D" w:rsidRDefault="00A56AAC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Начнем пожалуй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ролей, пример таблицы, (оговариваю специфика на разных скрин ридерах)</w:t>
      </w:r>
    </w:p>
    <w:p w14:paraId="10C9DEEE" w14:textId="77777777" w:rsidR="003A27D4" w:rsidRDefault="00A56AAC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Иногда возникают проблемы </w:t>
      </w:r>
      <w:r w:rsidR="003A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ролями</w:t>
      </w:r>
      <w:r w:rsidR="003A27D4" w:rsidRPr="003A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3A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пример </w:t>
      </w:r>
      <w:proofErr w:type="spellStart"/>
      <w:r w:rsidR="003A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табов</w:t>
      </w:r>
      <w:proofErr w:type="spellEnd"/>
      <w:r w:rsidR="003A27D4" w:rsidRPr="003A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09BC2596" w14:textId="17B12C3E" w:rsidR="00A56AAC" w:rsidRDefault="003A27D4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Возникают подобные ошибки и-за не нужных промежуточных оберток, можно обнулить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роль конечно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листа в примере, но некоторые считают это не хорошим тоном при разработке и должно применяться в самых безвыходных ситуациях. Лучше избегать нефункциональных оберток!</w:t>
      </w:r>
    </w:p>
    <w:p w14:paraId="0453A2D9" w14:textId="4DB836F5" w:rsidR="003A27D4" w:rsidRDefault="003A27D4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работе с лейблами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ариа-лабел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лучше метку держать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рядом с основам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текстом </w:t>
      </w:r>
    </w:p>
    <w:p w14:paraId="2F213A6C" w14:textId="3AB1E869" w:rsidR="00846313" w:rsidRPr="00846313" w:rsidRDefault="00846313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70DF1833" w14:textId="07EC1D8D" w:rsidR="00846313" w:rsidRPr="00846313" w:rsidRDefault="00846313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545CA3C6" w14:textId="3EBCA568" w:rsidR="00846313" w:rsidRPr="00846313" w:rsidRDefault="00846313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0DD2EEEB" w14:textId="0AEF71CF" w:rsidR="00846313" w:rsidRPr="00846313" w:rsidRDefault="00846313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0E5F7455" w14:textId="40873AFE" w:rsidR="00846313" w:rsidRPr="00846313" w:rsidRDefault="00846313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361FADF3" w14:textId="1A49D5D9" w:rsidR="00846313" w:rsidRPr="00846313" w:rsidRDefault="00846313" w:rsidP="0057693D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4ED13294" w14:textId="5E410707" w:rsidR="00493702" w:rsidRPr="00E4717F" w:rsidRDefault="00846313" w:rsidP="006E2AA5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</w:p>
    <w:p w14:paraId="007F6D8D" w14:textId="77777777" w:rsidR="0091342D" w:rsidRPr="0091342D" w:rsidRDefault="0091342D" w:rsidP="0091342D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4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Программное управление фокусом</w:t>
      </w:r>
    </w:p>
    <w:p w14:paraId="7FB78742" w14:textId="16FB1B5F" w:rsidR="00E4717F" w:rsidRPr="0091342D" w:rsidRDefault="0091342D" w:rsidP="0091342D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4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Работа с событиями мыши (</w:t>
      </w:r>
      <w:proofErr w:type="spellStart"/>
      <w:r w:rsidRPr="009134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ипользование</w:t>
      </w:r>
      <w:proofErr w:type="spellEnd"/>
      <w:r w:rsidRPr="009134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клавиатуры)</w:t>
      </w:r>
    </w:p>
    <w:p w14:paraId="0CD47D22" w14:textId="77777777" w:rsidR="00493702" w:rsidRPr="00A5742F" w:rsidRDefault="00493702" w:rsidP="00493702">
      <w:pPr>
        <w:pStyle w:val="a6"/>
        <w:ind w:left="99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8533EA8" w14:textId="77777777" w:rsidR="00F56943" w:rsidRDefault="00984D80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sz w:val="28"/>
          <w:szCs w:val="28"/>
        </w:rPr>
      </w:pPr>
      <w:r w:rsidRPr="00A5742F">
        <w:rPr>
          <w:rFonts w:ascii="Times New Roman" w:hAnsi="Times New Roman" w:cs="Times New Roman"/>
          <w:sz w:val="28"/>
          <w:szCs w:val="28"/>
        </w:rPr>
        <w:t>Теперь обсудим подходы по достижению доступности</w:t>
      </w:r>
      <w:proofErr w:type="gramStart"/>
      <w:r w:rsidR="00D207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2076B">
        <w:rPr>
          <w:rFonts w:ascii="Times New Roman" w:hAnsi="Times New Roman" w:cs="Times New Roman"/>
          <w:sz w:val="28"/>
          <w:szCs w:val="28"/>
        </w:rPr>
        <w:t xml:space="preserve"> </w:t>
      </w:r>
      <w:r w:rsidRPr="00A5742F">
        <w:rPr>
          <w:rFonts w:ascii="Times New Roman" w:hAnsi="Times New Roman" w:cs="Times New Roman"/>
          <w:sz w:val="28"/>
          <w:szCs w:val="28"/>
        </w:rPr>
        <w:t xml:space="preserve">как бы мы не хотели сделать альтернативный текст везде, чтобы слабовидящие пользователи могли оценить все визуальные эффекты, нужно придерживаться достаточности, а не избыточности. Иногда </w:t>
      </w:r>
      <w:r w:rsidRPr="00A5742F">
        <w:rPr>
          <w:rFonts w:ascii="Times New Roman" w:hAnsi="Times New Roman" w:cs="Times New Roman"/>
          <w:sz w:val="28"/>
          <w:szCs w:val="28"/>
        </w:rPr>
        <w:lastRenderedPageBreak/>
        <w:t>переизбыток вторичной информации (слишком подробной) наоборот может вредить пользователю и сбивать его столку,</w:t>
      </w:r>
    </w:p>
    <w:p w14:paraId="25B5C7AC" w14:textId="4D559C1F" w:rsidR="00D2076B" w:rsidRDefault="00984D80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sz w:val="28"/>
          <w:szCs w:val="28"/>
        </w:rPr>
      </w:pPr>
      <w:r w:rsidRPr="00A5742F">
        <w:rPr>
          <w:rFonts w:ascii="Times New Roman" w:hAnsi="Times New Roman" w:cs="Times New Roman"/>
          <w:sz w:val="28"/>
          <w:szCs w:val="28"/>
        </w:rPr>
        <w:t xml:space="preserve"> а также замедлить взаимодействие с приложением, не зря самая часто используемая настройка </w:t>
      </w:r>
      <w:proofErr w:type="spellStart"/>
      <w:r w:rsidRPr="00A5742F">
        <w:rPr>
          <w:rFonts w:ascii="Times New Roman" w:hAnsi="Times New Roman" w:cs="Times New Roman"/>
          <w:sz w:val="28"/>
          <w:szCs w:val="28"/>
        </w:rPr>
        <w:t>скринридеров</w:t>
      </w:r>
      <w:proofErr w:type="spellEnd"/>
      <w:r w:rsidRPr="00A5742F">
        <w:rPr>
          <w:rFonts w:ascii="Times New Roman" w:hAnsi="Times New Roman" w:cs="Times New Roman"/>
          <w:sz w:val="28"/>
          <w:szCs w:val="28"/>
        </w:rPr>
        <w:t xml:space="preserve"> – это скорость чтения. Перед тем как добавить как</w:t>
      </w:r>
      <w:r w:rsidR="007B382E">
        <w:rPr>
          <w:rFonts w:ascii="Times New Roman" w:hAnsi="Times New Roman" w:cs="Times New Roman"/>
          <w:sz w:val="28"/>
          <w:szCs w:val="28"/>
        </w:rPr>
        <w:t>ие</w:t>
      </w:r>
      <w:r w:rsidRPr="00A5742F">
        <w:rPr>
          <w:rFonts w:ascii="Times New Roman" w:hAnsi="Times New Roman" w:cs="Times New Roman"/>
          <w:sz w:val="28"/>
          <w:szCs w:val="28"/>
        </w:rPr>
        <w:t xml:space="preserve">-либо </w:t>
      </w:r>
      <w:proofErr w:type="gramStart"/>
      <w:r w:rsidR="007B382E">
        <w:rPr>
          <w:rFonts w:ascii="Times New Roman" w:hAnsi="Times New Roman" w:cs="Times New Roman"/>
          <w:sz w:val="28"/>
          <w:szCs w:val="28"/>
        </w:rPr>
        <w:t xml:space="preserve">метки </w:t>
      </w:r>
      <w:r w:rsidRPr="00A5742F">
        <w:rPr>
          <w:rFonts w:ascii="Times New Roman" w:hAnsi="Times New Roman" w:cs="Times New Roman"/>
          <w:sz w:val="28"/>
          <w:szCs w:val="28"/>
        </w:rPr>
        <w:t xml:space="preserve"> нужно</w:t>
      </w:r>
      <w:proofErr w:type="gramEnd"/>
      <w:r w:rsidRPr="00A5742F">
        <w:rPr>
          <w:rFonts w:ascii="Times New Roman" w:hAnsi="Times New Roman" w:cs="Times New Roman"/>
          <w:sz w:val="28"/>
          <w:szCs w:val="28"/>
        </w:rPr>
        <w:t xml:space="preserve"> удостовериться, что текст не дублируется, вспомним про слово “кнопка” оно как правило уже по умолчанию про</w:t>
      </w:r>
      <w:r w:rsidR="00942FDE" w:rsidRPr="00A5742F">
        <w:rPr>
          <w:rFonts w:ascii="Times New Roman" w:hAnsi="Times New Roman" w:cs="Times New Roman"/>
          <w:sz w:val="28"/>
          <w:szCs w:val="28"/>
        </w:rPr>
        <w:t>и</w:t>
      </w:r>
      <w:r w:rsidRPr="00A5742F">
        <w:rPr>
          <w:rFonts w:ascii="Times New Roman" w:hAnsi="Times New Roman" w:cs="Times New Roman"/>
          <w:sz w:val="28"/>
          <w:szCs w:val="28"/>
        </w:rPr>
        <w:t xml:space="preserve">зносится </w:t>
      </w:r>
      <w:r w:rsidR="00942FDE" w:rsidRPr="00A5742F">
        <w:rPr>
          <w:rFonts w:ascii="Times New Roman" w:hAnsi="Times New Roman" w:cs="Times New Roman"/>
          <w:sz w:val="28"/>
          <w:szCs w:val="28"/>
        </w:rPr>
        <w:t xml:space="preserve">исходя из тегов или назначенных ролей и указывать еще раз, что это кнопка будет уже ошибкой. </w:t>
      </w:r>
    </w:p>
    <w:p w14:paraId="5E1DB03E" w14:textId="210F8A27" w:rsidR="005E5DB7" w:rsidRPr="00A5742F" w:rsidRDefault="00942FDE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sz w:val="28"/>
          <w:szCs w:val="28"/>
        </w:rPr>
      </w:pPr>
      <w:r w:rsidRPr="00A5742F">
        <w:rPr>
          <w:rFonts w:ascii="Times New Roman" w:hAnsi="Times New Roman" w:cs="Times New Roman"/>
          <w:sz w:val="28"/>
          <w:szCs w:val="28"/>
        </w:rPr>
        <w:t xml:space="preserve">Помимо самого удобства пользователей, использующих </w:t>
      </w:r>
      <w:proofErr w:type="spellStart"/>
      <w:r w:rsidRPr="00A5742F">
        <w:rPr>
          <w:rFonts w:ascii="Times New Roman" w:hAnsi="Times New Roman" w:cs="Times New Roman"/>
          <w:sz w:val="28"/>
          <w:szCs w:val="28"/>
        </w:rPr>
        <w:t>скринридер</w:t>
      </w:r>
      <w:proofErr w:type="spellEnd"/>
      <w:r w:rsidRPr="00A5742F">
        <w:rPr>
          <w:rFonts w:ascii="Times New Roman" w:hAnsi="Times New Roman" w:cs="Times New Roman"/>
          <w:sz w:val="28"/>
          <w:szCs w:val="28"/>
        </w:rPr>
        <w:t>, избыточность может мешать пользователям вообще не использующих режимы доступности, особенно если различные метки генерируются динамически с множеством проверок, которые могут замедлять работу всех пользователей.</w:t>
      </w:r>
      <w:r w:rsidR="00C319D2" w:rsidRPr="00A5742F">
        <w:rPr>
          <w:rFonts w:ascii="Times New Roman" w:hAnsi="Times New Roman" w:cs="Times New Roman"/>
          <w:sz w:val="28"/>
          <w:szCs w:val="28"/>
        </w:rPr>
        <w:t xml:space="preserve"> Поэтому следует по возможности использовать то, что уже реализовано для обычного пользователя и не перегружать приложение дополнительным функционалом. И аккуратно внедрять </w:t>
      </w:r>
      <w:r w:rsidR="001F074C" w:rsidRPr="00A5742F">
        <w:rPr>
          <w:rFonts w:ascii="Times New Roman" w:hAnsi="Times New Roman" w:cs="Times New Roman"/>
          <w:sz w:val="28"/>
          <w:szCs w:val="28"/>
        </w:rPr>
        <w:t>то</w:t>
      </w:r>
      <w:r w:rsidR="00DA2EFE" w:rsidRPr="00A5742F">
        <w:rPr>
          <w:rFonts w:ascii="Times New Roman" w:hAnsi="Times New Roman" w:cs="Times New Roman"/>
          <w:sz w:val="28"/>
          <w:szCs w:val="28"/>
        </w:rPr>
        <w:t>,</w:t>
      </w:r>
      <w:r w:rsidR="001F074C" w:rsidRPr="00A5742F">
        <w:rPr>
          <w:rFonts w:ascii="Times New Roman" w:hAnsi="Times New Roman" w:cs="Times New Roman"/>
          <w:sz w:val="28"/>
          <w:szCs w:val="28"/>
        </w:rPr>
        <w:t xml:space="preserve"> что нам требуется</w:t>
      </w:r>
      <w:r w:rsidR="00DA2EFE" w:rsidRPr="00A5742F">
        <w:rPr>
          <w:rFonts w:ascii="Times New Roman" w:hAnsi="Times New Roman" w:cs="Times New Roman"/>
          <w:sz w:val="28"/>
          <w:szCs w:val="28"/>
        </w:rPr>
        <w:t xml:space="preserve">, </w:t>
      </w:r>
      <w:r w:rsidR="001F074C" w:rsidRPr="00A5742F">
        <w:rPr>
          <w:rFonts w:ascii="Times New Roman" w:hAnsi="Times New Roman" w:cs="Times New Roman"/>
          <w:sz w:val="28"/>
          <w:szCs w:val="28"/>
        </w:rPr>
        <w:t xml:space="preserve">ища возможность никаким образом не </w:t>
      </w:r>
      <w:r w:rsidR="00DA2EFE" w:rsidRPr="00AC77BC">
        <w:rPr>
          <w:rFonts w:ascii="Times New Roman" w:hAnsi="Times New Roman" w:cs="Times New Roman"/>
          <w:sz w:val="28"/>
          <w:szCs w:val="28"/>
          <w:highlight w:val="green"/>
        </w:rPr>
        <w:t>ухудш</w:t>
      </w:r>
      <w:r w:rsidR="00441C94" w:rsidRPr="00AC77BC">
        <w:rPr>
          <w:rFonts w:ascii="Times New Roman" w:hAnsi="Times New Roman" w:cs="Times New Roman"/>
          <w:sz w:val="28"/>
          <w:szCs w:val="28"/>
          <w:highlight w:val="green"/>
        </w:rPr>
        <w:t>ить</w:t>
      </w:r>
      <w:r w:rsidR="00DA2EFE" w:rsidRPr="00AC77BC">
        <w:rPr>
          <w:rFonts w:ascii="Times New Roman" w:hAnsi="Times New Roman" w:cs="Times New Roman"/>
          <w:sz w:val="28"/>
          <w:szCs w:val="28"/>
          <w:highlight w:val="green"/>
        </w:rPr>
        <w:t xml:space="preserve"> работу приложения для </w:t>
      </w:r>
      <w:r w:rsidR="00F56943" w:rsidRPr="00AC77BC">
        <w:rPr>
          <w:rFonts w:ascii="Times New Roman" w:hAnsi="Times New Roman" w:cs="Times New Roman"/>
          <w:sz w:val="28"/>
          <w:szCs w:val="28"/>
          <w:highlight w:val="green"/>
        </w:rPr>
        <w:t>всех</w:t>
      </w:r>
      <w:r w:rsidR="00DA2EFE" w:rsidRPr="00AC77BC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пользователей.</w:t>
      </w:r>
      <w:r w:rsidR="00DA2EFE" w:rsidRPr="00A574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7CFBC" w14:textId="69EB28CE" w:rsidR="00DA2EFE" w:rsidRDefault="00DA2EFE" w:rsidP="00D36408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42F">
        <w:rPr>
          <w:rFonts w:ascii="Times New Roman" w:hAnsi="Times New Roman" w:cs="Times New Roman"/>
          <w:sz w:val="28"/>
          <w:szCs w:val="28"/>
        </w:rPr>
        <w:t>Одним способом решения проблемы является создание специального режима, который включается по желанию пользователя,</w:t>
      </w:r>
      <w:r w:rsidR="00364E9A" w:rsidRPr="00A5742F">
        <w:rPr>
          <w:rFonts w:ascii="Times New Roman" w:hAnsi="Times New Roman" w:cs="Times New Roman"/>
          <w:sz w:val="28"/>
          <w:szCs w:val="28"/>
        </w:rPr>
        <w:t xml:space="preserve"> и модульно подгружается на устройство пользователя,</w:t>
      </w:r>
      <w:r w:rsidRPr="00A5742F">
        <w:rPr>
          <w:rFonts w:ascii="Times New Roman" w:hAnsi="Times New Roman" w:cs="Times New Roman"/>
          <w:sz w:val="28"/>
          <w:szCs w:val="28"/>
        </w:rPr>
        <w:t xml:space="preserve"> но это конечно же довольно </w:t>
      </w: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трудоемкое решение, которое редко кто-то использует </w:t>
      </w:r>
      <w:proofErr w:type="spellStart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>тк</w:t>
      </w:r>
      <w:proofErr w:type="spellEnd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первоначально придерживаетесь семантики и привязываете альтернативный текст к основному контенту, то вы избежите множества багов в будущем и вам не придется переписывать </w:t>
      </w:r>
      <w:r w:rsidR="00CB7AB9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>огромное количество кода, и думать о том, что вместо исправлений реально проще сделать отдельный режим, чтобы все не ломать и не перестраивать весь проект. Поэтому этот способ я рассматриваю только в том случае, если к вам попал уже написанный проект</w:t>
      </w:r>
      <w:r w:rsidR="00D2076B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CB7AB9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написанный не очень качественно</w:t>
      </w:r>
      <w:r w:rsidR="00D2076B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B7AB9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в идеале </w:t>
      </w:r>
      <w:proofErr w:type="gramStart"/>
      <w:r w:rsidR="00CB7AB9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="00CB7AB9" w:rsidRPr="00D36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заказчику не жалко денег и времени, лучше переписать до нормального состояния.</w:t>
      </w:r>
    </w:p>
    <w:p w14:paraId="03D349CA" w14:textId="4EFB038B" w:rsidR="00F77F57" w:rsidRDefault="001C5802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Целесообразность создания </w:t>
      </w:r>
      <w:proofErr w:type="spellStart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>тимы</w:t>
      </w:r>
      <w:proofErr w:type="spellEnd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доступности? В рамках проекта можно выделить небольшую команду для обеспечения доступности продукта</w:t>
      </w:r>
      <w:r w:rsidR="00F77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это </w:t>
      </w:r>
      <w:proofErr w:type="spellStart"/>
      <w:r w:rsidR="00F77F57">
        <w:rPr>
          <w:rFonts w:ascii="Times New Roman" w:hAnsi="Times New Roman" w:cs="Times New Roman"/>
          <w:color w:val="000000" w:themeColor="text1"/>
          <w:sz w:val="28"/>
          <w:szCs w:val="28"/>
        </w:rPr>
        <w:t>обусловленно</w:t>
      </w:r>
      <w:proofErr w:type="spellEnd"/>
      <w:r w:rsidR="00F77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оптимизацией работы всей команды, ведь довольно сложно группе более 10 человек помнить все стандарты, правильно их применять и контролировать </w:t>
      </w:r>
      <w:r w:rsidR="00D41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уровень доступности каждому члену команды проблематично, поэтому можно и иногда нужно выделять отдельную небольшую группу именно под решение задач связанных с доступностью и это снимет большей груз и все будут четко понимать свои задачи и смогу сосредоточиться на них, подобное разделение когда-то произошло и с тестировщиками. Чисто теоретически разработчики могут самостоятельно все тестировать, но согласитесь эта не лучшая практика. </w:t>
      </w:r>
    </w:p>
    <w:p w14:paraId="037D4296" w14:textId="5BCDDE3A" w:rsidR="000E5A82" w:rsidRDefault="001C5802" w:rsidP="00F77F57">
      <w:pPr>
        <w:pStyle w:val="a6"/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но часто эта команда занимается исправлением багов, даже если разработка проекта происходит внутри </w:t>
      </w:r>
      <w:proofErr w:type="gramStart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>компании</w:t>
      </w:r>
      <w:r w:rsidR="000E5A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1AA338" w14:textId="7B9093A7" w:rsidR="00D27B5A" w:rsidRPr="00D27B5A" w:rsidRDefault="001C5802" w:rsidP="00D27B5A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лучше конечно чтобы команда доступности давала свои рекомендации на этапе разработки нового </w:t>
      </w:r>
      <w:proofErr w:type="spellStart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>фунциона</w:t>
      </w:r>
      <w:proofErr w:type="spellEnd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просто после выката каждой фичи </w:t>
      </w:r>
      <w:r w:rsidR="000E5A82">
        <w:rPr>
          <w:rFonts w:ascii="Times New Roman" w:hAnsi="Times New Roman" w:cs="Times New Roman"/>
          <w:color w:val="000000" w:themeColor="text1"/>
          <w:sz w:val="28"/>
          <w:szCs w:val="28"/>
        </w:rPr>
        <w:t>им приходилось</w:t>
      </w: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переделыва</w:t>
      </w:r>
      <w:r w:rsidR="000E5A82">
        <w:rPr>
          <w:rFonts w:ascii="Times New Roman" w:hAnsi="Times New Roman" w:cs="Times New Roman"/>
          <w:color w:val="000000" w:themeColor="text1"/>
          <w:sz w:val="28"/>
          <w:szCs w:val="28"/>
        </w:rPr>
        <w:t>ть фичи</w:t>
      </w: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подправляла косяки </w:t>
      </w:r>
      <w:proofErr w:type="gramStart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>своих  коллег</w:t>
      </w:r>
      <w:proofErr w:type="gramEnd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не оптимально</w:t>
      </w:r>
      <w:r w:rsidR="00D27B5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использование рабочего времени. </w:t>
      </w:r>
      <w:r w:rsidRPr="00D27B5A">
        <w:rPr>
          <w:rFonts w:ascii="Times New Roman" w:hAnsi="Times New Roman" w:cs="Times New Roman"/>
          <w:color w:val="000000" w:themeColor="text1"/>
          <w:sz w:val="28"/>
          <w:szCs w:val="28"/>
        </w:rPr>
        <w:t>Если у вас на проекте есть такая группа разработчиков, то следует их привлекать на самых начальных этапах разработки, чтобы не увязнуть в переписывании. Тима доступности должна заниматься исправлением багов (куда же без них), но максимально стараться предупреждать ошибки, но для этого их нужно привлекать к встречам и обсуждениям новых фич.</w:t>
      </w:r>
      <w:r w:rsidR="00D87E94" w:rsidRPr="00D27B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BF9A27" w14:textId="08CBB63B" w:rsidR="00364E9A" w:rsidRPr="00441C94" w:rsidRDefault="00D87E94" w:rsidP="00441C94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задач такой </w:t>
      </w:r>
      <w:proofErr w:type="spellStart"/>
      <w:r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>тимы</w:t>
      </w:r>
      <w:proofErr w:type="spellEnd"/>
      <w:r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написание документации и рекомендации в рамках конкретного проекта и заказчика, чтобы мелкие правки </w:t>
      </w:r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проделывались по стандартам и не привлекать </w:t>
      </w:r>
      <w:proofErr w:type="spellStart"/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>доступников</w:t>
      </w:r>
      <w:proofErr w:type="spellEnd"/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изменения внутри проекта. По возможности и по своему усмотрению ставьте членов доступности в </w:t>
      </w:r>
      <w:proofErr w:type="spellStart"/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>ревьюеры</w:t>
      </w:r>
      <w:proofErr w:type="spellEnd"/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пул </w:t>
      </w:r>
      <w:proofErr w:type="spellStart"/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>реквестов</w:t>
      </w:r>
      <w:proofErr w:type="spellEnd"/>
      <w:r w:rsidR="002453EA" w:rsidRPr="00441C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маловажный нюанс.</w:t>
      </w:r>
    </w:p>
    <w:p w14:paraId="0EFC1A97" w14:textId="71985C6B" w:rsidR="002453EA" w:rsidRPr="00A5742F" w:rsidRDefault="00441C94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Тима</w:t>
      </w:r>
      <w:r w:rsidR="002453EA"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доступности должно довольно тесно общаться со всеми членами проекта и иногда даже с дизайнерами, редко, но </w:t>
      </w:r>
      <w:proofErr w:type="gramStart"/>
      <w:r w:rsidR="002453EA"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>бывает</w:t>
      </w:r>
      <w:proofErr w:type="gramEnd"/>
      <w:r w:rsidR="002453EA"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невозможно сделать доступными отдельные прихоти дизайнеров.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Поэтому их работа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сплошной поиск компромиссов и им придется быть хорошими дипломатами и от части тестировщиками. Всем же остальным нужно набраться доброжелательности, чтобы не придушить кого-то из них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ненароком 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E0C949" w14:textId="77777777" w:rsidR="00843DDA" w:rsidRDefault="00E9030D" w:rsidP="00A5742F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Общайтесь и </w:t>
      </w:r>
      <w:r w:rsidR="00843DDA">
        <w:rPr>
          <w:rFonts w:ascii="Times New Roman" w:hAnsi="Times New Roman" w:cs="Times New Roman"/>
          <w:color w:val="000000" w:themeColor="text1"/>
          <w:sz w:val="28"/>
          <w:szCs w:val="28"/>
        </w:rPr>
        <w:t>уважайте труд и время друг друга</w:t>
      </w:r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C5F6E93" w14:textId="0CC188D4" w:rsidR="00B639AA" w:rsidRPr="006E2AA5" w:rsidRDefault="00E9030D" w:rsidP="00B639AA">
      <w:pPr>
        <w:pStyle w:val="a6"/>
        <w:numPr>
          <w:ilvl w:val="0"/>
          <w:numId w:val="1"/>
        </w:numPr>
        <w:ind w:left="0" w:firstLine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5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Конец </w:t>
      </w:r>
      <w:r w:rsidR="00843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End"/>
      <w:r w:rsidR="00843D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ссылки и </w:t>
      </w:r>
      <w:proofErr w:type="spellStart"/>
      <w:r w:rsidR="00843DDA"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="00843D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639AA" w:rsidRPr="006E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62E09"/>
    <w:multiLevelType w:val="hybridMultilevel"/>
    <w:tmpl w:val="9820735C"/>
    <w:lvl w:ilvl="0" w:tplc="E1528C38">
      <w:start w:val="1"/>
      <w:numFmt w:val="decimal"/>
      <w:lvlText w:val="%1 слайд."/>
      <w:lvlJc w:val="left"/>
      <w:pPr>
        <w:ind w:left="1778" w:hanging="360"/>
      </w:pPr>
      <w:rPr>
        <w:rFonts w:hint="default"/>
        <w:b/>
        <w:i w:val="0"/>
        <w:color w:val="FF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29"/>
    <w:rsid w:val="00007373"/>
    <w:rsid w:val="000101C9"/>
    <w:rsid w:val="00095DF7"/>
    <w:rsid w:val="000C6140"/>
    <w:rsid w:val="000D572C"/>
    <w:rsid w:val="000E5A82"/>
    <w:rsid w:val="001230E1"/>
    <w:rsid w:val="001474F0"/>
    <w:rsid w:val="001713B9"/>
    <w:rsid w:val="00173537"/>
    <w:rsid w:val="001C5802"/>
    <w:rsid w:val="001F074C"/>
    <w:rsid w:val="002453EA"/>
    <w:rsid w:val="0024662C"/>
    <w:rsid w:val="002A473A"/>
    <w:rsid w:val="002F3741"/>
    <w:rsid w:val="00313D60"/>
    <w:rsid w:val="00327170"/>
    <w:rsid w:val="00356E36"/>
    <w:rsid w:val="00360110"/>
    <w:rsid w:val="00364E9A"/>
    <w:rsid w:val="00383376"/>
    <w:rsid w:val="0038380D"/>
    <w:rsid w:val="00390BAC"/>
    <w:rsid w:val="003A27D4"/>
    <w:rsid w:val="003E1B1C"/>
    <w:rsid w:val="003F44A8"/>
    <w:rsid w:val="004075B7"/>
    <w:rsid w:val="00414667"/>
    <w:rsid w:val="004406AF"/>
    <w:rsid w:val="00441C94"/>
    <w:rsid w:val="00493702"/>
    <w:rsid w:val="004C5A79"/>
    <w:rsid w:val="00570D43"/>
    <w:rsid w:val="0057693D"/>
    <w:rsid w:val="00592083"/>
    <w:rsid w:val="005E4FC2"/>
    <w:rsid w:val="005E5DB7"/>
    <w:rsid w:val="00634EB1"/>
    <w:rsid w:val="006D4D65"/>
    <w:rsid w:val="006E2AA5"/>
    <w:rsid w:val="006F7DC5"/>
    <w:rsid w:val="00717EE6"/>
    <w:rsid w:val="00725692"/>
    <w:rsid w:val="00730CF9"/>
    <w:rsid w:val="00737C6E"/>
    <w:rsid w:val="00764D9A"/>
    <w:rsid w:val="007672B2"/>
    <w:rsid w:val="007A3429"/>
    <w:rsid w:val="007B382E"/>
    <w:rsid w:val="0081181C"/>
    <w:rsid w:val="0082088D"/>
    <w:rsid w:val="00823C49"/>
    <w:rsid w:val="00843DDA"/>
    <w:rsid w:val="00846313"/>
    <w:rsid w:val="00885562"/>
    <w:rsid w:val="0089163A"/>
    <w:rsid w:val="0091342D"/>
    <w:rsid w:val="00942FDE"/>
    <w:rsid w:val="009727DA"/>
    <w:rsid w:val="00984D80"/>
    <w:rsid w:val="00A11EAF"/>
    <w:rsid w:val="00A50390"/>
    <w:rsid w:val="00A56AAC"/>
    <w:rsid w:val="00A5742F"/>
    <w:rsid w:val="00A83A7A"/>
    <w:rsid w:val="00AA1516"/>
    <w:rsid w:val="00AB3111"/>
    <w:rsid w:val="00AC77BC"/>
    <w:rsid w:val="00B412EB"/>
    <w:rsid w:val="00B639AA"/>
    <w:rsid w:val="00BA350A"/>
    <w:rsid w:val="00BD593E"/>
    <w:rsid w:val="00BF04F8"/>
    <w:rsid w:val="00C10787"/>
    <w:rsid w:val="00C319D2"/>
    <w:rsid w:val="00C41CC8"/>
    <w:rsid w:val="00C93ED7"/>
    <w:rsid w:val="00CA176D"/>
    <w:rsid w:val="00CB7AB9"/>
    <w:rsid w:val="00D2076B"/>
    <w:rsid w:val="00D26D8B"/>
    <w:rsid w:val="00D27B5A"/>
    <w:rsid w:val="00D34A81"/>
    <w:rsid w:val="00D3586C"/>
    <w:rsid w:val="00D36408"/>
    <w:rsid w:val="00D411D2"/>
    <w:rsid w:val="00D52126"/>
    <w:rsid w:val="00D57069"/>
    <w:rsid w:val="00D704AE"/>
    <w:rsid w:val="00D72AEF"/>
    <w:rsid w:val="00D76457"/>
    <w:rsid w:val="00D87E94"/>
    <w:rsid w:val="00DA2EFE"/>
    <w:rsid w:val="00DC730F"/>
    <w:rsid w:val="00DE48D3"/>
    <w:rsid w:val="00DE6D24"/>
    <w:rsid w:val="00E23160"/>
    <w:rsid w:val="00E4717F"/>
    <w:rsid w:val="00E504ED"/>
    <w:rsid w:val="00E80E1C"/>
    <w:rsid w:val="00E812A8"/>
    <w:rsid w:val="00E90301"/>
    <w:rsid w:val="00E9030D"/>
    <w:rsid w:val="00EA278F"/>
    <w:rsid w:val="00EC26C8"/>
    <w:rsid w:val="00EC7F05"/>
    <w:rsid w:val="00EF2E91"/>
    <w:rsid w:val="00F56943"/>
    <w:rsid w:val="00F72260"/>
    <w:rsid w:val="00F76BC6"/>
    <w:rsid w:val="00F77F57"/>
    <w:rsid w:val="00F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2CCD"/>
  <w15:chartTrackingRefBased/>
  <w15:docId w15:val="{978A6377-492B-4909-9CC8-98A3EC9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1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8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20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08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2088D"/>
  </w:style>
  <w:style w:type="paragraph" w:styleId="a4">
    <w:name w:val="Normal (Web)"/>
    <w:basedOn w:val="a"/>
    <w:uiPriority w:val="99"/>
    <w:unhideWhenUsed/>
    <w:rsid w:val="00D7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76457"/>
    <w:rPr>
      <w:b/>
      <w:bCs/>
    </w:rPr>
  </w:style>
  <w:style w:type="character" w:customStyle="1" w:styleId="nowrap">
    <w:name w:val="nowrap"/>
    <w:basedOn w:val="a0"/>
    <w:rsid w:val="00D76457"/>
  </w:style>
  <w:style w:type="paragraph" w:styleId="a6">
    <w:name w:val="List Paragraph"/>
    <w:basedOn w:val="a"/>
    <w:uiPriority w:val="34"/>
    <w:qFormat/>
    <w:rsid w:val="00A5742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12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3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-creator.ru/articles/sol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Kasper</dc:creator>
  <cp:keywords/>
  <dc:description/>
  <cp:lastModifiedBy>Alex Kasper</cp:lastModifiedBy>
  <cp:revision>2</cp:revision>
  <dcterms:created xsi:type="dcterms:W3CDTF">2020-12-05T14:28:00Z</dcterms:created>
  <dcterms:modified xsi:type="dcterms:W3CDTF">2020-12-05T14:28:00Z</dcterms:modified>
</cp:coreProperties>
</file>