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2DD" w:rsidRPr="005112DD" w:rsidRDefault="00E15204" w:rsidP="005112DD">
      <w:pPr>
        <w:pStyle w:val="Title"/>
        <w:jc w:val="center"/>
        <w:rPr>
          <w:rFonts w:ascii="Arial Black" w:hAnsi="Arial Black"/>
          <w:lang w:val="en-US"/>
        </w:rPr>
      </w:pPr>
      <w:proofErr w:type="gramStart"/>
      <w:r>
        <w:rPr>
          <w:rFonts w:ascii="Arial Black" w:hAnsi="Arial Black"/>
          <w:lang w:val="en-US"/>
        </w:rPr>
        <w:t>”</w:t>
      </w:r>
      <w:r w:rsidRPr="005112DD">
        <w:rPr>
          <w:rFonts w:ascii="Arial Black" w:hAnsi="Arial Black"/>
          <w:lang w:val="en-US"/>
        </w:rPr>
        <w:t>GET</w:t>
      </w:r>
      <w:proofErr w:type="gramEnd"/>
      <w:r w:rsidR="005112DD" w:rsidRPr="005112DD">
        <w:rPr>
          <w:rFonts w:ascii="Arial Black" w:hAnsi="Arial Black"/>
          <w:lang w:val="en-US"/>
        </w:rPr>
        <w:t xml:space="preserve"> OUT OF THE </w:t>
      </w:r>
      <w:r w:rsidRPr="005112DD">
        <w:rPr>
          <w:rFonts w:ascii="Arial Black" w:hAnsi="Arial Black"/>
          <w:lang w:val="en-US"/>
        </w:rPr>
        <w:t>CITY</w:t>
      </w:r>
      <w:r>
        <w:rPr>
          <w:rFonts w:ascii="Arial Black" w:hAnsi="Arial Black"/>
          <w:lang w:val="en-US"/>
        </w:rPr>
        <w:t>”</w:t>
      </w:r>
    </w:p>
    <w:p w:rsidR="005112DD" w:rsidRPr="005112DD" w:rsidRDefault="005112DD" w:rsidP="005112DD">
      <w:pPr>
        <w:jc w:val="center"/>
        <w:rPr>
          <w:lang w:val="en-US"/>
        </w:rPr>
      </w:pPr>
      <w:r>
        <w:rPr>
          <w:lang w:val="en-US"/>
        </w:rPr>
        <w:t xml:space="preserve">An Animation </w:t>
      </w:r>
      <w:r w:rsidR="001B4DFF">
        <w:rPr>
          <w:lang w:val="en-US"/>
        </w:rPr>
        <w:t>by</w:t>
      </w:r>
      <w:r>
        <w:rPr>
          <w:lang w:val="en-US"/>
        </w:rPr>
        <w:t xml:space="preserve"> Kasper Jensen</w:t>
      </w:r>
    </w:p>
    <w:p w:rsidR="005112DD" w:rsidRPr="005112DD" w:rsidRDefault="005112DD" w:rsidP="0052031A">
      <w:pPr>
        <w:pStyle w:val="Title"/>
        <w:rPr>
          <w:rFonts w:ascii="Arial Black" w:hAnsi="Arial Black"/>
          <w:lang w:val="en-US"/>
        </w:rPr>
      </w:pPr>
    </w:p>
    <w:p w:rsidR="00485968" w:rsidRPr="005112DD" w:rsidRDefault="0052031A" w:rsidP="0052031A">
      <w:pPr>
        <w:pStyle w:val="Title"/>
        <w:rPr>
          <w:rFonts w:ascii="Arial Black" w:hAnsi="Arial Black"/>
          <w:lang w:val="en-US"/>
        </w:rPr>
      </w:pPr>
      <w:r w:rsidRPr="005112DD">
        <w:rPr>
          <w:rFonts w:ascii="Arial Black" w:hAnsi="Arial Black"/>
          <w:lang w:val="en-US"/>
        </w:rPr>
        <w:t>STORYBOARD</w:t>
      </w:r>
    </w:p>
    <w:p w:rsidR="00AB45A6" w:rsidRPr="005112DD" w:rsidRDefault="0052031A" w:rsidP="0052031A">
      <w:pPr>
        <w:rPr>
          <w:lang w:val="en-US"/>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342265</wp:posOffset>
            </wp:positionV>
            <wp:extent cx="6115050" cy="4581525"/>
            <wp:effectExtent l="0" t="0" r="0" b="9525"/>
            <wp:wrapTight wrapText="bothSides">
              <wp:wrapPolygon edited="0">
                <wp:start x="0" y="0"/>
                <wp:lineTo x="0" y="21555"/>
                <wp:lineTo x="21533" y="21555"/>
                <wp:lineTo x="21533" y="0"/>
                <wp:lineTo x="0" y="0"/>
              </wp:wrapPolygon>
            </wp:wrapTight>
            <wp:docPr id="1" name="Picture 1" descr="C:\Users\kaspe\AppData\Local\Microsoft\Windows\INetCache\Content.Word\Photo 11-10-2017, 21.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AppData\Local\Microsoft\Windows\INetCache\Content.Word\Photo 11-10-2017, 21.59.5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4581525"/>
                    </a:xfrm>
                    <a:prstGeom prst="rect">
                      <a:avLst/>
                    </a:prstGeom>
                    <a:noFill/>
                    <a:ln>
                      <a:noFill/>
                    </a:ln>
                  </pic:spPr>
                </pic:pic>
              </a:graphicData>
            </a:graphic>
          </wp:anchor>
        </w:drawing>
      </w:r>
    </w:p>
    <w:p w:rsidR="00AB45A6" w:rsidRPr="005112DD" w:rsidRDefault="00AB45A6" w:rsidP="00AB45A6">
      <w:pPr>
        <w:rPr>
          <w:lang w:val="en-US"/>
        </w:rPr>
      </w:pPr>
    </w:p>
    <w:p w:rsidR="00AB45A6" w:rsidRPr="005112DD" w:rsidRDefault="00AB45A6" w:rsidP="00AB45A6">
      <w:pPr>
        <w:rPr>
          <w:b/>
          <w:lang w:val="en-US"/>
        </w:rPr>
      </w:pPr>
      <w:r w:rsidRPr="005112DD">
        <w:rPr>
          <w:b/>
          <w:lang w:val="en-US"/>
        </w:rPr>
        <w:t>Interaction:</w:t>
      </w:r>
    </w:p>
    <w:p w:rsidR="00AB45A6" w:rsidRPr="00AB45A6" w:rsidRDefault="00AB45A6" w:rsidP="00AB45A6">
      <w:pPr>
        <w:tabs>
          <w:tab w:val="left" w:pos="6135"/>
        </w:tabs>
        <w:jc w:val="both"/>
        <w:rPr>
          <w:lang w:val="en-US"/>
        </w:rPr>
      </w:pPr>
      <w:r w:rsidRPr="00AB45A6">
        <w:rPr>
          <w:lang w:val="en-US"/>
        </w:rPr>
        <w:t xml:space="preserve">The user will have to choose the fate of the protagonist. </w:t>
      </w:r>
      <w:r>
        <w:rPr>
          <w:lang w:val="en-US"/>
        </w:rPr>
        <w:t>To join the suited men in the big city, or to escape completely.</w:t>
      </w: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pStyle w:val="Title"/>
        <w:rPr>
          <w:rFonts w:ascii="Arial Black" w:hAnsi="Arial Black"/>
          <w:lang w:val="en-US"/>
        </w:rPr>
      </w:pPr>
      <w:r w:rsidRPr="00AB45A6">
        <w:rPr>
          <w:rFonts w:ascii="Arial Black" w:hAnsi="Arial Black"/>
          <w:lang w:val="en-US"/>
        </w:rPr>
        <w:t>DESCRIPTION OF THE STORY</w:t>
      </w:r>
    </w:p>
    <w:p w:rsidR="00AB45A6" w:rsidRPr="00AB45A6" w:rsidRDefault="00AB45A6" w:rsidP="00AB45A6">
      <w:pPr>
        <w:rPr>
          <w:lang w:val="en-US"/>
        </w:rPr>
      </w:pPr>
    </w:p>
    <w:p w:rsidR="00AB45A6" w:rsidRDefault="00AB45A6" w:rsidP="00AB45A6">
      <w:pPr>
        <w:pStyle w:val="Body"/>
        <w:rPr>
          <w:lang w:val="en-US"/>
        </w:rPr>
      </w:pPr>
    </w:p>
    <w:p w:rsidR="00AB45A6" w:rsidRPr="0004514D" w:rsidRDefault="00AB45A6" w:rsidP="00AB45A6">
      <w:pPr>
        <w:pStyle w:val="Body"/>
        <w:rPr>
          <w:rFonts w:ascii="Calibri Light" w:hAnsi="Calibri Light" w:cs="Calibri Light"/>
          <w:b/>
          <w:lang w:val="en-US"/>
        </w:rPr>
      </w:pPr>
      <w:r w:rsidRPr="0004514D">
        <w:rPr>
          <w:rFonts w:ascii="Calibri Light" w:hAnsi="Calibri Light" w:cs="Calibri Light"/>
          <w:b/>
          <w:lang w:val="en-US"/>
        </w:rPr>
        <w:t>RESUMÉ:</w:t>
      </w:r>
    </w:p>
    <w:p w:rsidR="00AB45A6" w:rsidRPr="0004514D" w:rsidRDefault="00AB45A6" w:rsidP="00AB45A6">
      <w:pPr>
        <w:pStyle w:val="Body"/>
        <w:rPr>
          <w:rFonts w:ascii="Calibri Light" w:hAnsi="Calibri Light" w:cs="Calibri Light"/>
          <w:lang w:val="en-US"/>
        </w:rPr>
      </w:pPr>
    </w:p>
    <w:p w:rsidR="00AB45A6" w:rsidRPr="0004514D" w:rsidRDefault="00AB45A6" w:rsidP="00AB45A6">
      <w:pPr>
        <w:pStyle w:val="Body"/>
        <w:rPr>
          <w:rFonts w:ascii="Calibri Light" w:hAnsi="Calibri Light" w:cs="Calibri Light"/>
          <w:lang w:val="en-US"/>
        </w:rPr>
      </w:pPr>
      <w:r w:rsidRPr="0004514D">
        <w:rPr>
          <w:rFonts w:ascii="Calibri Light" w:hAnsi="Calibri Light" w:cs="Calibri Light"/>
          <w:lang w:val="en-US"/>
        </w:rPr>
        <w:t>In a dark world of big men in black suits.</w:t>
      </w:r>
      <w:r>
        <w:rPr>
          <w:rFonts w:ascii="Calibri Light" w:hAnsi="Calibri Light" w:cs="Calibri Light"/>
          <w:lang w:val="en-US"/>
        </w:rPr>
        <w:t xml:space="preserve"> An entire city where everything is black, white and squared. From the money hungry contracts to the company headquarter buildings. A young teenager lives in refuge in the underground, where art and music is praised</w:t>
      </w:r>
      <w:r w:rsidRPr="0004514D">
        <w:rPr>
          <w:rFonts w:ascii="Calibri Light" w:hAnsi="Calibri Light" w:cs="Calibri Light"/>
          <w:lang w:val="en-US"/>
        </w:rPr>
        <w:t>. On a skateboard he tries to make his way out of the industrial world of political power. The only safe places from the suited men are the underground tunnels, where true colors are graffitied on the walls.</w:t>
      </w:r>
      <w:r>
        <w:rPr>
          <w:rFonts w:ascii="Calibri Light" w:hAnsi="Calibri Light" w:cs="Calibri Light"/>
          <w:lang w:val="en-US"/>
        </w:rPr>
        <w:t xml:space="preserve"> Our main character will travel a dangerous path through the city, </w:t>
      </w:r>
      <w:proofErr w:type="gramStart"/>
      <w:r>
        <w:rPr>
          <w:rFonts w:ascii="Calibri Light" w:hAnsi="Calibri Light" w:cs="Calibri Light"/>
          <w:lang w:val="en-US"/>
        </w:rPr>
        <w:t>in order to</w:t>
      </w:r>
      <w:proofErr w:type="gramEnd"/>
      <w:r>
        <w:rPr>
          <w:rFonts w:ascii="Calibri Light" w:hAnsi="Calibri Light" w:cs="Calibri Light"/>
          <w:lang w:val="en-US"/>
        </w:rPr>
        <w:t xml:space="preserve"> escape. </w:t>
      </w:r>
      <w:r w:rsidRPr="0004514D">
        <w:rPr>
          <w:rFonts w:ascii="Calibri Light" w:hAnsi="Calibri Light" w:cs="Calibri Light"/>
          <w:lang w:val="en-US"/>
        </w:rPr>
        <w:t xml:space="preserve"> A journey in which you will have to prioritize wealth and freedom. Our main character will be </w:t>
      </w:r>
      <w:r>
        <w:rPr>
          <w:rFonts w:ascii="Calibri Light" w:hAnsi="Calibri Light" w:cs="Calibri Light"/>
          <w:lang w:val="en-US"/>
        </w:rPr>
        <w:t>“headhunted” for</w:t>
      </w:r>
      <w:r w:rsidRPr="0004514D">
        <w:rPr>
          <w:rFonts w:ascii="Calibri Light" w:hAnsi="Calibri Light" w:cs="Calibri Light"/>
          <w:lang w:val="en-US"/>
        </w:rPr>
        <w:t xml:space="preserve"> job opportunities in large commercialized companies, but with the cost of true free will. Will you be another brick in the wall, or will you be a </w:t>
      </w:r>
      <w:r>
        <w:rPr>
          <w:rFonts w:ascii="Calibri Light" w:hAnsi="Calibri Light" w:cs="Calibri Light"/>
          <w:lang w:val="en-US"/>
        </w:rPr>
        <w:t>rogue?</w:t>
      </w:r>
      <w:r w:rsidRPr="0004514D">
        <w:rPr>
          <w:rFonts w:ascii="Calibri Light" w:hAnsi="Calibri Light" w:cs="Calibri Light"/>
          <w:lang w:val="en-US"/>
        </w:rPr>
        <w:t xml:space="preserve"> The choice is yours. </w:t>
      </w:r>
    </w:p>
    <w:p w:rsidR="00AB45A6" w:rsidRPr="0004514D" w:rsidRDefault="00AB45A6" w:rsidP="00AB45A6">
      <w:pPr>
        <w:pStyle w:val="Body"/>
        <w:rPr>
          <w:rFonts w:ascii="Calibri Light" w:hAnsi="Calibri Light" w:cs="Calibri Light"/>
          <w:lang w:val="en-US"/>
        </w:rPr>
      </w:pPr>
    </w:p>
    <w:p w:rsidR="00AB45A6" w:rsidRPr="0004514D" w:rsidRDefault="00AB45A6" w:rsidP="00AB45A6">
      <w:pPr>
        <w:pStyle w:val="Body"/>
        <w:rPr>
          <w:rFonts w:ascii="Calibri Light" w:hAnsi="Calibri Light" w:cs="Calibri Light"/>
          <w:b/>
          <w:lang w:val="en-US"/>
        </w:rPr>
      </w:pPr>
      <w:r w:rsidRPr="0004514D">
        <w:rPr>
          <w:rFonts w:ascii="Calibri Light" w:hAnsi="Calibri Light" w:cs="Calibri Light"/>
          <w:b/>
          <w:lang w:val="en-US"/>
        </w:rPr>
        <w:t>MESSAGE:</w:t>
      </w:r>
    </w:p>
    <w:p w:rsidR="00AB45A6" w:rsidRPr="0004514D" w:rsidRDefault="00AB45A6" w:rsidP="00AB45A6">
      <w:pPr>
        <w:pStyle w:val="Body"/>
        <w:rPr>
          <w:rFonts w:ascii="Calibri Light" w:hAnsi="Calibri Light" w:cs="Calibri Light"/>
          <w:lang w:val="en-US"/>
        </w:rPr>
      </w:pPr>
    </w:p>
    <w:p w:rsidR="00AB45A6" w:rsidRPr="0004514D" w:rsidRDefault="00AB45A6" w:rsidP="00AB45A6">
      <w:pPr>
        <w:pStyle w:val="Body"/>
        <w:rPr>
          <w:rFonts w:ascii="Calibri Light" w:hAnsi="Calibri Light" w:cs="Calibri Light"/>
          <w:lang w:val="en-US"/>
        </w:rPr>
      </w:pPr>
      <w:r w:rsidRPr="0004514D">
        <w:rPr>
          <w:rFonts w:ascii="Calibri Light" w:hAnsi="Calibri Light" w:cs="Calibri Light"/>
          <w:lang w:val="en-US"/>
        </w:rPr>
        <w:t xml:space="preserve">Will you become what you despise the most, and retrieve great power? Or will you skate your own path, unknowing of the future. </w:t>
      </w:r>
    </w:p>
    <w:p w:rsidR="00AB45A6" w:rsidRPr="0004514D" w:rsidRDefault="00AB45A6" w:rsidP="00AB45A6">
      <w:pPr>
        <w:pStyle w:val="Body"/>
        <w:rPr>
          <w:rFonts w:ascii="Calibri Light" w:hAnsi="Calibri Light" w:cs="Calibri Light"/>
          <w:lang w:val="en-US"/>
        </w:rPr>
      </w:pPr>
    </w:p>
    <w:p w:rsidR="00AB45A6" w:rsidRPr="0004514D" w:rsidRDefault="00AB45A6" w:rsidP="00AB45A6">
      <w:pPr>
        <w:pStyle w:val="Body"/>
        <w:rPr>
          <w:rFonts w:ascii="Calibri Light" w:hAnsi="Calibri Light" w:cs="Calibri Light"/>
          <w:b/>
          <w:lang w:val="en-US"/>
        </w:rPr>
      </w:pPr>
      <w:r w:rsidRPr="0004514D">
        <w:rPr>
          <w:rFonts w:ascii="Calibri Light" w:hAnsi="Calibri Light" w:cs="Calibri Light"/>
          <w:b/>
          <w:lang w:val="en-US"/>
        </w:rPr>
        <w:t>GENRE</w:t>
      </w:r>
      <w:r>
        <w:rPr>
          <w:rFonts w:ascii="Calibri Light" w:hAnsi="Calibri Light" w:cs="Calibri Light"/>
          <w:b/>
          <w:lang w:val="en-US"/>
        </w:rPr>
        <w:t xml:space="preserve"> / MOOD</w:t>
      </w:r>
      <w:r w:rsidRPr="0004514D">
        <w:rPr>
          <w:rFonts w:ascii="Calibri Light" w:hAnsi="Calibri Light" w:cs="Calibri Light"/>
          <w:b/>
          <w:lang w:val="en-US"/>
        </w:rPr>
        <w:t>:</w:t>
      </w:r>
    </w:p>
    <w:p w:rsidR="00AB45A6" w:rsidRPr="0004514D" w:rsidRDefault="00AB45A6" w:rsidP="00AB45A6">
      <w:pPr>
        <w:pStyle w:val="Body"/>
        <w:rPr>
          <w:rFonts w:ascii="Calibri Light" w:hAnsi="Calibri Light" w:cs="Calibri Light"/>
          <w:lang w:val="en-US"/>
        </w:rPr>
      </w:pPr>
    </w:p>
    <w:p w:rsidR="00AB45A6" w:rsidRPr="0004514D" w:rsidRDefault="00AB45A6" w:rsidP="00AB45A6">
      <w:pPr>
        <w:pStyle w:val="Body"/>
        <w:rPr>
          <w:rFonts w:ascii="Calibri Light" w:hAnsi="Calibri Light" w:cs="Calibri Light"/>
          <w:lang w:val="en-US"/>
        </w:rPr>
      </w:pPr>
      <w:r w:rsidRPr="0004514D">
        <w:rPr>
          <w:rFonts w:ascii="Calibri Light" w:hAnsi="Calibri Light" w:cs="Calibri Light"/>
          <w:lang w:val="en-US"/>
        </w:rPr>
        <w:t>Horror</w:t>
      </w:r>
      <w:r>
        <w:rPr>
          <w:rFonts w:ascii="Calibri Light" w:hAnsi="Calibri Light" w:cs="Calibri Light"/>
          <w:lang w:val="en-US"/>
        </w:rPr>
        <w:t>, Dark Setting, Heroic &amp; Rebellious</w:t>
      </w:r>
    </w:p>
    <w:p w:rsidR="00AB45A6" w:rsidRPr="00AB45A6" w:rsidRDefault="00AB45A6" w:rsidP="00AB45A6">
      <w:pPr>
        <w:rPr>
          <w:rFonts w:ascii="Calibri Light" w:hAnsi="Calibri Light" w:cs="Calibri Light"/>
          <w:color w:val="000000"/>
          <w:lang w:val="en-US" w:eastAsia="da-DK"/>
        </w:rPr>
      </w:pPr>
      <w:r w:rsidRPr="00AB45A6">
        <w:rPr>
          <w:rFonts w:ascii="Calibri Light" w:hAnsi="Calibri Light" w:cs="Calibri Light"/>
          <w:lang w:val="en-US"/>
        </w:rPr>
        <w:br w:type="page"/>
      </w:r>
    </w:p>
    <w:p w:rsidR="00AB45A6" w:rsidRPr="00AB45A6" w:rsidRDefault="00AB45A6" w:rsidP="00AB45A6">
      <w:pPr>
        <w:pStyle w:val="Title"/>
        <w:rPr>
          <w:rFonts w:ascii="Arial Black" w:hAnsi="Arial Black"/>
          <w:lang w:val="en-US"/>
        </w:rPr>
      </w:pPr>
      <w:r>
        <w:rPr>
          <w:rFonts w:ascii="Arial Black" w:hAnsi="Arial Black"/>
          <w:lang w:val="en-US"/>
        </w:rPr>
        <w:lastRenderedPageBreak/>
        <w:t>NARRATIVE CURVE</w:t>
      </w:r>
    </w:p>
    <w:p w:rsidR="00AB45A6" w:rsidRPr="00AB45A6" w:rsidRDefault="00AB45A6" w:rsidP="00AB45A6">
      <w:pPr>
        <w:pStyle w:val="Title"/>
        <w:rPr>
          <w:lang w:val="en-US"/>
        </w:rPr>
      </w:pPr>
    </w:p>
    <w:p w:rsidR="00AB45A6" w:rsidRPr="00AB45A6" w:rsidRDefault="00AB45A6" w:rsidP="00AB45A6">
      <w:pPr>
        <w:rPr>
          <w:lang w:val="en-US"/>
        </w:rPr>
      </w:pPr>
    </w:p>
    <w:p w:rsidR="00AB45A6" w:rsidRPr="00AB45A6" w:rsidRDefault="00AB45A6" w:rsidP="00AB45A6">
      <w:pPr>
        <w:rPr>
          <w:lang w:val="en-US"/>
        </w:rPr>
      </w:pPr>
    </w:p>
    <w:p w:rsidR="00AB45A6" w:rsidRPr="00AB45A6" w:rsidRDefault="00AB45A6" w:rsidP="00AB45A6">
      <w:pPr>
        <w:rPr>
          <w:lang w:val="en-US"/>
        </w:rPr>
      </w:pPr>
      <w:r>
        <w:rPr>
          <w:noProof/>
          <w:lang w:val="en-US"/>
        </w:rPr>
        <w:drawing>
          <wp:inline distT="0" distB="0" distL="0" distR="0">
            <wp:extent cx="5715000" cy="1838325"/>
            <wp:effectExtent l="0" t="0" r="0" b="9525"/>
            <wp:docPr id="2" name="Picture 2" descr="C:\Users\kaspe\Desktop\04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pe\Desktop\04fig01_a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a:noFill/>
                    </a:ln>
                  </pic:spPr>
                </pic:pic>
              </a:graphicData>
            </a:graphic>
          </wp:inline>
        </w:drawing>
      </w:r>
    </w:p>
    <w:p w:rsidR="00AB45A6" w:rsidRPr="00AB45A6" w:rsidRDefault="00AB45A6" w:rsidP="00AB45A6">
      <w:pPr>
        <w:rPr>
          <w:lang w:val="en-US"/>
        </w:rPr>
      </w:pPr>
    </w:p>
    <w:p w:rsidR="0052031A" w:rsidRDefault="00AB45A6" w:rsidP="00AB45A6">
      <w:pPr>
        <w:rPr>
          <w:b/>
          <w:lang w:val="en-US"/>
        </w:rPr>
      </w:pPr>
      <w:r>
        <w:rPr>
          <w:b/>
          <w:lang w:val="en-US"/>
        </w:rPr>
        <w:t>Exposition:</w:t>
      </w:r>
    </w:p>
    <w:p w:rsidR="00AB45A6" w:rsidRDefault="00AB45A6" w:rsidP="00AB45A6">
      <w:pPr>
        <w:rPr>
          <w:lang w:val="en-US"/>
        </w:rPr>
      </w:pPr>
      <w:r>
        <w:rPr>
          <w:lang w:val="en-US"/>
        </w:rPr>
        <w:t>The Protagonist leaves “The Underground” and is exposed to the dangers in The City.</w:t>
      </w:r>
    </w:p>
    <w:p w:rsidR="00AB45A6" w:rsidRDefault="00AB45A6" w:rsidP="00AB45A6">
      <w:pPr>
        <w:rPr>
          <w:lang w:val="en-US"/>
        </w:rPr>
      </w:pPr>
    </w:p>
    <w:p w:rsidR="00AB45A6" w:rsidRDefault="00AB45A6" w:rsidP="00AB45A6">
      <w:pPr>
        <w:rPr>
          <w:b/>
          <w:lang w:val="en-US"/>
        </w:rPr>
      </w:pPr>
      <w:r>
        <w:rPr>
          <w:b/>
          <w:lang w:val="en-US"/>
        </w:rPr>
        <w:t>Complication:</w:t>
      </w:r>
    </w:p>
    <w:p w:rsidR="00AB45A6" w:rsidRDefault="00AB45A6" w:rsidP="00AB45A6">
      <w:pPr>
        <w:rPr>
          <w:lang w:val="en-US"/>
        </w:rPr>
      </w:pPr>
      <w:r>
        <w:rPr>
          <w:lang w:val="en-US"/>
        </w:rPr>
        <w:t>Our protagonist gets spotted by one of watchtowers in The City.</w:t>
      </w:r>
    </w:p>
    <w:p w:rsidR="00AB45A6" w:rsidRDefault="00AB45A6" w:rsidP="00AB45A6">
      <w:pPr>
        <w:rPr>
          <w:lang w:val="en-US"/>
        </w:rPr>
      </w:pPr>
    </w:p>
    <w:p w:rsidR="00AB45A6" w:rsidRDefault="00AB45A6" w:rsidP="00AB45A6">
      <w:pPr>
        <w:rPr>
          <w:lang w:val="en-US"/>
        </w:rPr>
      </w:pPr>
      <w:r>
        <w:rPr>
          <w:b/>
          <w:lang w:val="en-US"/>
        </w:rPr>
        <w:t>Climax</w:t>
      </w:r>
      <w:r>
        <w:rPr>
          <w:lang w:val="en-US"/>
        </w:rPr>
        <w:t>:</w:t>
      </w:r>
    </w:p>
    <w:p w:rsidR="00AB45A6" w:rsidRDefault="00AB45A6" w:rsidP="00AB45A6">
      <w:pPr>
        <w:rPr>
          <w:lang w:val="en-US"/>
        </w:rPr>
      </w:pPr>
      <w:r>
        <w:rPr>
          <w:lang w:val="en-US"/>
        </w:rPr>
        <w:t>The Man emerges and poses an ultimatum. The Protagonist cannot escape without acting.</w:t>
      </w:r>
    </w:p>
    <w:p w:rsidR="00AB45A6" w:rsidRDefault="00AB45A6" w:rsidP="00AB45A6">
      <w:pPr>
        <w:rPr>
          <w:lang w:val="en-US"/>
        </w:rPr>
      </w:pPr>
    </w:p>
    <w:p w:rsidR="00AB45A6" w:rsidRDefault="00AB45A6" w:rsidP="00AB45A6">
      <w:pPr>
        <w:rPr>
          <w:b/>
          <w:lang w:val="en-US"/>
        </w:rPr>
      </w:pPr>
      <w:r>
        <w:rPr>
          <w:b/>
          <w:lang w:val="en-US"/>
        </w:rPr>
        <w:t>Resolution:</w:t>
      </w:r>
    </w:p>
    <w:p w:rsidR="00AB45A6" w:rsidRDefault="00AB45A6" w:rsidP="00AB45A6">
      <w:pPr>
        <w:rPr>
          <w:lang w:val="en-US"/>
        </w:rPr>
      </w:pPr>
      <w:r>
        <w:rPr>
          <w:lang w:val="en-US"/>
        </w:rPr>
        <w:t>The Protagonist will either escape and live life in freedom, or accept The Man’s offer a live with wealth.</w:t>
      </w:r>
    </w:p>
    <w:p w:rsidR="00AB45A6" w:rsidRDefault="00AB45A6">
      <w:pPr>
        <w:rPr>
          <w:lang w:val="en-US"/>
        </w:rPr>
      </w:pPr>
      <w:r>
        <w:rPr>
          <w:lang w:val="en-US"/>
        </w:rPr>
        <w:br w:type="page"/>
      </w:r>
    </w:p>
    <w:p w:rsidR="005112DD" w:rsidRDefault="005112DD" w:rsidP="00836F0E">
      <w:pPr>
        <w:pStyle w:val="Title"/>
        <w:rPr>
          <w:rFonts w:ascii="Arial Black" w:hAnsi="Arial Black"/>
          <w:lang w:val="en-US"/>
        </w:rPr>
      </w:pPr>
      <w:r>
        <w:rPr>
          <w:rFonts w:ascii="Arial Black" w:hAnsi="Arial Black"/>
          <w:lang w:val="en-US"/>
        </w:rPr>
        <w:lastRenderedPageBreak/>
        <w:t>DRAMATURGIC ELEMENTS</w:t>
      </w:r>
    </w:p>
    <w:p w:rsidR="005112DD" w:rsidRDefault="005112DD" w:rsidP="005112DD">
      <w:pPr>
        <w:rPr>
          <w:lang w:val="en-US"/>
        </w:rPr>
      </w:pPr>
    </w:p>
    <w:p w:rsidR="00F07E16" w:rsidRDefault="00F07E16" w:rsidP="005112DD">
      <w:pPr>
        <w:rPr>
          <w:lang w:val="en-US"/>
        </w:rPr>
      </w:pPr>
    </w:p>
    <w:p w:rsidR="005112DD" w:rsidRDefault="005112DD" w:rsidP="005112DD">
      <w:pPr>
        <w:rPr>
          <w:b/>
          <w:lang w:val="en-US"/>
        </w:rPr>
      </w:pPr>
      <w:r>
        <w:rPr>
          <w:b/>
          <w:lang w:val="en-US"/>
        </w:rPr>
        <w:t>Exposition:</w:t>
      </w:r>
    </w:p>
    <w:p w:rsidR="005112DD" w:rsidRDefault="005112DD" w:rsidP="005112DD">
      <w:pPr>
        <w:rPr>
          <w:lang w:val="en-US"/>
        </w:rPr>
      </w:pPr>
      <w:r>
        <w:rPr>
          <w:lang w:val="en-US"/>
        </w:rPr>
        <w:t>Background Music (N.W.A – “Fuck Da Police”)</w:t>
      </w:r>
    </w:p>
    <w:p w:rsidR="005112DD" w:rsidRDefault="005112DD" w:rsidP="005112DD">
      <w:pPr>
        <w:rPr>
          <w:lang w:val="en-US"/>
        </w:rPr>
      </w:pPr>
      <w:r>
        <w:rPr>
          <w:lang w:val="en-US"/>
        </w:rPr>
        <w:t>Metro Sound Effects</w:t>
      </w:r>
    </w:p>
    <w:p w:rsidR="005112DD" w:rsidRDefault="005112DD" w:rsidP="005112DD">
      <w:pPr>
        <w:rPr>
          <w:lang w:val="en-US"/>
        </w:rPr>
      </w:pPr>
      <w:r>
        <w:rPr>
          <w:lang w:val="en-US"/>
        </w:rPr>
        <w:t>Colorful Environment</w:t>
      </w:r>
    </w:p>
    <w:p w:rsidR="005112DD" w:rsidRDefault="005112DD" w:rsidP="005112DD">
      <w:pPr>
        <w:rPr>
          <w:lang w:val="en-US"/>
        </w:rPr>
      </w:pPr>
    </w:p>
    <w:p w:rsidR="005112DD" w:rsidRDefault="005112DD" w:rsidP="005112DD">
      <w:pPr>
        <w:rPr>
          <w:b/>
          <w:lang w:val="en-US"/>
        </w:rPr>
      </w:pPr>
      <w:r>
        <w:rPr>
          <w:b/>
          <w:lang w:val="en-US"/>
        </w:rPr>
        <w:t>Complication:</w:t>
      </w:r>
    </w:p>
    <w:p w:rsidR="005112DD" w:rsidRDefault="005112DD" w:rsidP="005112DD">
      <w:pPr>
        <w:rPr>
          <w:lang w:val="en-US"/>
        </w:rPr>
      </w:pPr>
      <w:r>
        <w:rPr>
          <w:lang w:val="en-US"/>
        </w:rPr>
        <w:t>Background Music (Pink Floyd – “Happiest Days of Our Lives”)</w:t>
      </w:r>
    </w:p>
    <w:p w:rsidR="005112DD" w:rsidRDefault="005112DD" w:rsidP="005112DD">
      <w:pPr>
        <w:rPr>
          <w:lang w:val="en-US"/>
        </w:rPr>
      </w:pPr>
      <w:r>
        <w:rPr>
          <w:lang w:val="en-US"/>
        </w:rPr>
        <w:t xml:space="preserve">Dark Environment </w:t>
      </w:r>
    </w:p>
    <w:p w:rsidR="005112DD" w:rsidRDefault="005112DD" w:rsidP="005112DD">
      <w:pPr>
        <w:rPr>
          <w:lang w:val="en-US"/>
        </w:rPr>
      </w:pPr>
    </w:p>
    <w:p w:rsidR="005112DD" w:rsidRDefault="005112DD" w:rsidP="005112DD">
      <w:pPr>
        <w:rPr>
          <w:lang w:val="en-US"/>
        </w:rPr>
      </w:pPr>
      <w:r>
        <w:rPr>
          <w:b/>
          <w:lang w:val="en-US"/>
        </w:rPr>
        <w:t>Climax</w:t>
      </w:r>
      <w:r>
        <w:rPr>
          <w:lang w:val="en-US"/>
        </w:rPr>
        <w:t>:</w:t>
      </w:r>
    </w:p>
    <w:p w:rsidR="00A12F67" w:rsidRDefault="00A12F67" w:rsidP="005112DD">
      <w:pPr>
        <w:rPr>
          <w:lang w:val="en-US"/>
        </w:rPr>
      </w:pPr>
      <w:r>
        <w:rPr>
          <w:lang w:val="en-US"/>
        </w:rPr>
        <w:t>The Narrative Block. The man will act as the obstacle, emphasized by his size and red empty button-likes eyes.</w:t>
      </w:r>
    </w:p>
    <w:p w:rsidR="005112DD" w:rsidRDefault="005112DD" w:rsidP="005112DD">
      <w:pPr>
        <w:rPr>
          <w:lang w:val="en-US"/>
        </w:rPr>
      </w:pPr>
    </w:p>
    <w:p w:rsidR="005112DD" w:rsidRDefault="005112DD" w:rsidP="005112DD">
      <w:pPr>
        <w:rPr>
          <w:b/>
          <w:lang w:val="en-US"/>
        </w:rPr>
      </w:pPr>
      <w:r>
        <w:rPr>
          <w:b/>
          <w:lang w:val="en-US"/>
        </w:rPr>
        <w:t>Resolution:</w:t>
      </w:r>
    </w:p>
    <w:p w:rsidR="005112DD" w:rsidRDefault="00F07E16" w:rsidP="005112DD">
      <w:pPr>
        <w:rPr>
          <w:lang w:val="en-US"/>
        </w:rPr>
      </w:pPr>
      <w:r>
        <w:rPr>
          <w:lang w:val="en-US"/>
        </w:rPr>
        <w:t xml:space="preserve">Snoop Dogg – “Nothing </w:t>
      </w:r>
      <w:proofErr w:type="gramStart"/>
      <w:r>
        <w:rPr>
          <w:lang w:val="en-US"/>
        </w:rPr>
        <w:t>But</w:t>
      </w:r>
      <w:proofErr w:type="gramEnd"/>
      <w:r>
        <w:rPr>
          <w:lang w:val="en-US"/>
        </w:rPr>
        <w:t xml:space="preserve"> a G Thang” if “NO” button = true</w:t>
      </w:r>
    </w:p>
    <w:p w:rsidR="009418EF" w:rsidRDefault="00F07E16" w:rsidP="005112DD">
      <w:pPr>
        <w:rPr>
          <w:lang w:val="en-US"/>
        </w:rPr>
      </w:pPr>
      <w:r>
        <w:rPr>
          <w:lang w:val="en-US"/>
        </w:rPr>
        <w:t xml:space="preserve">Pink Floyd – “Waiting </w:t>
      </w:r>
      <w:proofErr w:type="gramStart"/>
      <w:r>
        <w:rPr>
          <w:lang w:val="en-US"/>
        </w:rPr>
        <w:t>For</w:t>
      </w:r>
      <w:proofErr w:type="gramEnd"/>
      <w:r>
        <w:rPr>
          <w:lang w:val="en-US"/>
        </w:rPr>
        <w:t xml:space="preserve"> The Worms” if “YES” button = true</w:t>
      </w:r>
    </w:p>
    <w:p w:rsidR="009418EF" w:rsidRDefault="009418EF" w:rsidP="009418EF">
      <w:pPr>
        <w:rPr>
          <w:lang w:val="en-US"/>
        </w:rPr>
      </w:pPr>
      <w:r>
        <w:rPr>
          <w:lang w:val="en-US"/>
        </w:rPr>
        <w:br w:type="page"/>
      </w:r>
    </w:p>
    <w:p w:rsidR="009418EF" w:rsidRDefault="009418EF" w:rsidP="009418EF">
      <w:pPr>
        <w:pStyle w:val="Title"/>
        <w:rPr>
          <w:rFonts w:ascii="Arial Black" w:hAnsi="Arial Black"/>
          <w:lang w:val="en-US"/>
        </w:rPr>
      </w:pPr>
      <w:r>
        <w:rPr>
          <w:rFonts w:ascii="Arial Black" w:hAnsi="Arial Black"/>
          <w:lang w:val="en-US"/>
        </w:rPr>
        <w:lastRenderedPageBreak/>
        <w:t>STYLE TILE</w:t>
      </w:r>
    </w:p>
    <w:p w:rsidR="009418EF" w:rsidRDefault="009418EF" w:rsidP="009418EF">
      <w:pPr>
        <w:pStyle w:val="Default"/>
        <w:rPr>
          <w:lang w:val="en-US"/>
        </w:rPr>
      </w:pPr>
    </w:p>
    <w:p w:rsidR="009418EF" w:rsidRPr="009418EF" w:rsidRDefault="009418EF" w:rsidP="009418EF">
      <w:pPr>
        <w:pStyle w:val="Default"/>
        <w:rPr>
          <w:rFonts w:asciiTheme="minorHAnsi" w:hAnsiTheme="minorHAnsi" w:cs="Calibri Light"/>
          <w:sz w:val="22"/>
          <w:szCs w:val="22"/>
          <w:lang w:val="en-US"/>
        </w:rPr>
      </w:pPr>
      <w:r w:rsidRPr="009418EF">
        <w:rPr>
          <w:rFonts w:asciiTheme="minorHAnsi" w:hAnsiTheme="minorHAnsi" w:cs="Calibri Light"/>
          <w:sz w:val="22"/>
          <w:szCs w:val="22"/>
          <w:lang w:val="en-US"/>
        </w:rPr>
        <w:t xml:space="preserve">Inspiration from the Constructivism Style </w:t>
      </w:r>
    </w:p>
    <w:p w:rsidR="009418EF" w:rsidRPr="009418EF" w:rsidRDefault="009418EF" w:rsidP="009418EF">
      <w:pPr>
        <w:pStyle w:val="Default"/>
        <w:rPr>
          <w:rFonts w:asciiTheme="minorHAnsi" w:hAnsiTheme="minorHAnsi" w:cs="Calibri Light"/>
          <w:sz w:val="22"/>
          <w:szCs w:val="22"/>
          <w:lang w:val="en-US"/>
        </w:rPr>
      </w:pPr>
    </w:p>
    <w:p w:rsidR="009418EF" w:rsidRPr="009418EF" w:rsidRDefault="009418EF" w:rsidP="009418EF">
      <w:pPr>
        <w:pStyle w:val="Default"/>
        <w:rPr>
          <w:rFonts w:asciiTheme="minorHAnsi" w:hAnsiTheme="minorHAnsi" w:cs="Calibri Light"/>
          <w:b/>
          <w:sz w:val="22"/>
          <w:szCs w:val="22"/>
          <w:lang w:val="en-US"/>
        </w:rPr>
      </w:pPr>
      <w:r w:rsidRPr="009418EF">
        <w:rPr>
          <w:rFonts w:asciiTheme="minorHAnsi" w:hAnsiTheme="minorHAnsi" w:cs="Calibri Light"/>
          <w:b/>
          <w:sz w:val="22"/>
          <w:szCs w:val="22"/>
          <w:lang w:val="en-US"/>
        </w:rPr>
        <w:t xml:space="preserve">Characteristics in The Style: </w:t>
      </w:r>
    </w:p>
    <w:p w:rsidR="009418EF" w:rsidRPr="009418EF" w:rsidRDefault="009418EF" w:rsidP="009418EF">
      <w:pPr>
        <w:pStyle w:val="Default"/>
        <w:rPr>
          <w:rFonts w:asciiTheme="minorHAnsi" w:hAnsiTheme="minorHAnsi"/>
          <w:b/>
          <w:sz w:val="22"/>
          <w:szCs w:val="22"/>
          <w:lang w:val="en-US"/>
        </w:rPr>
      </w:pPr>
    </w:p>
    <w:p w:rsidR="009418EF" w:rsidRDefault="009418EF" w:rsidP="009418EF">
      <w:pPr>
        <w:pStyle w:val="Default"/>
        <w:rPr>
          <w:rFonts w:asciiTheme="minorHAnsi" w:hAnsiTheme="minorHAnsi" w:cs="Calibri Light"/>
          <w:sz w:val="22"/>
          <w:szCs w:val="22"/>
          <w:lang w:val="en-US"/>
        </w:rPr>
      </w:pPr>
      <w:r w:rsidRPr="009418EF">
        <w:rPr>
          <w:rFonts w:asciiTheme="minorHAnsi" w:hAnsiTheme="minorHAnsi" w:cs="Calibri Light"/>
          <w:sz w:val="22"/>
          <w:szCs w:val="22"/>
          <w:lang w:val="en-US"/>
        </w:rPr>
        <w:t xml:space="preserve">The style of the city and characters within it is very minimalistic, often using squared shapes and straight lines in black and white to symbolize the cold order that dominates the city. The red creates a great contrast, to express an alarming feeling, making the setting seem dangerous and unfriendly. The men in suits carry a mysterious and empty character, as only their blank red eyes are visible. Our main character will be in great contrast to this style, as shown on the skateboard below, representing bright colors and natural organic shapes. </w:t>
      </w:r>
    </w:p>
    <w:p w:rsidR="009418EF" w:rsidRPr="009418EF" w:rsidRDefault="009418EF" w:rsidP="009418EF">
      <w:pPr>
        <w:pStyle w:val="Default"/>
        <w:rPr>
          <w:rFonts w:asciiTheme="minorHAnsi" w:hAnsiTheme="minorHAnsi" w:cs="Calibri Light"/>
          <w:sz w:val="22"/>
          <w:szCs w:val="22"/>
          <w:lang w:val="en-US"/>
        </w:rPr>
      </w:pPr>
    </w:p>
    <w:p w:rsidR="005112DD" w:rsidRPr="00C565A6" w:rsidRDefault="009418EF" w:rsidP="00E15204">
      <w:pPr>
        <w:pStyle w:val="Default"/>
        <w:rPr>
          <w:rFonts w:asciiTheme="minorHAnsi" w:hAnsiTheme="minorHAnsi" w:cs="Calibri Light"/>
          <w:b/>
          <w:sz w:val="40"/>
          <w:szCs w:val="40"/>
          <w:lang w:val="en-US"/>
        </w:rPr>
      </w:pPr>
      <w:r>
        <w:rPr>
          <w:noProof/>
          <w:lang w:val="en-US"/>
        </w:rPr>
        <w:drawing>
          <wp:anchor distT="0" distB="0" distL="114300" distR="114300" simplePos="0" relativeHeight="251666432" behindDoc="0" locked="0" layoutInCell="1" allowOverlap="1">
            <wp:simplePos x="0" y="0"/>
            <wp:positionH relativeFrom="margin">
              <wp:posOffset>-102870</wp:posOffset>
            </wp:positionH>
            <wp:positionV relativeFrom="paragraph">
              <wp:posOffset>412597</wp:posOffset>
            </wp:positionV>
            <wp:extent cx="6115685" cy="5523230"/>
            <wp:effectExtent l="0" t="0" r="0" b="1270"/>
            <wp:wrapSquare wrapText="bothSides"/>
            <wp:docPr id="16" name="Picture 16" descr="C:\Users\kaspe\AppData\Local\Microsoft\Windows\INetCache\Content.Word\Style 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spe\AppData\Local\Microsoft\Windows\INetCache\Content.Word\Style T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5523230"/>
                    </a:xfrm>
                    <a:prstGeom prst="rect">
                      <a:avLst/>
                    </a:prstGeom>
                    <a:noFill/>
                    <a:ln>
                      <a:noFill/>
                    </a:ln>
                  </pic:spPr>
                </pic:pic>
              </a:graphicData>
            </a:graphic>
          </wp:anchor>
        </w:drawing>
      </w:r>
      <w:proofErr w:type="spellStart"/>
      <w:r w:rsidRPr="00C565A6">
        <w:rPr>
          <w:rFonts w:asciiTheme="minorHAnsi" w:hAnsiTheme="minorHAnsi" w:cs="Calibri Light"/>
          <w:b/>
          <w:sz w:val="22"/>
          <w:szCs w:val="22"/>
          <w:lang w:val="en-US"/>
        </w:rPr>
        <w:t>Typoraphy</w:t>
      </w:r>
      <w:proofErr w:type="spellEnd"/>
      <w:r w:rsidRPr="00C565A6">
        <w:rPr>
          <w:rFonts w:asciiTheme="minorHAnsi" w:hAnsiTheme="minorHAnsi" w:cs="Calibri Light"/>
          <w:b/>
          <w:sz w:val="22"/>
          <w:szCs w:val="22"/>
          <w:lang w:val="en-US"/>
        </w:rPr>
        <w:t>:</w:t>
      </w:r>
      <w:r w:rsidRPr="00C565A6">
        <w:rPr>
          <w:b/>
          <w:bCs/>
          <w:sz w:val="72"/>
          <w:szCs w:val="72"/>
          <w:lang w:val="en-US"/>
        </w:rPr>
        <w:t xml:space="preserve"> </w:t>
      </w:r>
      <w:r w:rsidRPr="00C565A6">
        <w:rPr>
          <w:b/>
          <w:bCs/>
          <w:sz w:val="40"/>
          <w:szCs w:val="40"/>
          <w:lang w:val="en-US"/>
        </w:rPr>
        <w:t>SOLID</w:t>
      </w:r>
    </w:p>
    <w:p w:rsidR="00AB45A6" w:rsidRDefault="00836F0E" w:rsidP="00AB45A6">
      <w:pPr>
        <w:pStyle w:val="Title"/>
        <w:rPr>
          <w:rFonts w:ascii="Arial Black" w:hAnsi="Arial Black"/>
          <w:lang w:val="en-US"/>
        </w:rPr>
      </w:pPr>
      <w:r>
        <w:rPr>
          <w:rFonts w:ascii="Arial Black" w:hAnsi="Arial Black"/>
          <w:lang w:val="en-US"/>
        </w:rPr>
        <w:lastRenderedPageBreak/>
        <w:t xml:space="preserve">CHARACTERS </w:t>
      </w:r>
      <w:r w:rsidR="00AB45A6">
        <w:rPr>
          <w:rFonts w:ascii="Arial Black" w:hAnsi="Arial Black"/>
          <w:lang w:val="en-US"/>
        </w:rPr>
        <w:t>WORKSHEET</w:t>
      </w:r>
    </w:p>
    <w:p w:rsidR="00AB45A6" w:rsidRDefault="00AB45A6" w:rsidP="00AB45A6">
      <w:pPr>
        <w:rPr>
          <w:lang w:val="en-US"/>
        </w:rPr>
      </w:pPr>
    </w:p>
    <w:p w:rsidR="00AB45A6" w:rsidRDefault="00AB45A6" w:rsidP="00AB45A6">
      <w:pPr>
        <w:rPr>
          <w:b/>
          <w:lang w:val="en-US"/>
        </w:rPr>
      </w:pPr>
      <w:r>
        <w:rPr>
          <w:b/>
          <w:lang w:val="en-US"/>
        </w:rPr>
        <w:t>PROTAGONIST “TYRONE”</w:t>
      </w:r>
    </w:p>
    <w:p w:rsidR="00836F0E" w:rsidRPr="00AB45A6" w:rsidRDefault="00836F0E" w:rsidP="00AB45A6">
      <w:pPr>
        <w:rPr>
          <w:b/>
          <w:lang w:val="en-US"/>
        </w:rPr>
      </w:pPr>
    </w:p>
    <w:p w:rsidR="00AB45A6" w:rsidRDefault="00836F0E" w:rsidP="00AB45A6">
      <w:pPr>
        <w:rPr>
          <w:noProof/>
          <w:lang w:val="en-US"/>
        </w:rPr>
      </w:pPr>
      <w:r>
        <w:rPr>
          <w:noProof/>
          <w:lang w:val="en-US"/>
        </w:rPr>
        <w:drawing>
          <wp:inline distT="0" distB="0" distL="0" distR="0">
            <wp:extent cx="6115050" cy="1200150"/>
            <wp:effectExtent l="0" t="0" r="0" b="0"/>
            <wp:docPr id="6" name="Picture 6" descr="C:\Users\kaspe\AppData\Local\Microsoft\Windows\INetCache\Content.Word\Main Character Sprite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spe\AppData\Local\Microsoft\Windows\INetCache\Content.Word\Main Character Sprite Shee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200150"/>
                    </a:xfrm>
                    <a:prstGeom prst="rect">
                      <a:avLst/>
                    </a:prstGeom>
                    <a:noFill/>
                    <a:ln>
                      <a:noFill/>
                    </a:ln>
                  </pic:spPr>
                </pic:pic>
              </a:graphicData>
            </a:graphic>
          </wp:inline>
        </w:drawing>
      </w:r>
    </w:p>
    <w:p w:rsidR="00836F0E" w:rsidRDefault="00836F0E" w:rsidP="00AB45A6">
      <w:pPr>
        <w:rPr>
          <w:noProof/>
          <w:lang w:val="en-US"/>
        </w:rPr>
      </w:pPr>
    </w:p>
    <w:p w:rsidR="00C565A6" w:rsidRDefault="00366585" w:rsidP="00AB45A6">
      <w:pPr>
        <w:rPr>
          <w:noProof/>
          <w:lang w:val="en-US"/>
        </w:rPr>
      </w:pPr>
      <w:r>
        <w:rPr>
          <w:noProof/>
          <w:lang w:val="en-US"/>
        </w:rPr>
        <w:t xml:space="preserve">Animation principles: Tyrone moves in a linear constant speed, creating the effect of riding a skateboard. His leg move in a circular motion, to act as the “wheel” element for his movement. Tyrone’s eyes will move, so he’ll be looking down, when kicking a step. Tyrone is standing in a prepared stance, adding action to his character. </w:t>
      </w:r>
    </w:p>
    <w:p w:rsidR="00AB45A6" w:rsidRDefault="00AB45A6" w:rsidP="00AB45A6">
      <w:pPr>
        <w:rPr>
          <w:b/>
          <w:noProof/>
          <w:lang w:val="en-US"/>
        </w:rPr>
      </w:pPr>
      <w:r>
        <w:rPr>
          <w:b/>
          <w:noProof/>
          <w:lang w:val="en-US"/>
        </w:rPr>
        <w:t>VILLAIN “THE MAN”</w:t>
      </w:r>
      <w:r w:rsidR="00836F0E">
        <w:rPr>
          <w:b/>
          <w:noProof/>
          <w:lang w:val="en-US"/>
        </w:rPr>
        <w:t xml:space="preserve"> </w:t>
      </w:r>
    </w:p>
    <w:p w:rsidR="00836F0E" w:rsidRDefault="00836F0E" w:rsidP="00AB45A6">
      <w:pPr>
        <w:rPr>
          <w:b/>
          <w:noProof/>
          <w:lang w:val="en-US"/>
        </w:rPr>
      </w:pPr>
    </w:p>
    <w:p w:rsidR="00836F0E" w:rsidRDefault="00836F0E" w:rsidP="00AB45A6">
      <w:pPr>
        <w:rPr>
          <w:b/>
          <w:noProof/>
          <w:lang w:val="en-US"/>
        </w:rPr>
      </w:pPr>
      <w:r>
        <w:rPr>
          <w:b/>
          <w:noProof/>
          <w:lang w:val="en-US"/>
        </w:rPr>
        <w:drawing>
          <wp:inline distT="0" distB="0" distL="0" distR="0">
            <wp:extent cx="6115050" cy="2543175"/>
            <wp:effectExtent l="0" t="0" r="0" b="9525"/>
            <wp:docPr id="11" name="Picture 11" descr="C:\Users\kaspe\AppData\Local\Microsoft\Windows\INetCache\Content.Word\Villain Spirte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spe\AppData\Local\Microsoft\Windows\INetCache\Content.Word\Villain Spirte She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rsidR="00836F0E" w:rsidRDefault="00366585" w:rsidP="00AB45A6">
      <w:pPr>
        <w:rPr>
          <w:b/>
          <w:noProof/>
          <w:lang w:val="en-US"/>
        </w:rPr>
      </w:pPr>
      <w:r>
        <w:rPr>
          <w:noProof/>
          <w:lang w:val="en-US"/>
        </w:rPr>
        <w:t xml:space="preserve">Animaiton Principles: The Man’s animation is timed slower than Tyrone, to emphasize his bigger size, and colder personality. I avoided to animate the man too much, to maintain a simple, mysterious and cold character. </w:t>
      </w:r>
      <w:r w:rsidR="00836F0E">
        <w:rPr>
          <w:b/>
          <w:noProof/>
          <w:lang w:val="en-US"/>
        </w:rPr>
        <w:br w:type="page"/>
      </w:r>
    </w:p>
    <w:p w:rsidR="00AB45A6" w:rsidRDefault="00E36274" w:rsidP="00AB45A6">
      <w:pPr>
        <w:rPr>
          <w:b/>
          <w:noProof/>
          <w:lang w:val="en-US"/>
        </w:rPr>
      </w:pPr>
      <w:r>
        <w:rPr>
          <w:b/>
          <w:noProof/>
          <w:lang w:val="en-US"/>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0</wp:posOffset>
            </wp:positionV>
            <wp:extent cx="6115050" cy="4324350"/>
            <wp:effectExtent l="0" t="0" r="0" b="0"/>
            <wp:wrapNone/>
            <wp:docPr id="7" name="Picture 7" descr="C:\Users\kaspe\AppData\Local\Temp\Rar$DRa0.558\tyro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spe\AppData\Local\Temp\Rar$DRa0.558\tyron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anchor>
        </w:drawing>
      </w:r>
    </w:p>
    <w:p w:rsidR="00E36274" w:rsidRDefault="00E36274">
      <w:pPr>
        <w:rPr>
          <w:b/>
          <w:lang w:val="en-US"/>
        </w:rPr>
      </w:pPr>
      <w:r>
        <w:rPr>
          <w:b/>
          <w:noProof/>
          <w:lang w:val="en-US"/>
        </w:rPr>
        <w:drawing>
          <wp:anchor distT="0" distB="0" distL="114300" distR="114300" simplePos="0" relativeHeight="251661312" behindDoc="0" locked="0" layoutInCell="1" allowOverlap="1">
            <wp:simplePos x="0" y="0"/>
            <wp:positionH relativeFrom="margin">
              <wp:posOffset>-23495</wp:posOffset>
            </wp:positionH>
            <wp:positionV relativeFrom="paragraph">
              <wp:posOffset>3851910</wp:posOffset>
            </wp:positionV>
            <wp:extent cx="6115050" cy="4324350"/>
            <wp:effectExtent l="0" t="0" r="0" b="0"/>
            <wp:wrapNone/>
            <wp:docPr id="8" name="Picture 8" descr="C:\Users\kaspe\AppData\Local\Temp\Rar$DRa0.196\tyr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spe\AppData\Local\Temp\Rar$DRa0.196\tyron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anchor>
        </w:drawing>
      </w:r>
      <w:r>
        <w:rPr>
          <w:b/>
          <w:lang w:val="en-US"/>
        </w:rPr>
        <w:br w:type="page"/>
      </w:r>
    </w:p>
    <w:p w:rsidR="00836F0E" w:rsidRDefault="00E36274" w:rsidP="00AB45A6">
      <w:pPr>
        <w:rPr>
          <w:b/>
          <w:lang w:val="en-US"/>
        </w:rPr>
      </w:pPr>
      <w:r>
        <w:rPr>
          <w:b/>
          <w:noProof/>
          <w:lang w:val="en-US"/>
        </w:rPr>
        <w:lastRenderedPageBreak/>
        <w:drawing>
          <wp:inline distT="0" distB="0" distL="0" distR="0">
            <wp:extent cx="6115050" cy="4324350"/>
            <wp:effectExtent l="0" t="0" r="0" b="0"/>
            <wp:docPr id="9" name="Picture 9" descr="C:\Users\kaspe\AppData\Local\Temp\Rar$DRa0.103\tyr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spe\AppData\Local\Temp\Rar$DRa0.103\tyron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inline>
        </w:drawing>
      </w:r>
      <w:r>
        <w:rPr>
          <w:b/>
          <w:noProof/>
          <w:lang w:val="en-US"/>
        </w:rPr>
        <w:lastRenderedPageBreak/>
        <w:drawing>
          <wp:inline distT="0" distB="0" distL="0" distR="0">
            <wp:extent cx="6115050" cy="4324350"/>
            <wp:effectExtent l="0" t="0" r="0" b="0"/>
            <wp:docPr id="10" name="Picture 10" descr="C:\Users\kaspe\AppData\Local\Temp\Rar$DRa0.335\the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spe\AppData\Local\Temp\Rar$DRa0.335\thema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4324350"/>
                    </a:xfrm>
                    <a:prstGeom prst="rect">
                      <a:avLst/>
                    </a:prstGeom>
                    <a:noFill/>
                    <a:ln>
                      <a:noFill/>
                    </a:ln>
                  </pic:spPr>
                </pic:pic>
              </a:graphicData>
            </a:graphic>
          </wp:inline>
        </w:drawing>
      </w:r>
    </w:p>
    <w:p w:rsidR="00836F0E" w:rsidRDefault="00836F0E">
      <w:pPr>
        <w:rPr>
          <w:b/>
          <w:lang w:val="en-US"/>
        </w:rPr>
      </w:pPr>
      <w:r>
        <w:rPr>
          <w:b/>
          <w:lang w:val="en-US"/>
        </w:rPr>
        <w:br w:type="page"/>
      </w:r>
    </w:p>
    <w:p w:rsidR="00AB45A6" w:rsidRDefault="00836F0E" w:rsidP="00836F0E">
      <w:pPr>
        <w:pStyle w:val="Title"/>
        <w:rPr>
          <w:rFonts w:ascii="Arial Black" w:hAnsi="Arial Black"/>
          <w:lang w:val="en-US"/>
        </w:rPr>
      </w:pPr>
      <w:r>
        <w:rPr>
          <w:rFonts w:ascii="Arial Black" w:hAnsi="Arial Black"/>
          <w:lang w:val="en-US"/>
        </w:rPr>
        <w:lastRenderedPageBreak/>
        <w:t>BACKGROUND</w:t>
      </w:r>
    </w:p>
    <w:p w:rsidR="001B4DFF" w:rsidRDefault="001B4DFF" w:rsidP="001B4DFF">
      <w:pPr>
        <w:rPr>
          <w:lang w:val="en-US"/>
        </w:rPr>
      </w:pPr>
      <w:r w:rsidRPr="001B4DFF">
        <w:rPr>
          <w:lang w:val="en-US"/>
        </w:rPr>
        <w:t>(background images include foreground elements)</w:t>
      </w:r>
    </w:p>
    <w:p w:rsidR="001B4DFF" w:rsidRPr="001B4DFF" w:rsidRDefault="001B4DFF" w:rsidP="001B4DFF">
      <w:pPr>
        <w:rPr>
          <w:lang w:val="en-US"/>
        </w:rPr>
      </w:pPr>
      <w:r>
        <w:rPr>
          <w:rFonts w:ascii="Arial Black" w:hAnsi="Arial Black"/>
          <w:noProof/>
          <w:lang w:val="en-US"/>
        </w:rPr>
        <w:drawing>
          <wp:anchor distT="0" distB="0" distL="114300" distR="114300" simplePos="0" relativeHeight="251663360" behindDoc="0" locked="0" layoutInCell="1" allowOverlap="1">
            <wp:simplePos x="0" y="0"/>
            <wp:positionH relativeFrom="margin">
              <wp:posOffset>0</wp:posOffset>
            </wp:positionH>
            <wp:positionV relativeFrom="paragraph">
              <wp:posOffset>470535</wp:posOffset>
            </wp:positionV>
            <wp:extent cx="6276340" cy="1149350"/>
            <wp:effectExtent l="0" t="0" r="0" b="0"/>
            <wp:wrapSquare wrapText="bothSides"/>
            <wp:docPr id="13" name="Picture 13" descr="C:\Users\kaspe\AppData\Local\Microsoft\Windows\INetCache\Content.Word\Comp 1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spe\AppData\Local\Microsoft\Windows\INetCache\Content.Word\Comp 1_00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r="61484" b="-11240"/>
                    <a:stretch/>
                  </pic:blipFill>
                  <pic:spPr bwMode="auto">
                    <a:xfrm>
                      <a:off x="0" y="0"/>
                      <a:ext cx="6276340"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6585" w:rsidRPr="001B4DFF" w:rsidRDefault="001B4DFF" w:rsidP="001B4DFF">
      <w:pPr>
        <w:rPr>
          <w:b/>
          <w:lang w:val="en-US"/>
        </w:rPr>
      </w:pPr>
      <w:r>
        <w:rPr>
          <w:b/>
          <w:lang w:val="en-US"/>
        </w:rPr>
        <w:t>Exposition:</w:t>
      </w:r>
      <w:bookmarkStart w:id="0" w:name="_GoBack"/>
      <w:bookmarkEnd w:id="0"/>
    </w:p>
    <w:p w:rsidR="001B4DFF" w:rsidRPr="001B4DFF" w:rsidRDefault="001B4DFF" w:rsidP="001B4DFF">
      <w:pPr>
        <w:rPr>
          <w:lang w:val="en-US"/>
        </w:rPr>
      </w:pPr>
    </w:p>
    <w:p w:rsidR="001B4DFF" w:rsidRPr="001B4DFF" w:rsidRDefault="001B4DFF" w:rsidP="001B4DFF">
      <w:pPr>
        <w:rPr>
          <w:b/>
          <w:lang w:val="en-US"/>
        </w:rPr>
      </w:pPr>
      <w:r>
        <w:rPr>
          <w:rFonts w:ascii="Arial Black" w:hAnsi="Arial Black"/>
          <w:noProof/>
          <w:lang w:val="en-US"/>
        </w:rPr>
        <w:drawing>
          <wp:anchor distT="0" distB="0" distL="114300" distR="114300" simplePos="0" relativeHeight="251664384" behindDoc="1" locked="0" layoutInCell="1" allowOverlap="1">
            <wp:simplePos x="0" y="0"/>
            <wp:positionH relativeFrom="margin">
              <wp:posOffset>0</wp:posOffset>
            </wp:positionH>
            <wp:positionV relativeFrom="paragraph">
              <wp:posOffset>287985</wp:posOffset>
            </wp:positionV>
            <wp:extent cx="6272530" cy="1499235"/>
            <wp:effectExtent l="0" t="0" r="0" b="0"/>
            <wp:wrapTight wrapText="bothSides">
              <wp:wrapPolygon edited="0">
                <wp:start x="0" y="0"/>
                <wp:lineTo x="0" y="17565"/>
                <wp:lineTo x="21517" y="17565"/>
                <wp:lineTo x="21517" y="0"/>
                <wp:lineTo x="0" y="0"/>
              </wp:wrapPolygon>
            </wp:wrapTight>
            <wp:docPr id="14" name="Picture 14" descr="C:\Users\kaspe\AppData\Local\Microsoft\Windows\INetCache\Content.Word\Comp 1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spe\AppData\Local\Microsoft\Windows\INetCache\Content.Word\Comp 1_00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276" t="1" r="28211" b="-26402"/>
                    <a:stretch/>
                  </pic:blipFill>
                  <pic:spPr bwMode="auto">
                    <a:xfrm>
                      <a:off x="0" y="0"/>
                      <a:ext cx="6272530" cy="1499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lang w:val="en-US"/>
        </w:rPr>
        <w:t>Conflict:</w:t>
      </w:r>
    </w:p>
    <w:p w:rsidR="001B4DFF" w:rsidRPr="001B4DFF" w:rsidRDefault="001B4DFF" w:rsidP="001B4DFF">
      <w:pPr>
        <w:rPr>
          <w:lang w:val="en-US"/>
        </w:rPr>
      </w:pPr>
      <w:r>
        <w:rPr>
          <w:rFonts w:ascii="Arial Black" w:hAnsi="Arial Black"/>
          <w:noProof/>
          <w:lang w:val="en-US"/>
        </w:rPr>
        <w:drawing>
          <wp:anchor distT="0" distB="0" distL="114300" distR="114300" simplePos="0" relativeHeight="251665408" behindDoc="0" locked="0" layoutInCell="1" allowOverlap="1" wp14:anchorId="265863DA">
            <wp:simplePos x="0" y="0"/>
            <wp:positionH relativeFrom="margin">
              <wp:posOffset>0</wp:posOffset>
            </wp:positionH>
            <wp:positionV relativeFrom="paragraph">
              <wp:posOffset>1830095</wp:posOffset>
            </wp:positionV>
            <wp:extent cx="6259830" cy="1835785"/>
            <wp:effectExtent l="0" t="0" r="7620" b="0"/>
            <wp:wrapSquare wrapText="bothSides"/>
            <wp:docPr id="15" name="Picture 15" descr="C:\Users\kaspe\AppData\Local\Microsoft\Windows\INetCache\Content.Word\Comp 1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spe\AppData\Local\Microsoft\Windows\INetCache\Content.Word\Comp 1_000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1888" t="1" b="-30095"/>
                    <a:stretch/>
                  </pic:blipFill>
                  <pic:spPr bwMode="auto">
                    <a:xfrm>
                      <a:off x="0" y="0"/>
                      <a:ext cx="6259830" cy="1835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4DFF" w:rsidRPr="001B4DFF" w:rsidRDefault="001B4DFF" w:rsidP="001B4DFF">
      <w:pPr>
        <w:rPr>
          <w:b/>
          <w:lang w:val="en-US"/>
        </w:rPr>
      </w:pPr>
      <w:r>
        <w:rPr>
          <w:b/>
          <w:lang w:val="en-US"/>
        </w:rPr>
        <w:t>Climax:</w:t>
      </w:r>
    </w:p>
    <w:p w:rsidR="001B4DFF" w:rsidRPr="001B4DFF" w:rsidRDefault="001B4DFF" w:rsidP="001B4DFF">
      <w:pPr>
        <w:rPr>
          <w:lang w:val="en-US"/>
        </w:rPr>
      </w:pPr>
    </w:p>
    <w:p w:rsidR="001B4DFF" w:rsidRPr="001B4DFF" w:rsidRDefault="001B4DFF" w:rsidP="001B4DFF">
      <w:pPr>
        <w:rPr>
          <w:lang w:val="en-US"/>
        </w:rPr>
      </w:pPr>
    </w:p>
    <w:p w:rsidR="001B4DFF" w:rsidRPr="001B4DFF" w:rsidRDefault="001B4DFF" w:rsidP="001B4DFF">
      <w:pPr>
        <w:rPr>
          <w:lang w:val="en-US"/>
        </w:rPr>
      </w:pPr>
    </w:p>
    <w:p w:rsidR="001B4DFF" w:rsidRPr="001B4DFF" w:rsidRDefault="001B4DFF" w:rsidP="001B4DFF">
      <w:pPr>
        <w:rPr>
          <w:lang w:val="en-US"/>
        </w:rPr>
      </w:pPr>
    </w:p>
    <w:p w:rsidR="001B4DFF" w:rsidRPr="001B4DFF" w:rsidRDefault="001B4DFF" w:rsidP="001B4DFF">
      <w:pPr>
        <w:rPr>
          <w:lang w:val="en-US"/>
        </w:rPr>
      </w:pPr>
    </w:p>
    <w:p w:rsidR="001B4DFF" w:rsidRPr="001B4DFF" w:rsidRDefault="001B4DFF" w:rsidP="001B4DFF">
      <w:pPr>
        <w:rPr>
          <w:lang w:val="en-US"/>
        </w:rPr>
      </w:pPr>
    </w:p>
    <w:p w:rsidR="001B4DFF" w:rsidRPr="001B4DFF" w:rsidRDefault="001B4DFF" w:rsidP="001B4DFF">
      <w:pPr>
        <w:rPr>
          <w:lang w:val="en-US"/>
        </w:rPr>
      </w:pPr>
    </w:p>
    <w:p w:rsidR="00E15204" w:rsidRDefault="00E15204" w:rsidP="00E15204">
      <w:pPr>
        <w:pStyle w:val="Title"/>
        <w:rPr>
          <w:rFonts w:ascii="Arial Black" w:hAnsi="Arial Black"/>
          <w:lang w:val="en-US"/>
        </w:rPr>
      </w:pPr>
      <w:r>
        <w:rPr>
          <w:rFonts w:ascii="Arial Black" w:hAnsi="Arial Black"/>
          <w:lang w:val="en-US"/>
        </w:rPr>
        <w:lastRenderedPageBreak/>
        <w:t>LINK TO SPRITE SHEET ANIMATION</w:t>
      </w:r>
    </w:p>
    <w:p w:rsidR="00E15204" w:rsidRDefault="00E15204" w:rsidP="00E15204">
      <w:pPr>
        <w:rPr>
          <w:lang w:val="en-US"/>
        </w:rPr>
      </w:pPr>
    </w:p>
    <w:p w:rsidR="00E15204" w:rsidRDefault="00E15204" w:rsidP="00E15204">
      <w:pPr>
        <w:rPr>
          <w:lang w:val="en-US"/>
        </w:rPr>
      </w:pPr>
    </w:p>
    <w:p w:rsidR="00E15204" w:rsidRPr="00C565A6" w:rsidRDefault="00E15204" w:rsidP="00E15204">
      <w:r w:rsidRPr="00C565A6">
        <w:t>“</w:t>
      </w:r>
      <w:proofErr w:type="spellStart"/>
      <w:r w:rsidRPr="00C565A6">
        <w:t>Tyrone</w:t>
      </w:r>
      <w:proofErr w:type="spellEnd"/>
      <w:r w:rsidRPr="00C565A6">
        <w:t xml:space="preserve"> </w:t>
      </w:r>
      <w:proofErr w:type="spellStart"/>
      <w:r w:rsidRPr="00C565A6">
        <w:t>Skate</w:t>
      </w:r>
      <w:proofErr w:type="spellEnd"/>
      <w:r w:rsidRPr="00C565A6">
        <w:t xml:space="preserve"> </w:t>
      </w:r>
      <w:proofErr w:type="spellStart"/>
      <w:r w:rsidRPr="00C565A6">
        <w:t>Cycle</w:t>
      </w:r>
      <w:proofErr w:type="spellEnd"/>
      <w:r w:rsidRPr="00C565A6">
        <w:t>”</w:t>
      </w:r>
    </w:p>
    <w:p w:rsidR="00E15204" w:rsidRPr="00C565A6" w:rsidRDefault="00366585" w:rsidP="00E15204">
      <w:hyperlink r:id="rId18" w:history="1">
        <w:r w:rsidR="00E15204" w:rsidRPr="00C565A6">
          <w:rPr>
            <w:rStyle w:val="Hyperlink"/>
          </w:rPr>
          <w:t>www.linlines.dk</w:t>
        </w:r>
      </w:hyperlink>
    </w:p>
    <w:p w:rsidR="00E15204" w:rsidRPr="00C565A6" w:rsidRDefault="00E15204" w:rsidP="00E15204"/>
    <w:p w:rsidR="00E15204" w:rsidRPr="00C565A6" w:rsidRDefault="00E15204" w:rsidP="00E15204"/>
    <w:p w:rsidR="001B4DFF" w:rsidRPr="00C565A6" w:rsidRDefault="001B4DFF" w:rsidP="001B4DFF"/>
    <w:p w:rsidR="001B4DFF" w:rsidRPr="00C565A6" w:rsidRDefault="001B4DFF" w:rsidP="001B4DFF"/>
    <w:p w:rsidR="001B4DFF" w:rsidRPr="00C565A6" w:rsidRDefault="001B4DFF" w:rsidP="001B4DFF"/>
    <w:p w:rsidR="001B4DFF" w:rsidRPr="00C565A6" w:rsidRDefault="001B4DFF" w:rsidP="001B4DFF"/>
    <w:sectPr w:rsidR="001B4DFF" w:rsidRPr="00C565A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Light"/>
    <w:panose1 w:val="020F0302020204030204"/>
    <w:charset w:val="00"/>
    <w:family w:val="swiss"/>
    <w:pitch w:val="variable"/>
    <w:sig w:usb0="A0002AEF" w:usb1="4000207B" w:usb2="00000000" w:usb3="00000000" w:csb0="000001FF" w:csb1="00000000"/>
  </w:font>
  <w:font w:name="Helvetica Neue">
    <w:altName w:val="Times New Roman"/>
    <w:charset w:val="00"/>
    <w:family w:val="roman"/>
    <w:pitch w:val="default"/>
  </w:font>
  <w:font w:name="Arial Unicode MS">
    <w:panose1 w:val="020B06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450DC3"/>
    <w:multiLevelType w:val="hybridMultilevel"/>
    <w:tmpl w:val="89608B58"/>
    <w:lvl w:ilvl="0" w:tplc="1DF481FE">
      <w:numFmt w:val="bullet"/>
      <w:lvlText w:val=""/>
      <w:lvlJc w:val="left"/>
      <w:pPr>
        <w:ind w:left="3255" w:hanging="360"/>
      </w:pPr>
      <w:rPr>
        <w:rFonts w:ascii="Symbol" w:eastAsiaTheme="minorHAnsi" w:hAnsi="Symbol" w:cstheme="minorBidi" w:hint="default"/>
      </w:rPr>
    </w:lvl>
    <w:lvl w:ilvl="1" w:tplc="04060003" w:tentative="1">
      <w:start w:val="1"/>
      <w:numFmt w:val="bullet"/>
      <w:lvlText w:val="o"/>
      <w:lvlJc w:val="left"/>
      <w:pPr>
        <w:ind w:left="3975" w:hanging="360"/>
      </w:pPr>
      <w:rPr>
        <w:rFonts w:ascii="Courier New" w:hAnsi="Courier New" w:cs="Courier New" w:hint="default"/>
      </w:rPr>
    </w:lvl>
    <w:lvl w:ilvl="2" w:tplc="04060005" w:tentative="1">
      <w:start w:val="1"/>
      <w:numFmt w:val="bullet"/>
      <w:lvlText w:val=""/>
      <w:lvlJc w:val="left"/>
      <w:pPr>
        <w:ind w:left="4695" w:hanging="360"/>
      </w:pPr>
      <w:rPr>
        <w:rFonts w:ascii="Wingdings" w:hAnsi="Wingdings" w:hint="default"/>
      </w:rPr>
    </w:lvl>
    <w:lvl w:ilvl="3" w:tplc="04060001" w:tentative="1">
      <w:start w:val="1"/>
      <w:numFmt w:val="bullet"/>
      <w:lvlText w:val=""/>
      <w:lvlJc w:val="left"/>
      <w:pPr>
        <w:ind w:left="5415" w:hanging="360"/>
      </w:pPr>
      <w:rPr>
        <w:rFonts w:ascii="Symbol" w:hAnsi="Symbol" w:hint="default"/>
      </w:rPr>
    </w:lvl>
    <w:lvl w:ilvl="4" w:tplc="04060003" w:tentative="1">
      <w:start w:val="1"/>
      <w:numFmt w:val="bullet"/>
      <w:lvlText w:val="o"/>
      <w:lvlJc w:val="left"/>
      <w:pPr>
        <w:ind w:left="6135" w:hanging="360"/>
      </w:pPr>
      <w:rPr>
        <w:rFonts w:ascii="Courier New" w:hAnsi="Courier New" w:cs="Courier New" w:hint="default"/>
      </w:rPr>
    </w:lvl>
    <w:lvl w:ilvl="5" w:tplc="04060005" w:tentative="1">
      <w:start w:val="1"/>
      <w:numFmt w:val="bullet"/>
      <w:lvlText w:val=""/>
      <w:lvlJc w:val="left"/>
      <w:pPr>
        <w:ind w:left="6855" w:hanging="360"/>
      </w:pPr>
      <w:rPr>
        <w:rFonts w:ascii="Wingdings" w:hAnsi="Wingdings" w:hint="default"/>
      </w:rPr>
    </w:lvl>
    <w:lvl w:ilvl="6" w:tplc="04060001" w:tentative="1">
      <w:start w:val="1"/>
      <w:numFmt w:val="bullet"/>
      <w:lvlText w:val=""/>
      <w:lvlJc w:val="left"/>
      <w:pPr>
        <w:ind w:left="7575" w:hanging="360"/>
      </w:pPr>
      <w:rPr>
        <w:rFonts w:ascii="Symbol" w:hAnsi="Symbol" w:hint="default"/>
      </w:rPr>
    </w:lvl>
    <w:lvl w:ilvl="7" w:tplc="04060003" w:tentative="1">
      <w:start w:val="1"/>
      <w:numFmt w:val="bullet"/>
      <w:lvlText w:val="o"/>
      <w:lvlJc w:val="left"/>
      <w:pPr>
        <w:ind w:left="8295" w:hanging="360"/>
      </w:pPr>
      <w:rPr>
        <w:rFonts w:ascii="Courier New" w:hAnsi="Courier New" w:cs="Courier New" w:hint="default"/>
      </w:rPr>
    </w:lvl>
    <w:lvl w:ilvl="8" w:tplc="04060005" w:tentative="1">
      <w:start w:val="1"/>
      <w:numFmt w:val="bullet"/>
      <w:lvlText w:val=""/>
      <w:lvlJc w:val="left"/>
      <w:pPr>
        <w:ind w:left="901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517"/>
    <w:rsid w:val="001B4DFF"/>
    <w:rsid w:val="00366585"/>
    <w:rsid w:val="003B2132"/>
    <w:rsid w:val="00485968"/>
    <w:rsid w:val="004A2090"/>
    <w:rsid w:val="005112DD"/>
    <w:rsid w:val="0052031A"/>
    <w:rsid w:val="005F5878"/>
    <w:rsid w:val="00836F0E"/>
    <w:rsid w:val="009321A5"/>
    <w:rsid w:val="009418EF"/>
    <w:rsid w:val="00943517"/>
    <w:rsid w:val="00A12F67"/>
    <w:rsid w:val="00AB45A6"/>
    <w:rsid w:val="00C565A6"/>
    <w:rsid w:val="00E15204"/>
    <w:rsid w:val="00E36274"/>
    <w:rsid w:val="00F07E16"/>
    <w:rsid w:val="00FB467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F86E2"/>
  <w15:chartTrackingRefBased/>
  <w15:docId w15:val="{CBE728F1-3094-4DE9-9074-EABF62929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03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31A"/>
    <w:rPr>
      <w:rFonts w:asciiTheme="majorHAnsi" w:eastAsiaTheme="majorEastAsia" w:hAnsiTheme="majorHAnsi" w:cstheme="majorBidi"/>
      <w:spacing w:val="-10"/>
      <w:kern w:val="28"/>
      <w:sz w:val="56"/>
      <w:szCs w:val="56"/>
    </w:rPr>
  </w:style>
  <w:style w:type="paragraph" w:customStyle="1" w:styleId="Body">
    <w:name w:val="Body"/>
    <w:rsid w:val="00AB45A6"/>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da-DK"/>
    </w:rPr>
  </w:style>
  <w:style w:type="character" w:styleId="Hyperlink">
    <w:name w:val="Hyperlink"/>
    <w:basedOn w:val="DefaultParagraphFont"/>
    <w:uiPriority w:val="99"/>
    <w:unhideWhenUsed/>
    <w:rsid w:val="00AB45A6"/>
    <w:rPr>
      <w:color w:val="0563C1" w:themeColor="hyperlink"/>
      <w:u w:val="single"/>
    </w:rPr>
  </w:style>
  <w:style w:type="character" w:styleId="UnresolvedMention">
    <w:name w:val="Unresolved Mention"/>
    <w:basedOn w:val="DefaultParagraphFont"/>
    <w:uiPriority w:val="99"/>
    <w:semiHidden/>
    <w:unhideWhenUsed/>
    <w:rsid w:val="00AB45A6"/>
    <w:rPr>
      <w:color w:val="808080"/>
      <w:shd w:val="clear" w:color="auto" w:fill="E6E6E6"/>
    </w:rPr>
  </w:style>
  <w:style w:type="paragraph" w:styleId="ListParagraph">
    <w:name w:val="List Paragraph"/>
    <w:basedOn w:val="Normal"/>
    <w:uiPriority w:val="34"/>
    <w:qFormat/>
    <w:rsid w:val="001B4DFF"/>
    <w:pPr>
      <w:ind w:left="720"/>
      <w:contextualSpacing/>
    </w:pPr>
  </w:style>
  <w:style w:type="paragraph" w:customStyle="1" w:styleId="Default">
    <w:name w:val="Default"/>
    <w:rsid w:val="009418EF"/>
    <w:pPr>
      <w:autoSpaceDE w:val="0"/>
      <w:autoSpaceDN w:val="0"/>
      <w:adjustRightInd w:val="0"/>
      <w:spacing w:after="0" w:line="240" w:lineRule="auto"/>
    </w:pPr>
    <w:rPr>
      <w:rFonts w:ascii="Arial Black" w:hAnsi="Arial Black" w:cs="Arial Blac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linlines.dk"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300C-747D-4E77-9C3F-29092172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597</Words>
  <Characters>3078</Characters>
  <Application>Microsoft Office Word</Application>
  <DocSecurity>0</DocSecurity>
  <Lines>171</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Jensen</dc:creator>
  <cp:keywords/>
  <dc:description/>
  <cp:lastModifiedBy>Kasper Jensen</cp:lastModifiedBy>
  <cp:revision>5</cp:revision>
  <dcterms:created xsi:type="dcterms:W3CDTF">2017-10-11T19:53:00Z</dcterms:created>
  <dcterms:modified xsi:type="dcterms:W3CDTF">2017-10-14T19:47:00Z</dcterms:modified>
</cp:coreProperties>
</file>