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2C79" w:rsidRDefault="00F36B07" w:rsidP="00632C79">
      <w:pPr>
        <w:keepNext/>
        <w:keepLines/>
        <w:pageBreakBefore/>
        <w:spacing w:after="0" w:line="204" w:lineRule="auto"/>
        <w:jc w:val="center"/>
        <w:rPr>
          <w:b/>
          <w:bCs/>
          <w:color w:val="C00000"/>
          <w:sz w:val="20"/>
          <w:szCs w:val="20"/>
          <w:rtl/>
        </w:rPr>
      </w:pPr>
      <w:r>
        <w:rPr>
          <w:noProof/>
        </w:rPr>
        <mc:AlternateContent>
          <mc:Choice Requires="wps">
            <w:drawing>
              <wp:anchor distT="0" distB="0" distL="114300" distR="114300" simplePos="0" relativeHeight="251678208" behindDoc="0" locked="0" layoutInCell="1" allowOverlap="1" wp14:anchorId="7FF3688A" wp14:editId="37FE62EE">
                <wp:simplePos x="0" y="0"/>
                <wp:positionH relativeFrom="column">
                  <wp:posOffset>1795145</wp:posOffset>
                </wp:positionH>
                <wp:positionV relativeFrom="paragraph">
                  <wp:posOffset>40640</wp:posOffset>
                </wp:positionV>
                <wp:extent cx="4256405" cy="352425"/>
                <wp:effectExtent l="0" t="0" r="29845" b="66675"/>
                <wp:wrapNone/>
                <wp:docPr id="16" name="Rectangle: Rounded Corners 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6405" cy="352425"/>
                        </a:xfrm>
                        <a:prstGeom prst="roundRect">
                          <a:avLst>
                            <a:gd name="adj" fmla="val 16667"/>
                          </a:avLst>
                        </a:prstGeom>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wps:spPr>
                      <wps:txbx>
                        <w:txbxContent>
                          <w:p w:rsidR="006878D0" w:rsidRPr="001F0B04" w:rsidRDefault="006878D0" w:rsidP="008725CD">
                            <w:pPr>
                              <w:tabs>
                                <w:tab w:val="left" w:pos="424"/>
                              </w:tabs>
                              <w:spacing w:after="0" w:line="360" w:lineRule="auto"/>
                              <w:rPr>
                                <w:b/>
                                <w:bCs/>
                                <w:sz w:val="20"/>
                                <w:szCs w:val="20"/>
                                <w:rtl/>
                                <w:lang w:bidi="fa-IR"/>
                              </w:rPr>
                            </w:pPr>
                            <w:r w:rsidRPr="001F0B04">
                              <w:rPr>
                                <w:rFonts w:hint="cs"/>
                                <w:b/>
                                <w:bCs/>
                                <w:sz w:val="20"/>
                                <w:szCs w:val="20"/>
                                <w:rtl/>
                                <w:lang w:bidi="fa-IR"/>
                              </w:rPr>
                              <w:t>نمون</w:t>
                            </w:r>
                            <w:r w:rsidRPr="001F0B04">
                              <w:rPr>
                                <w:b/>
                                <w:bCs/>
                                <w:sz w:val="20"/>
                                <w:szCs w:val="20"/>
                                <w:rtl/>
                                <w:lang w:bidi="fa-IR"/>
                              </w:rPr>
                              <w:softHyphen/>
                            </w:r>
                            <w:r>
                              <w:rPr>
                                <w:rFonts w:hint="cs"/>
                                <w:b/>
                                <w:bCs/>
                                <w:sz w:val="20"/>
                                <w:szCs w:val="20"/>
                                <w:rtl/>
                                <w:lang w:bidi="fa-IR"/>
                              </w:rPr>
                              <w:t>‌برگ شماره 7-2</w:t>
                            </w:r>
                            <w:r w:rsidRPr="001F0B04">
                              <w:rPr>
                                <w:rFonts w:ascii="Times New Roman" w:hAnsi="Times New Roman" w:cs="Times New Roman" w:hint="cs"/>
                                <w:b/>
                                <w:bCs/>
                                <w:sz w:val="20"/>
                                <w:szCs w:val="20"/>
                                <w:rtl/>
                                <w:lang w:bidi="fa-IR"/>
                              </w:rPr>
                              <w:t>–</w:t>
                            </w:r>
                            <w:r w:rsidRPr="001F0B04">
                              <w:rPr>
                                <w:rFonts w:hint="cs"/>
                                <w:b/>
                                <w:bCs/>
                                <w:sz w:val="20"/>
                                <w:szCs w:val="20"/>
                                <w:rtl/>
                                <w:lang w:bidi="fa-IR"/>
                              </w:rPr>
                              <w:t xml:space="preserve"> فرم رویدادنگاری محور بازارچه های کسب و کار دانش آموزی</w:t>
                            </w:r>
                            <w:r w:rsidRPr="001F0B04">
                              <w:rPr>
                                <w:b/>
                                <w:bCs/>
                                <w:sz w:val="20"/>
                                <w:szCs w:val="20"/>
                                <w:lang w:bidi="fa-IR"/>
                              </w:rPr>
                              <w:t xml:space="preserve">           </w:t>
                            </w:r>
                          </w:p>
                          <w:p w:rsidR="006878D0" w:rsidRPr="00C0739D" w:rsidRDefault="006878D0" w:rsidP="00632C79">
                            <w:pPr>
                              <w:pageBreakBefore/>
                              <w:spacing w:after="0" w:line="180" w:lineRule="auto"/>
                              <w:jc w:val="center"/>
                              <w:rPr>
                                <w:b/>
                                <w:bCs/>
                                <w:sz w:val="20"/>
                                <w:szCs w:val="20"/>
                                <w:lang w:bidi="fa-I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FF3688A" id="Rectangle: Rounded Corners 457" o:spid="_x0000_s1026" style="position:absolute;left:0;text-align:left;margin-left:141.35pt;margin-top:3.2pt;width:335.15pt;height:27.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" strokecolor="#95b3d7" strokeweight="1pt">
                <v:fill color2="#b8cce4" focus="100%" type="gradient"/>
                <v:shadow on="t" color="#243f60" opacity=".5" offset="1pt"/>
                <v:textbox>
                  <w:txbxContent>
                    <w:p w:rsidR="006878D0" w:rsidRPr="001F0B04" w:rsidRDefault="006878D0" w:rsidP="008725CD">
                      <w:pPr>
                        <w:tabs>
                          <w:tab w:val="left" w:pos="424"/>
                        </w:tabs>
                        <w:spacing w:after="0" w:line="360" w:lineRule="auto"/>
                        <w:rPr>
                          <w:b/>
                          <w:bCs/>
                          <w:sz w:val="20"/>
                          <w:szCs w:val="20"/>
                          <w:rtl/>
                          <w:lang w:bidi="fa-IR"/>
                        </w:rPr>
                      </w:pPr>
                      <w:r w:rsidRPr="001F0B04">
                        <w:rPr>
                          <w:rFonts w:hint="cs"/>
                          <w:b/>
                          <w:bCs/>
                          <w:sz w:val="20"/>
                          <w:szCs w:val="20"/>
                          <w:rtl/>
                          <w:lang w:bidi="fa-IR"/>
                        </w:rPr>
                        <w:t>نمون</w:t>
                      </w:r>
                      <w:r w:rsidRPr="001F0B04">
                        <w:rPr>
                          <w:b/>
                          <w:bCs/>
                          <w:sz w:val="20"/>
                          <w:szCs w:val="20"/>
                          <w:rtl/>
                          <w:lang w:bidi="fa-IR"/>
                        </w:rPr>
                        <w:softHyphen/>
                      </w:r>
                      <w:r>
                        <w:rPr>
                          <w:rFonts w:hint="cs"/>
                          <w:b/>
                          <w:bCs/>
                          <w:sz w:val="20"/>
                          <w:szCs w:val="20"/>
                          <w:rtl/>
                          <w:lang w:bidi="fa-IR"/>
                        </w:rPr>
                        <w:t>‌برگ شماره 7-2</w:t>
                      </w:r>
                      <w:r w:rsidRPr="001F0B04">
                        <w:rPr>
                          <w:rFonts w:ascii="Times New Roman" w:hAnsi="Times New Roman" w:cs="Times New Roman" w:hint="cs"/>
                          <w:b/>
                          <w:bCs/>
                          <w:sz w:val="20"/>
                          <w:szCs w:val="20"/>
                          <w:rtl/>
                          <w:lang w:bidi="fa-IR"/>
                        </w:rPr>
                        <w:t>–</w:t>
                      </w:r>
                      <w:r w:rsidRPr="001F0B04">
                        <w:rPr>
                          <w:rFonts w:hint="cs"/>
                          <w:b/>
                          <w:bCs/>
                          <w:sz w:val="20"/>
                          <w:szCs w:val="20"/>
                          <w:rtl/>
                          <w:lang w:bidi="fa-IR"/>
                        </w:rPr>
                        <w:t xml:space="preserve"> فرم رویدادنگاری محور بازارچه های کسب و کار دانش آموزی</w:t>
                      </w:r>
                      <w:r w:rsidRPr="001F0B04">
                        <w:rPr>
                          <w:b/>
                          <w:bCs/>
                          <w:sz w:val="20"/>
                          <w:szCs w:val="20"/>
                          <w:lang w:bidi="fa-IR"/>
                        </w:rPr>
                        <w:t xml:space="preserve">           </w:t>
                      </w:r>
                    </w:p>
                    <w:p w:rsidR="006878D0" w:rsidRPr="00C0739D" w:rsidRDefault="006878D0" w:rsidP="00632C79">
                      <w:pPr>
                        <w:pageBreakBefore/>
                        <w:spacing w:after="0" w:line="180" w:lineRule="auto"/>
                        <w:jc w:val="center"/>
                        <w:rPr>
                          <w:b/>
                          <w:bCs/>
                          <w:sz w:val="20"/>
                          <w:szCs w:val="20"/>
                          <w:lang w:bidi="fa-IR"/>
                        </w:rPr>
                      </w:pPr>
                    </w:p>
                  </w:txbxContent>
                </v:textbox>
              </v:roundrect>
            </w:pict>
          </mc:Fallback>
        </mc:AlternateContent>
      </w:r>
      <w:r>
        <w:rPr>
          <w:noProof/>
        </w:rPr>
        <w:drawing>
          <wp:anchor distT="0" distB="0" distL="114300" distR="114300" simplePos="0" relativeHeight="251606528" behindDoc="0" locked="0" layoutInCell="1" allowOverlap="1" wp14:anchorId="35261469" wp14:editId="10E9D2B8">
            <wp:simplePos x="0" y="0"/>
            <wp:positionH relativeFrom="column">
              <wp:posOffset>-166370</wp:posOffset>
            </wp:positionH>
            <wp:positionV relativeFrom="paragraph">
              <wp:posOffset>0</wp:posOffset>
            </wp:positionV>
            <wp:extent cx="421640" cy="604520"/>
            <wp:effectExtent l="0" t="0" r="0" b="5080"/>
            <wp:wrapSquare wrapText="bothSides"/>
            <wp:docPr id="15" name="Picture 1" descr="Description: Description: Description: Description: D:\1\برنامه هاي واحد\جشنواره نوجوان خوارزمي\نوجوان94\محتوا\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1\برنامه هاي واحد\جشنواره نوجوان خوارزمي\نوجوان94\محتوا\a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1640" cy="60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14C87">
        <w:rPr>
          <w:rFonts w:hint="cs"/>
          <w:b/>
          <w:bCs/>
          <w:color w:val="C00000"/>
          <w:rtl/>
        </w:rPr>
        <w:t xml:space="preserve">    </w:t>
      </w:r>
      <w:r w:rsidR="00114C87">
        <w:rPr>
          <w:rFonts w:hint="cs"/>
          <w:b/>
          <w:bCs/>
          <w:color w:val="C00000"/>
          <w:sz w:val="20"/>
          <w:szCs w:val="20"/>
          <w:rtl/>
        </w:rPr>
        <w:t xml:space="preserve"> </w:t>
      </w:r>
      <w:r w:rsidR="00632C79">
        <w:rPr>
          <w:rFonts w:hint="cs"/>
          <w:b/>
          <w:bCs/>
          <w:color w:val="C00000"/>
          <w:sz w:val="20"/>
          <w:szCs w:val="20"/>
          <w:rtl/>
        </w:rPr>
        <w:t xml:space="preserve"> </w:t>
      </w:r>
    </w:p>
    <w:p w:rsidR="00DC561C" w:rsidRDefault="00DC561C" w:rsidP="00632C79">
      <w:pPr>
        <w:keepNext/>
        <w:keepLines/>
        <w:spacing w:after="0" w:line="204" w:lineRule="auto"/>
        <w:jc w:val="center"/>
        <w:rPr>
          <w:b/>
          <w:bCs/>
          <w:color w:val="C00000"/>
          <w:rtl/>
        </w:rPr>
      </w:pPr>
    </w:p>
    <w:p w:rsidR="00FB54A5" w:rsidRDefault="00FB54A5" w:rsidP="00632C79">
      <w:pPr>
        <w:keepNext/>
        <w:keepLines/>
        <w:spacing w:after="0" w:line="204" w:lineRule="auto"/>
        <w:jc w:val="center"/>
        <w:rPr>
          <w:b/>
          <w:bCs/>
          <w:color w:val="C00000"/>
          <w:rtl/>
        </w:rPr>
      </w:pPr>
    </w:p>
    <w:p w:rsidR="00134ED4" w:rsidRDefault="00134ED4" w:rsidP="00134ED4">
      <w:pPr>
        <w:keepNext/>
        <w:keepLines/>
        <w:spacing w:after="0" w:line="204" w:lineRule="auto"/>
        <w:jc w:val="center"/>
        <w:rPr>
          <w:b/>
          <w:bCs/>
          <w:color w:val="C00000"/>
          <w:rtl/>
          <w:lang w:bidi="fa-IR"/>
        </w:rPr>
      </w:pPr>
      <w:r>
        <w:rPr>
          <w:rFonts w:hint="cs"/>
          <w:b/>
          <w:bCs/>
          <w:color w:val="C00000"/>
          <w:rtl/>
        </w:rPr>
        <w:t xml:space="preserve">     </w:t>
      </w:r>
      <w:r w:rsidR="00632C79" w:rsidRPr="00DC561C">
        <w:rPr>
          <w:rFonts w:hint="cs"/>
          <w:b/>
          <w:bCs/>
          <w:color w:val="C00000"/>
          <w:rtl/>
        </w:rPr>
        <w:t>به نام خدا</w:t>
      </w:r>
    </w:p>
    <w:p w:rsidR="00632C79" w:rsidRPr="00134ED4" w:rsidRDefault="00632C79" w:rsidP="00C01F55">
      <w:pPr>
        <w:keepNext/>
        <w:keepLines/>
        <w:spacing w:after="0" w:line="204" w:lineRule="auto"/>
        <w:jc w:val="center"/>
        <w:rPr>
          <w:b/>
          <w:bCs/>
          <w:color w:val="C00000"/>
        </w:rPr>
      </w:pPr>
      <w:r w:rsidRPr="008725CD">
        <w:rPr>
          <w:rFonts w:ascii="Times New Roman" w:hAnsi="Times New Roman"/>
          <w:b/>
          <w:bCs/>
          <w:color w:val="C00000"/>
          <w:rtl/>
        </w:rPr>
        <w:t>جشنواره نوجوان خوارزمي</w:t>
      </w:r>
    </w:p>
    <w:p w:rsidR="00DC561C" w:rsidRPr="00DC561C" w:rsidRDefault="00114C87" w:rsidP="00DC561C">
      <w:pPr>
        <w:spacing w:after="0" w:line="240" w:lineRule="auto"/>
        <w:ind w:left="-846"/>
        <w:jc w:val="center"/>
        <w:rPr>
          <w:rFonts w:ascii="Times New Roman" w:hAnsi="Times New Roman"/>
          <w:b/>
          <w:bCs/>
          <w:color w:val="C00000"/>
          <w:rtl/>
        </w:rPr>
      </w:pPr>
      <w:r>
        <w:rPr>
          <w:rFonts w:ascii="Times New Roman" w:hAnsi="Times New Roman" w:hint="cs"/>
          <w:color w:val="C00000"/>
          <w:rtl/>
        </w:rPr>
        <w:t xml:space="preserve"> </w:t>
      </w:r>
      <w:r w:rsidR="008B3EEC">
        <w:rPr>
          <w:rFonts w:ascii="Times New Roman" w:hAnsi="Times New Roman" w:hint="cs"/>
          <w:color w:val="C00000"/>
          <w:rtl/>
        </w:rPr>
        <w:t xml:space="preserve">  </w:t>
      </w:r>
      <w:r w:rsidR="00FB6DED">
        <w:rPr>
          <w:rFonts w:ascii="Times New Roman" w:hAnsi="Times New Roman" w:hint="cs"/>
          <w:color w:val="C00000"/>
          <w:rtl/>
        </w:rPr>
        <w:t xml:space="preserve">    </w:t>
      </w:r>
      <w:r w:rsidR="008B3EEC">
        <w:rPr>
          <w:rFonts w:ascii="Times New Roman" w:hAnsi="Times New Roman" w:hint="cs"/>
          <w:color w:val="C00000"/>
          <w:rtl/>
        </w:rPr>
        <w:t xml:space="preserve"> </w:t>
      </w:r>
      <w:r w:rsidR="00134ED4">
        <w:rPr>
          <w:rFonts w:ascii="Times New Roman" w:hAnsi="Times New Roman" w:hint="cs"/>
          <w:color w:val="C00000"/>
          <w:rtl/>
        </w:rPr>
        <w:t xml:space="preserve">    </w:t>
      </w:r>
      <w:r w:rsidR="00632C79" w:rsidRPr="004A2BC8">
        <w:rPr>
          <w:rFonts w:ascii="Times New Roman" w:hAnsi="Times New Roman" w:hint="cs"/>
          <w:b/>
          <w:bCs/>
          <w:color w:val="C00000"/>
          <w:rtl/>
        </w:rPr>
        <w:t xml:space="preserve">رویدادنگاری </w:t>
      </w:r>
      <w:r w:rsidR="00104473" w:rsidRPr="004A2BC8">
        <w:rPr>
          <w:rFonts w:ascii="Times New Roman" w:hAnsi="Times New Roman" w:hint="cs"/>
          <w:b/>
          <w:bCs/>
          <w:color w:val="C00000"/>
          <w:rtl/>
        </w:rPr>
        <w:t>طرح تولیدی/خدماتی</w:t>
      </w:r>
      <w:r w:rsidR="00104473">
        <w:rPr>
          <w:rFonts w:ascii="Times New Roman" w:hAnsi="Times New Roman" w:hint="cs"/>
          <w:b/>
          <w:bCs/>
          <w:color w:val="C00000"/>
          <w:rtl/>
        </w:rPr>
        <w:t xml:space="preserve"> </w:t>
      </w:r>
    </w:p>
    <w:tbl>
      <w:tblPr>
        <w:tblpPr w:leftFromText="180" w:rightFromText="180" w:vertAnchor="text" w:horzAnchor="margin" w:tblpXSpec="center" w:tblpY="144"/>
        <w:tblW w:w="10314"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5944"/>
        <w:gridCol w:w="4370"/>
      </w:tblGrid>
      <w:tr w:rsidR="00DC561C" w:rsidRPr="009E1D35" w:rsidTr="00DC561C">
        <w:trPr>
          <w:trHeight w:val="413"/>
        </w:trPr>
        <w:tc>
          <w:tcPr>
            <w:tcW w:w="5944" w:type="dxa"/>
            <w:tcBorders>
              <w:top w:val="single" w:sz="8" w:space="0" w:color="4F81BD"/>
              <w:left w:val="single" w:sz="8" w:space="0" w:color="4F81BD"/>
              <w:bottom w:val="single" w:sz="18" w:space="0" w:color="4F81BD"/>
              <w:right w:val="single" w:sz="4" w:space="0" w:color="4F81BD"/>
            </w:tcBorders>
            <w:shd w:val="clear" w:color="auto" w:fill="DBE5F1"/>
            <w:vAlign w:val="center"/>
          </w:tcPr>
          <w:p w:rsidR="00DC561C" w:rsidRPr="00622046" w:rsidRDefault="00DC561C" w:rsidP="00E4766D">
            <w:pPr>
              <w:spacing w:after="0" w:line="204" w:lineRule="auto"/>
              <w:rPr>
                <w:rFonts w:ascii="Cambria" w:hAnsi="Cambria"/>
                <w:color w:val="C00000"/>
                <w:sz w:val="20"/>
                <w:szCs w:val="20"/>
                <w:rtl/>
              </w:rPr>
            </w:pPr>
            <w:r w:rsidRPr="00622046">
              <w:rPr>
                <w:rFonts w:ascii="Cambria" w:hAnsi="Cambria" w:hint="cs"/>
                <w:color w:val="C00000"/>
                <w:sz w:val="20"/>
                <w:szCs w:val="20"/>
                <w:rtl/>
              </w:rPr>
              <w:t xml:space="preserve">نوع طرح : تولیدی </w:t>
            </w:r>
            <w:r w:rsidRPr="00622046">
              <w:rPr>
                <w:rFonts w:ascii="Cambria" w:hAnsi="Cambria" w:hint="cs"/>
                <w:color w:val="C00000"/>
                <w:sz w:val="20"/>
                <w:szCs w:val="20"/>
              </w:rPr>
              <w:sym w:font="Wingdings" w:char="F06F"/>
            </w:r>
            <w:r w:rsidRPr="00622046">
              <w:rPr>
                <w:rFonts w:ascii="Cambria" w:hAnsi="Cambria" w:hint="cs"/>
                <w:color w:val="C00000"/>
                <w:sz w:val="20"/>
                <w:szCs w:val="20"/>
                <w:rtl/>
              </w:rPr>
              <w:t xml:space="preserve">      خدماتی</w:t>
            </w:r>
            <w:r w:rsidR="00E4766D">
              <w:rPr>
                <w:rFonts w:ascii="Cambria" w:hAnsi="Cambria" w:hint="cs"/>
                <w:color w:val="C00000"/>
                <w:sz w:val="20"/>
                <w:szCs w:val="20"/>
              </w:rPr>
              <w:sym w:font="Wingdings" w:char="F0FE"/>
            </w:r>
          </w:p>
        </w:tc>
        <w:tc>
          <w:tcPr>
            <w:tcW w:w="4370" w:type="dxa"/>
            <w:tcBorders>
              <w:top w:val="single" w:sz="8" w:space="0" w:color="4F81BD"/>
              <w:left w:val="single" w:sz="4" w:space="0" w:color="4F81BD"/>
              <w:bottom w:val="single" w:sz="18" w:space="0" w:color="4F81BD"/>
              <w:right w:val="single" w:sz="8" w:space="0" w:color="4F81BD"/>
            </w:tcBorders>
            <w:shd w:val="clear" w:color="auto" w:fill="DBE5F1"/>
            <w:vAlign w:val="center"/>
          </w:tcPr>
          <w:p w:rsidR="00DC561C" w:rsidRPr="00622046" w:rsidRDefault="00DC561C" w:rsidP="00E4766D">
            <w:pPr>
              <w:spacing w:after="0" w:line="204" w:lineRule="auto"/>
              <w:jc w:val="left"/>
              <w:rPr>
                <w:rFonts w:ascii="Cambria" w:hAnsi="Cambria"/>
                <w:color w:val="C00000"/>
                <w:sz w:val="20"/>
                <w:szCs w:val="20"/>
                <w:rtl/>
                <w:lang w:bidi="fa-IR"/>
              </w:rPr>
            </w:pPr>
            <w:r w:rsidRPr="00622046">
              <w:rPr>
                <w:rFonts w:hint="cs"/>
                <w:color w:val="C00000"/>
                <w:sz w:val="20"/>
                <w:szCs w:val="20"/>
                <w:rtl/>
              </w:rPr>
              <w:t xml:space="preserve">عنوان طرح: </w:t>
            </w:r>
            <w:r w:rsidR="00E4766D">
              <w:rPr>
                <w:rFonts w:hint="cs"/>
                <w:color w:val="C00000"/>
                <w:sz w:val="20"/>
                <w:szCs w:val="20"/>
                <w:rtl/>
              </w:rPr>
              <w:t>سایت فروشگاهی دیجی‌مارک</w:t>
            </w:r>
          </w:p>
        </w:tc>
      </w:tr>
      <w:tr w:rsidR="00DC561C" w:rsidRPr="009E1D35" w:rsidTr="00DC561C">
        <w:trPr>
          <w:trHeight w:val="413"/>
        </w:trPr>
        <w:tc>
          <w:tcPr>
            <w:tcW w:w="5944" w:type="dxa"/>
            <w:tcBorders>
              <w:top w:val="single" w:sz="8" w:space="0" w:color="4F81BD"/>
              <w:left w:val="single" w:sz="8" w:space="0" w:color="4F81BD"/>
              <w:bottom w:val="single" w:sz="18" w:space="0" w:color="4F81BD"/>
              <w:right w:val="single" w:sz="4" w:space="0" w:color="4F81BD"/>
            </w:tcBorders>
            <w:shd w:val="clear" w:color="auto" w:fill="DBE5F1"/>
            <w:vAlign w:val="center"/>
          </w:tcPr>
          <w:p w:rsidR="00DC561C" w:rsidRPr="00622046" w:rsidRDefault="00DC561C" w:rsidP="00DC561C">
            <w:pPr>
              <w:spacing w:after="0" w:line="204" w:lineRule="auto"/>
              <w:rPr>
                <w:rFonts w:ascii="Cambria" w:hAnsi="Cambria"/>
                <w:color w:val="C00000"/>
                <w:sz w:val="20"/>
                <w:szCs w:val="20"/>
                <w:rtl/>
              </w:rPr>
            </w:pPr>
            <w:r w:rsidRPr="00622046">
              <w:rPr>
                <w:rFonts w:ascii="Cambria" w:hAnsi="Cambria" w:hint="cs"/>
                <w:color w:val="C00000"/>
                <w:sz w:val="20"/>
                <w:szCs w:val="20"/>
                <w:rtl/>
              </w:rPr>
              <w:t>كد ملي دانش</w:t>
            </w:r>
            <w:r w:rsidRPr="00622046">
              <w:rPr>
                <w:rFonts w:ascii="Cambria" w:hAnsi="Cambria"/>
                <w:color w:val="C00000"/>
                <w:sz w:val="20"/>
                <w:szCs w:val="20"/>
                <w:rtl/>
              </w:rPr>
              <w:softHyphen/>
            </w:r>
            <w:r w:rsidRPr="00622046">
              <w:rPr>
                <w:rFonts w:ascii="Cambria" w:hAnsi="Cambria" w:hint="cs"/>
                <w:color w:val="C00000"/>
                <w:sz w:val="20"/>
                <w:szCs w:val="20"/>
                <w:rtl/>
              </w:rPr>
              <w:t>آموز/ دانش</w:t>
            </w:r>
            <w:r w:rsidRPr="00622046">
              <w:rPr>
                <w:rFonts w:ascii="Cambria" w:hAnsi="Cambria"/>
                <w:color w:val="C00000"/>
                <w:sz w:val="20"/>
                <w:szCs w:val="20"/>
                <w:rtl/>
              </w:rPr>
              <w:softHyphen/>
            </w:r>
            <w:r w:rsidRPr="00622046">
              <w:rPr>
                <w:rFonts w:ascii="Cambria" w:hAnsi="Cambria" w:hint="cs"/>
                <w:color w:val="C00000"/>
                <w:sz w:val="20"/>
                <w:szCs w:val="20"/>
                <w:rtl/>
              </w:rPr>
              <w:t>آموزان:</w:t>
            </w:r>
          </w:p>
          <w:p w:rsidR="00DC561C" w:rsidRPr="00622046" w:rsidRDefault="00DC561C" w:rsidP="00E4766D">
            <w:pPr>
              <w:spacing w:after="0" w:line="204" w:lineRule="auto"/>
              <w:rPr>
                <w:rFonts w:ascii="Cambria" w:hAnsi="Cambria"/>
                <w:b/>
                <w:bCs/>
                <w:color w:val="C00000"/>
                <w:sz w:val="20"/>
                <w:szCs w:val="20"/>
                <w:rtl/>
              </w:rPr>
            </w:pPr>
            <w:r w:rsidRPr="00622046">
              <w:rPr>
                <w:rFonts w:ascii="Cambria" w:hAnsi="Cambria" w:hint="cs"/>
                <w:b/>
                <w:bCs/>
                <w:color w:val="C00000"/>
                <w:sz w:val="20"/>
                <w:szCs w:val="20"/>
                <w:rtl/>
              </w:rPr>
              <w:t xml:space="preserve"> ۱- </w:t>
            </w:r>
            <w:r w:rsidR="00E4766D">
              <w:rPr>
                <w:rFonts w:ascii="Cambria" w:hAnsi="Cambria" w:hint="cs"/>
                <w:b/>
                <w:bCs/>
                <w:color w:val="C00000"/>
                <w:sz w:val="20"/>
                <w:szCs w:val="20"/>
                <w:rtl/>
              </w:rPr>
              <w:t>0152380949</w:t>
            </w:r>
            <w:r w:rsidRPr="00622046">
              <w:rPr>
                <w:rFonts w:ascii="Cambria" w:hAnsi="Cambria" w:hint="cs"/>
                <w:b/>
                <w:bCs/>
                <w:color w:val="C00000"/>
                <w:sz w:val="20"/>
                <w:szCs w:val="20"/>
                <w:rtl/>
              </w:rPr>
              <w:t xml:space="preserve"> </w:t>
            </w:r>
            <w:r w:rsidR="00E4766D">
              <w:rPr>
                <w:rFonts w:ascii="Cambria" w:hAnsi="Cambria" w:hint="cs"/>
                <w:b/>
                <w:bCs/>
                <w:color w:val="C00000"/>
                <w:sz w:val="20"/>
                <w:szCs w:val="20"/>
                <w:rtl/>
              </w:rPr>
              <w:t xml:space="preserve">  </w:t>
            </w:r>
            <w:r w:rsidRPr="00622046">
              <w:rPr>
                <w:rFonts w:ascii="Cambria" w:hAnsi="Cambria" w:hint="cs"/>
                <w:b/>
                <w:bCs/>
                <w:color w:val="C00000"/>
                <w:sz w:val="20"/>
                <w:szCs w:val="20"/>
                <w:rtl/>
              </w:rPr>
              <w:t xml:space="preserve">تلفن: </w:t>
            </w:r>
            <w:r w:rsidR="00E4766D">
              <w:rPr>
                <w:rFonts w:ascii="Cambria" w:hAnsi="Cambria" w:hint="cs"/>
                <w:b/>
                <w:bCs/>
                <w:color w:val="C00000"/>
                <w:sz w:val="20"/>
                <w:szCs w:val="20"/>
                <w:rtl/>
              </w:rPr>
              <w:t>09911996318</w:t>
            </w:r>
          </w:p>
          <w:p w:rsidR="00DC561C" w:rsidRPr="00622046" w:rsidRDefault="00E4766D" w:rsidP="00E4766D">
            <w:pPr>
              <w:spacing w:after="0" w:line="204" w:lineRule="auto"/>
              <w:rPr>
                <w:rFonts w:ascii="Cambria" w:hAnsi="Cambria"/>
                <w:b/>
                <w:bCs/>
                <w:color w:val="C00000"/>
                <w:sz w:val="20"/>
                <w:szCs w:val="20"/>
                <w:rtl/>
              </w:rPr>
            </w:pPr>
            <w:r>
              <w:rPr>
                <w:rFonts w:ascii="Cambria" w:hAnsi="Cambria" w:hint="cs"/>
                <w:b/>
                <w:bCs/>
                <w:color w:val="C00000"/>
                <w:sz w:val="20"/>
                <w:szCs w:val="20"/>
                <w:rtl/>
              </w:rPr>
              <w:t xml:space="preserve"> 2- </w:t>
            </w:r>
            <w:r w:rsidR="00DC561C" w:rsidRPr="00622046">
              <w:rPr>
                <w:rFonts w:ascii="Cambria" w:hAnsi="Cambria" w:hint="cs"/>
                <w:b/>
                <w:bCs/>
                <w:color w:val="C00000"/>
                <w:sz w:val="20"/>
                <w:szCs w:val="20"/>
                <w:rtl/>
              </w:rPr>
              <w:t xml:space="preserve"> </w:t>
            </w:r>
            <w:r w:rsidRPr="00E4766D">
              <w:rPr>
                <w:rFonts w:ascii="Cambria" w:hAnsi="Cambria"/>
                <w:b/>
                <w:bCs/>
                <w:color w:val="C00000"/>
                <w:sz w:val="20"/>
                <w:szCs w:val="20"/>
                <w:rtl/>
              </w:rPr>
              <w:t>0152360239</w:t>
            </w:r>
            <w:r>
              <w:rPr>
                <w:rFonts w:ascii="Cambria" w:hAnsi="Cambria" w:hint="cs"/>
                <w:b/>
                <w:bCs/>
                <w:color w:val="C00000"/>
                <w:sz w:val="20"/>
                <w:szCs w:val="20"/>
                <w:rtl/>
              </w:rPr>
              <w:t xml:space="preserve">  </w:t>
            </w:r>
            <w:r w:rsidR="00DC561C" w:rsidRPr="00622046">
              <w:rPr>
                <w:rFonts w:ascii="Cambria" w:hAnsi="Cambria" w:hint="cs"/>
                <w:b/>
                <w:bCs/>
                <w:color w:val="C00000"/>
                <w:sz w:val="20"/>
                <w:szCs w:val="20"/>
                <w:rtl/>
              </w:rPr>
              <w:t xml:space="preserve">تلفن: </w:t>
            </w:r>
            <w:r>
              <w:rPr>
                <w:rFonts w:ascii="Cambria" w:hAnsi="Cambria" w:hint="cs"/>
                <w:b/>
                <w:bCs/>
                <w:color w:val="C00000"/>
                <w:sz w:val="20"/>
                <w:szCs w:val="20"/>
                <w:rtl/>
              </w:rPr>
              <w:t>09023975637</w:t>
            </w:r>
          </w:p>
        </w:tc>
        <w:tc>
          <w:tcPr>
            <w:tcW w:w="4370" w:type="dxa"/>
            <w:tcBorders>
              <w:top w:val="single" w:sz="8" w:space="0" w:color="4F81BD"/>
              <w:left w:val="single" w:sz="4" w:space="0" w:color="4F81BD"/>
              <w:bottom w:val="single" w:sz="18" w:space="0" w:color="4F81BD"/>
              <w:right w:val="single" w:sz="8" w:space="0" w:color="4F81BD"/>
            </w:tcBorders>
            <w:shd w:val="clear" w:color="auto" w:fill="DBE5F1"/>
            <w:vAlign w:val="center"/>
          </w:tcPr>
          <w:p w:rsidR="00DC561C" w:rsidRPr="00622046" w:rsidRDefault="00A936DE" w:rsidP="00E4766D">
            <w:pPr>
              <w:spacing w:after="0" w:line="204" w:lineRule="auto"/>
              <w:jc w:val="left"/>
              <w:rPr>
                <w:rFonts w:ascii="Cambria" w:hAnsi="Cambria"/>
                <w:color w:val="C00000"/>
                <w:sz w:val="20"/>
                <w:szCs w:val="20"/>
                <w:rtl/>
              </w:rPr>
            </w:pPr>
            <w:r w:rsidRPr="00622046">
              <w:rPr>
                <w:rFonts w:ascii="Cambria" w:hAnsi="Cambria" w:hint="cs"/>
                <w:color w:val="C00000"/>
                <w:sz w:val="20"/>
                <w:szCs w:val="20"/>
                <w:rtl/>
              </w:rPr>
              <w:t>شناسه گروه:</w:t>
            </w:r>
            <w:r w:rsidR="00D75D7C">
              <w:rPr>
                <w:rFonts w:ascii="Cambria" w:hAnsi="Cambria" w:hint="cs"/>
                <w:color w:val="C00000"/>
                <w:sz w:val="20"/>
                <w:szCs w:val="20"/>
                <w:rtl/>
              </w:rPr>
              <w:t xml:space="preserve"> </w:t>
            </w:r>
            <w:r w:rsidR="00E4766D">
              <w:rPr>
                <w:rFonts w:ascii="Cambria" w:hAnsi="Cambria" w:hint="cs"/>
                <w:color w:val="C00000"/>
                <w:sz w:val="20"/>
                <w:szCs w:val="20"/>
                <w:rtl/>
              </w:rPr>
              <w:t>حامیم</w:t>
            </w:r>
          </w:p>
          <w:p w:rsidR="00DC561C" w:rsidRPr="00622046" w:rsidRDefault="00DC561C" w:rsidP="00DC561C">
            <w:pPr>
              <w:spacing w:after="0" w:line="204" w:lineRule="auto"/>
              <w:rPr>
                <w:rFonts w:ascii="Cambria" w:hAnsi="Cambria"/>
                <w:color w:val="C00000"/>
                <w:sz w:val="20"/>
                <w:szCs w:val="20"/>
                <w:rtl/>
              </w:rPr>
            </w:pPr>
            <w:r w:rsidRPr="00622046">
              <w:rPr>
                <w:rFonts w:ascii="Cambria" w:hAnsi="Cambria" w:hint="cs"/>
                <w:color w:val="C00000"/>
                <w:sz w:val="20"/>
                <w:szCs w:val="20"/>
                <w:rtl/>
              </w:rPr>
              <w:t>نام و نام خانوادگی دانش</w:t>
            </w:r>
            <w:r w:rsidRPr="00622046">
              <w:rPr>
                <w:rFonts w:ascii="Cambria" w:hAnsi="Cambria"/>
                <w:color w:val="C00000"/>
                <w:sz w:val="20"/>
                <w:szCs w:val="20"/>
                <w:rtl/>
              </w:rPr>
              <w:softHyphen/>
            </w:r>
            <w:r w:rsidRPr="00622046">
              <w:rPr>
                <w:rFonts w:ascii="Cambria" w:hAnsi="Cambria" w:hint="cs"/>
                <w:color w:val="C00000"/>
                <w:sz w:val="20"/>
                <w:szCs w:val="20"/>
                <w:rtl/>
              </w:rPr>
              <w:t>آموز/ دانش</w:t>
            </w:r>
            <w:r w:rsidRPr="00622046">
              <w:rPr>
                <w:rFonts w:ascii="Cambria" w:hAnsi="Cambria"/>
                <w:color w:val="C00000"/>
                <w:sz w:val="20"/>
                <w:szCs w:val="20"/>
                <w:rtl/>
              </w:rPr>
              <w:softHyphen/>
            </w:r>
            <w:r w:rsidRPr="00622046">
              <w:rPr>
                <w:rFonts w:ascii="Cambria" w:hAnsi="Cambria" w:hint="cs"/>
                <w:color w:val="C00000"/>
                <w:sz w:val="20"/>
                <w:szCs w:val="20"/>
                <w:rtl/>
              </w:rPr>
              <w:t>آموزان:</w:t>
            </w:r>
          </w:p>
          <w:p w:rsidR="00DC561C" w:rsidRPr="00622046" w:rsidRDefault="00DC561C" w:rsidP="00E4766D">
            <w:pPr>
              <w:spacing w:after="0" w:line="204" w:lineRule="auto"/>
              <w:rPr>
                <w:rFonts w:ascii="Cambria" w:hAnsi="Cambria"/>
                <w:b/>
                <w:bCs/>
                <w:color w:val="C00000"/>
                <w:sz w:val="20"/>
                <w:szCs w:val="20"/>
                <w:rtl/>
              </w:rPr>
            </w:pPr>
            <w:r w:rsidRPr="00622046">
              <w:rPr>
                <w:rFonts w:ascii="Cambria" w:hAnsi="Cambria" w:hint="cs"/>
                <w:b/>
                <w:bCs/>
                <w:color w:val="C00000"/>
                <w:sz w:val="20"/>
                <w:szCs w:val="20"/>
                <w:rtl/>
              </w:rPr>
              <w:t xml:space="preserve"> ۱- </w:t>
            </w:r>
            <w:r w:rsidR="00E4766D">
              <w:rPr>
                <w:rFonts w:ascii="Cambria" w:hAnsi="Cambria" w:hint="cs"/>
                <w:b/>
                <w:bCs/>
                <w:color w:val="C00000"/>
                <w:sz w:val="20"/>
                <w:szCs w:val="20"/>
                <w:rtl/>
              </w:rPr>
              <w:t>سید کسری حسینی</w:t>
            </w:r>
          </w:p>
          <w:p w:rsidR="00DC561C" w:rsidRPr="00622046" w:rsidRDefault="00DC561C" w:rsidP="00E4766D">
            <w:pPr>
              <w:spacing w:after="0" w:line="204" w:lineRule="auto"/>
              <w:rPr>
                <w:rFonts w:ascii="Cambria" w:hAnsi="Cambria"/>
                <w:b/>
                <w:bCs/>
                <w:color w:val="C00000"/>
                <w:sz w:val="20"/>
                <w:szCs w:val="20"/>
                <w:rtl/>
              </w:rPr>
            </w:pPr>
            <w:r w:rsidRPr="00622046">
              <w:rPr>
                <w:rFonts w:ascii="Cambria" w:hAnsi="Cambria" w:hint="cs"/>
                <w:b/>
                <w:bCs/>
                <w:color w:val="C00000"/>
                <w:sz w:val="20"/>
                <w:szCs w:val="20"/>
                <w:rtl/>
              </w:rPr>
              <w:t xml:space="preserve"> ۲- </w:t>
            </w:r>
            <w:r w:rsidR="00E4766D">
              <w:rPr>
                <w:rFonts w:ascii="Cambria" w:hAnsi="Cambria" w:hint="cs"/>
                <w:b/>
                <w:bCs/>
                <w:color w:val="C00000"/>
                <w:sz w:val="20"/>
                <w:szCs w:val="20"/>
                <w:rtl/>
              </w:rPr>
              <w:t>سامیار مطیع</w:t>
            </w:r>
          </w:p>
        </w:tc>
      </w:tr>
      <w:tr w:rsidR="00DC561C" w:rsidRPr="005C5E28" w:rsidTr="00DC561C">
        <w:trPr>
          <w:trHeight w:val="333"/>
        </w:trPr>
        <w:tc>
          <w:tcPr>
            <w:tcW w:w="5944" w:type="dxa"/>
            <w:tcBorders>
              <w:top w:val="single" w:sz="8" w:space="0" w:color="4F81BD"/>
              <w:left w:val="single" w:sz="8" w:space="0" w:color="4F81BD"/>
              <w:bottom w:val="single" w:sz="8" w:space="0" w:color="4F81BD"/>
              <w:right w:val="single" w:sz="8" w:space="0" w:color="4F81BD"/>
            </w:tcBorders>
            <w:shd w:val="clear" w:color="auto" w:fill="FFFFFF"/>
            <w:vAlign w:val="center"/>
          </w:tcPr>
          <w:p w:rsidR="00DC561C" w:rsidRPr="00622046" w:rsidRDefault="00DC561C" w:rsidP="00113A88">
            <w:pPr>
              <w:spacing w:after="0" w:line="204" w:lineRule="auto"/>
              <w:rPr>
                <w:rFonts w:ascii="Cambria" w:hAnsi="Cambria"/>
                <w:color w:val="C00000"/>
                <w:sz w:val="20"/>
                <w:szCs w:val="20"/>
                <w:rtl/>
              </w:rPr>
            </w:pPr>
            <w:r w:rsidRPr="00622046">
              <w:rPr>
                <w:rFonts w:ascii="Cambria" w:hAnsi="Cambria" w:hint="cs"/>
                <w:color w:val="C00000"/>
                <w:sz w:val="20"/>
                <w:szCs w:val="20"/>
                <w:rtl/>
              </w:rPr>
              <w:t xml:space="preserve">نام مدرسه: </w:t>
            </w:r>
            <w:r w:rsidR="00113A88">
              <w:rPr>
                <w:rFonts w:ascii="Cambria" w:hAnsi="Cambria" w:hint="cs"/>
                <w:color w:val="C00000"/>
                <w:sz w:val="20"/>
                <w:szCs w:val="20"/>
                <w:rtl/>
              </w:rPr>
              <w:t xml:space="preserve">پژوهش        </w:t>
            </w:r>
            <w:r w:rsidRPr="00622046">
              <w:rPr>
                <w:rFonts w:ascii="Cambria" w:hAnsi="Cambria" w:hint="cs"/>
                <w:color w:val="C00000"/>
                <w:sz w:val="20"/>
                <w:szCs w:val="20"/>
                <w:rtl/>
              </w:rPr>
              <w:t xml:space="preserve"> عادي</w:t>
            </w:r>
            <w:r w:rsidR="00113A88">
              <w:rPr>
                <w:rFonts w:ascii="Cambria" w:hAnsi="Cambria" w:hint="cs"/>
                <w:color w:val="C00000"/>
                <w:sz w:val="20"/>
                <w:szCs w:val="20"/>
              </w:rPr>
              <w:sym w:font="Wingdings" w:char="F0FE"/>
            </w:r>
            <w:r w:rsidRPr="00622046">
              <w:rPr>
                <w:rFonts w:ascii="Cambria" w:hAnsi="Cambria" w:hint="cs"/>
                <w:color w:val="C00000"/>
                <w:sz w:val="20"/>
                <w:szCs w:val="20"/>
                <w:rtl/>
              </w:rPr>
              <w:t xml:space="preserve"> خاص</w:t>
            </w:r>
            <w:r w:rsidRPr="00622046">
              <w:rPr>
                <w:rFonts w:ascii="Cambria" w:hAnsi="Cambria" w:hint="cs"/>
                <w:color w:val="C00000"/>
                <w:sz w:val="20"/>
                <w:szCs w:val="20"/>
              </w:rPr>
              <w:sym w:font="Wingdings" w:char="F0A8"/>
            </w:r>
            <w:r w:rsidRPr="00622046">
              <w:rPr>
                <w:rFonts w:ascii="Cambria" w:hAnsi="Cambria" w:hint="cs"/>
                <w:color w:val="C00000"/>
                <w:sz w:val="20"/>
                <w:szCs w:val="20"/>
                <w:rtl/>
              </w:rPr>
              <w:t xml:space="preserve"> دخترانه</w:t>
            </w:r>
            <w:r w:rsidRPr="00622046">
              <w:rPr>
                <w:rFonts w:ascii="Cambria" w:hAnsi="Cambria" w:hint="cs"/>
                <w:color w:val="C00000"/>
                <w:sz w:val="20"/>
                <w:szCs w:val="20"/>
              </w:rPr>
              <w:sym w:font="Wingdings" w:char="F0A8"/>
            </w:r>
            <w:r w:rsidRPr="00622046">
              <w:rPr>
                <w:rFonts w:ascii="Cambria" w:hAnsi="Cambria" w:hint="cs"/>
                <w:color w:val="C00000"/>
                <w:sz w:val="20"/>
                <w:szCs w:val="20"/>
                <w:rtl/>
              </w:rPr>
              <w:t xml:space="preserve"> پسرانه</w:t>
            </w:r>
            <w:r w:rsidR="00113A88">
              <w:rPr>
                <w:rFonts w:ascii="Cambria" w:hAnsi="Cambria" w:hint="cs"/>
                <w:color w:val="C00000"/>
                <w:sz w:val="20"/>
                <w:szCs w:val="20"/>
              </w:rPr>
              <w:sym w:font="Wingdings" w:char="F0FE"/>
            </w:r>
            <w:r w:rsidRPr="00622046">
              <w:rPr>
                <w:rFonts w:ascii="Cambria" w:hAnsi="Cambria" w:hint="cs"/>
                <w:color w:val="C00000"/>
                <w:sz w:val="20"/>
                <w:szCs w:val="20"/>
                <w:rtl/>
              </w:rPr>
              <w:t xml:space="preserve">    </w:t>
            </w:r>
          </w:p>
          <w:p w:rsidR="00DC561C" w:rsidRPr="00622046" w:rsidRDefault="001F15AD" w:rsidP="001F15AD">
            <w:pPr>
              <w:spacing w:after="0" w:line="204" w:lineRule="auto"/>
              <w:rPr>
                <w:rFonts w:ascii="Cambria" w:hAnsi="Cambria"/>
                <w:color w:val="C00000"/>
                <w:sz w:val="20"/>
                <w:szCs w:val="20"/>
                <w:rtl/>
              </w:rPr>
            </w:pPr>
            <w:r>
              <w:rPr>
                <w:rFonts w:ascii="Cambria" w:hAnsi="Cambria" w:hint="cs"/>
                <w:color w:val="C00000"/>
                <w:sz w:val="20"/>
                <w:szCs w:val="20"/>
                <w:rtl/>
              </w:rPr>
              <w:t xml:space="preserve">تلفن مدرسه: </w:t>
            </w:r>
            <w:r>
              <w:rPr>
                <w:rFonts w:ascii="Cambria" w:hAnsi="Cambria" w:hint="cs"/>
                <w:color w:val="C00000"/>
                <w:sz w:val="20"/>
                <w:szCs w:val="20"/>
                <w:rtl/>
                <w:lang w:bidi="fa-IR"/>
              </w:rPr>
              <w:t>02144209595</w:t>
            </w:r>
            <w:r w:rsidR="00DC561C" w:rsidRPr="00622046">
              <w:rPr>
                <w:rFonts w:ascii="Cambria" w:hAnsi="Cambria" w:hint="cs"/>
                <w:color w:val="C00000"/>
                <w:sz w:val="20"/>
                <w:szCs w:val="20"/>
                <w:rtl/>
              </w:rPr>
              <w:t xml:space="preserve"> </w:t>
            </w:r>
          </w:p>
        </w:tc>
        <w:tc>
          <w:tcPr>
            <w:tcW w:w="4370" w:type="dxa"/>
            <w:tcBorders>
              <w:top w:val="single" w:sz="8" w:space="0" w:color="4F81BD"/>
              <w:left w:val="single" w:sz="8" w:space="0" w:color="4F81BD"/>
              <w:bottom w:val="single" w:sz="8" w:space="0" w:color="4F81BD"/>
              <w:right w:val="single" w:sz="8" w:space="0" w:color="4F81BD"/>
            </w:tcBorders>
            <w:shd w:val="clear" w:color="auto" w:fill="FFFFFF"/>
          </w:tcPr>
          <w:p w:rsidR="00DC561C" w:rsidRPr="00622046" w:rsidRDefault="00DC561C" w:rsidP="00E4766D">
            <w:pPr>
              <w:spacing w:after="0" w:line="204" w:lineRule="auto"/>
              <w:rPr>
                <w:rFonts w:ascii="Cambria" w:hAnsi="Cambria"/>
                <w:color w:val="C00000"/>
                <w:sz w:val="20"/>
                <w:szCs w:val="20"/>
                <w:rtl/>
              </w:rPr>
            </w:pPr>
            <w:r w:rsidRPr="00622046">
              <w:rPr>
                <w:rFonts w:ascii="Cambria" w:hAnsi="Cambria" w:hint="cs"/>
                <w:color w:val="C00000"/>
                <w:sz w:val="20"/>
                <w:szCs w:val="20"/>
                <w:rtl/>
              </w:rPr>
              <w:t xml:space="preserve">استــــــان: </w:t>
            </w:r>
            <w:r w:rsidR="00E4766D">
              <w:rPr>
                <w:rFonts w:ascii="Cambria" w:hAnsi="Cambria" w:hint="cs"/>
                <w:color w:val="C00000"/>
                <w:sz w:val="20"/>
                <w:szCs w:val="20"/>
                <w:rtl/>
              </w:rPr>
              <w:t>تهران</w:t>
            </w:r>
          </w:p>
          <w:p w:rsidR="00DC561C" w:rsidRPr="00622046" w:rsidRDefault="00DC561C" w:rsidP="00E4766D">
            <w:pPr>
              <w:spacing w:after="0" w:line="204" w:lineRule="auto"/>
              <w:rPr>
                <w:color w:val="C00000"/>
                <w:sz w:val="20"/>
                <w:szCs w:val="20"/>
                <w:rtl/>
              </w:rPr>
            </w:pPr>
            <w:r w:rsidRPr="00622046">
              <w:rPr>
                <w:rFonts w:ascii="Cambria" w:hAnsi="Cambria" w:hint="cs"/>
                <w:color w:val="C00000"/>
                <w:sz w:val="20"/>
                <w:szCs w:val="20"/>
                <w:rtl/>
              </w:rPr>
              <w:t xml:space="preserve">منطقه/ ناحيه/ شهرستان: </w:t>
            </w:r>
            <w:r w:rsidR="00E4766D">
              <w:rPr>
                <w:rFonts w:ascii="Cambria" w:hAnsi="Cambria" w:hint="cs"/>
                <w:color w:val="C00000"/>
                <w:sz w:val="20"/>
                <w:szCs w:val="20"/>
                <w:rtl/>
              </w:rPr>
              <w:t>تهران منطقه 2</w:t>
            </w:r>
          </w:p>
        </w:tc>
      </w:tr>
      <w:tr w:rsidR="00DC561C" w:rsidRPr="005C5E28" w:rsidTr="00DC561C">
        <w:trPr>
          <w:trHeight w:val="397"/>
        </w:trPr>
        <w:tc>
          <w:tcPr>
            <w:tcW w:w="5944" w:type="dxa"/>
            <w:tcBorders>
              <w:top w:val="single" w:sz="8" w:space="0" w:color="4F81BD"/>
              <w:left w:val="single" w:sz="8" w:space="0" w:color="4F81BD"/>
              <w:bottom w:val="single" w:sz="4" w:space="0" w:color="4F81BD"/>
              <w:right w:val="single" w:sz="8" w:space="0" w:color="4F81BD"/>
            </w:tcBorders>
            <w:shd w:val="clear" w:color="auto" w:fill="DBE5F1"/>
            <w:vAlign w:val="center"/>
          </w:tcPr>
          <w:p w:rsidR="00DC561C" w:rsidRPr="00622046" w:rsidRDefault="00DC561C" w:rsidP="00113A88">
            <w:pPr>
              <w:spacing w:after="0" w:line="204" w:lineRule="auto"/>
              <w:rPr>
                <w:rFonts w:ascii="Cambria" w:hAnsi="Cambria"/>
                <w:color w:val="C00000"/>
                <w:sz w:val="20"/>
                <w:szCs w:val="20"/>
                <w:rtl/>
              </w:rPr>
            </w:pPr>
            <w:r w:rsidRPr="00622046">
              <w:rPr>
                <w:rFonts w:ascii="Cambria" w:hAnsi="Cambria" w:hint="cs"/>
                <w:color w:val="C00000"/>
                <w:sz w:val="20"/>
                <w:szCs w:val="20"/>
                <w:rtl/>
              </w:rPr>
              <w:t xml:space="preserve">نام و نام خانوادگی مدیر: </w:t>
            </w:r>
            <w:r w:rsidR="00113A88">
              <w:rPr>
                <w:rFonts w:ascii="Cambria" w:hAnsi="Cambria" w:hint="cs"/>
                <w:color w:val="C00000"/>
                <w:sz w:val="20"/>
                <w:szCs w:val="20"/>
                <w:rtl/>
              </w:rPr>
              <w:t>علی هنرمند</w:t>
            </w:r>
          </w:p>
          <w:p w:rsidR="00DC561C" w:rsidRPr="00622046" w:rsidRDefault="00DC561C" w:rsidP="001F15AD">
            <w:pPr>
              <w:spacing w:after="0" w:line="204" w:lineRule="auto"/>
              <w:rPr>
                <w:color w:val="C00000"/>
                <w:sz w:val="20"/>
                <w:szCs w:val="20"/>
              </w:rPr>
            </w:pPr>
            <w:r w:rsidRPr="00622046">
              <w:rPr>
                <w:rFonts w:ascii="Cambria" w:hAnsi="Cambria" w:hint="cs"/>
                <w:color w:val="C00000"/>
                <w:sz w:val="20"/>
                <w:szCs w:val="20"/>
                <w:rtl/>
              </w:rPr>
              <w:t xml:space="preserve">شماره همراه: </w:t>
            </w:r>
            <w:r w:rsidR="001F15AD">
              <w:rPr>
                <w:rFonts w:ascii="Cambria" w:hAnsi="Cambria" w:hint="cs"/>
                <w:color w:val="C00000"/>
                <w:sz w:val="20"/>
                <w:szCs w:val="20"/>
                <w:rtl/>
              </w:rPr>
              <w:t>09026010127</w:t>
            </w:r>
          </w:p>
        </w:tc>
        <w:tc>
          <w:tcPr>
            <w:tcW w:w="4370" w:type="dxa"/>
            <w:tcBorders>
              <w:top w:val="single" w:sz="8" w:space="0" w:color="4F81BD"/>
              <w:left w:val="single" w:sz="8" w:space="0" w:color="4F81BD"/>
              <w:bottom w:val="single" w:sz="8" w:space="0" w:color="4F81BD"/>
              <w:right w:val="single" w:sz="8" w:space="0" w:color="4F81BD"/>
            </w:tcBorders>
            <w:shd w:val="clear" w:color="auto" w:fill="DBE5F1"/>
            <w:vAlign w:val="center"/>
          </w:tcPr>
          <w:p w:rsidR="00DC561C" w:rsidRPr="00622046" w:rsidRDefault="00DC561C" w:rsidP="00113A88">
            <w:pPr>
              <w:spacing w:after="0" w:line="204" w:lineRule="auto"/>
              <w:rPr>
                <w:rFonts w:ascii="Cambria" w:hAnsi="Cambria"/>
                <w:color w:val="C00000"/>
                <w:sz w:val="20"/>
                <w:szCs w:val="20"/>
                <w:rtl/>
              </w:rPr>
            </w:pPr>
            <w:r w:rsidRPr="00622046">
              <w:rPr>
                <w:rFonts w:ascii="Cambria" w:hAnsi="Cambria" w:hint="cs"/>
                <w:color w:val="C00000"/>
                <w:sz w:val="20"/>
                <w:szCs w:val="20"/>
                <w:rtl/>
              </w:rPr>
              <w:t xml:space="preserve">نام و نام خانوادگی دبیر راهنما: </w:t>
            </w:r>
            <w:r w:rsidR="00113A88">
              <w:rPr>
                <w:rFonts w:ascii="Cambria" w:hAnsi="Cambria" w:hint="cs"/>
                <w:color w:val="C00000"/>
                <w:sz w:val="20"/>
                <w:szCs w:val="20"/>
                <w:rtl/>
              </w:rPr>
              <w:t>آرش رستم‌خانی</w:t>
            </w:r>
          </w:p>
          <w:p w:rsidR="00DC561C" w:rsidRPr="00622046" w:rsidRDefault="001F15AD" w:rsidP="001F15AD">
            <w:pPr>
              <w:spacing w:after="0" w:line="204" w:lineRule="auto"/>
              <w:rPr>
                <w:color w:val="C00000"/>
                <w:sz w:val="20"/>
                <w:szCs w:val="20"/>
              </w:rPr>
            </w:pPr>
            <w:r>
              <w:rPr>
                <w:rFonts w:ascii="Cambria" w:hAnsi="Cambria" w:hint="cs"/>
                <w:color w:val="C00000"/>
                <w:sz w:val="20"/>
                <w:szCs w:val="20"/>
                <w:rtl/>
              </w:rPr>
              <w:t>شماره همراه: 09124382961</w:t>
            </w:r>
          </w:p>
        </w:tc>
      </w:tr>
    </w:tbl>
    <w:p w:rsidR="00DC561C" w:rsidRPr="008725CD" w:rsidRDefault="00DC561C" w:rsidP="00DC561C">
      <w:pPr>
        <w:spacing w:after="0" w:line="120" w:lineRule="auto"/>
        <w:ind w:left="-845"/>
        <w:jc w:val="center"/>
        <w:rPr>
          <w:rFonts w:ascii="IranNastaliq" w:hAnsi="IranNastaliq" w:cs="B Titr"/>
          <w:b/>
          <w:bCs/>
          <w:color w:val="FF0000"/>
          <w:sz w:val="28"/>
          <w:szCs w:val="28"/>
          <w:rtl/>
          <w:lang w:bidi="fa-IR"/>
        </w:rPr>
      </w:pPr>
    </w:p>
    <w:tbl>
      <w:tblPr>
        <w:bidiVisual/>
        <w:tblW w:w="10341" w:type="dxa"/>
        <w:tblInd w:w="-455"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520"/>
        <w:gridCol w:w="3694"/>
        <w:gridCol w:w="3386"/>
        <w:gridCol w:w="1301"/>
        <w:gridCol w:w="1440"/>
      </w:tblGrid>
      <w:tr w:rsidR="00F36B07" w:rsidRPr="008B3EEC" w:rsidTr="00F54E04">
        <w:trPr>
          <w:trHeight w:val="556"/>
        </w:trPr>
        <w:tc>
          <w:tcPr>
            <w:tcW w:w="520" w:type="dxa"/>
            <w:tcBorders>
              <w:top w:val="single" w:sz="4" w:space="0" w:color="auto"/>
              <w:left w:val="single" w:sz="4" w:space="0" w:color="auto"/>
              <w:bottom w:val="single" w:sz="4" w:space="0" w:color="auto"/>
              <w:right w:val="single" w:sz="4" w:space="0" w:color="auto"/>
            </w:tcBorders>
            <w:shd w:val="clear" w:color="auto" w:fill="auto"/>
            <w:textDirection w:val="tbRl"/>
            <w:vAlign w:val="center"/>
          </w:tcPr>
          <w:p w:rsidR="00951567" w:rsidRPr="00270899" w:rsidRDefault="00951567" w:rsidP="00270899">
            <w:pPr>
              <w:spacing w:after="0" w:line="204" w:lineRule="auto"/>
              <w:jc w:val="center"/>
              <w:rPr>
                <w:rFonts w:ascii="IranNastaliq" w:hAnsi="IranNastaliq"/>
                <w:b/>
                <w:bCs/>
                <w:sz w:val="18"/>
                <w:szCs w:val="18"/>
                <w:rtl/>
                <w:lang w:bidi="fa-IR"/>
              </w:rPr>
            </w:pPr>
            <w:r w:rsidRPr="00270899">
              <w:rPr>
                <w:rFonts w:ascii="IranNastaliq" w:hAnsi="IranNastaliq" w:hint="cs"/>
                <w:b/>
                <w:bCs/>
                <w:sz w:val="18"/>
                <w:szCs w:val="18"/>
                <w:rtl/>
                <w:lang w:bidi="fa-IR"/>
              </w:rPr>
              <w:t>مراحل</w:t>
            </w:r>
          </w:p>
        </w:tc>
        <w:tc>
          <w:tcPr>
            <w:tcW w:w="3694" w:type="dxa"/>
            <w:tcBorders>
              <w:top w:val="single" w:sz="4" w:space="0" w:color="auto"/>
              <w:left w:val="single" w:sz="4" w:space="0" w:color="auto"/>
              <w:bottom w:val="single" w:sz="4" w:space="0" w:color="auto"/>
              <w:right w:val="single" w:sz="4" w:space="0" w:color="auto"/>
            </w:tcBorders>
            <w:shd w:val="clear" w:color="auto" w:fill="auto"/>
            <w:vAlign w:val="center"/>
          </w:tcPr>
          <w:p w:rsidR="00951567" w:rsidRPr="00270899" w:rsidRDefault="00951567" w:rsidP="00270899">
            <w:pPr>
              <w:spacing w:after="0" w:line="204" w:lineRule="auto"/>
              <w:jc w:val="center"/>
              <w:rPr>
                <w:rFonts w:ascii="IranNastaliq" w:hAnsi="IranNastaliq"/>
                <w:b/>
                <w:bCs/>
                <w:sz w:val="18"/>
                <w:szCs w:val="18"/>
                <w:rtl/>
                <w:lang w:bidi="fa-IR"/>
              </w:rPr>
            </w:pPr>
            <w:r w:rsidRPr="00270899">
              <w:rPr>
                <w:rFonts w:ascii="IranNastaliq" w:hAnsi="IranNastaliq" w:hint="cs"/>
                <w:b/>
                <w:bCs/>
                <w:sz w:val="18"/>
                <w:szCs w:val="18"/>
                <w:rtl/>
                <w:lang w:bidi="fa-IR"/>
              </w:rPr>
              <w:t>اقدامات پیشنهادی</w:t>
            </w:r>
          </w:p>
        </w:tc>
        <w:tc>
          <w:tcPr>
            <w:tcW w:w="3386" w:type="dxa"/>
            <w:tcBorders>
              <w:top w:val="single" w:sz="4" w:space="0" w:color="auto"/>
              <w:left w:val="single" w:sz="4" w:space="0" w:color="auto"/>
              <w:bottom w:val="single" w:sz="4" w:space="0" w:color="auto"/>
              <w:right w:val="single" w:sz="4" w:space="0" w:color="auto"/>
            </w:tcBorders>
            <w:shd w:val="clear" w:color="auto" w:fill="auto"/>
            <w:vAlign w:val="center"/>
          </w:tcPr>
          <w:p w:rsidR="00951567" w:rsidRPr="00270899" w:rsidRDefault="00951567" w:rsidP="00270899">
            <w:pPr>
              <w:spacing w:after="0" w:line="204" w:lineRule="auto"/>
              <w:jc w:val="center"/>
              <w:rPr>
                <w:rFonts w:ascii="IranNastaliq" w:hAnsi="IranNastaliq"/>
                <w:b/>
                <w:bCs/>
                <w:sz w:val="18"/>
                <w:szCs w:val="18"/>
                <w:rtl/>
                <w:lang w:bidi="fa-IR"/>
              </w:rPr>
            </w:pPr>
            <w:r w:rsidRPr="00270899">
              <w:rPr>
                <w:rFonts w:ascii="IranNastaliq" w:hAnsi="IranNastaliq" w:hint="cs"/>
                <w:b/>
                <w:bCs/>
                <w:sz w:val="18"/>
                <w:szCs w:val="18"/>
                <w:rtl/>
                <w:lang w:bidi="fa-IR"/>
              </w:rPr>
              <w:t>اقدامات اجرایی</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951567" w:rsidRPr="00270899" w:rsidRDefault="00951567" w:rsidP="00270899">
            <w:pPr>
              <w:spacing w:after="0" w:line="204" w:lineRule="auto"/>
              <w:jc w:val="center"/>
              <w:rPr>
                <w:rFonts w:ascii="IranNastaliq" w:hAnsi="IranNastaliq"/>
                <w:b/>
                <w:bCs/>
                <w:sz w:val="18"/>
                <w:szCs w:val="18"/>
                <w:rtl/>
                <w:lang w:bidi="fa-IR"/>
              </w:rPr>
            </w:pPr>
            <w:r w:rsidRPr="00270899">
              <w:rPr>
                <w:rFonts w:ascii="IranNastaliq" w:hAnsi="IranNastaliq" w:hint="cs"/>
                <w:b/>
                <w:bCs/>
                <w:sz w:val="18"/>
                <w:szCs w:val="18"/>
                <w:rtl/>
                <w:lang w:bidi="fa-IR"/>
              </w:rPr>
              <w:t>زمان</w:t>
            </w:r>
          </w:p>
          <w:p w:rsidR="00951567" w:rsidRPr="00270899" w:rsidRDefault="00951567" w:rsidP="00270899">
            <w:pPr>
              <w:spacing w:after="0" w:line="204" w:lineRule="auto"/>
              <w:jc w:val="center"/>
              <w:rPr>
                <w:rFonts w:ascii="IranNastaliq" w:hAnsi="IranNastaliq"/>
                <w:b/>
                <w:bCs/>
                <w:sz w:val="18"/>
                <w:szCs w:val="18"/>
                <w:rtl/>
                <w:lang w:bidi="fa-IR"/>
              </w:rPr>
            </w:pPr>
            <w:r w:rsidRPr="00270899">
              <w:rPr>
                <w:rFonts w:ascii="IranNastaliq" w:hAnsi="IranNastaliq" w:hint="cs"/>
                <w:b/>
                <w:bCs/>
                <w:sz w:val="18"/>
                <w:szCs w:val="18"/>
                <w:rtl/>
                <w:lang w:bidi="fa-IR"/>
              </w:rPr>
              <w:t>پيش</w:t>
            </w:r>
            <w:r w:rsidRPr="00270899">
              <w:rPr>
                <w:rFonts w:ascii="IranNastaliq" w:hAnsi="IranNastaliq"/>
                <w:b/>
                <w:bCs/>
                <w:sz w:val="18"/>
                <w:szCs w:val="18"/>
                <w:lang w:bidi="fa-IR"/>
              </w:rPr>
              <w:t xml:space="preserve"> </w:t>
            </w:r>
            <w:r w:rsidRPr="00270899">
              <w:rPr>
                <w:rFonts w:ascii="IranNastaliq" w:hAnsi="IranNastaliq" w:hint="cs"/>
                <w:b/>
                <w:bCs/>
                <w:sz w:val="18"/>
                <w:szCs w:val="18"/>
                <w:rtl/>
                <w:lang w:bidi="fa-IR"/>
              </w:rPr>
              <w:t>بيني</w:t>
            </w:r>
            <w:r w:rsidRPr="00270899">
              <w:rPr>
                <w:rFonts w:ascii="IranNastaliq" w:hAnsi="IranNastaliq"/>
                <w:b/>
                <w:bCs/>
                <w:sz w:val="18"/>
                <w:szCs w:val="18"/>
                <w:lang w:bidi="fa-IR"/>
              </w:rPr>
              <w:t xml:space="preserve"> </w:t>
            </w:r>
            <w:r w:rsidRPr="00270899">
              <w:rPr>
                <w:rFonts w:ascii="IranNastaliq" w:hAnsi="IranNastaliq" w:hint="cs"/>
                <w:b/>
                <w:bCs/>
                <w:sz w:val="18"/>
                <w:szCs w:val="18"/>
                <w:rtl/>
                <w:lang w:bidi="fa-IR"/>
              </w:rPr>
              <w:t>شده</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951567" w:rsidRPr="00270899" w:rsidRDefault="00951567" w:rsidP="00270899">
            <w:pPr>
              <w:spacing w:after="0" w:line="204" w:lineRule="auto"/>
              <w:jc w:val="center"/>
              <w:rPr>
                <w:rFonts w:ascii="IranNastaliq" w:hAnsi="IranNastaliq"/>
                <w:b/>
                <w:bCs/>
                <w:sz w:val="18"/>
                <w:szCs w:val="18"/>
                <w:rtl/>
                <w:lang w:bidi="fa-IR"/>
              </w:rPr>
            </w:pPr>
            <w:r w:rsidRPr="00270899">
              <w:rPr>
                <w:rFonts w:ascii="IranNastaliq" w:hAnsi="IranNastaliq" w:hint="cs"/>
                <w:b/>
                <w:bCs/>
                <w:sz w:val="18"/>
                <w:szCs w:val="18"/>
                <w:rtl/>
                <w:lang w:bidi="fa-IR"/>
              </w:rPr>
              <w:t>زمان</w:t>
            </w:r>
            <w:r w:rsidRPr="00270899">
              <w:rPr>
                <w:rFonts w:ascii="IranNastaliq" w:hAnsi="IranNastaliq"/>
                <w:b/>
                <w:bCs/>
                <w:sz w:val="18"/>
                <w:szCs w:val="18"/>
                <w:lang w:bidi="fa-IR"/>
              </w:rPr>
              <w:t xml:space="preserve"> </w:t>
            </w:r>
            <w:r w:rsidRPr="00270899">
              <w:rPr>
                <w:rFonts w:ascii="IranNastaliq" w:hAnsi="IranNastaliq" w:hint="cs"/>
                <w:b/>
                <w:bCs/>
                <w:sz w:val="18"/>
                <w:szCs w:val="18"/>
                <w:rtl/>
                <w:lang w:bidi="fa-IR"/>
              </w:rPr>
              <w:t>واقعي</w:t>
            </w:r>
          </w:p>
        </w:tc>
      </w:tr>
      <w:tr w:rsidR="00F36B07" w:rsidRPr="008B3EEC" w:rsidTr="00F54E04">
        <w:trPr>
          <w:trHeight w:val="294"/>
        </w:trPr>
        <w:tc>
          <w:tcPr>
            <w:tcW w:w="520" w:type="dxa"/>
            <w:vMerge w:val="restart"/>
            <w:tcBorders>
              <w:top w:val="single" w:sz="4" w:space="0" w:color="auto"/>
              <w:left w:val="single" w:sz="4" w:space="0" w:color="auto"/>
              <w:bottom w:val="single" w:sz="8" w:space="0" w:color="4F81BD"/>
              <w:right w:val="single" w:sz="4" w:space="0" w:color="auto"/>
            </w:tcBorders>
            <w:shd w:val="clear" w:color="auto" w:fill="D3DFEE"/>
            <w:textDirection w:val="tbRl"/>
            <w:vAlign w:val="center"/>
          </w:tcPr>
          <w:p w:rsidR="00FB54A5" w:rsidRPr="00270899" w:rsidRDefault="00FB54A5" w:rsidP="00270899">
            <w:pPr>
              <w:spacing w:after="0" w:line="240" w:lineRule="auto"/>
              <w:ind w:left="113" w:right="113"/>
              <w:jc w:val="center"/>
              <w:rPr>
                <w:rFonts w:ascii="IranNastaliq" w:hAnsi="IranNastaliq"/>
                <w:b/>
                <w:bCs/>
                <w:sz w:val="18"/>
                <w:szCs w:val="18"/>
                <w:rtl/>
                <w:lang w:bidi="fa-IR"/>
              </w:rPr>
            </w:pPr>
            <w:r w:rsidRPr="00270899">
              <w:rPr>
                <w:rFonts w:ascii="IranNastaliq" w:hAnsi="IranNastaliq" w:hint="cs"/>
                <w:b/>
                <w:bCs/>
                <w:sz w:val="18"/>
                <w:szCs w:val="18"/>
                <w:rtl/>
                <w:lang w:bidi="fa-IR"/>
              </w:rPr>
              <w:t>ایده یابی</w:t>
            </w:r>
          </w:p>
        </w:tc>
        <w:tc>
          <w:tcPr>
            <w:tcW w:w="3694" w:type="dxa"/>
            <w:vMerge w:val="restart"/>
            <w:tcBorders>
              <w:top w:val="single" w:sz="4" w:space="0" w:color="auto"/>
              <w:left w:val="single" w:sz="4" w:space="0" w:color="auto"/>
              <w:bottom w:val="single" w:sz="8" w:space="0" w:color="4F81BD"/>
              <w:right w:val="single" w:sz="4" w:space="0" w:color="auto"/>
            </w:tcBorders>
            <w:shd w:val="clear" w:color="auto" w:fill="D3DFEE"/>
            <w:vAlign w:val="center"/>
          </w:tcPr>
          <w:p w:rsidR="00FB54A5" w:rsidRPr="00270899" w:rsidRDefault="00FB54A5" w:rsidP="00D75D7C">
            <w:pPr>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نحوه تشکیل گروه و</w:t>
            </w:r>
            <w:r w:rsidR="00134ED4" w:rsidRPr="00270899">
              <w:rPr>
                <w:rFonts w:ascii="IranNastaliq" w:eastAsia="Calibri" w:hAnsi="IranNastaliq" w:hint="cs"/>
                <w:sz w:val="18"/>
                <w:szCs w:val="18"/>
                <w:rtl/>
                <w:lang w:bidi="fa-IR"/>
              </w:rPr>
              <w:t xml:space="preserve"> </w:t>
            </w:r>
            <w:r w:rsidRPr="00270899">
              <w:rPr>
                <w:rFonts w:ascii="IranNastaliq" w:eastAsia="Calibri" w:hAnsi="IranNastaliq" w:hint="cs"/>
                <w:sz w:val="18"/>
                <w:szCs w:val="18"/>
                <w:rtl/>
                <w:lang w:bidi="fa-IR"/>
              </w:rPr>
              <w:t>تقسیم وظایف (در صورت انجام کارگروهی)</w:t>
            </w:r>
          </w:p>
          <w:p w:rsidR="00FB54A5" w:rsidRPr="00270899" w:rsidRDefault="00FB54A5" w:rsidP="00D75D7C">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نیازسنجی و نحوه دستیابی به ایده خلاقانه</w:t>
            </w:r>
          </w:p>
          <w:p w:rsidR="00134ED4" w:rsidRPr="00270899" w:rsidRDefault="00FB54A5" w:rsidP="00D75D7C">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ذکر</w:t>
            </w:r>
            <w:r w:rsidR="00D75D7C">
              <w:rPr>
                <w:rFonts w:ascii="IranNastaliq" w:eastAsia="Calibri" w:hAnsi="IranNastaliq" w:hint="cs"/>
                <w:sz w:val="18"/>
                <w:szCs w:val="18"/>
                <w:rtl/>
                <w:lang w:bidi="fa-IR"/>
              </w:rPr>
              <w:t xml:space="preserve"> </w:t>
            </w:r>
            <w:r w:rsidRPr="00270899">
              <w:rPr>
                <w:rFonts w:ascii="IranNastaliq" w:eastAsia="Calibri" w:hAnsi="IranNastaliq" w:hint="cs"/>
                <w:sz w:val="18"/>
                <w:szCs w:val="18"/>
                <w:rtl/>
                <w:lang w:bidi="fa-IR"/>
              </w:rPr>
              <w:t xml:space="preserve">دلایل انتخاب طرح، </w:t>
            </w:r>
            <w:r w:rsidRPr="00270899">
              <w:rPr>
                <w:rFonts w:ascii="IranNastaliq" w:eastAsia="Calibri" w:hAnsi="IranNastaliq"/>
                <w:sz w:val="18"/>
                <w:szCs w:val="18"/>
                <w:lang w:bidi="fa-IR"/>
              </w:rPr>
              <w:t xml:space="preserve"> </w:t>
            </w:r>
            <w:r w:rsidRPr="00270899">
              <w:rPr>
                <w:rFonts w:ascii="IranNastaliq" w:eastAsia="Calibri" w:hAnsi="IranNastaliq" w:hint="cs"/>
                <w:sz w:val="18"/>
                <w:szCs w:val="18"/>
                <w:rtl/>
                <w:lang w:bidi="fa-IR"/>
              </w:rPr>
              <w:t>یادداشت های مربوط به پژوهش</w:t>
            </w:r>
            <w:r w:rsidRPr="00270899">
              <w:rPr>
                <w:rFonts w:ascii="IranNastaliq" w:eastAsia="Calibri" w:hAnsi="IranNastaliq"/>
                <w:sz w:val="18"/>
                <w:szCs w:val="18"/>
                <w:lang w:bidi="fa-IR"/>
              </w:rPr>
              <w:t xml:space="preserve"> </w:t>
            </w:r>
            <w:r w:rsidRPr="00270899">
              <w:rPr>
                <w:rFonts w:ascii="IranNastaliq" w:eastAsia="Calibri" w:hAnsi="IranNastaliq" w:hint="cs"/>
                <w:sz w:val="18"/>
                <w:szCs w:val="18"/>
                <w:rtl/>
                <w:lang w:bidi="fa-IR"/>
              </w:rPr>
              <w:t xml:space="preserve">(میزان خلاقیت و ابتکار طرح، </w:t>
            </w:r>
          </w:p>
          <w:p w:rsidR="00FB54A5" w:rsidRPr="00270899" w:rsidRDefault="00FB54A5" w:rsidP="00D75D7C">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کسب دانش و</w:t>
            </w:r>
            <w:r w:rsidR="00134ED4" w:rsidRPr="00270899">
              <w:rPr>
                <w:rFonts w:ascii="IranNastaliq" w:eastAsia="Calibri" w:hAnsi="IranNastaliq" w:hint="cs"/>
                <w:sz w:val="18"/>
                <w:szCs w:val="18"/>
                <w:rtl/>
                <w:lang w:bidi="fa-IR"/>
              </w:rPr>
              <w:t xml:space="preserve"> </w:t>
            </w:r>
            <w:r w:rsidR="00D75D7C">
              <w:rPr>
                <w:rFonts w:ascii="IranNastaliq" w:eastAsia="Calibri" w:hAnsi="IranNastaliq" w:hint="cs"/>
                <w:sz w:val="18"/>
                <w:szCs w:val="18"/>
                <w:rtl/>
                <w:lang w:bidi="fa-IR"/>
              </w:rPr>
              <w:t>مهارت</w:t>
            </w:r>
            <w:r w:rsidR="00D75D7C">
              <w:rPr>
                <w:rFonts w:ascii="IranNastaliq" w:eastAsia="Calibri" w:hAnsi="IranNastaliq"/>
                <w:sz w:val="18"/>
                <w:szCs w:val="18"/>
                <w:rtl/>
                <w:lang w:bidi="fa-IR"/>
              </w:rPr>
              <w:softHyphen/>
            </w:r>
            <w:r w:rsidRPr="00270899">
              <w:rPr>
                <w:rFonts w:ascii="IranNastaliq" w:eastAsia="Calibri" w:hAnsi="IranNastaliq" w:hint="cs"/>
                <w:sz w:val="18"/>
                <w:szCs w:val="18"/>
                <w:rtl/>
                <w:lang w:bidi="fa-IR"/>
              </w:rPr>
              <w:t xml:space="preserve">آموزی در راستای اجرای ایده، مطالعه و بررسی بازار جهت شناسایی نمونه های مشابه، بررسی سابقه </w:t>
            </w:r>
            <w:r w:rsidR="00D75D7C">
              <w:rPr>
                <w:rFonts w:ascii="IranNastaliq" w:eastAsia="Calibri" w:hAnsi="IranNastaliq" w:hint="cs"/>
                <w:sz w:val="18"/>
                <w:szCs w:val="18"/>
                <w:rtl/>
                <w:lang w:bidi="fa-IR"/>
              </w:rPr>
              <w:t>کسب</w:t>
            </w:r>
            <w:r w:rsidR="00D75D7C">
              <w:rPr>
                <w:rFonts w:ascii="IranNastaliq" w:eastAsia="Calibri" w:hAnsi="IranNastaliq"/>
                <w:sz w:val="18"/>
                <w:szCs w:val="18"/>
                <w:rtl/>
                <w:lang w:bidi="fa-IR"/>
              </w:rPr>
              <w:softHyphen/>
            </w:r>
            <w:r w:rsidR="00D75D7C">
              <w:rPr>
                <w:rFonts w:ascii="IranNastaliq" w:eastAsia="Calibri" w:hAnsi="IranNastaliq" w:hint="cs"/>
                <w:sz w:val="18"/>
                <w:szCs w:val="18"/>
                <w:rtl/>
                <w:lang w:bidi="fa-IR"/>
              </w:rPr>
              <w:t>و</w:t>
            </w:r>
            <w:r w:rsidR="00D75D7C">
              <w:rPr>
                <w:rFonts w:ascii="IranNastaliq" w:eastAsia="Calibri" w:hAnsi="IranNastaliq"/>
                <w:sz w:val="18"/>
                <w:szCs w:val="18"/>
                <w:rtl/>
                <w:lang w:bidi="fa-IR"/>
              </w:rPr>
              <w:softHyphen/>
            </w:r>
            <w:r w:rsidR="00D75D7C">
              <w:rPr>
                <w:rFonts w:ascii="IranNastaliq" w:eastAsia="Calibri" w:hAnsi="IranNastaliq" w:hint="cs"/>
                <w:sz w:val="18"/>
                <w:szCs w:val="18"/>
                <w:rtl/>
                <w:lang w:bidi="fa-IR"/>
              </w:rPr>
              <w:t>کارهای</w:t>
            </w:r>
            <w:r w:rsidRPr="00270899">
              <w:rPr>
                <w:rFonts w:ascii="IranNastaliq" w:eastAsia="Calibri" w:hAnsi="IranNastaliq" w:hint="cs"/>
                <w:sz w:val="18"/>
                <w:szCs w:val="18"/>
                <w:rtl/>
                <w:lang w:bidi="fa-IR"/>
              </w:rPr>
              <w:t xml:space="preserve"> مشابه و ...) انتخاب برندینگ</w:t>
            </w:r>
            <w:r w:rsidR="00134ED4" w:rsidRPr="00270899">
              <w:rPr>
                <w:rFonts w:ascii="IranNastaliq" w:eastAsia="Calibri" w:hAnsi="IranNastaliq" w:hint="cs"/>
                <w:sz w:val="18"/>
                <w:szCs w:val="18"/>
                <w:rtl/>
                <w:lang w:bidi="fa-IR"/>
              </w:rPr>
              <w:t>، تعیین دارایی</w:t>
            </w:r>
            <w:r w:rsidR="00134ED4" w:rsidRPr="00270899">
              <w:rPr>
                <w:rFonts w:ascii="IranNastaliq" w:eastAsia="Calibri" w:hAnsi="IranNastaliq"/>
                <w:sz w:val="18"/>
                <w:szCs w:val="18"/>
                <w:rtl/>
                <w:lang w:bidi="fa-IR"/>
              </w:rPr>
              <w:softHyphen/>
            </w:r>
            <w:r w:rsidRPr="00270899">
              <w:rPr>
                <w:rFonts w:ascii="IranNastaliq" w:eastAsia="Calibri" w:hAnsi="IranNastaliq" w:hint="cs"/>
                <w:sz w:val="18"/>
                <w:szCs w:val="18"/>
                <w:rtl/>
                <w:lang w:bidi="fa-IR"/>
              </w:rPr>
              <w:t>ها و برآورد هزینه های اولیه و امکانات و</w:t>
            </w:r>
            <w:r w:rsidR="00134ED4" w:rsidRPr="00270899">
              <w:rPr>
                <w:rFonts w:ascii="IranNastaliq" w:eastAsia="Calibri" w:hAnsi="IranNastaliq" w:hint="cs"/>
                <w:sz w:val="18"/>
                <w:szCs w:val="18"/>
                <w:rtl/>
                <w:lang w:bidi="fa-IR"/>
              </w:rPr>
              <w:t xml:space="preserve"> برنامه</w:t>
            </w:r>
            <w:r w:rsidR="00134ED4" w:rsidRPr="00270899">
              <w:rPr>
                <w:rFonts w:ascii="IranNastaliq" w:eastAsia="Calibri" w:hAnsi="IranNastaliq"/>
                <w:sz w:val="18"/>
                <w:szCs w:val="18"/>
                <w:rtl/>
                <w:lang w:bidi="fa-IR"/>
              </w:rPr>
              <w:softHyphen/>
            </w:r>
            <w:r w:rsidRPr="00270899">
              <w:rPr>
                <w:rFonts w:ascii="IranNastaliq" w:eastAsia="Calibri" w:hAnsi="IranNastaliq" w:hint="cs"/>
                <w:sz w:val="18"/>
                <w:szCs w:val="18"/>
                <w:rtl/>
                <w:lang w:bidi="fa-IR"/>
              </w:rPr>
              <w:t>ریزی کارها</w:t>
            </w:r>
          </w:p>
          <w:p w:rsidR="00134ED4" w:rsidRPr="00270899" w:rsidRDefault="00FB54A5" w:rsidP="00D75D7C">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 xml:space="preserve">بررسی خصوصیات </w:t>
            </w:r>
            <w:r w:rsidR="00134ED4" w:rsidRPr="00270899">
              <w:rPr>
                <w:rFonts w:ascii="IranNastaliq" w:eastAsia="Calibri" w:hAnsi="IranNastaliq" w:hint="cs"/>
                <w:sz w:val="18"/>
                <w:szCs w:val="18"/>
                <w:rtl/>
                <w:lang w:bidi="fa-IR"/>
              </w:rPr>
              <w:t>و امکانات اجرایی</w:t>
            </w:r>
            <w:r w:rsidR="00134ED4" w:rsidRPr="00270899">
              <w:rPr>
                <w:rFonts w:ascii="IranNastaliq" w:eastAsia="Calibri" w:hAnsi="IranNastaliq"/>
                <w:sz w:val="18"/>
                <w:szCs w:val="18"/>
                <w:rtl/>
                <w:lang w:bidi="fa-IR"/>
              </w:rPr>
              <w:softHyphen/>
            </w:r>
            <w:r w:rsidRPr="00270899">
              <w:rPr>
                <w:rFonts w:ascii="IranNastaliq" w:eastAsia="Calibri" w:hAnsi="IranNastaliq" w:hint="cs"/>
                <w:sz w:val="18"/>
                <w:szCs w:val="18"/>
                <w:rtl/>
                <w:lang w:bidi="fa-IR"/>
              </w:rPr>
              <w:t xml:space="preserve">سازی طرح، بررسی مکان برپایی غرفه بازارچه، </w:t>
            </w:r>
          </w:p>
          <w:p w:rsidR="00FB54A5" w:rsidRPr="00270899" w:rsidRDefault="00FB54A5" w:rsidP="00D75D7C">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گفت گو با هم گروهی، دبیر راهنما، والدین، و افراد مطلع</w:t>
            </w:r>
            <w:r w:rsidR="00134ED4" w:rsidRPr="00270899">
              <w:rPr>
                <w:rFonts w:ascii="IranNastaliq" w:eastAsia="Calibri" w:hAnsi="IranNastaliq" w:hint="cs"/>
                <w:sz w:val="18"/>
                <w:szCs w:val="18"/>
                <w:rtl/>
                <w:lang w:bidi="fa-IR"/>
              </w:rPr>
              <w:t>،</w:t>
            </w:r>
          </w:p>
          <w:p w:rsidR="00FB54A5" w:rsidRPr="00270899" w:rsidRDefault="00FB54A5" w:rsidP="00D75D7C">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مشکلات و ارائه راهکارها</w:t>
            </w:r>
            <w:r w:rsidRPr="00270899">
              <w:rPr>
                <w:rFonts w:ascii="IranNastaliq" w:eastAsia="Calibri" w:hAnsi="IranNastaliq"/>
                <w:sz w:val="18"/>
                <w:szCs w:val="18"/>
                <w:lang w:bidi="fa-IR"/>
              </w:rPr>
              <w:t xml:space="preserve">  </w:t>
            </w:r>
            <w:r w:rsidRPr="00270899">
              <w:rPr>
                <w:rFonts w:ascii="IranNastaliq" w:eastAsia="Calibri" w:hAnsi="IranNastaliq" w:hint="cs"/>
                <w:sz w:val="18"/>
                <w:szCs w:val="18"/>
                <w:rtl/>
                <w:lang w:bidi="fa-IR"/>
              </w:rPr>
              <w:t>و</w:t>
            </w:r>
            <w:r w:rsidRPr="00270899">
              <w:rPr>
                <w:rFonts w:ascii="IranNastaliq" w:eastAsia="Calibri" w:hAnsi="IranNastaliq"/>
                <w:sz w:val="18"/>
                <w:szCs w:val="18"/>
                <w:lang w:bidi="fa-IR"/>
              </w:rPr>
              <w:t xml:space="preserve"> </w:t>
            </w:r>
            <w:r w:rsidRPr="00270899">
              <w:rPr>
                <w:rFonts w:ascii="IranNastaliq" w:eastAsia="Calibri" w:hAnsi="IranNastaliq" w:hint="cs"/>
                <w:sz w:val="18"/>
                <w:szCs w:val="18"/>
                <w:rtl/>
                <w:lang w:bidi="fa-IR"/>
              </w:rPr>
              <w:t>...</w:t>
            </w:r>
          </w:p>
        </w:tc>
        <w:tc>
          <w:tcPr>
            <w:tcW w:w="3386" w:type="dxa"/>
            <w:tcBorders>
              <w:top w:val="single" w:sz="4" w:space="0" w:color="auto"/>
              <w:left w:val="single" w:sz="4" w:space="0" w:color="auto"/>
              <w:bottom w:val="single" w:sz="4" w:space="0" w:color="auto"/>
              <w:right w:val="single" w:sz="4" w:space="0" w:color="auto"/>
            </w:tcBorders>
            <w:shd w:val="clear" w:color="auto" w:fill="D3DFEE"/>
            <w:vAlign w:val="center"/>
          </w:tcPr>
          <w:p w:rsidR="00FB54A5" w:rsidRPr="00270899" w:rsidRDefault="00E3197D" w:rsidP="00113A88">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 xml:space="preserve">ایده </w:t>
            </w:r>
            <w:r w:rsidR="00113A88">
              <w:rPr>
                <w:rFonts w:ascii="IranNastaliq" w:eastAsia="Calibri" w:hAnsi="IranNastaliq" w:hint="cs"/>
                <w:b/>
                <w:bCs/>
                <w:sz w:val="18"/>
                <w:szCs w:val="18"/>
                <w:rtl/>
                <w:lang w:bidi="fa-IR"/>
              </w:rPr>
              <w:t>تشکیل گروهی برای طراحی سایت خاص برای فروش محصوات</w:t>
            </w:r>
          </w:p>
        </w:tc>
        <w:tc>
          <w:tcPr>
            <w:tcW w:w="1301" w:type="dxa"/>
            <w:tcBorders>
              <w:top w:val="single" w:sz="4" w:space="0" w:color="auto"/>
              <w:left w:val="single" w:sz="4" w:space="0" w:color="auto"/>
              <w:bottom w:val="single" w:sz="4" w:space="0" w:color="auto"/>
              <w:right w:val="single" w:sz="4" w:space="0" w:color="auto"/>
            </w:tcBorders>
            <w:shd w:val="clear" w:color="auto" w:fill="D3DFEE"/>
            <w:vAlign w:val="center"/>
          </w:tcPr>
          <w:p w:rsidR="00FB54A5" w:rsidRPr="00270899" w:rsidRDefault="001F72E7"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2</w:t>
            </w:r>
            <w:r w:rsidR="00BE2EFC">
              <w:rPr>
                <w:rFonts w:ascii="IranNastaliq" w:eastAsia="Calibri" w:hAnsi="IranNastaliq" w:hint="cs"/>
                <w:b/>
                <w:bCs/>
                <w:sz w:val="18"/>
                <w:szCs w:val="18"/>
                <w:rtl/>
                <w:lang w:bidi="fa-IR"/>
              </w:rPr>
              <w:t>3/11/1403</w:t>
            </w:r>
          </w:p>
        </w:tc>
        <w:tc>
          <w:tcPr>
            <w:tcW w:w="1440" w:type="dxa"/>
            <w:tcBorders>
              <w:top w:val="single" w:sz="4" w:space="0" w:color="auto"/>
              <w:left w:val="single" w:sz="4" w:space="0" w:color="auto"/>
              <w:bottom w:val="single" w:sz="4" w:space="0" w:color="auto"/>
              <w:right w:val="single" w:sz="4" w:space="0" w:color="auto"/>
            </w:tcBorders>
            <w:shd w:val="clear" w:color="auto" w:fill="D3DFEE"/>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2/12/1403</w:t>
            </w:r>
          </w:p>
        </w:tc>
      </w:tr>
      <w:tr w:rsidR="00F36B07" w:rsidRPr="008B3EEC" w:rsidTr="00F54E04">
        <w:trPr>
          <w:trHeight w:val="413"/>
        </w:trPr>
        <w:tc>
          <w:tcPr>
            <w:tcW w:w="520" w:type="dxa"/>
            <w:vMerge/>
            <w:tcBorders>
              <w:top w:val="single" w:sz="8" w:space="0" w:color="4F81BD"/>
              <w:left w:val="single" w:sz="4" w:space="0" w:color="auto"/>
              <w:bottom w:val="single" w:sz="8" w:space="0" w:color="4F81BD"/>
              <w:right w:val="single" w:sz="4" w:space="0" w:color="auto"/>
            </w:tcBorders>
            <w:shd w:val="clear" w:color="auto" w:fill="auto"/>
            <w:textDirection w:val="tbRl"/>
            <w:vAlign w:val="center"/>
          </w:tcPr>
          <w:p w:rsidR="00FB54A5" w:rsidRPr="00270899" w:rsidRDefault="00FB54A5" w:rsidP="00270899">
            <w:pPr>
              <w:spacing w:after="0" w:line="240" w:lineRule="auto"/>
              <w:ind w:left="113" w:right="113"/>
              <w:jc w:val="center"/>
              <w:rPr>
                <w:rFonts w:ascii="IranNastaliq" w:hAnsi="IranNastaliq"/>
                <w:b/>
                <w:bCs/>
                <w:sz w:val="18"/>
                <w:szCs w:val="18"/>
                <w:rtl/>
                <w:lang w:bidi="fa-IR"/>
              </w:rPr>
            </w:pPr>
          </w:p>
        </w:tc>
        <w:tc>
          <w:tcPr>
            <w:tcW w:w="3694" w:type="dxa"/>
            <w:vMerge/>
            <w:tcBorders>
              <w:top w:val="single" w:sz="8" w:space="0" w:color="4F81BD"/>
              <w:left w:val="single" w:sz="4" w:space="0" w:color="auto"/>
              <w:bottom w:val="single" w:sz="8" w:space="0" w:color="4F81BD"/>
              <w:right w:val="single" w:sz="4" w:space="0" w:color="auto"/>
            </w:tcBorders>
            <w:shd w:val="clear" w:color="auto" w:fill="auto"/>
            <w:vAlign w:val="center"/>
          </w:tcPr>
          <w:p w:rsidR="00FB54A5" w:rsidRPr="00270899" w:rsidRDefault="00FB54A5" w:rsidP="00270899">
            <w:pPr>
              <w:tabs>
                <w:tab w:val="left" w:pos="350"/>
              </w:tabs>
              <w:spacing w:after="0" w:line="204" w:lineRule="auto"/>
              <w:jc w:val="left"/>
              <w:rPr>
                <w:rFonts w:ascii="IranNastaliq" w:eastAsia="Calibri" w:hAnsi="IranNastaliq"/>
                <w:sz w:val="18"/>
                <w:szCs w:val="18"/>
                <w:rtl/>
                <w:lang w:bidi="fa-IR"/>
              </w:rPr>
            </w:pPr>
          </w:p>
        </w:tc>
        <w:tc>
          <w:tcPr>
            <w:tcW w:w="3386" w:type="dxa"/>
            <w:tcBorders>
              <w:top w:val="single" w:sz="4" w:space="0" w:color="auto"/>
              <w:left w:val="single" w:sz="4" w:space="0" w:color="auto"/>
              <w:bottom w:val="single" w:sz="4" w:space="0" w:color="auto"/>
              <w:right w:val="single" w:sz="4" w:space="0" w:color="auto"/>
            </w:tcBorders>
            <w:shd w:val="clear" w:color="auto" w:fill="auto"/>
            <w:vAlign w:val="center"/>
          </w:tcPr>
          <w:p w:rsidR="00FB54A5" w:rsidRPr="00270899" w:rsidRDefault="00113A88"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بررسی بازار کار و نمونه هاس مشابهی مانند دیجیکالا، تکنولایف و ...</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6/12/1403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6/12/1403</w:t>
            </w:r>
          </w:p>
        </w:tc>
      </w:tr>
      <w:tr w:rsidR="00F36B07" w:rsidRPr="008B3EEC" w:rsidTr="00F54E04">
        <w:trPr>
          <w:trHeight w:val="229"/>
        </w:trPr>
        <w:tc>
          <w:tcPr>
            <w:tcW w:w="520" w:type="dxa"/>
            <w:vMerge/>
            <w:tcBorders>
              <w:top w:val="single" w:sz="8" w:space="0" w:color="4F81BD"/>
              <w:left w:val="single" w:sz="4" w:space="0" w:color="auto"/>
              <w:bottom w:val="single" w:sz="8" w:space="0" w:color="4F81BD"/>
              <w:right w:val="single" w:sz="4" w:space="0" w:color="auto"/>
            </w:tcBorders>
            <w:shd w:val="clear" w:color="auto" w:fill="D3DFEE"/>
            <w:textDirection w:val="tbRl"/>
            <w:vAlign w:val="center"/>
          </w:tcPr>
          <w:p w:rsidR="00FB54A5" w:rsidRPr="00270899" w:rsidRDefault="00FB54A5" w:rsidP="00270899">
            <w:pPr>
              <w:spacing w:after="0" w:line="240" w:lineRule="auto"/>
              <w:ind w:left="113" w:right="113"/>
              <w:jc w:val="center"/>
              <w:rPr>
                <w:rFonts w:ascii="IranNastaliq" w:hAnsi="IranNastaliq"/>
                <w:b/>
                <w:bCs/>
                <w:sz w:val="18"/>
                <w:szCs w:val="18"/>
                <w:rtl/>
                <w:lang w:bidi="fa-IR"/>
              </w:rPr>
            </w:pPr>
          </w:p>
        </w:tc>
        <w:tc>
          <w:tcPr>
            <w:tcW w:w="3694" w:type="dxa"/>
            <w:vMerge/>
            <w:tcBorders>
              <w:top w:val="single" w:sz="8" w:space="0" w:color="4F81BD"/>
              <w:left w:val="single" w:sz="4" w:space="0" w:color="auto"/>
              <w:bottom w:val="single" w:sz="8" w:space="0" w:color="4F81BD"/>
              <w:right w:val="single" w:sz="4" w:space="0" w:color="auto"/>
            </w:tcBorders>
            <w:shd w:val="clear" w:color="auto" w:fill="D3DFEE"/>
            <w:vAlign w:val="center"/>
          </w:tcPr>
          <w:p w:rsidR="00FB54A5" w:rsidRPr="00270899" w:rsidRDefault="00FB54A5" w:rsidP="00270899">
            <w:pPr>
              <w:tabs>
                <w:tab w:val="left" w:pos="350"/>
              </w:tabs>
              <w:spacing w:after="0" w:line="204" w:lineRule="auto"/>
              <w:jc w:val="left"/>
              <w:rPr>
                <w:rFonts w:ascii="IranNastaliq" w:eastAsia="Calibri" w:hAnsi="IranNastaliq"/>
                <w:sz w:val="18"/>
                <w:szCs w:val="18"/>
                <w:rtl/>
                <w:lang w:bidi="fa-IR"/>
              </w:rPr>
            </w:pPr>
          </w:p>
        </w:tc>
        <w:tc>
          <w:tcPr>
            <w:tcW w:w="3386" w:type="dxa"/>
            <w:tcBorders>
              <w:top w:val="single" w:sz="4" w:space="0" w:color="auto"/>
              <w:left w:val="single" w:sz="4" w:space="0" w:color="auto"/>
              <w:bottom w:val="single" w:sz="4" w:space="0" w:color="auto"/>
              <w:right w:val="single" w:sz="4" w:space="0" w:color="auto"/>
            </w:tcBorders>
            <w:shd w:val="clear" w:color="auto" w:fill="D3DFEE"/>
            <w:vAlign w:val="center"/>
          </w:tcPr>
          <w:p w:rsidR="00FB54A5" w:rsidRPr="00270899" w:rsidRDefault="00113A88"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 xml:space="preserve">انتخاب نام تجاری دیجیمارک </w:t>
            </w:r>
            <w:r w:rsidR="00E3197D">
              <w:rPr>
                <w:rFonts w:ascii="IranNastaliq" w:eastAsia="Calibri" w:hAnsi="IranNastaliq" w:hint="cs"/>
                <w:b/>
                <w:bCs/>
                <w:sz w:val="18"/>
                <w:szCs w:val="18"/>
                <w:lang w:bidi="fa-IR"/>
              </w:rPr>
              <w:sym w:font="Symbol" w:char="F0AC"/>
            </w:r>
            <w:r w:rsidR="00E3197D">
              <w:rPr>
                <w:rFonts w:ascii="IranNastaliq" w:eastAsia="Calibri" w:hAnsi="IranNastaliq" w:hint="cs"/>
                <w:b/>
                <w:bCs/>
                <w:sz w:val="18"/>
                <w:szCs w:val="18"/>
                <w:rtl/>
                <w:lang w:bidi="fa-IR"/>
              </w:rPr>
              <w:t xml:space="preserve"> دیجیتال + مارکت</w:t>
            </w:r>
          </w:p>
        </w:tc>
        <w:tc>
          <w:tcPr>
            <w:tcW w:w="1301" w:type="dxa"/>
            <w:tcBorders>
              <w:top w:val="single" w:sz="4" w:space="0" w:color="auto"/>
              <w:left w:val="single" w:sz="4" w:space="0" w:color="auto"/>
              <w:bottom w:val="single" w:sz="4" w:space="0" w:color="auto"/>
              <w:right w:val="single" w:sz="4" w:space="0" w:color="auto"/>
            </w:tcBorders>
            <w:shd w:val="clear" w:color="auto" w:fill="D3DFEE"/>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10/12/1403</w:t>
            </w:r>
          </w:p>
        </w:tc>
        <w:tc>
          <w:tcPr>
            <w:tcW w:w="1440" w:type="dxa"/>
            <w:tcBorders>
              <w:top w:val="single" w:sz="4" w:space="0" w:color="auto"/>
              <w:left w:val="single" w:sz="4" w:space="0" w:color="auto"/>
              <w:bottom w:val="single" w:sz="4" w:space="0" w:color="auto"/>
              <w:right w:val="single" w:sz="4" w:space="0" w:color="auto"/>
            </w:tcBorders>
            <w:shd w:val="clear" w:color="auto" w:fill="D3DFEE"/>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10/12/1403</w:t>
            </w:r>
          </w:p>
        </w:tc>
      </w:tr>
      <w:tr w:rsidR="00F36B07" w:rsidRPr="008B3EEC" w:rsidTr="00F54E04">
        <w:trPr>
          <w:trHeight w:val="229"/>
        </w:trPr>
        <w:tc>
          <w:tcPr>
            <w:tcW w:w="520" w:type="dxa"/>
            <w:vMerge/>
            <w:tcBorders>
              <w:top w:val="single" w:sz="8" w:space="0" w:color="4F81BD"/>
              <w:left w:val="single" w:sz="4" w:space="0" w:color="auto"/>
              <w:bottom w:val="single" w:sz="8" w:space="0" w:color="4F81BD"/>
              <w:right w:val="single" w:sz="4" w:space="0" w:color="auto"/>
            </w:tcBorders>
            <w:shd w:val="clear" w:color="auto" w:fill="auto"/>
            <w:textDirection w:val="tbRl"/>
            <w:vAlign w:val="center"/>
          </w:tcPr>
          <w:p w:rsidR="00FB54A5" w:rsidRPr="00270899" w:rsidRDefault="00FB54A5" w:rsidP="00270899">
            <w:pPr>
              <w:spacing w:after="0" w:line="240" w:lineRule="auto"/>
              <w:ind w:left="113" w:right="113"/>
              <w:jc w:val="center"/>
              <w:rPr>
                <w:rFonts w:ascii="IranNastaliq" w:hAnsi="IranNastaliq"/>
                <w:b/>
                <w:bCs/>
                <w:sz w:val="18"/>
                <w:szCs w:val="18"/>
                <w:rtl/>
                <w:lang w:bidi="fa-IR"/>
              </w:rPr>
            </w:pPr>
          </w:p>
        </w:tc>
        <w:tc>
          <w:tcPr>
            <w:tcW w:w="3694" w:type="dxa"/>
            <w:vMerge/>
            <w:tcBorders>
              <w:top w:val="single" w:sz="8" w:space="0" w:color="4F81BD"/>
              <w:left w:val="single" w:sz="4" w:space="0" w:color="auto"/>
              <w:bottom w:val="single" w:sz="8" w:space="0" w:color="4F81BD"/>
              <w:right w:val="single" w:sz="4" w:space="0" w:color="auto"/>
            </w:tcBorders>
            <w:shd w:val="clear" w:color="auto" w:fill="auto"/>
            <w:vAlign w:val="center"/>
          </w:tcPr>
          <w:p w:rsidR="00FB54A5" w:rsidRPr="00270899" w:rsidRDefault="00FB54A5" w:rsidP="00270899">
            <w:pPr>
              <w:tabs>
                <w:tab w:val="left" w:pos="350"/>
              </w:tabs>
              <w:spacing w:after="0" w:line="204" w:lineRule="auto"/>
              <w:jc w:val="left"/>
              <w:rPr>
                <w:rFonts w:ascii="IranNastaliq" w:eastAsia="Calibri" w:hAnsi="IranNastaliq"/>
                <w:sz w:val="18"/>
                <w:szCs w:val="18"/>
                <w:rtl/>
                <w:lang w:bidi="fa-IR"/>
              </w:rPr>
            </w:pPr>
          </w:p>
        </w:tc>
        <w:tc>
          <w:tcPr>
            <w:tcW w:w="3386" w:type="dxa"/>
            <w:tcBorders>
              <w:top w:val="single" w:sz="4" w:space="0" w:color="auto"/>
              <w:left w:val="single" w:sz="4" w:space="0" w:color="auto"/>
              <w:bottom w:val="single" w:sz="4" w:space="0" w:color="auto"/>
              <w:right w:val="single" w:sz="4" w:space="0" w:color="auto"/>
            </w:tcBorders>
            <w:shd w:val="clear" w:color="auto" w:fill="auto"/>
            <w:vAlign w:val="center"/>
          </w:tcPr>
          <w:p w:rsidR="00FB54A5" w:rsidRPr="00270899" w:rsidRDefault="00E3197D"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 xml:space="preserve">نمایش پروژه بر بستر </w:t>
            </w:r>
            <w:r>
              <w:rPr>
                <w:rFonts w:ascii="IranNastaliq" w:eastAsia="Calibri" w:hAnsi="IranNastaliq"/>
                <w:b/>
                <w:bCs/>
                <w:sz w:val="18"/>
                <w:szCs w:val="18"/>
                <w:lang w:bidi="fa-IR"/>
              </w:rPr>
              <w:t>github</w:t>
            </w:r>
          </w:p>
        </w:tc>
        <w:tc>
          <w:tcPr>
            <w:tcW w:w="1301" w:type="dxa"/>
            <w:tcBorders>
              <w:top w:val="single" w:sz="4" w:space="0" w:color="auto"/>
              <w:left w:val="single" w:sz="4" w:space="0" w:color="auto"/>
              <w:bottom w:val="single" w:sz="4" w:space="0" w:color="auto"/>
              <w:right w:val="single" w:sz="4" w:space="0" w:color="auto"/>
            </w:tcBorders>
            <w:shd w:val="clear" w:color="auto" w:fill="auto"/>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25/12/1403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5/1/1404</w:t>
            </w:r>
          </w:p>
        </w:tc>
      </w:tr>
      <w:tr w:rsidR="00E3197D" w:rsidRPr="008B3EEC" w:rsidTr="008D789C">
        <w:trPr>
          <w:trHeight w:val="1519"/>
        </w:trPr>
        <w:tc>
          <w:tcPr>
            <w:tcW w:w="520" w:type="dxa"/>
            <w:vMerge/>
            <w:tcBorders>
              <w:top w:val="single" w:sz="8" w:space="0" w:color="4F81BD"/>
              <w:left w:val="single" w:sz="4" w:space="0" w:color="auto"/>
              <w:bottom w:val="single" w:sz="8" w:space="0" w:color="4F81BD"/>
              <w:right w:val="single" w:sz="4" w:space="0" w:color="auto"/>
            </w:tcBorders>
            <w:shd w:val="clear" w:color="auto" w:fill="D3DFEE"/>
            <w:textDirection w:val="tbRl"/>
            <w:vAlign w:val="center"/>
          </w:tcPr>
          <w:p w:rsidR="00E3197D" w:rsidRPr="00270899" w:rsidRDefault="00E3197D" w:rsidP="00270899">
            <w:pPr>
              <w:spacing w:after="0" w:line="240" w:lineRule="auto"/>
              <w:ind w:left="113" w:right="113"/>
              <w:jc w:val="center"/>
              <w:rPr>
                <w:rFonts w:ascii="IranNastaliq" w:hAnsi="IranNastaliq"/>
                <w:b/>
                <w:bCs/>
                <w:sz w:val="18"/>
                <w:szCs w:val="18"/>
                <w:rtl/>
                <w:lang w:bidi="fa-IR"/>
              </w:rPr>
            </w:pPr>
          </w:p>
        </w:tc>
        <w:tc>
          <w:tcPr>
            <w:tcW w:w="3694" w:type="dxa"/>
            <w:vMerge/>
            <w:tcBorders>
              <w:top w:val="single" w:sz="8" w:space="0" w:color="4F81BD"/>
              <w:left w:val="single" w:sz="4" w:space="0" w:color="auto"/>
              <w:bottom w:val="single" w:sz="8" w:space="0" w:color="4F81BD"/>
              <w:right w:val="single" w:sz="4" w:space="0" w:color="auto"/>
            </w:tcBorders>
            <w:shd w:val="clear" w:color="auto" w:fill="D3DFEE"/>
            <w:vAlign w:val="center"/>
          </w:tcPr>
          <w:p w:rsidR="00E3197D" w:rsidRPr="00270899" w:rsidRDefault="00E3197D" w:rsidP="00270899">
            <w:pPr>
              <w:tabs>
                <w:tab w:val="left" w:pos="350"/>
              </w:tabs>
              <w:spacing w:after="0" w:line="204" w:lineRule="auto"/>
              <w:jc w:val="left"/>
              <w:rPr>
                <w:rFonts w:ascii="IranNastaliq" w:eastAsia="Calibri" w:hAnsi="IranNastaliq"/>
                <w:sz w:val="18"/>
                <w:szCs w:val="18"/>
                <w:rtl/>
                <w:lang w:bidi="fa-IR"/>
              </w:rPr>
            </w:pPr>
          </w:p>
        </w:tc>
        <w:tc>
          <w:tcPr>
            <w:tcW w:w="3386" w:type="dxa"/>
            <w:tcBorders>
              <w:top w:val="single" w:sz="4" w:space="0" w:color="auto"/>
              <w:left w:val="single" w:sz="4" w:space="0" w:color="auto"/>
              <w:right w:val="single" w:sz="4" w:space="0" w:color="auto"/>
            </w:tcBorders>
            <w:shd w:val="clear" w:color="auto" w:fill="D3DFEE"/>
            <w:vAlign w:val="center"/>
          </w:tcPr>
          <w:p w:rsidR="00E3197D" w:rsidRDefault="00E3197D"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 xml:space="preserve">تقسیم‌بندی وظایف: پایگاه داده با استفاده از </w:t>
            </w:r>
            <w:r w:rsidR="001A6F34">
              <w:rPr>
                <w:rFonts w:ascii="IranNastaliq" w:eastAsia="Calibri" w:hAnsi="IranNastaliq" w:hint="cs"/>
                <w:b/>
                <w:bCs/>
                <w:sz w:val="18"/>
                <w:szCs w:val="18"/>
                <w:rtl/>
                <w:lang w:bidi="fa-IR"/>
              </w:rPr>
              <w:t xml:space="preserve">  </w:t>
            </w:r>
            <w:r>
              <w:rPr>
                <w:rFonts w:ascii="IranNastaliq" w:eastAsia="Calibri" w:hAnsi="IranNastaliq"/>
                <w:b/>
                <w:bCs/>
                <w:sz w:val="18"/>
                <w:szCs w:val="18"/>
                <w:lang w:bidi="fa-IR"/>
              </w:rPr>
              <w:t xml:space="preserve">json </w:t>
            </w:r>
            <w:r>
              <w:rPr>
                <w:rFonts w:ascii="IranNastaliq" w:eastAsia="Calibri" w:hAnsi="IranNastaliq" w:hint="cs"/>
                <w:b/>
                <w:bCs/>
                <w:sz w:val="18"/>
                <w:szCs w:val="18"/>
                <w:rtl/>
                <w:lang w:bidi="fa-IR"/>
              </w:rPr>
              <w:t>توسط سامیار مطیع</w:t>
            </w:r>
          </w:p>
          <w:p w:rsidR="00E3197D" w:rsidRPr="00270899" w:rsidRDefault="00E3197D"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طراحی سایت توسط سید کسری حسینی</w:t>
            </w:r>
          </w:p>
        </w:tc>
        <w:tc>
          <w:tcPr>
            <w:tcW w:w="1301" w:type="dxa"/>
            <w:tcBorders>
              <w:top w:val="single" w:sz="4" w:space="0" w:color="auto"/>
              <w:left w:val="single" w:sz="4" w:space="0" w:color="auto"/>
              <w:right w:val="single" w:sz="4" w:space="0" w:color="auto"/>
            </w:tcBorders>
            <w:shd w:val="clear" w:color="auto" w:fill="D3DFEE"/>
            <w:vAlign w:val="center"/>
          </w:tcPr>
          <w:p w:rsidR="00E3197D"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8/12/1403</w:t>
            </w:r>
          </w:p>
        </w:tc>
        <w:tc>
          <w:tcPr>
            <w:tcW w:w="1440" w:type="dxa"/>
            <w:tcBorders>
              <w:top w:val="single" w:sz="4" w:space="0" w:color="auto"/>
              <w:left w:val="single" w:sz="4" w:space="0" w:color="auto"/>
              <w:right w:val="single" w:sz="4" w:space="0" w:color="auto"/>
            </w:tcBorders>
            <w:shd w:val="clear" w:color="auto" w:fill="D3DFEE"/>
            <w:vAlign w:val="center"/>
          </w:tcPr>
          <w:p w:rsidR="00E3197D"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8/12/1403</w:t>
            </w:r>
          </w:p>
        </w:tc>
      </w:tr>
      <w:tr w:rsidR="00F36B07" w:rsidRPr="008B3EEC" w:rsidTr="00F54E04">
        <w:trPr>
          <w:trHeight w:val="424"/>
        </w:trPr>
        <w:tc>
          <w:tcPr>
            <w:tcW w:w="520" w:type="dxa"/>
            <w:vMerge w:val="restart"/>
            <w:tcBorders>
              <w:top w:val="single" w:sz="4" w:space="0" w:color="000000"/>
              <w:left w:val="single" w:sz="4" w:space="0" w:color="000000"/>
              <w:right w:val="single" w:sz="4" w:space="0" w:color="000000"/>
            </w:tcBorders>
            <w:shd w:val="clear" w:color="auto" w:fill="FFFFFF"/>
            <w:textDirection w:val="tbRl"/>
            <w:vAlign w:val="center"/>
          </w:tcPr>
          <w:p w:rsidR="00FB54A5" w:rsidRPr="00270899" w:rsidRDefault="00FB54A5" w:rsidP="00270899">
            <w:pPr>
              <w:spacing w:after="0" w:line="240" w:lineRule="auto"/>
              <w:ind w:left="113" w:right="113"/>
              <w:jc w:val="center"/>
              <w:rPr>
                <w:rFonts w:ascii="IranNastaliq" w:hAnsi="IranNastaliq"/>
                <w:b/>
                <w:bCs/>
                <w:sz w:val="18"/>
                <w:szCs w:val="18"/>
                <w:rtl/>
                <w:lang w:bidi="fa-IR"/>
              </w:rPr>
            </w:pPr>
            <w:r w:rsidRPr="00270899">
              <w:rPr>
                <w:rFonts w:ascii="IranNastaliq" w:hAnsi="IranNastaliq" w:hint="cs"/>
                <w:b/>
                <w:bCs/>
                <w:sz w:val="18"/>
                <w:szCs w:val="18"/>
                <w:rtl/>
                <w:lang w:bidi="fa-IR"/>
              </w:rPr>
              <w:t>طراحی</w:t>
            </w:r>
          </w:p>
        </w:tc>
        <w:tc>
          <w:tcPr>
            <w:tcW w:w="3694" w:type="dxa"/>
            <w:vMerge w:val="restart"/>
            <w:tcBorders>
              <w:top w:val="single" w:sz="4" w:space="0" w:color="000000"/>
              <w:left w:val="single" w:sz="4" w:space="0" w:color="000000"/>
              <w:right w:val="single" w:sz="4" w:space="0" w:color="000000"/>
            </w:tcBorders>
            <w:shd w:val="clear" w:color="auto" w:fill="FFFFFF"/>
            <w:vAlign w:val="center"/>
          </w:tcPr>
          <w:p w:rsidR="00FB54A5" w:rsidRPr="00270899" w:rsidRDefault="00FB54A5" w:rsidP="00270899">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طراحی ایده اولیه، مراحل پردازش ایده،</w:t>
            </w:r>
          </w:p>
          <w:p w:rsidR="00FB54A5" w:rsidRPr="00270899" w:rsidRDefault="00FB54A5" w:rsidP="00270899">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تعیین ایده نهایی، ترسیم ایده نهایی</w:t>
            </w:r>
          </w:p>
          <w:p w:rsidR="00FB54A5" w:rsidRPr="00270899" w:rsidRDefault="00FB54A5" w:rsidP="00270899">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گفت گو با هم گروهی، دبیر راهنما، والدین، و افراد مطلع، مشکلات و ارائه راهکارها</w:t>
            </w:r>
            <w:r w:rsidRPr="00270899">
              <w:rPr>
                <w:rFonts w:ascii="IranNastaliq" w:eastAsia="Calibri" w:hAnsi="IranNastaliq"/>
                <w:sz w:val="18"/>
                <w:szCs w:val="18"/>
                <w:lang w:bidi="fa-IR"/>
              </w:rPr>
              <w:t xml:space="preserve"> </w:t>
            </w:r>
            <w:r w:rsidRPr="00270899">
              <w:rPr>
                <w:rFonts w:ascii="IranNastaliq" w:eastAsia="Calibri" w:hAnsi="IranNastaliq" w:hint="cs"/>
                <w:sz w:val="18"/>
                <w:szCs w:val="18"/>
                <w:rtl/>
                <w:lang w:bidi="fa-IR"/>
              </w:rPr>
              <w:t>و ...</w:t>
            </w:r>
          </w:p>
        </w:tc>
        <w:tc>
          <w:tcPr>
            <w:tcW w:w="3386"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FB54A5" w:rsidRDefault="00E3197D"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 xml:space="preserve">طراحی سایت سبک با رابط کاربری زیبا و واکنش </w:t>
            </w:r>
          </w:p>
          <w:p w:rsidR="00E3197D" w:rsidRPr="00270899" w:rsidRDefault="00E3197D"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‌گرا همراه با حالت شب و روز</w:t>
            </w:r>
          </w:p>
        </w:tc>
        <w:tc>
          <w:tcPr>
            <w:tcW w:w="1301"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5/12/1403</w:t>
            </w:r>
          </w:p>
        </w:tc>
        <w:tc>
          <w:tcPr>
            <w:tcW w:w="1440"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5/12/1403</w:t>
            </w:r>
          </w:p>
        </w:tc>
      </w:tr>
      <w:tr w:rsidR="00F36B07" w:rsidRPr="008B3EEC" w:rsidTr="00F54E04">
        <w:trPr>
          <w:trHeight w:val="424"/>
        </w:trPr>
        <w:tc>
          <w:tcPr>
            <w:tcW w:w="520" w:type="dxa"/>
            <w:vMerge/>
            <w:tcBorders>
              <w:left w:val="single" w:sz="4" w:space="0" w:color="000000"/>
              <w:right w:val="single" w:sz="4" w:space="0" w:color="000000"/>
            </w:tcBorders>
            <w:shd w:val="clear" w:color="auto" w:fill="FFFFFF"/>
            <w:textDirection w:val="tbRl"/>
            <w:vAlign w:val="center"/>
          </w:tcPr>
          <w:p w:rsidR="00FB54A5" w:rsidRPr="00270899" w:rsidRDefault="00FB54A5" w:rsidP="00270899">
            <w:pPr>
              <w:spacing w:after="0" w:line="240" w:lineRule="auto"/>
              <w:ind w:left="113" w:right="113"/>
              <w:jc w:val="center"/>
              <w:rPr>
                <w:rFonts w:ascii="IranNastaliq" w:hAnsi="IranNastaliq"/>
                <w:b/>
                <w:bCs/>
                <w:sz w:val="18"/>
                <w:szCs w:val="18"/>
                <w:rtl/>
                <w:lang w:bidi="fa-IR"/>
              </w:rPr>
            </w:pPr>
          </w:p>
        </w:tc>
        <w:tc>
          <w:tcPr>
            <w:tcW w:w="3694" w:type="dxa"/>
            <w:vMerge/>
            <w:tcBorders>
              <w:left w:val="single" w:sz="4" w:space="0" w:color="000000"/>
              <w:right w:val="single" w:sz="4" w:space="0" w:color="000000"/>
            </w:tcBorders>
            <w:shd w:val="clear" w:color="auto" w:fill="FFFFFF"/>
            <w:vAlign w:val="center"/>
          </w:tcPr>
          <w:p w:rsidR="00FB54A5" w:rsidRPr="00270899" w:rsidRDefault="00FB54A5" w:rsidP="00270899">
            <w:pPr>
              <w:spacing w:after="0" w:line="204" w:lineRule="auto"/>
              <w:jc w:val="left"/>
              <w:rPr>
                <w:rFonts w:ascii="IranNastaliq" w:eastAsia="Calibri" w:hAnsi="IranNastaliq"/>
                <w:sz w:val="18"/>
                <w:szCs w:val="18"/>
                <w:rtl/>
                <w:lang w:bidi="fa-IR"/>
              </w:rPr>
            </w:pPr>
          </w:p>
        </w:tc>
        <w:tc>
          <w:tcPr>
            <w:tcW w:w="3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B54A5" w:rsidRPr="00270899" w:rsidRDefault="00E3197D"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بررسی رابط کاربری سایت های مطرح</w:t>
            </w: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5/12/1403</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5/12/1403</w:t>
            </w:r>
          </w:p>
        </w:tc>
      </w:tr>
      <w:tr w:rsidR="00F36B07" w:rsidRPr="008B3EEC" w:rsidTr="00F54E04">
        <w:trPr>
          <w:trHeight w:val="424"/>
        </w:trPr>
        <w:tc>
          <w:tcPr>
            <w:tcW w:w="520" w:type="dxa"/>
            <w:vMerge w:val="restart"/>
            <w:tcBorders>
              <w:top w:val="single" w:sz="4" w:space="0" w:color="000000"/>
              <w:left w:val="single" w:sz="4" w:space="0" w:color="000000"/>
              <w:right w:val="single" w:sz="4" w:space="0" w:color="000000"/>
            </w:tcBorders>
            <w:shd w:val="clear" w:color="auto" w:fill="DBE5F1"/>
            <w:textDirection w:val="tbRl"/>
            <w:vAlign w:val="center"/>
          </w:tcPr>
          <w:p w:rsidR="00FB54A5" w:rsidRPr="00270899" w:rsidRDefault="00FB54A5" w:rsidP="00270899">
            <w:pPr>
              <w:spacing w:after="0" w:line="240" w:lineRule="auto"/>
              <w:ind w:left="113" w:right="113"/>
              <w:jc w:val="center"/>
              <w:rPr>
                <w:rFonts w:ascii="IranNastaliq" w:hAnsi="IranNastaliq"/>
                <w:b/>
                <w:bCs/>
                <w:sz w:val="18"/>
                <w:szCs w:val="18"/>
                <w:rtl/>
                <w:lang w:bidi="fa-IR"/>
              </w:rPr>
            </w:pPr>
            <w:r w:rsidRPr="00270899">
              <w:rPr>
                <w:rFonts w:ascii="IranNastaliq" w:hAnsi="IranNastaliq" w:hint="cs"/>
                <w:b/>
                <w:bCs/>
                <w:sz w:val="18"/>
                <w:szCs w:val="18"/>
                <w:rtl/>
                <w:lang w:bidi="fa-IR"/>
              </w:rPr>
              <w:t>تولید</w:t>
            </w:r>
          </w:p>
        </w:tc>
        <w:tc>
          <w:tcPr>
            <w:tcW w:w="3694" w:type="dxa"/>
            <w:vMerge w:val="restart"/>
            <w:tcBorders>
              <w:top w:val="single" w:sz="4" w:space="0" w:color="000000"/>
              <w:left w:val="single" w:sz="4" w:space="0" w:color="000000"/>
              <w:right w:val="single" w:sz="4" w:space="0" w:color="000000"/>
            </w:tcBorders>
            <w:shd w:val="clear" w:color="auto" w:fill="DBE5F1"/>
            <w:vAlign w:val="center"/>
          </w:tcPr>
          <w:p w:rsidR="00FB54A5" w:rsidRPr="00270899" w:rsidRDefault="00FB54A5" w:rsidP="00270899">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تولید اولیه طرح تولیدی/ راه اندازی اولیه طرح خدماتی</w:t>
            </w:r>
          </w:p>
          <w:p w:rsidR="00FB54A5" w:rsidRPr="00270899" w:rsidRDefault="00FB54A5" w:rsidP="00270899">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 xml:space="preserve">ارائه به مخاطبان اولبه </w:t>
            </w:r>
          </w:p>
          <w:p w:rsidR="00FB54A5" w:rsidRPr="00270899" w:rsidRDefault="00FB54A5" w:rsidP="00270899">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دریافت بازخورد، اصلاح نواقص احتمالی</w:t>
            </w:r>
          </w:p>
          <w:p w:rsidR="00FB54A5" w:rsidRPr="00270899" w:rsidRDefault="00FB54A5" w:rsidP="00270899">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 xml:space="preserve">تعیین قیمت تمام شده محصول/ ارائه خدمت نسبت به برآورد هزینه اولیه </w:t>
            </w:r>
          </w:p>
          <w:p w:rsidR="00FB54A5" w:rsidRPr="00270899" w:rsidRDefault="00FB54A5" w:rsidP="00270899">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گفت گو با هم گروهی، دبیر راهنما، والدین، و افراد مطلع مشکلات و ارائه راهکارها و...</w:t>
            </w:r>
          </w:p>
        </w:tc>
        <w:tc>
          <w:tcPr>
            <w:tcW w:w="3386"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FB54A5" w:rsidRPr="00270899" w:rsidRDefault="00E3197D"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 xml:space="preserve">راه اندازی پروژه بر بستر </w:t>
            </w:r>
            <w:r>
              <w:rPr>
                <w:rFonts w:ascii="IranNastaliq" w:eastAsia="Calibri" w:hAnsi="IranNastaliq"/>
                <w:b/>
                <w:bCs/>
                <w:sz w:val="18"/>
                <w:szCs w:val="18"/>
                <w:lang w:bidi="fa-IR"/>
              </w:rPr>
              <w:t xml:space="preserve">github </w:t>
            </w:r>
            <w:r>
              <w:rPr>
                <w:rFonts w:ascii="IranNastaliq" w:eastAsia="Calibri" w:hAnsi="IranNastaliq" w:hint="cs"/>
                <w:b/>
                <w:bCs/>
                <w:sz w:val="18"/>
                <w:szCs w:val="18"/>
                <w:rtl/>
                <w:lang w:bidi="fa-IR"/>
              </w:rPr>
              <w:t xml:space="preserve"> و تبلیغات در شبکه های مجازی</w:t>
            </w:r>
          </w:p>
        </w:tc>
        <w:tc>
          <w:tcPr>
            <w:tcW w:w="1301"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FB54A5" w:rsidRPr="00270899" w:rsidRDefault="00BE2EFC" w:rsidP="00BE2EFC">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6/1/1404</w:t>
            </w:r>
          </w:p>
        </w:tc>
        <w:tc>
          <w:tcPr>
            <w:tcW w:w="1440"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6/1/1404</w:t>
            </w:r>
          </w:p>
        </w:tc>
      </w:tr>
      <w:tr w:rsidR="00F36B07" w:rsidRPr="008B3EEC" w:rsidTr="00F54E04">
        <w:trPr>
          <w:trHeight w:val="424"/>
        </w:trPr>
        <w:tc>
          <w:tcPr>
            <w:tcW w:w="520" w:type="dxa"/>
            <w:vMerge/>
            <w:tcBorders>
              <w:left w:val="single" w:sz="4" w:space="0" w:color="000000"/>
              <w:right w:val="single" w:sz="4" w:space="0" w:color="000000"/>
            </w:tcBorders>
            <w:shd w:val="clear" w:color="auto" w:fill="DBE5F1"/>
            <w:textDirection w:val="tbRl"/>
            <w:vAlign w:val="center"/>
          </w:tcPr>
          <w:p w:rsidR="00FB54A5" w:rsidRPr="00270899" w:rsidRDefault="00FB54A5" w:rsidP="00270899">
            <w:pPr>
              <w:spacing w:after="0" w:line="240" w:lineRule="auto"/>
              <w:ind w:left="113" w:right="113"/>
              <w:jc w:val="center"/>
              <w:rPr>
                <w:rFonts w:ascii="IranNastaliq" w:hAnsi="IranNastaliq"/>
                <w:b/>
                <w:bCs/>
                <w:sz w:val="18"/>
                <w:szCs w:val="18"/>
                <w:rtl/>
                <w:lang w:bidi="fa-IR"/>
              </w:rPr>
            </w:pPr>
          </w:p>
        </w:tc>
        <w:tc>
          <w:tcPr>
            <w:tcW w:w="3694" w:type="dxa"/>
            <w:vMerge/>
            <w:tcBorders>
              <w:left w:val="single" w:sz="4" w:space="0" w:color="000000"/>
              <w:right w:val="single" w:sz="4" w:space="0" w:color="000000"/>
            </w:tcBorders>
            <w:shd w:val="clear" w:color="auto" w:fill="DBE5F1"/>
            <w:vAlign w:val="center"/>
          </w:tcPr>
          <w:p w:rsidR="00FB54A5" w:rsidRPr="00270899" w:rsidRDefault="00FB54A5" w:rsidP="00270899">
            <w:pPr>
              <w:spacing w:after="0" w:line="204" w:lineRule="auto"/>
              <w:jc w:val="left"/>
              <w:rPr>
                <w:rFonts w:ascii="IranNastaliq" w:eastAsia="Calibri" w:hAnsi="IranNastaliq"/>
                <w:b/>
                <w:bCs/>
                <w:sz w:val="18"/>
                <w:szCs w:val="18"/>
                <w:rtl/>
                <w:lang w:bidi="fa-IR"/>
              </w:rPr>
            </w:pPr>
          </w:p>
        </w:tc>
        <w:tc>
          <w:tcPr>
            <w:tcW w:w="3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B54A5" w:rsidRPr="00270899" w:rsidRDefault="00FB54A5" w:rsidP="00270899">
            <w:pPr>
              <w:spacing w:after="0" w:line="240" w:lineRule="auto"/>
              <w:jc w:val="center"/>
              <w:rPr>
                <w:rFonts w:ascii="IranNastaliq" w:eastAsia="Calibri" w:hAnsi="IranNastaliq"/>
                <w:b/>
                <w:bCs/>
                <w:sz w:val="18"/>
                <w:szCs w:val="18"/>
                <w:rtl/>
                <w:lang w:bidi="fa-IR"/>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B54A5" w:rsidRPr="00270899" w:rsidRDefault="00FB54A5" w:rsidP="00270899">
            <w:pPr>
              <w:spacing w:after="0" w:line="240" w:lineRule="auto"/>
              <w:jc w:val="center"/>
              <w:rPr>
                <w:rFonts w:ascii="IranNastaliq" w:eastAsia="Calibri" w:hAnsi="IranNastaliq"/>
                <w:b/>
                <w:bCs/>
                <w:sz w:val="18"/>
                <w:szCs w:val="18"/>
                <w:rtl/>
                <w:lang w:bidi="fa-IR"/>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B54A5" w:rsidRPr="00270899" w:rsidRDefault="00FB54A5" w:rsidP="00270899">
            <w:pPr>
              <w:spacing w:after="0" w:line="240" w:lineRule="auto"/>
              <w:jc w:val="center"/>
              <w:rPr>
                <w:rFonts w:ascii="IranNastaliq" w:eastAsia="Calibri" w:hAnsi="IranNastaliq"/>
                <w:b/>
                <w:bCs/>
                <w:sz w:val="18"/>
                <w:szCs w:val="18"/>
                <w:rtl/>
                <w:lang w:bidi="fa-IR"/>
              </w:rPr>
            </w:pPr>
          </w:p>
        </w:tc>
      </w:tr>
      <w:tr w:rsidR="00F36B07" w:rsidRPr="008B3EEC" w:rsidTr="00F54E04">
        <w:trPr>
          <w:trHeight w:val="424"/>
        </w:trPr>
        <w:tc>
          <w:tcPr>
            <w:tcW w:w="520" w:type="dxa"/>
            <w:vMerge/>
            <w:tcBorders>
              <w:left w:val="single" w:sz="4" w:space="0" w:color="000000"/>
              <w:right w:val="single" w:sz="4" w:space="0" w:color="000000"/>
            </w:tcBorders>
            <w:shd w:val="clear" w:color="auto" w:fill="DBE5F1"/>
            <w:textDirection w:val="tbRl"/>
            <w:vAlign w:val="center"/>
          </w:tcPr>
          <w:p w:rsidR="00FB54A5" w:rsidRPr="00270899" w:rsidRDefault="00FB54A5" w:rsidP="00270899">
            <w:pPr>
              <w:spacing w:after="0" w:line="240" w:lineRule="auto"/>
              <w:ind w:left="113" w:right="113"/>
              <w:jc w:val="center"/>
              <w:rPr>
                <w:rFonts w:ascii="IranNastaliq" w:hAnsi="IranNastaliq"/>
                <w:b/>
                <w:bCs/>
                <w:sz w:val="18"/>
                <w:szCs w:val="18"/>
                <w:rtl/>
                <w:lang w:bidi="fa-IR"/>
              </w:rPr>
            </w:pPr>
          </w:p>
        </w:tc>
        <w:tc>
          <w:tcPr>
            <w:tcW w:w="3694" w:type="dxa"/>
            <w:vMerge/>
            <w:tcBorders>
              <w:left w:val="single" w:sz="4" w:space="0" w:color="000000"/>
              <w:right w:val="single" w:sz="4" w:space="0" w:color="000000"/>
            </w:tcBorders>
            <w:shd w:val="clear" w:color="auto" w:fill="DBE5F1"/>
            <w:vAlign w:val="center"/>
          </w:tcPr>
          <w:p w:rsidR="00FB54A5" w:rsidRPr="00270899" w:rsidRDefault="00FB54A5" w:rsidP="00270899">
            <w:pPr>
              <w:spacing w:after="0" w:line="204" w:lineRule="auto"/>
              <w:jc w:val="left"/>
              <w:rPr>
                <w:rFonts w:ascii="IranNastaliq" w:eastAsia="Calibri" w:hAnsi="IranNastaliq"/>
                <w:b/>
                <w:bCs/>
                <w:sz w:val="18"/>
                <w:szCs w:val="18"/>
                <w:rtl/>
                <w:lang w:bidi="fa-IR"/>
              </w:rPr>
            </w:pPr>
          </w:p>
        </w:tc>
        <w:tc>
          <w:tcPr>
            <w:tcW w:w="3386"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FB54A5" w:rsidRPr="00270899" w:rsidRDefault="00FB54A5" w:rsidP="00270899">
            <w:pPr>
              <w:spacing w:after="0" w:line="240" w:lineRule="auto"/>
              <w:jc w:val="center"/>
              <w:rPr>
                <w:rFonts w:ascii="IranNastaliq" w:eastAsia="Calibri" w:hAnsi="IranNastaliq"/>
                <w:b/>
                <w:bCs/>
                <w:sz w:val="18"/>
                <w:szCs w:val="18"/>
                <w:rtl/>
                <w:lang w:bidi="fa-IR"/>
              </w:rPr>
            </w:pPr>
          </w:p>
        </w:tc>
        <w:tc>
          <w:tcPr>
            <w:tcW w:w="1301"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FB54A5" w:rsidRPr="00270899" w:rsidRDefault="00FB54A5" w:rsidP="00270899">
            <w:pPr>
              <w:spacing w:after="0" w:line="240" w:lineRule="auto"/>
              <w:jc w:val="center"/>
              <w:rPr>
                <w:rFonts w:ascii="IranNastaliq" w:eastAsia="Calibri" w:hAnsi="IranNastaliq"/>
                <w:b/>
                <w:bCs/>
                <w:sz w:val="18"/>
                <w:szCs w:val="18"/>
                <w:rtl/>
                <w:lang w:bidi="fa-IR"/>
              </w:rPr>
            </w:pPr>
          </w:p>
        </w:tc>
        <w:tc>
          <w:tcPr>
            <w:tcW w:w="1440"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FB54A5" w:rsidRPr="00270899" w:rsidRDefault="00FB54A5" w:rsidP="00270899">
            <w:pPr>
              <w:spacing w:after="0" w:line="240" w:lineRule="auto"/>
              <w:jc w:val="center"/>
              <w:rPr>
                <w:rFonts w:ascii="IranNastaliq" w:eastAsia="Calibri" w:hAnsi="IranNastaliq"/>
                <w:b/>
                <w:bCs/>
                <w:sz w:val="18"/>
                <w:szCs w:val="18"/>
                <w:rtl/>
                <w:lang w:bidi="fa-IR"/>
              </w:rPr>
            </w:pPr>
          </w:p>
        </w:tc>
      </w:tr>
      <w:tr w:rsidR="00F36B07" w:rsidRPr="008B3EEC" w:rsidTr="00F54E04">
        <w:trPr>
          <w:trHeight w:val="424"/>
        </w:trPr>
        <w:tc>
          <w:tcPr>
            <w:tcW w:w="520" w:type="dxa"/>
            <w:vMerge w:val="restart"/>
            <w:tcBorders>
              <w:top w:val="single" w:sz="4" w:space="0" w:color="000000"/>
              <w:left w:val="single" w:sz="4" w:space="0" w:color="000000"/>
              <w:right w:val="single" w:sz="4" w:space="0" w:color="000000"/>
            </w:tcBorders>
            <w:shd w:val="clear" w:color="auto" w:fill="auto"/>
            <w:textDirection w:val="tbRl"/>
            <w:vAlign w:val="center"/>
          </w:tcPr>
          <w:p w:rsidR="00FB54A5" w:rsidRPr="00270899" w:rsidRDefault="00FB54A5" w:rsidP="00270899">
            <w:pPr>
              <w:spacing w:after="0" w:line="240" w:lineRule="auto"/>
              <w:ind w:left="113" w:right="113"/>
              <w:jc w:val="center"/>
              <w:rPr>
                <w:rFonts w:ascii="IranNastaliq" w:hAnsi="IranNastaliq"/>
                <w:b/>
                <w:bCs/>
                <w:sz w:val="18"/>
                <w:szCs w:val="18"/>
                <w:rtl/>
                <w:lang w:bidi="fa-IR"/>
              </w:rPr>
            </w:pPr>
            <w:r w:rsidRPr="00270899">
              <w:rPr>
                <w:rFonts w:ascii="IranNastaliq" w:hAnsi="IranNastaliq" w:hint="cs"/>
                <w:b/>
                <w:bCs/>
                <w:sz w:val="18"/>
                <w:szCs w:val="18"/>
                <w:rtl/>
                <w:lang w:bidi="fa-IR"/>
              </w:rPr>
              <w:t>فروش</w:t>
            </w:r>
          </w:p>
        </w:tc>
        <w:tc>
          <w:tcPr>
            <w:tcW w:w="3694" w:type="dxa"/>
            <w:vMerge w:val="restart"/>
            <w:tcBorders>
              <w:top w:val="single" w:sz="4" w:space="0" w:color="000000"/>
              <w:left w:val="single" w:sz="4" w:space="0" w:color="000000"/>
              <w:right w:val="single" w:sz="4" w:space="0" w:color="000000"/>
            </w:tcBorders>
            <w:shd w:val="clear" w:color="auto" w:fill="auto"/>
            <w:vAlign w:val="center"/>
          </w:tcPr>
          <w:p w:rsidR="00FB54A5" w:rsidRPr="00270899" w:rsidRDefault="00FB54A5" w:rsidP="00270899">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مراحل برپایی غرفه اختصاصی بازارچه</w:t>
            </w:r>
          </w:p>
          <w:p w:rsidR="00FB54A5" w:rsidRPr="00270899" w:rsidRDefault="00FB54A5" w:rsidP="00270899">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 xml:space="preserve">نحوه انجام تبلیغات و ارائه خلاقانه محصول/ خدمت در غرفه بازارچه، بررسی سود و زیان حاصل از فروش محصول/ ارائه خدمت </w:t>
            </w:r>
          </w:p>
          <w:p w:rsidR="00FB54A5" w:rsidRPr="00270899" w:rsidRDefault="00FB54A5" w:rsidP="00270899">
            <w:pPr>
              <w:tabs>
                <w:tab w:val="left" w:pos="350"/>
              </w:tabs>
              <w:spacing w:after="0" w:line="204" w:lineRule="auto"/>
              <w:jc w:val="lowKashida"/>
              <w:rPr>
                <w:rFonts w:ascii="IranNastaliq" w:eastAsia="Calibri" w:hAnsi="IranNastaliq"/>
                <w:sz w:val="18"/>
                <w:szCs w:val="18"/>
                <w:rtl/>
                <w:lang w:bidi="fa-IR"/>
              </w:rPr>
            </w:pPr>
            <w:r w:rsidRPr="00270899">
              <w:rPr>
                <w:rFonts w:ascii="IranNastaliq" w:eastAsia="Calibri" w:hAnsi="IranNastaliq" w:hint="cs"/>
                <w:sz w:val="18"/>
                <w:szCs w:val="18"/>
                <w:rtl/>
                <w:lang w:bidi="fa-IR"/>
              </w:rPr>
              <w:t>گفت گو با دبیر راهنما و افراد مطلع</w:t>
            </w:r>
          </w:p>
          <w:p w:rsidR="00FB54A5" w:rsidRPr="00270899" w:rsidRDefault="00FB54A5" w:rsidP="00270899">
            <w:pPr>
              <w:tabs>
                <w:tab w:val="left" w:pos="350"/>
              </w:tabs>
              <w:spacing w:after="0" w:line="204" w:lineRule="auto"/>
              <w:jc w:val="lowKashida"/>
              <w:rPr>
                <w:rFonts w:ascii="IranNastaliq" w:eastAsia="Calibri" w:hAnsi="IranNastaliq"/>
                <w:b/>
                <w:bCs/>
                <w:sz w:val="18"/>
                <w:szCs w:val="18"/>
                <w:rtl/>
                <w:lang w:bidi="fa-IR"/>
              </w:rPr>
            </w:pPr>
            <w:r w:rsidRPr="00270899">
              <w:rPr>
                <w:rFonts w:ascii="IranNastaliq" w:eastAsia="Calibri" w:hAnsi="IranNastaliq" w:hint="cs"/>
                <w:sz w:val="18"/>
                <w:szCs w:val="18"/>
                <w:rtl/>
                <w:lang w:bidi="fa-IR"/>
              </w:rPr>
              <w:t>مشکلات و ارائه راهکارها و...</w:t>
            </w:r>
          </w:p>
        </w:tc>
        <w:tc>
          <w:tcPr>
            <w:tcW w:w="3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B54A5" w:rsidRPr="00270899" w:rsidRDefault="00E3197D"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 xml:space="preserve">فروش محصولات در وب سایت </w:t>
            </w: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B54A5" w:rsidRPr="00270899" w:rsidRDefault="00BE2EFC" w:rsidP="00BE2EFC">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1/2/1404</w:t>
            </w: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FB54A5"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10/2/1404</w:t>
            </w:r>
          </w:p>
        </w:tc>
      </w:tr>
      <w:tr w:rsidR="00F36B07" w:rsidRPr="008B3EEC" w:rsidTr="00F54E04">
        <w:trPr>
          <w:trHeight w:val="424"/>
        </w:trPr>
        <w:tc>
          <w:tcPr>
            <w:tcW w:w="520" w:type="dxa"/>
            <w:vMerge/>
            <w:tcBorders>
              <w:left w:val="single" w:sz="4" w:space="0" w:color="000000"/>
              <w:right w:val="single" w:sz="4" w:space="0" w:color="000000"/>
            </w:tcBorders>
            <w:shd w:val="clear" w:color="auto" w:fill="D3DFEE"/>
            <w:textDirection w:val="tbRl"/>
            <w:vAlign w:val="center"/>
          </w:tcPr>
          <w:p w:rsidR="00951567" w:rsidRPr="00270899" w:rsidRDefault="00951567" w:rsidP="00270899">
            <w:pPr>
              <w:spacing w:after="0" w:line="240" w:lineRule="auto"/>
              <w:ind w:left="113" w:right="113"/>
              <w:jc w:val="center"/>
              <w:rPr>
                <w:rFonts w:ascii="IranNastaliq" w:hAnsi="IranNastaliq"/>
                <w:b/>
                <w:bCs/>
                <w:sz w:val="18"/>
                <w:szCs w:val="18"/>
                <w:rtl/>
                <w:lang w:bidi="fa-IR"/>
              </w:rPr>
            </w:pPr>
          </w:p>
        </w:tc>
        <w:tc>
          <w:tcPr>
            <w:tcW w:w="3694" w:type="dxa"/>
            <w:vMerge/>
            <w:tcBorders>
              <w:left w:val="single" w:sz="4" w:space="0" w:color="000000"/>
              <w:right w:val="single" w:sz="4" w:space="0" w:color="000000"/>
            </w:tcBorders>
            <w:shd w:val="clear" w:color="auto" w:fill="D3DFEE"/>
            <w:vAlign w:val="center"/>
          </w:tcPr>
          <w:p w:rsidR="00951567" w:rsidRPr="00270899" w:rsidRDefault="00951567" w:rsidP="00270899">
            <w:pPr>
              <w:spacing w:after="0" w:line="240" w:lineRule="auto"/>
              <w:jc w:val="center"/>
              <w:rPr>
                <w:rFonts w:ascii="IranNastaliq" w:eastAsia="Calibri" w:hAnsi="IranNastaliq"/>
                <w:b/>
                <w:bCs/>
                <w:sz w:val="18"/>
                <w:szCs w:val="18"/>
                <w:rtl/>
                <w:lang w:bidi="fa-IR"/>
              </w:rPr>
            </w:pPr>
          </w:p>
        </w:tc>
        <w:tc>
          <w:tcPr>
            <w:tcW w:w="3386"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951567" w:rsidRPr="00270899" w:rsidRDefault="00E3197D" w:rsidP="00E3197D">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 xml:space="preserve">انجام تبلیغات در فضای مدرسه </w:t>
            </w:r>
          </w:p>
        </w:tc>
        <w:tc>
          <w:tcPr>
            <w:tcW w:w="1301"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951567"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9/2/1404</w:t>
            </w:r>
          </w:p>
        </w:tc>
        <w:tc>
          <w:tcPr>
            <w:tcW w:w="1440" w:type="dxa"/>
            <w:tcBorders>
              <w:top w:val="single" w:sz="4" w:space="0" w:color="000000"/>
              <w:left w:val="single" w:sz="4" w:space="0" w:color="000000"/>
              <w:bottom w:val="single" w:sz="4" w:space="0" w:color="000000"/>
              <w:right w:val="single" w:sz="4" w:space="0" w:color="000000"/>
            </w:tcBorders>
            <w:shd w:val="clear" w:color="auto" w:fill="D3DFEE"/>
            <w:vAlign w:val="center"/>
          </w:tcPr>
          <w:p w:rsidR="00951567" w:rsidRPr="00270899" w:rsidRDefault="00BE2EFC" w:rsidP="00270899">
            <w:pPr>
              <w:spacing w:after="0" w:line="240" w:lineRule="auto"/>
              <w:jc w:val="center"/>
              <w:rPr>
                <w:rFonts w:ascii="IranNastaliq" w:eastAsia="Calibri" w:hAnsi="IranNastaliq"/>
                <w:b/>
                <w:bCs/>
                <w:sz w:val="18"/>
                <w:szCs w:val="18"/>
                <w:rtl/>
                <w:lang w:bidi="fa-IR"/>
              </w:rPr>
            </w:pPr>
            <w:r>
              <w:rPr>
                <w:rFonts w:ascii="IranNastaliq" w:eastAsia="Calibri" w:hAnsi="IranNastaliq" w:hint="cs"/>
                <w:b/>
                <w:bCs/>
                <w:sz w:val="18"/>
                <w:szCs w:val="18"/>
                <w:rtl/>
                <w:lang w:bidi="fa-IR"/>
              </w:rPr>
              <w:t>9/2/1404</w:t>
            </w:r>
          </w:p>
        </w:tc>
      </w:tr>
      <w:tr w:rsidR="00F36B07" w:rsidRPr="008B3EEC" w:rsidTr="00F54E04">
        <w:trPr>
          <w:trHeight w:val="424"/>
        </w:trPr>
        <w:tc>
          <w:tcPr>
            <w:tcW w:w="520" w:type="dxa"/>
            <w:vMerge/>
            <w:tcBorders>
              <w:left w:val="single" w:sz="4" w:space="0" w:color="000000"/>
              <w:right w:val="single" w:sz="4" w:space="0" w:color="000000"/>
            </w:tcBorders>
            <w:shd w:val="clear" w:color="auto" w:fill="auto"/>
            <w:textDirection w:val="tbRl"/>
            <w:vAlign w:val="center"/>
          </w:tcPr>
          <w:p w:rsidR="00951567" w:rsidRPr="00270899" w:rsidRDefault="00951567" w:rsidP="00270899">
            <w:pPr>
              <w:spacing w:after="0" w:line="240" w:lineRule="auto"/>
              <w:ind w:left="113" w:right="113"/>
              <w:jc w:val="center"/>
              <w:rPr>
                <w:rFonts w:ascii="IranNastaliq" w:hAnsi="IranNastaliq"/>
                <w:b/>
                <w:bCs/>
                <w:sz w:val="18"/>
                <w:szCs w:val="18"/>
                <w:rtl/>
                <w:lang w:bidi="fa-IR"/>
              </w:rPr>
            </w:pPr>
          </w:p>
        </w:tc>
        <w:tc>
          <w:tcPr>
            <w:tcW w:w="3694" w:type="dxa"/>
            <w:vMerge/>
            <w:tcBorders>
              <w:left w:val="single" w:sz="4" w:space="0" w:color="000000"/>
              <w:right w:val="single" w:sz="4" w:space="0" w:color="000000"/>
            </w:tcBorders>
            <w:shd w:val="clear" w:color="auto" w:fill="auto"/>
            <w:vAlign w:val="center"/>
          </w:tcPr>
          <w:p w:rsidR="00951567" w:rsidRPr="00270899" w:rsidRDefault="00951567" w:rsidP="00270899">
            <w:pPr>
              <w:spacing w:after="0" w:line="240" w:lineRule="auto"/>
              <w:jc w:val="center"/>
              <w:rPr>
                <w:rFonts w:ascii="IranNastaliq" w:eastAsia="Calibri" w:hAnsi="IranNastaliq"/>
                <w:b/>
                <w:bCs/>
                <w:sz w:val="18"/>
                <w:szCs w:val="18"/>
                <w:rtl/>
                <w:lang w:bidi="fa-IR"/>
              </w:rPr>
            </w:pPr>
          </w:p>
        </w:tc>
        <w:tc>
          <w:tcPr>
            <w:tcW w:w="3386" w:type="dxa"/>
            <w:tcBorders>
              <w:top w:val="single" w:sz="4" w:space="0" w:color="000000"/>
              <w:left w:val="single" w:sz="4" w:space="0" w:color="000000"/>
              <w:bottom w:val="single" w:sz="4" w:space="0" w:color="000000"/>
              <w:right w:val="single" w:sz="4" w:space="0" w:color="000000"/>
            </w:tcBorders>
            <w:shd w:val="clear" w:color="auto" w:fill="auto"/>
            <w:vAlign w:val="center"/>
          </w:tcPr>
          <w:p w:rsidR="00951567" w:rsidRPr="00270899" w:rsidRDefault="00951567" w:rsidP="00270899">
            <w:pPr>
              <w:spacing w:after="0" w:line="240" w:lineRule="auto"/>
              <w:jc w:val="center"/>
              <w:rPr>
                <w:rFonts w:ascii="IranNastaliq" w:eastAsia="Calibri" w:hAnsi="IranNastaliq"/>
                <w:b/>
                <w:bCs/>
                <w:sz w:val="18"/>
                <w:szCs w:val="18"/>
                <w:rtl/>
                <w:lang w:bidi="fa-IR"/>
              </w:rPr>
            </w:pPr>
          </w:p>
        </w:tc>
        <w:tc>
          <w:tcPr>
            <w:tcW w:w="13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951567" w:rsidRPr="00270899" w:rsidRDefault="00951567" w:rsidP="00270899">
            <w:pPr>
              <w:spacing w:after="0" w:line="240" w:lineRule="auto"/>
              <w:jc w:val="center"/>
              <w:rPr>
                <w:rFonts w:ascii="IranNastaliq" w:eastAsia="Calibri" w:hAnsi="IranNastaliq"/>
                <w:b/>
                <w:bCs/>
                <w:sz w:val="18"/>
                <w:szCs w:val="18"/>
                <w:rtl/>
                <w:lang w:bidi="fa-IR"/>
              </w:rPr>
            </w:pPr>
          </w:p>
        </w:tc>
        <w:tc>
          <w:tcPr>
            <w:tcW w:w="14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951567" w:rsidRPr="00270899" w:rsidRDefault="00951567" w:rsidP="00270899">
            <w:pPr>
              <w:spacing w:after="0" w:line="240" w:lineRule="auto"/>
              <w:jc w:val="center"/>
              <w:rPr>
                <w:rFonts w:ascii="IranNastaliq" w:eastAsia="Calibri" w:hAnsi="IranNastaliq"/>
                <w:b/>
                <w:bCs/>
                <w:sz w:val="18"/>
                <w:szCs w:val="18"/>
                <w:rtl/>
                <w:lang w:bidi="fa-IR"/>
              </w:rPr>
            </w:pPr>
          </w:p>
        </w:tc>
      </w:tr>
    </w:tbl>
    <w:p w:rsidR="00632C79" w:rsidRDefault="00632C79" w:rsidP="008725CD">
      <w:pPr>
        <w:spacing w:after="0" w:line="240" w:lineRule="auto"/>
        <w:ind w:left="-541"/>
        <w:rPr>
          <w:b/>
          <w:bCs/>
          <w:sz w:val="20"/>
          <w:szCs w:val="20"/>
          <w:rtl/>
        </w:rPr>
      </w:pPr>
      <w:r>
        <w:rPr>
          <w:rFonts w:hint="cs"/>
          <w:b/>
          <w:bCs/>
          <w:sz w:val="20"/>
          <w:szCs w:val="20"/>
          <w:rtl/>
        </w:rPr>
        <w:t>توضیحات تکمیلی:</w:t>
      </w:r>
    </w:p>
    <w:p w:rsidR="00632C79" w:rsidRDefault="00632C79" w:rsidP="00D80696">
      <w:pPr>
        <w:spacing w:after="0" w:line="240" w:lineRule="auto"/>
        <w:ind w:left="-563"/>
        <w:rPr>
          <w:b/>
          <w:bCs/>
          <w:sz w:val="20"/>
          <w:szCs w:val="20"/>
          <w:rtl/>
        </w:rPr>
      </w:pPr>
      <w:r>
        <w:rPr>
          <w:rFonts w:hint="cs"/>
          <w:b/>
          <w:bCs/>
          <w:sz w:val="20"/>
          <w:szCs w:val="20"/>
          <w:rtl/>
        </w:rPr>
        <w:lastRenderedPageBreak/>
        <w:t>......................................................................................................................................................................................................................................................................................................................................................................................................................................................................................................................</w:t>
      </w:r>
      <w:r w:rsidR="00547006">
        <w:rPr>
          <w:rFonts w:hint="cs"/>
          <w:b/>
          <w:bCs/>
          <w:sz w:val="20"/>
          <w:szCs w:val="20"/>
          <w:rtl/>
        </w:rPr>
        <w:t>............</w:t>
      </w:r>
    </w:p>
    <w:p w:rsidR="00547006" w:rsidRDefault="00547006" w:rsidP="00D80696">
      <w:pPr>
        <w:spacing w:after="0" w:line="240" w:lineRule="auto"/>
        <w:ind w:left="-563"/>
        <w:rPr>
          <w:b/>
          <w:bCs/>
          <w:sz w:val="20"/>
          <w:szCs w:val="20"/>
          <w:rtl/>
        </w:rPr>
      </w:pPr>
    </w:p>
    <w:tbl>
      <w:tblPr>
        <w:bidiVisual/>
        <w:tblW w:w="9363" w:type="dxa"/>
        <w:tblInd w:w="-23"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2692"/>
        <w:gridCol w:w="2216"/>
        <w:gridCol w:w="2215"/>
        <w:gridCol w:w="2227"/>
        <w:gridCol w:w="13"/>
      </w:tblGrid>
      <w:tr w:rsidR="00632C79" w:rsidRPr="008A48CD" w:rsidTr="00270899">
        <w:trPr>
          <w:trHeight w:val="385"/>
        </w:trPr>
        <w:tc>
          <w:tcPr>
            <w:tcW w:w="9363" w:type="dxa"/>
            <w:gridSpan w:val="5"/>
            <w:tcBorders>
              <w:top w:val="single" w:sz="8" w:space="0" w:color="4F81BD"/>
              <w:left w:val="single" w:sz="8" w:space="0" w:color="4F81BD"/>
              <w:bottom w:val="single" w:sz="18" w:space="0" w:color="4F81BD"/>
              <w:right w:val="single" w:sz="8" w:space="0" w:color="4F81BD"/>
            </w:tcBorders>
            <w:shd w:val="clear" w:color="auto" w:fill="auto"/>
          </w:tcPr>
          <w:p w:rsidR="00632C79" w:rsidRPr="00270899" w:rsidRDefault="00632C79" w:rsidP="00270899">
            <w:pPr>
              <w:spacing w:after="0" w:line="240" w:lineRule="auto"/>
              <w:jc w:val="center"/>
              <w:rPr>
                <w:rFonts w:ascii="Tahoma" w:hAnsi="Tahoma"/>
                <w:b/>
                <w:bCs/>
                <w:sz w:val="20"/>
                <w:szCs w:val="20"/>
                <w:rtl/>
                <w:lang w:bidi="fa-IR"/>
              </w:rPr>
            </w:pPr>
            <w:r w:rsidRPr="00270899">
              <w:rPr>
                <w:rFonts w:ascii="Tahoma" w:hAnsi="Tahoma" w:hint="cs"/>
                <w:b/>
                <w:bCs/>
                <w:sz w:val="20"/>
                <w:szCs w:val="20"/>
                <w:rtl/>
                <w:lang w:bidi="fa-IR"/>
              </w:rPr>
              <w:t>فهرست و قیمت اقلام</w:t>
            </w:r>
            <w:r w:rsidR="00114C87" w:rsidRPr="00270899">
              <w:rPr>
                <w:rFonts w:ascii="Tahoma" w:hAnsi="Tahoma" w:hint="cs"/>
                <w:b/>
                <w:bCs/>
                <w:sz w:val="20"/>
                <w:szCs w:val="20"/>
                <w:rtl/>
                <w:lang w:bidi="fa-IR"/>
              </w:rPr>
              <w:t xml:space="preserve"> </w:t>
            </w:r>
            <w:r w:rsidRPr="00270899">
              <w:rPr>
                <w:rFonts w:ascii="Tahoma" w:hAnsi="Tahoma" w:hint="cs"/>
                <w:b/>
                <w:bCs/>
                <w:sz w:val="20"/>
                <w:szCs w:val="20"/>
                <w:rtl/>
                <w:lang w:bidi="fa-IR"/>
              </w:rPr>
              <w:t xml:space="preserve">و خدمات مورد نیاز </w:t>
            </w:r>
            <w:r w:rsidR="004A2BC8">
              <w:rPr>
                <w:rFonts w:ascii="Tahoma" w:hAnsi="Tahoma" w:hint="cs"/>
                <w:b/>
                <w:bCs/>
                <w:sz w:val="20"/>
                <w:szCs w:val="20"/>
                <w:rtl/>
                <w:lang w:bidi="fa-IR"/>
              </w:rPr>
              <w:t xml:space="preserve"> </w:t>
            </w:r>
            <w:r w:rsidRPr="00270899">
              <w:rPr>
                <w:rFonts w:ascii="Tahoma" w:hAnsi="Tahoma" w:hint="cs"/>
                <w:b/>
                <w:bCs/>
                <w:sz w:val="20"/>
                <w:szCs w:val="20"/>
                <w:rtl/>
                <w:lang w:bidi="fa-IR"/>
              </w:rPr>
              <w:t>برا ی ساخت طرح تولیدی/</w:t>
            </w:r>
            <w:r w:rsidR="00114C87" w:rsidRPr="00270899">
              <w:rPr>
                <w:rFonts w:ascii="Tahoma" w:hAnsi="Tahoma" w:hint="cs"/>
                <w:b/>
                <w:bCs/>
                <w:sz w:val="20"/>
                <w:szCs w:val="20"/>
                <w:rtl/>
                <w:lang w:bidi="fa-IR"/>
              </w:rPr>
              <w:t xml:space="preserve"> </w:t>
            </w:r>
            <w:r w:rsidRPr="00270899">
              <w:rPr>
                <w:rFonts w:ascii="Tahoma" w:hAnsi="Tahoma" w:hint="cs"/>
                <w:b/>
                <w:bCs/>
                <w:sz w:val="20"/>
                <w:szCs w:val="20"/>
                <w:rtl/>
                <w:lang w:bidi="fa-IR"/>
              </w:rPr>
              <w:t>پیاده سازی طرح خدماتی</w:t>
            </w:r>
          </w:p>
        </w:tc>
      </w:tr>
      <w:tr w:rsidR="00F36B07" w:rsidRPr="008A48CD" w:rsidTr="00270899">
        <w:trPr>
          <w:gridAfter w:val="1"/>
          <w:wAfter w:w="7" w:type="dxa"/>
          <w:trHeight w:val="502"/>
        </w:trPr>
        <w:tc>
          <w:tcPr>
            <w:tcW w:w="2692"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632C79" w:rsidP="00270899">
            <w:pPr>
              <w:spacing w:after="0" w:line="240" w:lineRule="auto"/>
              <w:jc w:val="center"/>
              <w:rPr>
                <w:rFonts w:ascii="Tahoma" w:hAnsi="Tahoma"/>
                <w:b/>
                <w:bCs/>
                <w:sz w:val="20"/>
                <w:szCs w:val="20"/>
                <w:rtl/>
                <w:lang w:bidi="fa-IR"/>
              </w:rPr>
            </w:pPr>
            <w:r w:rsidRPr="00270899">
              <w:rPr>
                <w:rFonts w:ascii="Tahoma" w:hAnsi="Tahoma" w:hint="cs"/>
                <w:b/>
                <w:bCs/>
                <w:sz w:val="20"/>
                <w:szCs w:val="20"/>
                <w:rtl/>
                <w:lang w:bidi="fa-IR"/>
              </w:rPr>
              <w:t>عنوان اقلام</w:t>
            </w:r>
          </w:p>
        </w:tc>
        <w:tc>
          <w:tcPr>
            <w:tcW w:w="2216"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632C79" w:rsidP="00270899">
            <w:pPr>
              <w:spacing w:after="0" w:line="240" w:lineRule="auto"/>
              <w:jc w:val="center"/>
              <w:rPr>
                <w:rFonts w:ascii="Tahoma" w:hAnsi="Tahoma"/>
                <w:b/>
                <w:bCs/>
                <w:sz w:val="20"/>
                <w:szCs w:val="20"/>
                <w:rtl/>
                <w:lang w:bidi="fa-IR"/>
              </w:rPr>
            </w:pPr>
            <w:r w:rsidRPr="00270899">
              <w:rPr>
                <w:rFonts w:ascii="Tahoma" w:hAnsi="Tahoma" w:hint="cs"/>
                <w:b/>
                <w:bCs/>
                <w:sz w:val="20"/>
                <w:szCs w:val="20"/>
                <w:rtl/>
                <w:lang w:bidi="fa-IR"/>
              </w:rPr>
              <w:t xml:space="preserve">قیمت </w:t>
            </w:r>
          </w:p>
        </w:tc>
        <w:tc>
          <w:tcPr>
            <w:tcW w:w="2215"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632C79" w:rsidP="00270899">
            <w:pPr>
              <w:spacing w:after="0" w:line="240" w:lineRule="auto"/>
              <w:jc w:val="center"/>
              <w:rPr>
                <w:rFonts w:ascii="Tahoma" w:hAnsi="Tahoma"/>
                <w:b/>
                <w:bCs/>
                <w:sz w:val="20"/>
                <w:szCs w:val="20"/>
                <w:rtl/>
                <w:lang w:bidi="fa-IR"/>
              </w:rPr>
            </w:pPr>
            <w:r w:rsidRPr="00270899">
              <w:rPr>
                <w:rFonts w:ascii="Tahoma" w:hAnsi="Tahoma" w:hint="cs"/>
                <w:b/>
                <w:bCs/>
                <w:sz w:val="20"/>
                <w:szCs w:val="20"/>
                <w:rtl/>
                <w:lang w:bidi="fa-IR"/>
              </w:rPr>
              <w:t>عنوان خدمت</w:t>
            </w:r>
          </w:p>
        </w:tc>
        <w:tc>
          <w:tcPr>
            <w:tcW w:w="2227"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632C79" w:rsidP="00270899">
            <w:pPr>
              <w:spacing w:after="0" w:line="240" w:lineRule="auto"/>
              <w:jc w:val="center"/>
              <w:rPr>
                <w:rFonts w:ascii="Tahoma" w:hAnsi="Tahoma"/>
                <w:b/>
                <w:bCs/>
                <w:sz w:val="20"/>
                <w:szCs w:val="20"/>
                <w:rtl/>
                <w:lang w:bidi="fa-IR"/>
              </w:rPr>
            </w:pPr>
            <w:r w:rsidRPr="00270899">
              <w:rPr>
                <w:rFonts w:ascii="Tahoma" w:hAnsi="Tahoma" w:hint="cs"/>
                <w:b/>
                <w:bCs/>
                <w:sz w:val="20"/>
                <w:szCs w:val="20"/>
                <w:rtl/>
                <w:lang w:bidi="fa-IR"/>
              </w:rPr>
              <w:t>هزینه ارائه خدمت</w:t>
            </w:r>
          </w:p>
        </w:tc>
      </w:tr>
      <w:tr w:rsidR="00F36B07" w:rsidRPr="008A48CD" w:rsidTr="00270899">
        <w:trPr>
          <w:gridAfter w:val="1"/>
          <w:wAfter w:w="7" w:type="dxa"/>
          <w:trHeight w:val="502"/>
        </w:trPr>
        <w:tc>
          <w:tcPr>
            <w:tcW w:w="2692"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632C79" w:rsidP="00270899">
            <w:pPr>
              <w:spacing w:after="0" w:line="240" w:lineRule="auto"/>
              <w:jc w:val="center"/>
              <w:rPr>
                <w:rFonts w:ascii="Tahoma" w:hAnsi="Tahoma"/>
                <w:b/>
                <w:bCs/>
                <w:rtl/>
                <w:lang w:bidi="fa-IR"/>
              </w:rPr>
            </w:pPr>
          </w:p>
        </w:tc>
        <w:tc>
          <w:tcPr>
            <w:tcW w:w="2216"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632C79" w:rsidP="00270899">
            <w:pPr>
              <w:spacing w:after="0" w:line="240" w:lineRule="auto"/>
              <w:jc w:val="center"/>
              <w:rPr>
                <w:rFonts w:ascii="Tahoma" w:hAnsi="Tahoma"/>
                <w:rtl/>
                <w:lang w:bidi="fa-IR"/>
              </w:rPr>
            </w:pPr>
          </w:p>
        </w:tc>
        <w:tc>
          <w:tcPr>
            <w:tcW w:w="2215"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9F0318" w:rsidP="00270899">
            <w:pPr>
              <w:spacing w:after="0" w:line="240" w:lineRule="auto"/>
              <w:jc w:val="center"/>
              <w:rPr>
                <w:rFonts w:ascii="Tahoma" w:hAnsi="Tahoma"/>
                <w:rtl/>
                <w:lang w:bidi="fa-IR"/>
              </w:rPr>
            </w:pPr>
            <w:r>
              <w:rPr>
                <w:rFonts w:ascii="Tahoma" w:hAnsi="Tahoma" w:hint="cs"/>
                <w:rtl/>
                <w:lang w:bidi="fa-IR"/>
              </w:rPr>
              <w:t>واسطه‌گری میان فروشنده و مشتری</w:t>
            </w:r>
          </w:p>
        </w:tc>
        <w:tc>
          <w:tcPr>
            <w:tcW w:w="2227"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9F0318" w:rsidP="00270899">
            <w:pPr>
              <w:spacing w:after="0" w:line="240" w:lineRule="auto"/>
              <w:jc w:val="center"/>
              <w:rPr>
                <w:rFonts w:ascii="Tahoma" w:hAnsi="Tahoma"/>
                <w:rtl/>
                <w:lang w:bidi="fa-IR"/>
              </w:rPr>
            </w:pPr>
            <w:r>
              <w:rPr>
                <w:rFonts w:ascii="Tahoma" w:hAnsi="Tahoma" w:hint="cs"/>
                <w:rtl/>
                <w:lang w:bidi="fa-IR"/>
              </w:rPr>
              <w:t>درصدی از محصول منتخب</w:t>
            </w:r>
          </w:p>
        </w:tc>
      </w:tr>
      <w:tr w:rsidR="00F36B07" w:rsidRPr="008A48CD" w:rsidTr="00270899">
        <w:trPr>
          <w:gridAfter w:val="1"/>
          <w:wAfter w:w="7" w:type="dxa"/>
          <w:trHeight w:val="502"/>
        </w:trPr>
        <w:tc>
          <w:tcPr>
            <w:tcW w:w="2692"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632C79" w:rsidP="00270899">
            <w:pPr>
              <w:spacing w:after="0" w:line="240" w:lineRule="auto"/>
              <w:jc w:val="center"/>
              <w:rPr>
                <w:rFonts w:ascii="Tahoma" w:hAnsi="Tahoma"/>
                <w:b/>
                <w:bCs/>
                <w:rtl/>
                <w:lang w:bidi="fa-IR"/>
              </w:rPr>
            </w:pPr>
          </w:p>
        </w:tc>
        <w:tc>
          <w:tcPr>
            <w:tcW w:w="2216"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632C79" w:rsidP="00270899">
            <w:pPr>
              <w:spacing w:after="0" w:line="240" w:lineRule="auto"/>
              <w:jc w:val="center"/>
              <w:rPr>
                <w:rFonts w:ascii="Tahoma" w:hAnsi="Tahoma"/>
                <w:rtl/>
                <w:lang w:bidi="fa-IR"/>
              </w:rPr>
            </w:pPr>
          </w:p>
        </w:tc>
        <w:tc>
          <w:tcPr>
            <w:tcW w:w="2215"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9F0318" w:rsidP="00270899">
            <w:pPr>
              <w:spacing w:after="0" w:line="240" w:lineRule="auto"/>
              <w:jc w:val="center"/>
              <w:rPr>
                <w:rFonts w:ascii="Tahoma" w:hAnsi="Tahoma"/>
                <w:rtl/>
                <w:lang w:bidi="fa-IR"/>
              </w:rPr>
            </w:pPr>
            <w:r>
              <w:rPr>
                <w:rFonts w:ascii="Tahoma" w:hAnsi="Tahoma" w:hint="cs"/>
                <w:rtl/>
                <w:lang w:bidi="fa-IR"/>
              </w:rPr>
              <w:t>طراحی سایت</w:t>
            </w:r>
          </w:p>
        </w:tc>
        <w:tc>
          <w:tcPr>
            <w:tcW w:w="2227"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9F0318" w:rsidP="00270899">
            <w:pPr>
              <w:spacing w:after="0" w:line="240" w:lineRule="auto"/>
              <w:jc w:val="center"/>
              <w:rPr>
                <w:rFonts w:ascii="Tahoma" w:hAnsi="Tahoma"/>
                <w:rtl/>
                <w:lang w:bidi="fa-IR"/>
              </w:rPr>
            </w:pPr>
            <w:r>
              <w:rPr>
                <w:rFonts w:ascii="Tahoma" w:hAnsi="Tahoma" w:hint="cs"/>
                <w:rtl/>
                <w:lang w:bidi="fa-IR"/>
              </w:rPr>
              <w:t>بدون هزینه</w:t>
            </w:r>
          </w:p>
        </w:tc>
      </w:tr>
      <w:tr w:rsidR="00F36B07" w:rsidRPr="008A48CD" w:rsidTr="00270899">
        <w:trPr>
          <w:gridAfter w:val="1"/>
          <w:wAfter w:w="7" w:type="dxa"/>
          <w:trHeight w:val="502"/>
        </w:trPr>
        <w:tc>
          <w:tcPr>
            <w:tcW w:w="2692"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632C79" w:rsidP="00270899">
            <w:pPr>
              <w:spacing w:after="0" w:line="240" w:lineRule="auto"/>
              <w:jc w:val="center"/>
              <w:rPr>
                <w:rFonts w:ascii="Tahoma" w:hAnsi="Tahoma"/>
                <w:b/>
                <w:bCs/>
                <w:rtl/>
                <w:lang w:bidi="fa-IR"/>
              </w:rPr>
            </w:pPr>
          </w:p>
        </w:tc>
        <w:tc>
          <w:tcPr>
            <w:tcW w:w="2216"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632C79" w:rsidP="00270899">
            <w:pPr>
              <w:spacing w:after="0" w:line="240" w:lineRule="auto"/>
              <w:jc w:val="center"/>
              <w:rPr>
                <w:rFonts w:ascii="Tahoma" w:hAnsi="Tahoma"/>
                <w:rtl/>
                <w:lang w:bidi="fa-IR"/>
              </w:rPr>
            </w:pPr>
          </w:p>
        </w:tc>
        <w:tc>
          <w:tcPr>
            <w:tcW w:w="2215"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632C79" w:rsidP="00270899">
            <w:pPr>
              <w:spacing w:after="0" w:line="240" w:lineRule="auto"/>
              <w:jc w:val="center"/>
              <w:rPr>
                <w:rFonts w:ascii="Tahoma" w:hAnsi="Tahoma"/>
                <w:rtl/>
                <w:lang w:bidi="fa-IR"/>
              </w:rPr>
            </w:pPr>
          </w:p>
        </w:tc>
        <w:tc>
          <w:tcPr>
            <w:tcW w:w="2227"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632C79" w:rsidP="00270899">
            <w:pPr>
              <w:spacing w:after="0" w:line="240" w:lineRule="auto"/>
              <w:jc w:val="center"/>
              <w:rPr>
                <w:rFonts w:ascii="Tahoma" w:hAnsi="Tahoma"/>
                <w:rtl/>
                <w:lang w:bidi="fa-IR"/>
              </w:rPr>
            </w:pPr>
          </w:p>
        </w:tc>
      </w:tr>
      <w:tr w:rsidR="00F36B07" w:rsidRPr="008A48CD" w:rsidTr="00270899">
        <w:trPr>
          <w:gridAfter w:val="1"/>
          <w:wAfter w:w="7" w:type="dxa"/>
          <w:trHeight w:val="502"/>
        </w:trPr>
        <w:tc>
          <w:tcPr>
            <w:tcW w:w="2692"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632C79" w:rsidP="00270899">
            <w:pPr>
              <w:spacing w:after="0" w:line="240" w:lineRule="auto"/>
              <w:jc w:val="center"/>
              <w:rPr>
                <w:rFonts w:ascii="Tahoma" w:hAnsi="Tahoma"/>
                <w:b/>
                <w:bCs/>
                <w:rtl/>
                <w:lang w:bidi="fa-IR"/>
              </w:rPr>
            </w:pPr>
          </w:p>
        </w:tc>
        <w:tc>
          <w:tcPr>
            <w:tcW w:w="2216"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632C79" w:rsidP="00270899">
            <w:pPr>
              <w:spacing w:after="0" w:line="240" w:lineRule="auto"/>
              <w:jc w:val="center"/>
              <w:rPr>
                <w:rFonts w:ascii="Tahoma" w:hAnsi="Tahoma"/>
                <w:rtl/>
                <w:lang w:bidi="fa-IR"/>
              </w:rPr>
            </w:pPr>
          </w:p>
        </w:tc>
        <w:tc>
          <w:tcPr>
            <w:tcW w:w="2215"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632C79" w:rsidP="00270899">
            <w:pPr>
              <w:spacing w:after="0" w:line="240" w:lineRule="auto"/>
              <w:jc w:val="center"/>
              <w:rPr>
                <w:rFonts w:ascii="Tahoma" w:hAnsi="Tahoma"/>
                <w:rtl/>
                <w:lang w:bidi="fa-IR"/>
              </w:rPr>
            </w:pPr>
          </w:p>
        </w:tc>
        <w:tc>
          <w:tcPr>
            <w:tcW w:w="2227" w:type="dxa"/>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632C79" w:rsidP="00270899">
            <w:pPr>
              <w:spacing w:after="0" w:line="240" w:lineRule="auto"/>
              <w:jc w:val="center"/>
              <w:rPr>
                <w:rFonts w:ascii="Tahoma" w:hAnsi="Tahoma"/>
                <w:rtl/>
                <w:lang w:bidi="fa-IR"/>
              </w:rPr>
            </w:pPr>
          </w:p>
        </w:tc>
      </w:tr>
      <w:tr w:rsidR="00F36B07" w:rsidRPr="008A48CD" w:rsidTr="00270899">
        <w:trPr>
          <w:gridAfter w:val="1"/>
          <w:wAfter w:w="7" w:type="dxa"/>
          <w:trHeight w:val="502"/>
        </w:trPr>
        <w:tc>
          <w:tcPr>
            <w:tcW w:w="2692"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632C79" w:rsidP="00270899">
            <w:pPr>
              <w:spacing w:after="0" w:line="240" w:lineRule="auto"/>
              <w:jc w:val="center"/>
              <w:rPr>
                <w:rFonts w:ascii="Tahoma" w:hAnsi="Tahoma"/>
                <w:b/>
                <w:bCs/>
                <w:rtl/>
                <w:lang w:bidi="fa-IR"/>
              </w:rPr>
            </w:pPr>
          </w:p>
        </w:tc>
        <w:tc>
          <w:tcPr>
            <w:tcW w:w="2216"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632C79" w:rsidP="00270899">
            <w:pPr>
              <w:spacing w:after="0" w:line="240" w:lineRule="auto"/>
              <w:jc w:val="center"/>
              <w:rPr>
                <w:rFonts w:ascii="Tahoma" w:hAnsi="Tahoma"/>
                <w:rtl/>
                <w:lang w:bidi="fa-IR"/>
              </w:rPr>
            </w:pPr>
          </w:p>
        </w:tc>
        <w:tc>
          <w:tcPr>
            <w:tcW w:w="2215"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632C79" w:rsidP="00270899">
            <w:pPr>
              <w:spacing w:after="0" w:line="240" w:lineRule="auto"/>
              <w:jc w:val="center"/>
              <w:rPr>
                <w:rFonts w:ascii="Tahoma" w:hAnsi="Tahoma"/>
                <w:rtl/>
                <w:lang w:bidi="fa-IR"/>
              </w:rPr>
            </w:pPr>
          </w:p>
        </w:tc>
        <w:tc>
          <w:tcPr>
            <w:tcW w:w="2227" w:type="dxa"/>
            <w:tcBorders>
              <w:top w:val="single" w:sz="8" w:space="0" w:color="4F81BD"/>
              <w:left w:val="single" w:sz="8" w:space="0" w:color="4F81BD"/>
              <w:bottom w:val="single" w:sz="8" w:space="0" w:color="4F81BD"/>
              <w:right w:val="single" w:sz="8" w:space="0" w:color="4F81BD"/>
            </w:tcBorders>
            <w:shd w:val="clear" w:color="auto" w:fill="auto"/>
          </w:tcPr>
          <w:p w:rsidR="00632C79" w:rsidRPr="00270899" w:rsidRDefault="00632C79" w:rsidP="00270899">
            <w:pPr>
              <w:spacing w:after="0" w:line="240" w:lineRule="auto"/>
              <w:rPr>
                <w:rFonts w:ascii="Tahoma" w:hAnsi="Tahoma"/>
                <w:rtl/>
                <w:lang w:bidi="fa-IR"/>
              </w:rPr>
            </w:pPr>
          </w:p>
        </w:tc>
      </w:tr>
      <w:tr w:rsidR="00632C79" w:rsidRPr="008A48CD" w:rsidTr="00270899">
        <w:trPr>
          <w:trHeight w:val="502"/>
        </w:trPr>
        <w:tc>
          <w:tcPr>
            <w:tcW w:w="9363" w:type="dxa"/>
            <w:gridSpan w:val="5"/>
            <w:tcBorders>
              <w:top w:val="single" w:sz="8" w:space="0" w:color="4F81BD"/>
              <w:left w:val="single" w:sz="8" w:space="0" w:color="4F81BD"/>
              <w:bottom w:val="single" w:sz="8" w:space="0" w:color="4F81BD"/>
              <w:right w:val="single" w:sz="8" w:space="0" w:color="4F81BD"/>
            </w:tcBorders>
            <w:shd w:val="clear" w:color="auto" w:fill="D3DFEE"/>
          </w:tcPr>
          <w:p w:rsidR="00632C79" w:rsidRPr="00270899" w:rsidRDefault="00632C79" w:rsidP="00270899">
            <w:pPr>
              <w:spacing w:after="0" w:line="240" w:lineRule="auto"/>
              <w:rPr>
                <w:rFonts w:ascii="Tahoma" w:hAnsi="Tahoma"/>
                <w:b/>
                <w:bCs/>
                <w:sz w:val="20"/>
                <w:szCs w:val="20"/>
                <w:rtl/>
                <w:lang w:bidi="fa-IR"/>
              </w:rPr>
            </w:pPr>
            <w:bookmarkStart w:id="0" w:name="_GoBack" w:colFirst="1" w:colLast="1"/>
            <w:r w:rsidRPr="00270899">
              <w:rPr>
                <w:rFonts w:ascii="Tahoma" w:hAnsi="Tahoma" w:hint="cs"/>
                <w:b/>
                <w:bCs/>
                <w:sz w:val="20"/>
                <w:szCs w:val="20"/>
                <w:rtl/>
                <w:lang w:bidi="fa-IR"/>
              </w:rPr>
              <w:t>هزینه تمام شده ساخت یک نمونه طرح تولیدی:</w:t>
            </w:r>
          </w:p>
          <w:p w:rsidR="00632C79" w:rsidRPr="00270899" w:rsidRDefault="00632C79" w:rsidP="00270899">
            <w:pPr>
              <w:spacing w:after="0" w:line="240" w:lineRule="auto"/>
              <w:rPr>
                <w:rFonts w:ascii="Tahoma" w:hAnsi="Tahoma"/>
                <w:b/>
                <w:bCs/>
                <w:sz w:val="20"/>
                <w:szCs w:val="20"/>
                <w:rtl/>
                <w:lang w:bidi="fa-IR"/>
              </w:rPr>
            </w:pPr>
            <w:r w:rsidRPr="00270899">
              <w:rPr>
                <w:rFonts w:ascii="Tahoma" w:hAnsi="Tahoma" w:hint="cs"/>
                <w:b/>
                <w:bCs/>
                <w:sz w:val="20"/>
                <w:szCs w:val="20"/>
                <w:rtl/>
                <w:lang w:bidi="fa-IR"/>
              </w:rPr>
              <w:t>قیمت فروش یک نمونه طرح تولیدی:</w:t>
            </w:r>
          </w:p>
          <w:p w:rsidR="00632C79" w:rsidRPr="00270899" w:rsidRDefault="00632C79" w:rsidP="00270899">
            <w:pPr>
              <w:spacing w:after="0" w:line="240" w:lineRule="auto"/>
              <w:rPr>
                <w:rFonts w:ascii="Tahoma" w:hAnsi="Tahoma"/>
                <w:b/>
                <w:bCs/>
                <w:sz w:val="20"/>
                <w:szCs w:val="20"/>
                <w:rtl/>
                <w:lang w:bidi="fa-IR"/>
              </w:rPr>
            </w:pPr>
          </w:p>
          <w:p w:rsidR="00632C79" w:rsidRPr="00270899" w:rsidRDefault="00632C79" w:rsidP="00270899">
            <w:pPr>
              <w:spacing w:after="0" w:line="240" w:lineRule="auto"/>
              <w:rPr>
                <w:rFonts w:ascii="Tahoma" w:hAnsi="Tahoma"/>
                <w:b/>
                <w:bCs/>
                <w:sz w:val="20"/>
                <w:szCs w:val="20"/>
                <w:rtl/>
                <w:lang w:bidi="fa-IR"/>
              </w:rPr>
            </w:pPr>
          </w:p>
          <w:p w:rsidR="00632C79" w:rsidRPr="00270899" w:rsidRDefault="00632C79" w:rsidP="00270899">
            <w:pPr>
              <w:spacing w:after="0" w:line="240" w:lineRule="auto"/>
              <w:rPr>
                <w:rFonts w:ascii="Tahoma" w:hAnsi="Tahoma"/>
                <w:b/>
                <w:bCs/>
                <w:sz w:val="20"/>
                <w:szCs w:val="20"/>
                <w:rtl/>
                <w:lang w:bidi="fa-IR"/>
              </w:rPr>
            </w:pPr>
            <w:r w:rsidRPr="00270899">
              <w:rPr>
                <w:rFonts w:ascii="Tahoma" w:hAnsi="Tahoma" w:hint="cs"/>
                <w:b/>
                <w:bCs/>
                <w:sz w:val="20"/>
                <w:szCs w:val="20"/>
                <w:rtl/>
                <w:lang w:bidi="fa-IR"/>
              </w:rPr>
              <w:t>هزینه تهیه مقدمات اجرایی سازی طرح خدماتی:</w:t>
            </w:r>
          </w:p>
          <w:p w:rsidR="00632C79" w:rsidRPr="00270899" w:rsidRDefault="00632C79" w:rsidP="00270899">
            <w:pPr>
              <w:spacing w:after="0" w:line="240" w:lineRule="auto"/>
              <w:rPr>
                <w:rFonts w:ascii="Tahoma" w:hAnsi="Tahoma"/>
                <w:b/>
                <w:bCs/>
                <w:sz w:val="20"/>
                <w:szCs w:val="20"/>
                <w:rtl/>
                <w:lang w:bidi="fa-IR"/>
              </w:rPr>
            </w:pPr>
            <w:r w:rsidRPr="00270899">
              <w:rPr>
                <w:rFonts w:ascii="Tahoma" w:hAnsi="Tahoma" w:hint="cs"/>
                <w:b/>
                <w:bCs/>
                <w:sz w:val="20"/>
                <w:szCs w:val="20"/>
                <w:rtl/>
                <w:lang w:bidi="fa-IR"/>
              </w:rPr>
              <w:t>کارمزد ارائه خدمت به یک مشتری:</w:t>
            </w:r>
          </w:p>
          <w:p w:rsidR="00632C79" w:rsidRPr="00270899" w:rsidRDefault="00632C79" w:rsidP="00270899">
            <w:pPr>
              <w:spacing w:after="0" w:line="240" w:lineRule="auto"/>
              <w:rPr>
                <w:rFonts w:ascii="Tahoma" w:hAnsi="Tahoma"/>
                <w:b/>
                <w:bCs/>
                <w:rtl/>
                <w:lang w:bidi="fa-IR"/>
              </w:rPr>
            </w:pPr>
          </w:p>
          <w:p w:rsidR="00FB54A5" w:rsidRPr="00270899" w:rsidRDefault="00FB54A5" w:rsidP="00270899">
            <w:pPr>
              <w:spacing w:after="0" w:line="240" w:lineRule="auto"/>
              <w:rPr>
                <w:rFonts w:ascii="Tahoma" w:hAnsi="Tahoma"/>
                <w:b/>
                <w:bCs/>
                <w:rtl/>
                <w:lang w:bidi="fa-IR"/>
              </w:rPr>
            </w:pPr>
          </w:p>
          <w:p w:rsidR="00FB54A5" w:rsidRPr="00270899" w:rsidRDefault="00FB54A5" w:rsidP="00270899">
            <w:pPr>
              <w:spacing w:after="0" w:line="240" w:lineRule="auto"/>
              <w:rPr>
                <w:rFonts w:ascii="Tahoma" w:hAnsi="Tahoma"/>
                <w:b/>
                <w:bCs/>
                <w:rtl/>
                <w:lang w:bidi="fa-IR"/>
              </w:rPr>
            </w:pPr>
          </w:p>
          <w:p w:rsidR="00FB54A5" w:rsidRPr="00270899" w:rsidRDefault="00FB54A5" w:rsidP="00270899">
            <w:pPr>
              <w:spacing w:after="0" w:line="240" w:lineRule="auto"/>
              <w:rPr>
                <w:rFonts w:ascii="Tahoma" w:hAnsi="Tahoma"/>
                <w:b/>
                <w:bCs/>
                <w:rtl/>
                <w:lang w:bidi="fa-IR"/>
              </w:rPr>
            </w:pPr>
          </w:p>
          <w:p w:rsidR="00632C79" w:rsidRPr="00270899" w:rsidRDefault="00632C79" w:rsidP="00270899">
            <w:pPr>
              <w:spacing w:after="0" w:line="240" w:lineRule="auto"/>
              <w:rPr>
                <w:rFonts w:ascii="Tahoma" w:hAnsi="Tahoma"/>
                <w:b/>
                <w:bCs/>
                <w:rtl/>
                <w:lang w:bidi="fa-IR"/>
              </w:rPr>
            </w:pPr>
          </w:p>
        </w:tc>
      </w:tr>
      <w:bookmarkEnd w:id="0"/>
      <w:tr w:rsidR="001F0B04" w:rsidRPr="008A48CD" w:rsidTr="00A5272F">
        <w:trPr>
          <w:trHeight w:val="6559"/>
        </w:trPr>
        <w:tc>
          <w:tcPr>
            <w:tcW w:w="9363" w:type="dxa"/>
            <w:gridSpan w:val="5"/>
            <w:tcBorders>
              <w:top w:val="single" w:sz="8" w:space="0" w:color="4F81BD"/>
              <w:left w:val="single" w:sz="8" w:space="0" w:color="4F81BD"/>
              <w:bottom w:val="single" w:sz="8" w:space="0" w:color="4F81BD"/>
              <w:right w:val="single" w:sz="8" w:space="0" w:color="4F81BD"/>
            </w:tcBorders>
            <w:shd w:val="clear" w:color="auto" w:fill="auto"/>
          </w:tcPr>
          <w:p w:rsidR="00FB54A5" w:rsidRPr="00270899" w:rsidRDefault="00FB54A5" w:rsidP="00270899">
            <w:pPr>
              <w:ind w:left="832"/>
              <w:rPr>
                <w:rFonts w:ascii="Calibri Light" w:hAnsi="Calibri Light"/>
                <w:b/>
                <w:bCs/>
                <w:rtl/>
                <w:lang w:bidi="fa-IR"/>
              </w:rPr>
            </w:pPr>
          </w:p>
          <w:p w:rsidR="00FB54A5" w:rsidRPr="00270899" w:rsidRDefault="00F36B07" w:rsidP="00FB54A5">
            <w:pPr>
              <w:rPr>
                <w:rFonts w:ascii="Calibri Light" w:hAnsi="Calibri Light"/>
                <w:b/>
                <w:bCs/>
                <w:rtl/>
              </w:rPr>
            </w:pPr>
            <w:r>
              <w:rPr>
                <w:noProof/>
              </w:rPr>
              <mc:AlternateContent>
                <mc:Choice Requires="wps">
                  <w:drawing>
                    <wp:anchor distT="0" distB="0" distL="114300" distR="114300" simplePos="0" relativeHeight="251833856" behindDoc="0" locked="0" layoutInCell="1" allowOverlap="1" wp14:anchorId="76EFDA21" wp14:editId="6A90095D">
                      <wp:simplePos x="0" y="0"/>
                      <wp:positionH relativeFrom="page">
                        <wp:posOffset>1144270</wp:posOffset>
                      </wp:positionH>
                      <wp:positionV relativeFrom="paragraph">
                        <wp:posOffset>185420</wp:posOffset>
                      </wp:positionV>
                      <wp:extent cx="3822700" cy="942340"/>
                      <wp:effectExtent l="19050" t="0" r="44450" b="181610"/>
                      <wp:wrapNone/>
                      <wp:docPr id="14" name="Thought Bubble: Cloud 4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822700" cy="942340"/>
                              </a:xfrm>
                              <a:prstGeom prst="cloudCallout">
                                <a:avLst/>
                              </a:prstGeom>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wps:spPr>
                            <wps:txbx>
                              <w:txbxContent>
                                <w:p w:rsidR="006878D0" w:rsidRPr="002773EA" w:rsidRDefault="006878D0" w:rsidP="001F0B04">
                                  <w:pPr>
                                    <w:jc w:val="center"/>
                                    <w:rPr>
                                      <w:rFonts w:cs="2  Koodak"/>
                                      <w:b/>
                                      <w:bCs/>
                                      <w:color w:val="C00000"/>
                                      <w:sz w:val="24"/>
                                      <w:szCs w:val="26"/>
                                      <w:rtl/>
                                      <w:lang w:bidi="fa-IR"/>
                                    </w:rPr>
                                  </w:pPr>
                                  <w:r w:rsidRPr="002773EA">
                                    <w:rPr>
                                      <w:rFonts w:cs="2  Koodak" w:hint="cs"/>
                                      <w:b/>
                                      <w:bCs/>
                                      <w:color w:val="C00000"/>
                                      <w:sz w:val="24"/>
                                      <w:szCs w:val="26"/>
                                      <w:rtl/>
                                      <w:lang w:bidi="fa-IR"/>
                                    </w:rPr>
                                    <w:t>سه گام کلیدی برای ایجاد کسب و کار</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EFDA2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473" o:spid="_x0000_s1027" type="#_x0000_t106" style="position:absolute;left:0;text-align:left;margin-left:90.1pt;margin-top:14.6pt;width:301pt;height:74.2pt;z-index:25183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" adj="6300,24300" strokecolor="#95b3d7" strokeweight="1pt">
                      <v:fill color2="#b8cce4" focus="100%" type="gradient"/>
                      <v:shadow on="t" color="#243f60" opacity=".5" offset="1pt"/>
                      <v:path arrowok="t"/>
                      <v:textbox>
                        <w:txbxContent>
                          <w:p w:rsidR="006878D0" w:rsidRPr="002773EA" w:rsidRDefault="006878D0" w:rsidP="001F0B04">
                            <w:pPr>
                              <w:jc w:val="center"/>
                              <w:rPr>
                                <w:rFonts w:cs="2  Koodak"/>
                                <w:b/>
                                <w:bCs/>
                                <w:color w:val="C00000"/>
                                <w:sz w:val="24"/>
                                <w:szCs w:val="26"/>
                                <w:rtl/>
                                <w:lang w:bidi="fa-IR"/>
                              </w:rPr>
                            </w:pPr>
                            <w:r w:rsidRPr="002773EA">
                              <w:rPr>
                                <w:rFonts w:cs="2  Koodak" w:hint="cs"/>
                                <w:b/>
                                <w:bCs/>
                                <w:color w:val="C00000"/>
                                <w:sz w:val="24"/>
                                <w:szCs w:val="26"/>
                                <w:rtl/>
                                <w:lang w:bidi="fa-IR"/>
                              </w:rPr>
                              <w:t>سه گام کلیدی برای ایجاد کسب و کار</w:t>
                            </w:r>
                          </w:p>
                        </w:txbxContent>
                      </v:textbox>
                      <w10:wrap anchorx="page"/>
                    </v:shape>
                  </w:pict>
                </mc:Fallback>
              </mc:AlternateContent>
            </w:r>
          </w:p>
          <w:p w:rsidR="00FB54A5" w:rsidRPr="00270899" w:rsidRDefault="00FB54A5" w:rsidP="00270899">
            <w:pPr>
              <w:ind w:left="832"/>
              <w:rPr>
                <w:rFonts w:ascii="Calibri Light" w:hAnsi="Calibri Light"/>
                <w:b/>
                <w:bCs/>
                <w:rtl/>
                <w:lang w:bidi="fa-IR"/>
              </w:rPr>
            </w:pPr>
          </w:p>
          <w:p w:rsidR="001F0B04" w:rsidRPr="00270899" w:rsidRDefault="001F0B04" w:rsidP="00270899">
            <w:pPr>
              <w:shd w:val="clear" w:color="auto" w:fill="FFFFFF"/>
              <w:spacing w:after="0" w:line="240" w:lineRule="auto"/>
              <w:jc w:val="lowKashida"/>
              <w:rPr>
                <w:rFonts w:ascii="Calibri Light" w:hAnsi="Calibri Light"/>
                <w:b/>
                <w:bCs/>
                <w:sz w:val="24"/>
                <w:szCs w:val="24"/>
                <w:lang w:bidi="fa-IR"/>
              </w:rPr>
            </w:pPr>
          </w:p>
          <w:p w:rsidR="001F0B04" w:rsidRPr="00270899" w:rsidRDefault="001F0B04" w:rsidP="00270899">
            <w:pPr>
              <w:tabs>
                <w:tab w:val="left" w:pos="288"/>
              </w:tabs>
              <w:spacing w:after="0"/>
              <w:jc w:val="lowKashida"/>
              <w:rPr>
                <w:rFonts w:ascii="Calibri Light" w:hAnsi="Calibri Light"/>
                <w:b/>
                <w:bCs/>
                <w:color w:val="000000"/>
                <w:sz w:val="24"/>
                <w:szCs w:val="24"/>
                <w:rtl/>
              </w:rPr>
            </w:pPr>
          </w:p>
          <w:p w:rsidR="001F0B04" w:rsidRPr="00270899" w:rsidRDefault="001F0B04" w:rsidP="00270899">
            <w:pPr>
              <w:spacing w:after="0" w:line="240" w:lineRule="auto"/>
              <w:ind w:left="-563"/>
              <w:rPr>
                <w:rFonts w:ascii="Calibri Light" w:hAnsi="Calibri Light"/>
                <w:b/>
                <w:bCs/>
                <w:sz w:val="20"/>
                <w:szCs w:val="20"/>
              </w:rPr>
            </w:pPr>
          </w:p>
          <w:p w:rsidR="001F0B04" w:rsidRPr="00270899" w:rsidRDefault="001F0B04" w:rsidP="00270899">
            <w:pPr>
              <w:spacing w:after="0" w:line="240" w:lineRule="auto"/>
              <w:ind w:left="-563"/>
              <w:jc w:val="center"/>
              <w:rPr>
                <w:rFonts w:ascii="Calibri Light" w:hAnsi="Calibri Light"/>
                <w:b/>
                <w:bCs/>
                <w:sz w:val="20"/>
                <w:szCs w:val="20"/>
                <w:rtl/>
              </w:rPr>
            </w:pPr>
            <w:r w:rsidRPr="00270899">
              <w:rPr>
                <w:rFonts w:ascii="Calibri Light" w:hAnsi="Calibri Light" w:hint="cs"/>
                <w:b/>
                <w:bCs/>
                <w:sz w:val="20"/>
                <w:szCs w:val="20"/>
                <w:rtl/>
              </w:rPr>
              <w:t xml:space="preserve">     </w:t>
            </w:r>
          </w:p>
          <w:p w:rsidR="001F0B04" w:rsidRPr="00270899" w:rsidRDefault="001F0B04" w:rsidP="00270899">
            <w:pPr>
              <w:spacing w:after="0" w:line="240" w:lineRule="auto"/>
              <w:ind w:left="-563"/>
              <w:rPr>
                <w:rFonts w:ascii="Calibri Light" w:hAnsi="Calibri Light"/>
                <w:b/>
                <w:bCs/>
                <w:rtl/>
                <w:lang w:bidi="fa-IR"/>
              </w:rPr>
            </w:pPr>
            <w:r w:rsidRPr="00270899">
              <w:rPr>
                <w:rFonts w:ascii="Calibri Light" w:hAnsi="Calibri Light" w:hint="cs"/>
                <w:b/>
                <w:bCs/>
                <w:rtl/>
                <w:lang w:bidi="fa-IR"/>
              </w:rPr>
              <w:t xml:space="preserve">           </w:t>
            </w:r>
            <w:r w:rsidR="00DC561C" w:rsidRPr="00270899">
              <w:rPr>
                <w:rFonts w:ascii="Calibri Light" w:hAnsi="Calibri Light" w:hint="cs"/>
                <w:b/>
                <w:bCs/>
                <w:rtl/>
                <w:lang w:bidi="fa-IR"/>
              </w:rPr>
              <w:t xml:space="preserve">    </w:t>
            </w:r>
            <w:r w:rsidR="008725CD" w:rsidRPr="00270899">
              <w:rPr>
                <w:rFonts w:ascii="Calibri Light" w:hAnsi="Calibri Light" w:hint="cs"/>
                <w:b/>
                <w:bCs/>
                <w:rtl/>
                <w:lang w:bidi="fa-IR"/>
              </w:rPr>
              <w:t xml:space="preserve"> </w:t>
            </w:r>
            <w:r w:rsidRPr="00270899">
              <w:rPr>
                <w:rFonts w:ascii="Calibri Light" w:hAnsi="Calibri Light" w:hint="cs"/>
                <w:b/>
                <w:bCs/>
                <w:rtl/>
                <w:lang w:bidi="fa-IR"/>
              </w:rPr>
              <w:t xml:space="preserve"> 1. من شور و اشتیاق دارم!         </w:t>
            </w:r>
            <w:r w:rsidR="00DC561C" w:rsidRPr="00270899">
              <w:rPr>
                <w:rFonts w:ascii="Calibri Light" w:hAnsi="Calibri Light" w:hint="cs"/>
                <w:b/>
                <w:bCs/>
                <w:rtl/>
                <w:lang w:bidi="fa-IR"/>
              </w:rPr>
              <w:t xml:space="preserve"> </w:t>
            </w:r>
            <w:r w:rsidRPr="00270899">
              <w:rPr>
                <w:rFonts w:ascii="Calibri Light" w:hAnsi="Calibri Light" w:hint="cs"/>
                <w:b/>
                <w:bCs/>
                <w:rtl/>
                <w:lang w:bidi="fa-IR"/>
              </w:rPr>
              <w:t xml:space="preserve">                 </w:t>
            </w:r>
            <w:r w:rsidR="00DC561C" w:rsidRPr="00270899">
              <w:rPr>
                <w:rFonts w:ascii="Calibri Light" w:hAnsi="Calibri Light" w:hint="cs"/>
                <w:b/>
                <w:bCs/>
                <w:rtl/>
                <w:lang w:bidi="fa-IR"/>
              </w:rPr>
              <w:t xml:space="preserve">   </w:t>
            </w:r>
            <w:r w:rsidRPr="00270899">
              <w:rPr>
                <w:rFonts w:ascii="Calibri Light" w:hAnsi="Calibri Light" w:hint="cs"/>
                <w:b/>
                <w:bCs/>
                <w:rtl/>
                <w:lang w:bidi="fa-IR"/>
              </w:rPr>
              <w:t xml:space="preserve">  2. من ایده دارم! </w:t>
            </w:r>
            <w:r w:rsidR="00270899" w:rsidRPr="00270899">
              <w:rPr>
                <w:rFonts w:ascii="Calibri Light" w:hAnsi="Calibri Light" w:hint="cs"/>
                <w:b/>
                <w:bCs/>
                <w:rtl/>
                <w:lang w:bidi="fa-IR"/>
              </w:rPr>
              <w:t xml:space="preserve">                           </w:t>
            </w:r>
            <w:r w:rsidRPr="00270899">
              <w:rPr>
                <w:rFonts w:ascii="Calibri Light" w:hAnsi="Calibri Light" w:hint="cs"/>
                <w:b/>
                <w:bCs/>
                <w:rtl/>
                <w:lang w:bidi="fa-IR"/>
              </w:rPr>
              <w:t xml:space="preserve">    3. من نوآوری فناورانه دارم!</w:t>
            </w:r>
          </w:p>
          <w:p w:rsidR="001F0B04" w:rsidRPr="00270899" w:rsidRDefault="00F36B07" w:rsidP="00270899">
            <w:pPr>
              <w:spacing w:after="0" w:line="240" w:lineRule="auto"/>
              <w:ind w:left="-563"/>
              <w:rPr>
                <w:rFonts w:ascii="Calibri Light" w:hAnsi="Calibri Light"/>
                <w:b/>
                <w:bCs/>
                <w:sz w:val="20"/>
                <w:szCs w:val="20"/>
                <w:rtl/>
                <w:lang w:bidi="fa-IR"/>
              </w:rPr>
            </w:pPr>
            <w:r>
              <w:rPr>
                <w:noProof/>
              </w:rPr>
              <w:drawing>
                <wp:anchor distT="0" distB="0" distL="114300" distR="114300" simplePos="0" relativeHeight="251831808" behindDoc="0" locked="0" layoutInCell="1" allowOverlap="1" wp14:anchorId="32C42BD9" wp14:editId="2AD2EF5D">
                  <wp:simplePos x="0" y="0"/>
                  <wp:positionH relativeFrom="column">
                    <wp:posOffset>1968500</wp:posOffset>
                  </wp:positionH>
                  <wp:positionV relativeFrom="paragraph">
                    <wp:posOffset>135890</wp:posOffset>
                  </wp:positionV>
                  <wp:extent cx="2054860" cy="1644650"/>
                  <wp:effectExtent l="0" t="0" r="2540" b="0"/>
                  <wp:wrapNone/>
                  <wp:docPr id="13" name="Picture 42" descr="Description: Indian Edtech startup Freadom raises USD 2.5 million in the latest funding  round - VCBay News Breaking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escription: Indian Edtech startup Freadom raises USD 2.5 million in the latest funding  round - VCBay News Breaking New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54860" cy="1644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0B04" w:rsidRPr="00270899" w:rsidRDefault="00F36B07" w:rsidP="00270899">
            <w:pPr>
              <w:spacing w:after="0" w:line="240" w:lineRule="auto"/>
              <w:ind w:left="-563"/>
              <w:rPr>
                <w:rFonts w:ascii="Calibri Light" w:hAnsi="Calibri Light"/>
                <w:b/>
                <w:bCs/>
                <w:sz w:val="20"/>
                <w:szCs w:val="20"/>
                <w:rtl/>
                <w:lang w:bidi="fa-IR"/>
              </w:rPr>
            </w:pPr>
            <w:r>
              <w:rPr>
                <w:noProof/>
              </w:rPr>
              <w:drawing>
                <wp:anchor distT="0" distB="0" distL="114300" distR="114300" simplePos="0" relativeHeight="251832832" behindDoc="0" locked="0" layoutInCell="1" allowOverlap="1" wp14:anchorId="793579DB" wp14:editId="1390B3CF">
                  <wp:simplePos x="0" y="0"/>
                  <wp:positionH relativeFrom="column">
                    <wp:posOffset>4330065</wp:posOffset>
                  </wp:positionH>
                  <wp:positionV relativeFrom="paragraph">
                    <wp:posOffset>10795</wp:posOffset>
                  </wp:positionV>
                  <wp:extent cx="1431925" cy="1431925"/>
                  <wp:effectExtent l="0" t="0" r="0" b="0"/>
                  <wp:wrapNone/>
                  <wp:docPr id="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30784" behindDoc="0" locked="0" layoutInCell="1" allowOverlap="1" wp14:anchorId="314EB962" wp14:editId="342AAC62">
                  <wp:simplePos x="0" y="0"/>
                  <wp:positionH relativeFrom="margin">
                    <wp:posOffset>-19685</wp:posOffset>
                  </wp:positionH>
                  <wp:positionV relativeFrom="paragraph">
                    <wp:posOffset>59055</wp:posOffset>
                  </wp:positionV>
                  <wp:extent cx="1759585" cy="1407795"/>
                  <wp:effectExtent l="0" t="0" r="0" b="1905"/>
                  <wp:wrapNone/>
                  <wp:docPr id="11" name="Picture 46" descr="Description: Vector Illustration Startup Project Launch Innovative Entrepreneurial  Concept Businessperson's Idea Stock Vector Image by  ©ismunandarrambe94@gmail.com #459304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escription: Vector Illustration Startup Project Launch Innovative Entrepreneurial  Concept Businessperson's Idea Stock Vector Image by  ©ismunandarrambe94@gmail.com #459304040"/>
                          <pic:cNvPicPr>
                            <a:picLocks noChangeAspect="1" noChangeArrowheads="1"/>
                          </pic:cNvPicPr>
                        </pic:nvPicPr>
                        <pic:blipFill>
                          <a:blip r:embed="rId11">
                            <a:extLst>
                              <a:ext uri="{28A0092B-C50C-407E-A947-70E740481C1C}">
                                <a14:useLocalDpi xmlns:a14="http://schemas.microsoft.com/office/drawing/2010/main" val="0"/>
                              </a:ext>
                            </a:extLst>
                          </a:blip>
                          <a:srcRect l="-478" r="478" b="9198"/>
                          <a:stretch>
                            <a:fillRect/>
                          </a:stretch>
                        </pic:blipFill>
                        <pic:spPr bwMode="auto">
                          <a:xfrm flipH="1">
                            <a:off x="0" y="0"/>
                            <a:ext cx="1759585" cy="1407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F0B04" w:rsidRPr="00270899" w:rsidRDefault="001F0B04" w:rsidP="00270899">
            <w:pPr>
              <w:spacing w:after="0" w:line="240" w:lineRule="auto"/>
              <w:ind w:left="-563"/>
              <w:rPr>
                <w:rFonts w:ascii="Calibri Light" w:hAnsi="Calibri Light"/>
                <w:b/>
                <w:bCs/>
                <w:sz w:val="20"/>
                <w:szCs w:val="20"/>
                <w:rtl/>
                <w:lang w:bidi="fa-IR"/>
              </w:rPr>
            </w:pPr>
          </w:p>
          <w:p w:rsidR="001F0B04" w:rsidRPr="00270899" w:rsidRDefault="001F0B04" w:rsidP="00270899">
            <w:pPr>
              <w:spacing w:after="0" w:line="240" w:lineRule="auto"/>
              <w:ind w:left="-563"/>
              <w:rPr>
                <w:rFonts w:ascii="Calibri Light" w:hAnsi="Calibri Light"/>
                <w:b/>
                <w:bCs/>
                <w:sz w:val="20"/>
                <w:szCs w:val="20"/>
                <w:rtl/>
                <w:lang w:bidi="fa-IR"/>
              </w:rPr>
            </w:pPr>
          </w:p>
          <w:p w:rsidR="001F0B04" w:rsidRPr="00270899" w:rsidRDefault="001F0B04" w:rsidP="00270899">
            <w:pPr>
              <w:spacing w:after="0" w:line="240" w:lineRule="auto"/>
              <w:ind w:left="-563"/>
              <w:rPr>
                <w:rFonts w:ascii="Calibri Light" w:hAnsi="Calibri Light"/>
                <w:b/>
                <w:bCs/>
                <w:sz w:val="20"/>
                <w:szCs w:val="20"/>
                <w:rtl/>
                <w:lang w:bidi="fa-IR"/>
              </w:rPr>
            </w:pPr>
          </w:p>
          <w:p w:rsidR="001F0B04" w:rsidRPr="00270899" w:rsidRDefault="001F0B04" w:rsidP="00270899">
            <w:pPr>
              <w:spacing w:after="0" w:line="240" w:lineRule="auto"/>
              <w:ind w:left="-563"/>
              <w:rPr>
                <w:rFonts w:ascii="Calibri Light" w:hAnsi="Calibri Light"/>
                <w:b/>
                <w:bCs/>
                <w:sz w:val="20"/>
                <w:szCs w:val="20"/>
                <w:rtl/>
                <w:lang w:bidi="fa-IR"/>
              </w:rPr>
            </w:pPr>
          </w:p>
          <w:p w:rsidR="001F0B04" w:rsidRPr="00270899" w:rsidRDefault="001F0B04" w:rsidP="00270899">
            <w:pPr>
              <w:spacing w:after="0" w:line="240" w:lineRule="auto"/>
              <w:ind w:left="-563"/>
              <w:rPr>
                <w:rFonts w:ascii="Calibri Light" w:hAnsi="Calibri Light"/>
                <w:b/>
                <w:bCs/>
                <w:sz w:val="20"/>
                <w:szCs w:val="20"/>
                <w:rtl/>
                <w:lang w:bidi="fa-IR"/>
              </w:rPr>
            </w:pPr>
          </w:p>
          <w:p w:rsidR="001F0B04" w:rsidRPr="00270899" w:rsidRDefault="001F0B04" w:rsidP="00270899">
            <w:pPr>
              <w:spacing w:after="0" w:line="240" w:lineRule="auto"/>
              <w:rPr>
                <w:rFonts w:ascii="Tahoma" w:hAnsi="Tahoma"/>
                <w:b/>
                <w:bCs/>
                <w:rtl/>
                <w:lang w:bidi="fa-IR"/>
              </w:rPr>
            </w:pPr>
          </w:p>
        </w:tc>
      </w:tr>
    </w:tbl>
    <w:p w:rsidR="00A72245" w:rsidRDefault="00A72245" w:rsidP="00A5272F">
      <w:pPr>
        <w:spacing w:after="0" w:line="204" w:lineRule="auto"/>
        <w:rPr>
          <w:rFonts w:ascii="Times New Roman" w:hAnsi="Times New Roman"/>
          <w:color w:val="C00000"/>
          <w:rtl/>
          <w:lang w:bidi="fa-IR"/>
        </w:rPr>
      </w:pPr>
    </w:p>
    <w:sectPr w:rsidR="00A72245" w:rsidSect="00270899">
      <w:headerReference w:type="even" r:id="rId12"/>
      <w:headerReference w:type="default" r:id="rId13"/>
      <w:footerReference w:type="even" r:id="rId14"/>
      <w:footerReference w:type="default" r:id="rId15"/>
      <w:headerReference w:type="first" r:id="rId16"/>
      <w:footerReference w:type="first" r:id="rId17"/>
      <w:footnotePr>
        <w:numRestart w:val="eachPage"/>
      </w:footnotePr>
      <w:type w:val="continuous"/>
      <w:pgSz w:w="11906" w:h="16838" w:code="9"/>
      <w:pgMar w:top="1008" w:right="1440" w:bottom="850" w:left="1138" w:header="288" w:footer="0" w:gutter="0"/>
      <w:pgBorders w:offsetFrom="page">
        <w:top w:val="circlesLines" w:sz="7" w:space="24" w:color="BFBFBF"/>
        <w:left w:val="circlesLines" w:sz="7" w:space="24" w:color="BFBFBF"/>
        <w:bottom w:val="circlesLines" w:sz="7" w:space="24" w:color="BFBFBF"/>
        <w:right w:val="circlesLines" w:sz="7" w:space="24" w:color="BFBFBF"/>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BAE" w:rsidRDefault="007C2BAE" w:rsidP="0079358B">
      <w:pPr>
        <w:spacing w:after="0" w:line="240" w:lineRule="auto"/>
      </w:pPr>
      <w:r>
        <w:separator/>
      </w:r>
    </w:p>
  </w:endnote>
  <w:endnote w:type="continuationSeparator" w:id="0">
    <w:p w:rsidR="007C2BAE" w:rsidRDefault="007C2BAE" w:rsidP="00793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embedRegular r:id="rId1" w:subsetted="1" w:fontKey="{77D4C697-4379-43BA-90AC-C15BE27116D1}"/>
    <w:embedBold r:id="rId2" w:subsetted="1" w:fontKey="{95A788E3-DC4A-4E0E-8328-E24DC28C0CC0}"/>
  </w:font>
  <w:font w:name="B Yagut">
    <w:charset w:val="B2"/>
    <w:family w:val="auto"/>
    <w:pitch w:val="variable"/>
    <w:sig w:usb0="00002001" w:usb1="80000000" w:usb2="00000008" w:usb3="00000000" w:csb0="00000040" w:csb1="00000000"/>
    <w:embedRegular r:id="rId3" w:fontKey="{942E0ED6-EC38-4064-A459-B16ACC97069E}"/>
    <w:embedBold r:id="rId4" w:fontKey="{9109FFD1-6718-4ADC-AEB0-70B182B901BC}"/>
  </w:font>
  <w:font w:name="Arial">
    <w:panose1 w:val="020B0604020202020204"/>
    <w:charset w:val="00"/>
    <w:family w:val="swiss"/>
    <w:pitch w:val="variable"/>
    <w:sig w:usb0="E0002AFF" w:usb1="C0007843" w:usb2="00000009" w:usb3="00000000" w:csb0="000001FF" w:csb1="00000000"/>
  </w:font>
  <w:font w:name="Lalezar">
    <w:altName w:val="Courier New"/>
    <w:charset w:val="00"/>
    <w:family w:val="auto"/>
    <w:pitch w:val="variable"/>
    <w:sig w:usb0="00000000" w:usb1="00000000" w:usb2="00000008" w:usb3="00000000" w:csb0="000001D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B Nazanin">
    <w:altName w:val="Courier New"/>
    <w:charset w:val="B2"/>
    <w:family w:val="auto"/>
    <w:pitch w:val="variable"/>
    <w:sig w:usb0="00002000" w:usb1="80000000" w:usb2="00000008" w:usb3="00000000" w:csb0="00000040" w:csb1="00000000"/>
  </w:font>
  <w:font w:name="Marlett">
    <w:panose1 w:val="00000000000000000000"/>
    <w:charset w:val="02"/>
    <w:family w:val="auto"/>
    <w:pitch w:val="variable"/>
    <w:sig w:usb0="00000000" w:usb1="10000000" w:usb2="00000000" w:usb3="00000000" w:csb0="80000000" w:csb1="00000000"/>
  </w:font>
  <w:font w:name="@Batang">
    <w:panose1 w:val="02030600000101010101"/>
    <w:charset w:val="81"/>
    <w:family w:val="roman"/>
    <w:pitch w:val="variable"/>
    <w:sig w:usb0="B00002AF" w:usb1="69D77CFB" w:usb2="00000030" w:usb3="00000000" w:csb0="0008009F" w:csb1="00000000"/>
  </w:font>
  <w:font w:name="IranNastaliq">
    <w:panose1 w:val="02020505000000020003"/>
    <w:charset w:val="00"/>
    <w:family w:val="auto"/>
    <w:pitch w:val="variable"/>
    <w:sig w:usb0="A1002AEF" w:usb1="D000604A" w:usb2="00000008" w:usb3="00000000" w:csb0="000101FF" w:csb1="00000000"/>
    <w:embedRegular r:id="rId5" w:subsetted="1" w:fontKey="{9A568BCA-EADD-4452-B221-4EDB18C0F1E9}"/>
    <w:embedBold r:id="rId6" w:subsetted="1" w:fontKey="{37B83BBA-149F-4EA2-AFCA-0C33D2A61374}"/>
  </w:font>
  <w:font w:name="B Titr">
    <w:altName w:val="Courier New"/>
    <w:charset w:val="B2"/>
    <w:family w:val="auto"/>
    <w:pitch w:val="variable"/>
    <w:sig w:usb0="00002000" w:usb1="80000000" w:usb2="00000008" w:usb3="00000000" w:csb0="00000040" w:csb1="00000000"/>
  </w:font>
  <w:font w:name="2  Koodak">
    <w:altName w:val="Courier New"/>
    <w:charset w:val="B2"/>
    <w:family w:val="auto"/>
    <w:pitch w:val="variable"/>
    <w:sig w:usb0="00002000" w:usb1="80000000" w:usb2="00000008" w:usb3="00000000" w:csb0="00000040" w:csb1="00000000"/>
  </w:font>
  <w:font w:name="Vazir">
    <w:panose1 w:val="020B0603030804020204"/>
    <w:charset w:val="00"/>
    <w:family w:val="swiss"/>
    <w:pitch w:val="variable"/>
    <w:sig w:usb0="8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8D0" w:rsidRDefault="006878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4A0" w:firstRow="1" w:lastRow="0" w:firstColumn="1" w:lastColumn="0" w:noHBand="0" w:noVBand="1"/>
    </w:tblPr>
    <w:tblGrid>
      <w:gridCol w:w="989"/>
      <w:gridCol w:w="8555"/>
    </w:tblGrid>
    <w:tr w:rsidR="006878D0" w:rsidRPr="00E4544C" w:rsidTr="00E4544C">
      <w:trPr>
        <w:trHeight w:val="711"/>
      </w:trPr>
      <w:tc>
        <w:tcPr>
          <w:tcW w:w="918" w:type="dxa"/>
        </w:tcPr>
        <w:p w:rsidR="006878D0" w:rsidRPr="00E4544C" w:rsidRDefault="006878D0" w:rsidP="00315F0E">
          <w:pPr>
            <w:pStyle w:val="Footer"/>
            <w:jc w:val="center"/>
            <w:rPr>
              <w:rFonts w:ascii="Vazir" w:hAnsi="Vazir" w:cs="Vazir"/>
              <w:b/>
              <w:bCs/>
              <w:color w:val="000000"/>
              <w:sz w:val="20"/>
              <w:szCs w:val="20"/>
              <w:rtl/>
              <w:lang w:bidi="fa-IR"/>
            </w:rPr>
          </w:pPr>
        </w:p>
      </w:tc>
      <w:tc>
        <w:tcPr>
          <w:tcW w:w="7938" w:type="dxa"/>
        </w:tcPr>
        <w:p w:rsidR="006878D0" w:rsidRPr="00E4544C" w:rsidRDefault="006878D0" w:rsidP="00006522">
          <w:pPr>
            <w:pStyle w:val="Footer"/>
            <w:rPr>
              <w:rFonts w:ascii="Vazir" w:hAnsi="Vazir" w:cs="Vazir"/>
              <w:sz w:val="16"/>
              <w:szCs w:val="16"/>
              <w:u w:val="single"/>
              <w:rtl/>
              <w:lang w:bidi="fa-IR"/>
            </w:rPr>
          </w:pPr>
        </w:p>
      </w:tc>
    </w:tr>
  </w:tbl>
  <w:p w:rsidR="006878D0" w:rsidRDefault="006878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8D0" w:rsidRDefault="006878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BAE" w:rsidRDefault="007C2BAE" w:rsidP="0079358B">
      <w:pPr>
        <w:spacing w:after="0" w:line="240" w:lineRule="auto"/>
      </w:pPr>
      <w:r>
        <w:separator/>
      </w:r>
    </w:p>
  </w:footnote>
  <w:footnote w:type="continuationSeparator" w:id="0">
    <w:p w:rsidR="007C2BAE" w:rsidRDefault="007C2BAE" w:rsidP="007935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8D0" w:rsidRDefault="006878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8D0" w:rsidRDefault="006878D0" w:rsidP="00D41122">
    <w:pPr>
      <w:pStyle w:val="Header"/>
    </w:pPr>
    <w:r>
      <w:rPr>
        <w:noProof/>
      </w:rPr>
      <mc:AlternateContent>
        <mc:Choice Requires="wps">
          <w:drawing>
            <wp:anchor distT="0" distB="0" distL="114300" distR="114300" simplePos="0" relativeHeight="251666432" behindDoc="0" locked="0" layoutInCell="1" allowOverlap="1" wp14:anchorId="13E24818" wp14:editId="6AF4819B">
              <wp:simplePos x="0" y="0"/>
              <wp:positionH relativeFrom="column">
                <wp:posOffset>-349885</wp:posOffset>
              </wp:positionH>
              <wp:positionV relativeFrom="paragraph">
                <wp:posOffset>175895</wp:posOffset>
              </wp:positionV>
              <wp:extent cx="415290" cy="260350"/>
              <wp:effectExtent l="0" t="0" r="22860" b="25400"/>
              <wp:wrapNone/>
              <wp:docPr id="5"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290" cy="260350"/>
                      </a:xfrm>
                      <a:prstGeom prst="rect">
                        <a:avLst/>
                      </a:prstGeom>
                      <a:noFill/>
                      <a:ln w="12700">
                        <a:solidFill>
                          <a:sysClr val="window" lastClr="FFFFFF">
                            <a:lumMod val="50000"/>
                          </a:sysClr>
                        </a:solidFill>
                        <a:round/>
                        <a:headEnd/>
                        <a:tailEnd/>
                      </a:ln>
                      <a:effectLst/>
                    </wps:spPr>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33ADF" id="Rectangle 29" o:spid="_x0000_s1026" style="position:absolute;margin-left:-27.55pt;margin-top:13.85pt;width:32.7pt;height:2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" filled="f" strokecolor="#7f7f7f" strokeweight="1pt">
              <v:stroke joinstyle="round"/>
              <v:path arrowok="t"/>
            </v:rect>
          </w:pict>
        </mc:Fallback>
      </mc:AlternateContent>
    </w:r>
    <w:r>
      <w:rPr>
        <w:noProof/>
      </w:rPr>
      <mc:AlternateContent>
        <mc:Choice Requires="wps">
          <w:drawing>
            <wp:anchor distT="45720" distB="45720" distL="114300" distR="114300" simplePos="0" relativeHeight="251663360" behindDoc="0" locked="0" layoutInCell="1" allowOverlap="1" wp14:anchorId="411CFCB0" wp14:editId="1016BCA3">
              <wp:simplePos x="0" y="0"/>
              <wp:positionH relativeFrom="margin">
                <wp:posOffset>-321945</wp:posOffset>
              </wp:positionH>
              <wp:positionV relativeFrom="paragraph">
                <wp:posOffset>210820</wp:posOffset>
              </wp:positionV>
              <wp:extent cx="6744335" cy="210820"/>
              <wp:effectExtent l="0" t="0" r="18415" b="1778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4335" cy="210820"/>
                      </a:xfrm>
                      <a:prstGeom prst="rect">
                        <a:avLst/>
                      </a:prstGeom>
                      <a:solidFill>
                        <a:srgbClr val="FFFFFF"/>
                      </a:solidFill>
                      <a:ln w="9525" cmpd="dbl">
                        <a:solidFill>
                          <a:srgbClr val="000000"/>
                        </a:solidFill>
                        <a:prstDash val="dashDot"/>
                        <a:miter lim="800000"/>
                        <a:headEnd/>
                        <a:tailEnd/>
                      </a:ln>
                    </wps:spPr>
                    <wps:txbx>
                      <w:txbxContent>
                        <w:p w:rsidR="006878D0" w:rsidRPr="00D211F7" w:rsidRDefault="006878D0" w:rsidP="00075347">
                          <w:pPr>
                            <w:ind w:hanging="115"/>
                            <w:rPr>
                              <w:sz w:val="14"/>
                              <w:szCs w:val="14"/>
                              <w:lang w:bidi="fa-IR"/>
                            </w:rPr>
                          </w:pPr>
                          <w:r>
                            <w:rPr>
                              <w:rFonts w:hint="cs"/>
                              <w:sz w:val="14"/>
                              <w:szCs w:val="14"/>
                              <w:rtl/>
                              <w:lang w:bidi="fa-IR"/>
                            </w:rPr>
                            <w:t>شیوه نامه یازدهمین دوره جشنواره نوجوان خوارزمی  سال تحصیلی 1404</w:t>
                          </w:r>
                          <w:r w:rsidRPr="00D211F7">
                            <w:rPr>
                              <w:rFonts w:hint="cs"/>
                              <w:sz w:val="14"/>
                              <w:szCs w:val="14"/>
                              <w:rtl/>
                              <w:lang w:bidi="fa-IR"/>
                            </w:rPr>
                            <w:t>-</w:t>
                          </w:r>
                          <w:r>
                            <w:rPr>
                              <w:rFonts w:hint="cs"/>
                              <w:sz w:val="14"/>
                              <w:szCs w:val="14"/>
                              <w:rtl/>
                              <w:lang w:bidi="fa-IR"/>
                            </w:rPr>
                            <w:t xml:space="preserve"> 1403 </w:t>
                          </w:r>
                          <w:r w:rsidRPr="00D211F7">
                            <w:rPr>
                              <w:rFonts w:hint="cs"/>
                              <w:sz w:val="14"/>
                              <w:szCs w:val="14"/>
                              <w:rtl/>
                              <w:lang w:bidi="fa-IR"/>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1CFCB0" id="_x0000_t202" coordsize="21600,21600" o:spt="202" path="m,l,21600r21600,l21600,xe">
              <v:stroke joinstyle="miter"/>
              <v:path gradientshapeok="t" o:connecttype="rect"/>
            </v:shapetype>
            <v:shape id="Text Box 2" o:spid="_x0000_s1028" type="#_x0000_t202" style="position:absolute;left:0;text-align:left;margin-left:-25.35pt;margin-top:16.6pt;width:531.05pt;height:16.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">
              <v:stroke dashstyle="dashDot" linestyle="thinThin"/>
              <v:textbox>
                <w:txbxContent>
                  <w:p w:rsidR="006878D0" w:rsidRPr="00D211F7" w:rsidRDefault="006878D0" w:rsidP="00075347">
                    <w:pPr>
                      <w:ind w:hanging="115"/>
                      <w:rPr>
                        <w:sz w:val="14"/>
                        <w:szCs w:val="14"/>
                        <w:lang w:bidi="fa-IR"/>
                      </w:rPr>
                    </w:pPr>
                    <w:r>
                      <w:rPr>
                        <w:rFonts w:hint="cs"/>
                        <w:sz w:val="14"/>
                        <w:szCs w:val="14"/>
                        <w:rtl/>
                        <w:lang w:bidi="fa-IR"/>
                      </w:rPr>
                      <w:t>شیوه نامه یازدهمین دوره جشنواره نوجوان خوارزمی  سال تحصیلی 1404</w:t>
                    </w:r>
                    <w:r w:rsidRPr="00D211F7">
                      <w:rPr>
                        <w:rFonts w:hint="cs"/>
                        <w:sz w:val="14"/>
                        <w:szCs w:val="14"/>
                        <w:rtl/>
                        <w:lang w:bidi="fa-IR"/>
                      </w:rPr>
                      <w:t>-</w:t>
                    </w:r>
                    <w:r>
                      <w:rPr>
                        <w:rFonts w:hint="cs"/>
                        <w:sz w:val="14"/>
                        <w:szCs w:val="14"/>
                        <w:rtl/>
                        <w:lang w:bidi="fa-IR"/>
                      </w:rPr>
                      <w:t xml:space="preserve"> 1403 </w:t>
                    </w:r>
                    <w:r w:rsidRPr="00D211F7">
                      <w:rPr>
                        <w:rFonts w:hint="cs"/>
                        <w:sz w:val="14"/>
                        <w:szCs w:val="14"/>
                        <w:rtl/>
                        <w:lang w:bidi="fa-IR"/>
                      </w:rPr>
                      <w:t xml:space="preserve">  </w:t>
                    </w:r>
                  </w:p>
                </w:txbxContent>
              </v:textbox>
              <w10:wrap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34F84BE" wp14:editId="2CA44A76">
              <wp:simplePos x="0" y="0"/>
              <wp:positionH relativeFrom="column">
                <wp:posOffset>-363855</wp:posOffset>
              </wp:positionH>
              <wp:positionV relativeFrom="paragraph">
                <wp:posOffset>203835</wp:posOffset>
              </wp:positionV>
              <wp:extent cx="464185" cy="3302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185" cy="330200"/>
                      </a:xfrm>
                      <a:prstGeom prst="roundRect">
                        <a:avLst>
                          <a:gd name="adj" fmla="val 4756"/>
                        </a:avLst>
                      </a:prstGeom>
                      <a:solidFill>
                        <a:sysClr val="window" lastClr="FFFFFF"/>
                      </a:solidFill>
                      <a:ln w="9525">
                        <a:noFill/>
                        <a:miter lim="800000"/>
                        <a:headEnd/>
                        <a:tailEnd/>
                      </a:ln>
                    </wps:spPr>
                    <wps:txbx>
                      <w:txbxContent>
                        <w:p w:rsidR="006878D0" w:rsidRPr="00AB4C48" w:rsidRDefault="006878D0" w:rsidP="00BB79F5">
                          <w:pPr>
                            <w:jc w:val="center"/>
                            <w:rPr>
                              <w:sz w:val="16"/>
                              <w:szCs w:val="16"/>
                            </w:rPr>
                          </w:pPr>
                          <w:r w:rsidRPr="00AB4C48">
                            <w:rPr>
                              <w:sz w:val="16"/>
                              <w:szCs w:val="16"/>
                            </w:rPr>
                            <w:fldChar w:fldCharType="begin"/>
                          </w:r>
                          <w:r w:rsidRPr="00AB4C48">
                            <w:rPr>
                              <w:sz w:val="16"/>
                              <w:szCs w:val="16"/>
                            </w:rPr>
                            <w:instrText xml:space="preserve"> PAGE   \* MERGEFORMAT </w:instrText>
                          </w:r>
                          <w:r w:rsidRPr="00AB4C48">
                            <w:rPr>
                              <w:sz w:val="16"/>
                              <w:szCs w:val="16"/>
                            </w:rPr>
                            <w:fldChar w:fldCharType="separate"/>
                          </w:r>
                          <w:r w:rsidR="001F15AD">
                            <w:rPr>
                              <w:noProof/>
                              <w:sz w:val="16"/>
                              <w:szCs w:val="16"/>
                              <w:rtl/>
                            </w:rPr>
                            <w:t>0</w:t>
                          </w:r>
                          <w:r w:rsidRPr="00AB4C48">
                            <w:rPr>
                              <w:noProof/>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34F84BE" id="_x0000_s1029" style="position:absolute;left:0;text-align:left;margin-left:-28.65pt;margin-top:16.05pt;width:36.55pt;height:2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arcsize="311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" fillcolor="window" stroked="f">
              <v:stroke joinstyle="miter"/>
              <v:textbox>
                <w:txbxContent>
                  <w:p w:rsidR="006878D0" w:rsidRPr="00AB4C48" w:rsidRDefault="006878D0" w:rsidP="00BB79F5">
                    <w:pPr>
                      <w:jc w:val="center"/>
                      <w:rPr>
                        <w:sz w:val="16"/>
                        <w:szCs w:val="16"/>
                      </w:rPr>
                    </w:pPr>
                    <w:r w:rsidRPr="00AB4C48">
                      <w:rPr>
                        <w:sz w:val="16"/>
                        <w:szCs w:val="16"/>
                      </w:rPr>
                      <w:fldChar w:fldCharType="begin"/>
                    </w:r>
                    <w:r w:rsidRPr="00AB4C48">
                      <w:rPr>
                        <w:sz w:val="16"/>
                        <w:szCs w:val="16"/>
                      </w:rPr>
                      <w:instrText xml:space="preserve"> PAGE   \* MERGEFORMAT </w:instrText>
                    </w:r>
                    <w:r w:rsidRPr="00AB4C48">
                      <w:rPr>
                        <w:sz w:val="16"/>
                        <w:szCs w:val="16"/>
                      </w:rPr>
                      <w:fldChar w:fldCharType="separate"/>
                    </w:r>
                    <w:r w:rsidR="001F15AD">
                      <w:rPr>
                        <w:noProof/>
                        <w:sz w:val="16"/>
                        <w:szCs w:val="16"/>
                        <w:rtl/>
                      </w:rPr>
                      <w:t>0</w:t>
                    </w:r>
                    <w:r w:rsidRPr="00AB4C48">
                      <w:rPr>
                        <w:noProof/>
                        <w:sz w:val="16"/>
                        <w:szCs w:val="16"/>
                      </w:rPr>
                      <w:fldChar w:fldCharType="end"/>
                    </w:r>
                  </w:p>
                </w:txbxContent>
              </v:textbox>
              <w10:wrap type="square"/>
            </v:round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78D0" w:rsidRDefault="006878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1.25pt;height:11.25pt" o:bullet="t">
        <v:imagedata r:id="rId1" o:title="j0115840"/>
      </v:shape>
    </w:pict>
  </w:numPicBullet>
  <w:numPicBullet w:numPicBulletId="1">
    <w:pict>
      <v:shape id="_x0000_i1063" type="#_x0000_t75" style="width:9pt;height:9pt" o:bullet="t">
        <v:imagedata r:id="rId2" o:title="j0115843"/>
      </v:shape>
    </w:pict>
  </w:numPicBullet>
  <w:numPicBullet w:numPicBulletId="2">
    <w:pict>
      <v:shape id="_x0000_i1064" type="#_x0000_t75" style="width:9pt;height:9pt" o:bullet="t">
        <v:imagedata r:id="rId3" o:title="BD10267_"/>
      </v:shape>
    </w:pict>
  </w:numPicBullet>
  <w:abstractNum w:abstractNumId="0">
    <w:nsid w:val="05E71989"/>
    <w:multiLevelType w:val="hybridMultilevel"/>
    <w:tmpl w:val="C1DCD1CA"/>
    <w:lvl w:ilvl="0" w:tplc="EC38DB2C">
      <w:numFmt w:val="bullet"/>
      <w:pStyle w:val="ListParagraph"/>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532A68"/>
    <w:multiLevelType w:val="hybridMultilevel"/>
    <w:tmpl w:val="09266CE6"/>
    <w:lvl w:ilvl="0" w:tplc="0409000F">
      <w:start w:val="1"/>
      <w:numFmt w:val="decimal"/>
      <w:lvlText w:val="%1."/>
      <w:lvlJc w:val="left"/>
      <w:pPr>
        <w:tabs>
          <w:tab w:val="num" w:pos="720"/>
        </w:tabs>
        <w:ind w:left="720" w:hanging="360"/>
      </w:pPr>
      <w:rPr>
        <w:rFonts w:hint="default"/>
      </w:rPr>
    </w:lvl>
    <w:lvl w:ilvl="1" w:tplc="FFFFFFFF" w:tentative="1">
      <w:start w:val="1"/>
      <w:numFmt w:val="bullet"/>
      <w:lvlText w:val=""/>
      <w:lvlJc w:val="left"/>
      <w:pPr>
        <w:tabs>
          <w:tab w:val="num" w:pos="1440"/>
        </w:tabs>
        <w:ind w:left="1440" w:hanging="360"/>
      </w:pPr>
      <w:rPr>
        <w:rFonts w:ascii="Wingdings 2" w:hAnsi="Wingdings 2" w:hint="default"/>
      </w:rPr>
    </w:lvl>
    <w:lvl w:ilvl="2" w:tplc="FFFFFFFF" w:tentative="1">
      <w:start w:val="1"/>
      <w:numFmt w:val="bullet"/>
      <w:lvlText w:val=""/>
      <w:lvlJc w:val="left"/>
      <w:pPr>
        <w:tabs>
          <w:tab w:val="num" w:pos="2160"/>
        </w:tabs>
        <w:ind w:left="2160" w:hanging="360"/>
      </w:pPr>
      <w:rPr>
        <w:rFonts w:ascii="Wingdings 2" w:hAnsi="Wingdings 2" w:hint="default"/>
      </w:rPr>
    </w:lvl>
    <w:lvl w:ilvl="3" w:tplc="FFFFFFFF" w:tentative="1">
      <w:start w:val="1"/>
      <w:numFmt w:val="bullet"/>
      <w:lvlText w:val=""/>
      <w:lvlJc w:val="left"/>
      <w:pPr>
        <w:tabs>
          <w:tab w:val="num" w:pos="2880"/>
        </w:tabs>
        <w:ind w:left="2880" w:hanging="360"/>
      </w:pPr>
      <w:rPr>
        <w:rFonts w:ascii="Wingdings 2" w:hAnsi="Wingdings 2" w:hint="default"/>
      </w:rPr>
    </w:lvl>
    <w:lvl w:ilvl="4" w:tplc="FFFFFFFF" w:tentative="1">
      <w:start w:val="1"/>
      <w:numFmt w:val="bullet"/>
      <w:lvlText w:val=""/>
      <w:lvlJc w:val="left"/>
      <w:pPr>
        <w:tabs>
          <w:tab w:val="num" w:pos="3600"/>
        </w:tabs>
        <w:ind w:left="3600" w:hanging="360"/>
      </w:pPr>
      <w:rPr>
        <w:rFonts w:ascii="Wingdings 2" w:hAnsi="Wingdings 2" w:hint="default"/>
      </w:rPr>
    </w:lvl>
    <w:lvl w:ilvl="5" w:tplc="FFFFFFFF" w:tentative="1">
      <w:start w:val="1"/>
      <w:numFmt w:val="bullet"/>
      <w:lvlText w:val=""/>
      <w:lvlJc w:val="left"/>
      <w:pPr>
        <w:tabs>
          <w:tab w:val="num" w:pos="4320"/>
        </w:tabs>
        <w:ind w:left="4320" w:hanging="360"/>
      </w:pPr>
      <w:rPr>
        <w:rFonts w:ascii="Wingdings 2" w:hAnsi="Wingdings 2" w:hint="default"/>
      </w:rPr>
    </w:lvl>
    <w:lvl w:ilvl="6" w:tplc="FFFFFFFF" w:tentative="1">
      <w:start w:val="1"/>
      <w:numFmt w:val="bullet"/>
      <w:lvlText w:val=""/>
      <w:lvlJc w:val="left"/>
      <w:pPr>
        <w:tabs>
          <w:tab w:val="num" w:pos="5040"/>
        </w:tabs>
        <w:ind w:left="5040" w:hanging="360"/>
      </w:pPr>
      <w:rPr>
        <w:rFonts w:ascii="Wingdings 2" w:hAnsi="Wingdings 2" w:hint="default"/>
      </w:rPr>
    </w:lvl>
    <w:lvl w:ilvl="7" w:tplc="FFFFFFFF" w:tentative="1">
      <w:start w:val="1"/>
      <w:numFmt w:val="bullet"/>
      <w:lvlText w:val=""/>
      <w:lvlJc w:val="left"/>
      <w:pPr>
        <w:tabs>
          <w:tab w:val="num" w:pos="5760"/>
        </w:tabs>
        <w:ind w:left="5760" w:hanging="360"/>
      </w:pPr>
      <w:rPr>
        <w:rFonts w:ascii="Wingdings 2" w:hAnsi="Wingdings 2" w:hint="default"/>
      </w:rPr>
    </w:lvl>
    <w:lvl w:ilvl="8" w:tplc="FFFFFFFF" w:tentative="1">
      <w:start w:val="1"/>
      <w:numFmt w:val="bullet"/>
      <w:lvlText w:val=""/>
      <w:lvlJc w:val="left"/>
      <w:pPr>
        <w:tabs>
          <w:tab w:val="num" w:pos="6480"/>
        </w:tabs>
        <w:ind w:left="6480" w:hanging="360"/>
      </w:pPr>
      <w:rPr>
        <w:rFonts w:ascii="Wingdings 2" w:hAnsi="Wingdings 2" w:hint="default"/>
      </w:rPr>
    </w:lvl>
  </w:abstractNum>
  <w:abstractNum w:abstractNumId="2">
    <w:nsid w:val="18BA454E"/>
    <w:multiLevelType w:val="hybridMultilevel"/>
    <w:tmpl w:val="177413A4"/>
    <w:lvl w:ilvl="0" w:tplc="B93CB50C">
      <w:start w:val="1"/>
      <w:numFmt w:val="bullet"/>
      <w:pStyle w:val="Heading2"/>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80848"/>
    <w:multiLevelType w:val="multilevel"/>
    <w:tmpl w:val="CC684FFE"/>
    <w:styleLink w:val="Style3"/>
    <w:lvl w:ilvl="0">
      <w:start w:val="6"/>
      <w:numFmt w:val="decimal"/>
      <w:lvlText w:val="5-%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D271B1E"/>
    <w:multiLevelType w:val="hybridMultilevel"/>
    <w:tmpl w:val="18562062"/>
    <w:lvl w:ilvl="0" w:tplc="423418B2">
      <w:start w:val="1"/>
      <w:numFmt w:val="bullet"/>
      <w:lvlText w:val=""/>
      <w:lvlPicBulletId w:val="0"/>
      <w:lvlJc w:val="left"/>
      <w:pPr>
        <w:ind w:left="72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6B5A55"/>
    <w:multiLevelType w:val="hybridMultilevel"/>
    <w:tmpl w:val="4728577E"/>
    <w:lvl w:ilvl="0" w:tplc="2DC68B82">
      <w:start w:val="1"/>
      <w:numFmt w:val="bullet"/>
      <w:lvlText w:val=""/>
      <w:lvlPicBulletId w:val="2"/>
      <w:lvlJc w:val="left"/>
      <w:pPr>
        <w:ind w:left="720" w:hanging="360"/>
      </w:pPr>
      <w:rPr>
        <w:rFonts w:ascii="Symbol" w:hAnsi="Symbol"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B6ADF"/>
    <w:multiLevelType w:val="hybridMultilevel"/>
    <w:tmpl w:val="9CFE5A8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F3285"/>
    <w:multiLevelType w:val="hybridMultilevel"/>
    <w:tmpl w:val="6CDC962C"/>
    <w:lvl w:ilvl="0" w:tplc="59127B6C">
      <w:numFmt w:val="bullet"/>
      <w:lvlText w:val="-"/>
      <w:lvlJc w:val="left"/>
      <w:pPr>
        <w:ind w:left="416" w:hanging="360"/>
      </w:pPr>
      <w:rPr>
        <w:rFonts w:ascii="Calibri" w:eastAsia="Calibri" w:hAnsi="Calibri" w:cs="B Yagut"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4001315D"/>
    <w:multiLevelType w:val="hybridMultilevel"/>
    <w:tmpl w:val="4ECAEEA8"/>
    <w:lvl w:ilvl="0" w:tplc="A01CE77C">
      <w:start w:val="1"/>
      <w:numFmt w:val="bullet"/>
      <w:lvlText w:val=""/>
      <w:lvlPicBulletId w:val="1"/>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923195"/>
    <w:multiLevelType w:val="hybridMultilevel"/>
    <w:tmpl w:val="6680CB4A"/>
    <w:lvl w:ilvl="0" w:tplc="0409000F">
      <w:start w:val="1"/>
      <w:numFmt w:val="decimal"/>
      <w:lvlText w:val="%1."/>
      <w:lvlJc w:val="left"/>
      <w:pPr>
        <w:ind w:left="720" w:hanging="360"/>
      </w:pPr>
    </w:lvl>
    <w:lvl w:ilvl="1" w:tplc="8B9C752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D51871"/>
    <w:multiLevelType w:val="multilevel"/>
    <w:tmpl w:val="0409001D"/>
    <w:styleLink w:val="Style2"/>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2BA65EE"/>
    <w:multiLevelType w:val="multilevel"/>
    <w:tmpl w:val="4DA06A0C"/>
    <w:styleLink w:val="Style1"/>
    <w:lvl w:ilvl="0">
      <w:start w:val="4"/>
      <w:numFmt w:val="decimal"/>
      <w:lvlText w:val="%1."/>
      <w:lvlJc w:val="left"/>
      <w:pPr>
        <w:ind w:left="36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84F68FA"/>
    <w:multiLevelType w:val="multilevel"/>
    <w:tmpl w:val="0409001D"/>
    <w:styleLink w:val="Style4"/>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ADA766A"/>
    <w:multiLevelType w:val="multilevel"/>
    <w:tmpl w:val="03E0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046F13"/>
    <w:multiLevelType w:val="hybridMultilevel"/>
    <w:tmpl w:val="EADE0E84"/>
    <w:lvl w:ilvl="0" w:tplc="AFDE740A">
      <w:numFmt w:val="bullet"/>
      <w:lvlText w:val="-"/>
      <w:lvlJc w:val="left"/>
      <w:pPr>
        <w:ind w:left="720" w:hanging="360"/>
      </w:pPr>
      <w:rPr>
        <w:rFonts w:ascii="Calibri" w:eastAsia="Times New Roman" w:hAnsi="Calibri"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520758"/>
    <w:multiLevelType w:val="multilevel"/>
    <w:tmpl w:val="B4EA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3"/>
  </w:num>
  <w:num w:numId="4">
    <w:abstractNumId w:val="12"/>
  </w:num>
  <w:num w:numId="5">
    <w:abstractNumId w:val="14"/>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 w:numId="9">
    <w:abstractNumId w:val="5"/>
  </w:num>
  <w:num w:numId="10">
    <w:abstractNumId w:val="8"/>
  </w:num>
  <w:num w:numId="11">
    <w:abstractNumId w:val="13"/>
  </w:num>
  <w:num w:numId="12">
    <w:abstractNumId w:val="9"/>
  </w:num>
  <w:num w:numId="13">
    <w:abstractNumId w:val="2"/>
  </w:num>
  <w:num w:numId="14">
    <w:abstractNumId w:val="1"/>
  </w:num>
  <w:num w:numId="15">
    <w:abstractNumId w:val="15"/>
  </w:num>
  <w:num w:numId="16">
    <w:abstractNumId w:val="0"/>
  </w:num>
  <w:num w:numId="17">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embedTrueTypeFonts/>
  <w:saveSubsetFonts/>
  <w:gutterAtTop/>
  <w:hideSpellingErrors/>
  <w:hideGrammaticalErrors/>
  <w:defaultTabStop w:val="720"/>
  <w:characterSpacingControl w:val="doNotCompress"/>
  <w:hdrShapeDefaults>
    <o:shapedefaults v:ext="edit" spidmax="2049" fill="f" fillcolor="white" stroke="f">
      <v:fill color="white" on="f"/>
      <v:stroke on="f"/>
    </o:shapedefaults>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D3C"/>
    <w:rsid w:val="00000B42"/>
    <w:rsid w:val="00000DA4"/>
    <w:rsid w:val="00000E8A"/>
    <w:rsid w:val="0000137B"/>
    <w:rsid w:val="0000156C"/>
    <w:rsid w:val="000016AB"/>
    <w:rsid w:val="00001BAB"/>
    <w:rsid w:val="00001C9C"/>
    <w:rsid w:val="00002441"/>
    <w:rsid w:val="000024E4"/>
    <w:rsid w:val="000032F9"/>
    <w:rsid w:val="000036C4"/>
    <w:rsid w:val="00003AE0"/>
    <w:rsid w:val="00003B18"/>
    <w:rsid w:val="0000413B"/>
    <w:rsid w:val="000047AC"/>
    <w:rsid w:val="00004A1B"/>
    <w:rsid w:val="00004DD4"/>
    <w:rsid w:val="00004E76"/>
    <w:rsid w:val="00004ECE"/>
    <w:rsid w:val="00005023"/>
    <w:rsid w:val="0000529B"/>
    <w:rsid w:val="000052A1"/>
    <w:rsid w:val="0000578F"/>
    <w:rsid w:val="0000590E"/>
    <w:rsid w:val="00005F50"/>
    <w:rsid w:val="00006201"/>
    <w:rsid w:val="00006522"/>
    <w:rsid w:val="00006ABB"/>
    <w:rsid w:val="00006BD3"/>
    <w:rsid w:val="00007427"/>
    <w:rsid w:val="0000792B"/>
    <w:rsid w:val="00007FDB"/>
    <w:rsid w:val="00010AE5"/>
    <w:rsid w:val="00010D17"/>
    <w:rsid w:val="0001131B"/>
    <w:rsid w:val="000113AB"/>
    <w:rsid w:val="00011A5B"/>
    <w:rsid w:val="00012081"/>
    <w:rsid w:val="00012357"/>
    <w:rsid w:val="0001275A"/>
    <w:rsid w:val="00012909"/>
    <w:rsid w:val="00012B2B"/>
    <w:rsid w:val="00012DE6"/>
    <w:rsid w:val="000137A2"/>
    <w:rsid w:val="0001396E"/>
    <w:rsid w:val="000151F4"/>
    <w:rsid w:val="00015474"/>
    <w:rsid w:val="0001550A"/>
    <w:rsid w:val="000159D5"/>
    <w:rsid w:val="00015BDF"/>
    <w:rsid w:val="00015DFE"/>
    <w:rsid w:val="00015EBA"/>
    <w:rsid w:val="00015EE1"/>
    <w:rsid w:val="0001710A"/>
    <w:rsid w:val="000171E7"/>
    <w:rsid w:val="0001731C"/>
    <w:rsid w:val="000203C9"/>
    <w:rsid w:val="00020728"/>
    <w:rsid w:val="00020B6F"/>
    <w:rsid w:val="00021002"/>
    <w:rsid w:val="00021106"/>
    <w:rsid w:val="0002157A"/>
    <w:rsid w:val="000225C9"/>
    <w:rsid w:val="00022FBB"/>
    <w:rsid w:val="0002306A"/>
    <w:rsid w:val="00023275"/>
    <w:rsid w:val="00023DDC"/>
    <w:rsid w:val="00024183"/>
    <w:rsid w:val="00024670"/>
    <w:rsid w:val="00025300"/>
    <w:rsid w:val="00025528"/>
    <w:rsid w:val="000263D2"/>
    <w:rsid w:val="000264CD"/>
    <w:rsid w:val="0002760F"/>
    <w:rsid w:val="000277CF"/>
    <w:rsid w:val="00030634"/>
    <w:rsid w:val="00030719"/>
    <w:rsid w:val="00031C13"/>
    <w:rsid w:val="00031C4B"/>
    <w:rsid w:val="00032076"/>
    <w:rsid w:val="000323DF"/>
    <w:rsid w:val="00033296"/>
    <w:rsid w:val="0003353C"/>
    <w:rsid w:val="00033915"/>
    <w:rsid w:val="00033D2A"/>
    <w:rsid w:val="00034123"/>
    <w:rsid w:val="00034195"/>
    <w:rsid w:val="00034258"/>
    <w:rsid w:val="00034523"/>
    <w:rsid w:val="00034585"/>
    <w:rsid w:val="00034A22"/>
    <w:rsid w:val="00034D84"/>
    <w:rsid w:val="0003541E"/>
    <w:rsid w:val="000357AB"/>
    <w:rsid w:val="000365BC"/>
    <w:rsid w:val="00036C07"/>
    <w:rsid w:val="000372FA"/>
    <w:rsid w:val="00037EB6"/>
    <w:rsid w:val="00037F78"/>
    <w:rsid w:val="0004069E"/>
    <w:rsid w:val="0004149B"/>
    <w:rsid w:val="000414C2"/>
    <w:rsid w:val="000418ED"/>
    <w:rsid w:val="00042212"/>
    <w:rsid w:val="0004297A"/>
    <w:rsid w:val="00042B8D"/>
    <w:rsid w:val="00042FD5"/>
    <w:rsid w:val="00043455"/>
    <w:rsid w:val="00043A48"/>
    <w:rsid w:val="00043CAF"/>
    <w:rsid w:val="00043D9B"/>
    <w:rsid w:val="00044387"/>
    <w:rsid w:val="0004439C"/>
    <w:rsid w:val="000443EB"/>
    <w:rsid w:val="00044B1A"/>
    <w:rsid w:val="00044E67"/>
    <w:rsid w:val="00045533"/>
    <w:rsid w:val="00045842"/>
    <w:rsid w:val="00045BE6"/>
    <w:rsid w:val="00046714"/>
    <w:rsid w:val="00046A92"/>
    <w:rsid w:val="00046BBD"/>
    <w:rsid w:val="00046EAA"/>
    <w:rsid w:val="00047022"/>
    <w:rsid w:val="00047590"/>
    <w:rsid w:val="0004759C"/>
    <w:rsid w:val="00047CAA"/>
    <w:rsid w:val="00047E06"/>
    <w:rsid w:val="00050EA7"/>
    <w:rsid w:val="00051246"/>
    <w:rsid w:val="00051F63"/>
    <w:rsid w:val="000528F9"/>
    <w:rsid w:val="00052C29"/>
    <w:rsid w:val="00052F31"/>
    <w:rsid w:val="000535AF"/>
    <w:rsid w:val="00053CC6"/>
    <w:rsid w:val="00054673"/>
    <w:rsid w:val="00055392"/>
    <w:rsid w:val="00055421"/>
    <w:rsid w:val="00055858"/>
    <w:rsid w:val="0005585E"/>
    <w:rsid w:val="000564AA"/>
    <w:rsid w:val="00056F40"/>
    <w:rsid w:val="000572B9"/>
    <w:rsid w:val="00060F50"/>
    <w:rsid w:val="00060F6F"/>
    <w:rsid w:val="00061774"/>
    <w:rsid w:val="00061B5C"/>
    <w:rsid w:val="00061DF2"/>
    <w:rsid w:val="00062027"/>
    <w:rsid w:val="0006292F"/>
    <w:rsid w:val="00062D13"/>
    <w:rsid w:val="00062E12"/>
    <w:rsid w:val="000630F6"/>
    <w:rsid w:val="0006325C"/>
    <w:rsid w:val="000632AE"/>
    <w:rsid w:val="00063A89"/>
    <w:rsid w:val="00063E25"/>
    <w:rsid w:val="000643CA"/>
    <w:rsid w:val="00064E83"/>
    <w:rsid w:val="0006522C"/>
    <w:rsid w:val="00065348"/>
    <w:rsid w:val="000656A6"/>
    <w:rsid w:val="00065C58"/>
    <w:rsid w:val="00065FDF"/>
    <w:rsid w:val="0006685B"/>
    <w:rsid w:val="000669CF"/>
    <w:rsid w:val="000678CB"/>
    <w:rsid w:val="00067D0E"/>
    <w:rsid w:val="000700D6"/>
    <w:rsid w:val="00070D28"/>
    <w:rsid w:val="00071958"/>
    <w:rsid w:val="00071AB0"/>
    <w:rsid w:val="000721F7"/>
    <w:rsid w:val="000722DD"/>
    <w:rsid w:val="00072ABA"/>
    <w:rsid w:val="00072F0B"/>
    <w:rsid w:val="000730A5"/>
    <w:rsid w:val="00073285"/>
    <w:rsid w:val="0007335C"/>
    <w:rsid w:val="0007375E"/>
    <w:rsid w:val="00073804"/>
    <w:rsid w:val="000743A9"/>
    <w:rsid w:val="0007464D"/>
    <w:rsid w:val="00074E0A"/>
    <w:rsid w:val="00075347"/>
    <w:rsid w:val="00075715"/>
    <w:rsid w:val="000759AE"/>
    <w:rsid w:val="0007667E"/>
    <w:rsid w:val="000767BA"/>
    <w:rsid w:val="00076872"/>
    <w:rsid w:val="00076B06"/>
    <w:rsid w:val="00077109"/>
    <w:rsid w:val="0007790D"/>
    <w:rsid w:val="00077AA5"/>
    <w:rsid w:val="00077B8F"/>
    <w:rsid w:val="0008036E"/>
    <w:rsid w:val="0008080B"/>
    <w:rsid w:val="000808D6"/>
    <w:rsid w:val="00080D81"/>
    <w:rsid w:val="00080D94"/>
    <w:rsid w:val="00081BF6"/>
    <w:rsid w:val="000822C5"/>
    <w:rsid w:val="000826A5"/>
    <w:rsid w:val="00082B6E"/>
    <w:rsid w:val="00082C41"/>
    <w:rsid w:val="00083544"/>
    <w:rsid w:val="000838FD"/>
    <w:rsid w:val="00083ABA"/>
    <w:rsid w:val="000840D7"/>
    <w:rsid w:val="000844E9"/>
    <w:rsid w:val="000844F7"/>
    <w:rsid w:val="00084510"/>
    <w:rsid w:val="00084B61"/>
    <w:rsid w:val="00084DB7"/>
    <w:rsid w:val="00084E3B"/>
    <w:rsid w:val="0008529F"/>
    <w:rsid w:val="000855FA"/>
    <w:rsid w:val="000863BC"/>
    <w:rsid w:val="000866D4"/>
    <w:rsid w:val="00086A34"/>
    <w:rsid w:val="000875EE"/>
    <w:rsid w:val="000877DE"/>
    <w:rsid w:val="00087BA2"/>
    <w:rsid w:val="00087FE6"/>
    <w:rsid w:val="00091664"/>
    <w:rsid w:val="00091B47"/>
    <w:rsid w:val="00091CBC"/>
    <w:rsid w:val="00092167"/>
    <w:rsid w:val="0009246B"/>
    <w:rsid w:val="000937AF"/>
    <w:rsid w:val="00093E19"/>
    <w:rsid w:val="00094013"/>
    <w:rsid w:val="000941AF"/>
    <w:rsid w:val="000946A6"/>
    <w:rsid w:val="00094733"/>
    <w:rsid w:val="00094900"/>
    <w:rsid w:val="000950B0"/>
    <w:rsid w:val="000954F8"/>
    <w:rsid w:val="00095F81"/>
    <w:rsid w:val="0009699C"/>
    <w:rsid w:val="00097371"/>
    <w:rsid w:val="00097428"/>
    <w:rsid w:val="00097E05"/>
    <w:rsid w:val="000A0475"/>
    <w:rsid w:val="000A0780"/>
    <w:rsid w:val="000A078E"/>
    <w:rsid w:val="000A082E"/>
    <w:rsid w:val="000A0CD6"/>
    <w:rsid w:val="000A0DC0"/>
    <w:rsid w:val="000A182A"/>
    <w:rsid w:val="000A2397"/>
    <w:rsid w:val="000A31EA"/>
    <w:rsid w:val="000A39CB"/>
    <w:rsid w:val="000A3B7D"/>
    <w:rsid w:val="000A3DD5"/>
    <w:rsid w:val="000A4035"/>
    <w:rsid w:val="000A4192"/>
    <w:rsid w:val="000A43EE"/>
    <w:rsid w:val="000A5815"/>
    <w:rsid w:val="000A5A4A"/>
    <w:rsid w:val="000A6192"/>
    <w:rsid w:val="000A66BC"/>
    <w:rsid w:val="000A6E8D"/>
    <w:rsid w:val="000A6F22"/>
    <w:rsid w:val="000A74CA"/>
    <w:rsid w:val="000A7D05"/>
    <w:rsid w:val="000B00D9"/>
    <w:rsid w:val="000B0DDC"/>
    <w:rsid w:val="000B11D2"/>
    <w:rsid w:val="000B1513"/>
    <w:rsid w:val="000B17B9"/>
    <w:rsid w:val="000B1BE1"/>
    <w:rsid w:val="000B2A5B"/>
    <w:rsid w:val="000B2C39"/>
    <w:rsid w:val="000B2FE9"/>
    <w:rsid w:val="000B365A"/>
    <w:rsid w:val="000B41BE"/>
    <w:rsid w:val="000B4454"/>
    <w:rsid w:val="000B49D4"/>
    <w:rsid w:val="000B4BDB"/>
    <w:rsid w:val="000B4BED"/>
    <w:rsid w:val="000B4BF9"/>
    <w:rsid w:val="000B57B4"/>
    <w:rsid w:val="000B57F6"/>
    <w:rsid w:val="000B5A66"/>
    <w:rsid w:val="000B5C01"/>
    <w:rsid w:val="000B607B"/>
    <w:rsid w:val="000B623A"/>
    <w:rsid w:val="000B6885"/>
    <w:rsid w:val="000B6B90"/>
    <w:rsid w:val="000B6C79"/>
    <w:rsid w:val="000B6C8D"/>
    <w:rsid w:val="000B7401"/>
    <w:rsid w:val="000B74C6"/>
    <w:rsid w:val="000B75E2"/>
    <w:rsid w:val="000B7C71"/>
    <w:rsid w:val="000B7D7A"/>
    <w:rsid w:val="000C00A3"/>
    <w:rsid w:val="000C0425"/>
    <w:rsid w:val="000C0541"/>
    <w:rsid w:val="000C0E7F"/>
    <w:rsid w:val="000C12E4"/>
    <w:rsid w:val="000C1941"/>
    <w:rsid w:val="000C1D10"/>
    <w:rsid w:val="000C23E8"/>
    <w:rsid w:val="000C25C6"/>
    <w:rsid w:val="000C270D"/>
    <w:rsid w:val="000C27E9"/>
    <w:rsid w:val="000C28D8"/>
    <w:rsid w:val="000C3389"/>
    <w:rsid w:val="000C33ED"/>
    <w:rsid w:val="000C4145"/>
    <w:rsid w:val="000C42B0"/>
    <w:rsid w:val="000C43AD"/>
    <w:rsid w:val="000C4753"/>
    <w:rsid w:val="000C5243"/>
    <w:rsid w:val="000C5C97"/>
    <w:rsid w:val="000C5CB1"/>
    <w:rsid w:val="000C6184"/>
    <w:rsid w:val="000C6CE3"/>
    <w:rsid w:val="000C6FA9"/>
    <w:rsid w:val="000C6FD5"/>
    <w:rsid w:val="000C763A"/>
    <w:rsid w:val="000C7AFA"/>
    <w:rsid w:val="000C7FD6"/>
    <w:rsid w:val="000D0875"/>
    <w:rsid w:val="000D1753"/>
    <w:rsid w:val="000D1AD7"/>
    <w:rsid w:val="000D200A"/>
    <w:rsid w:val="000D22B7"/>
    <w:rsid w:val="000D277A"/>
    <w:rsid w:val="000D285B"/>
    <w:rsid w:val="000D2A39"/>
    <w:rsid w:val="000D2F25"/>
    <w:rsid w:val="000D350B"/>
    <w:rsid w:val="000D350E"/>
    <w:rsid w:val="000D38EA"/>
    <w:rsid w:val="000D4425"/>
    <w:rsid w:val="000D4520"/>
    <w:rsid w:val="000D4665"/>
    <w:rsid w:val="000D4DE0"/>
    <w:rsid w:val="000D586A"/>
    <w:rsid w:val="000D591D"/>
    <w:rsid w:val="000D5ACA"/>
    <w:rsid w:val="000D5AE6"/>
    <w:rsid w:val="000D5B4A"/>
    <w:rsid w:val="000D5DC2"/>
    <w:rsid w:val="000D5E67"/>
    <w:rsid w:val="000D5FC8"/>
    <w:rsid w:val="000D6248"/>
    <w:rsid w:val="000D7FB7"/>
    <w:rsid w:val="000E00E7"/>
    <w:rsid w:val="000E0776"/>
    <w:rsid w:val="000E07F6"/>
    <w:rsid w:val="000E0904"/>
    <w:rsid w:val="000E0D84"/>
    <w:rsid w:val="000E149C"/>
    <w:rsid w:val="000E161A"/>
    <w:rsid w:val="000E1B0B"/>
    <w:rsid w:val="000E1B8A"/>
    <w:rsid w:val="000E21D8"/>
    <w:rsid w:val="000E370D"/>
    <w:rsid w:val="000E37C4"/>
    <w:rsid w:val="000E3D5E"/>
    <w:rsid w:val="000E41E6"/>
    <w:rsid w:val="000E4995"/>
    <w:rsid w:val="000E4D42"/>
    <w:rsid w:val="000E4EE9"/>
    <w:rsid w:val="000E5E29"/>
    <w:rsid w:val="000E5E5B"/>
    <w:rsid w:val="000E65F4"/>
    <w:rsid w:val="000E7F40"/>
    <w:rsid w:val="000F027B"/>
    <w:rsid w:val="000F074D"/>
    <w:rsid w:val="000F0FE6"/>
    <w:rsid w:val="000F124A"/>
    <w:rsid w:val="000F138F"/>
    <w:rsid w:val="000F17A3"/>
    <w:rsid w:val="000F17AD"/>
    <w:rsid w:val="000F21D3"/>
    <w:rsid w:val="000F220B"/>
    <w:rsid w:val="000F2D83"/>
    <w:rsid w:val="000F2E1A"/>
    <w:rsid w:val="000F3131"/>
    <w:rsid w:val="000F3716"/>
    <w:rsid w:val="000F37DF"/>
    <w:rsid w:val="000F3ABE"/>
    <w:rsid w:val="000F3CBE"/>
    <w:rsid w:val="000F4B26"/>
    <w:rsid w:val="000F4D7F"/>
    <w:rsid w:val="000F6469"/>
    <w:rsid w:val="000F667C"/>
    <w:rsid w:val="000F7088"/>
    <w:rsid w:val="000F7342"/>
    <w:rsid w:val="001000BC"/>
    <w:rsid w:val="0010013B"/>
    <w:rsid w:val="0010045B"/>
    <w:rsid w:val="0010065A"/>
    <w:rsid w:val="00100670"/>
    <w:rsid w:val="00100699"/>
    <w:rsid w:val="001006F3"/>
    <w:rsid w:val="00101059"/>
    <w:rsid w:val="001012D9"/>
    <w:rsid w:val="001013B8"/>
    <w:rsid w:val="00101748"/>
    <w:rsid w:val="00101749"/>
    <w:rsid w:val="00101AC6"/>
    <w:rsid w:val="00102126"/>
    <w:rsid w:val="001028A5"/>
    <w:rsid w:val="00102FBE"/>
    <w:rsid w:val="00103628"/>
    <w:rsid w:val="00103757"/>
    <w:rsid w:val="0010397A"/>
    <w:rsid w:val="00103E96"/>
    <w:rsid w:val="00104080"/>
    <w:rsid w:val="001043C4"/>
    <w:rsid w:val="00104473"/>
    <w:rsid w:val="0010453C"/>
    <w:rsid w:val="00104D92"/>
    <w:rsid w:val="00105813"/>
    <w:rsid w:val="00105CDC"/>
    <w:rsid w:val="00105F2D"/>
    <w:rsid w:val="0010601A"/>
    <w:rsid w:val="00106049"/>
    <w:rsid w:val="0010645A"/>
    <w:rsid w:val="00107202"/>
    <w:rsid w:val="00107354"/>
    <w:rsid w:val="001075CF"/>
    <w:rsid w:val="00107667"/>
    <w:rsid w:val="00107BC9"/>
    <w:rsid w:val="00107CB9"/>
    <w:rsid w:val="0011005A"/>
    <w:rsid w:val="00110EBD"/>
    <w:rsid w:val="00110FB7"/>
    <w:rsid w:val="00111293"/>
    <w:rsid w:val="001124A3"/>
    <w:rsid w:val="001124AA"/>
    <w:rsid w:val="0011281F"/>
    <w:rsid w:val="00112CD3"/>
    <w:rsid w:val="001134B7"/>
    <w:rsid w:val="00113A44"/>
    <w:rsid w:val="00113A88"/>
    <w:rsid w:val="00113D30"/>
    <w:rsid w:val="001140EB"/>
    <w:rsid w:val="00114136"/>
    <w:rsid w:val="00114C87"/>
    <w:rsid w:val="00114E47"/>
    <w:rsid w:val="00114F15"/>
    <w:rsid w:val="00115651"/>
    <w:rsid w:val="001159BE"/>
    <w:rsid w:val="00116040"/>
    <w:rsid w:val="0011616F"/>
    <w:rsid w:val="0011683B"/>
    <w:rsid w:val="00116C4C"/>
    <w:rsid w:val="00117261"/>
    <w:rsid w:val="00120166"/>
    <w:rsid w:val="001202A8"/>
    <w:rsid w:val="00120432"/>
    <w:rsid w:val="00120B48"/>
    <w:rsid w:val="00120B62"/>
    <w:rsid w:val="00120C26"/>
    <w:rsid w:val="00120D9D"/>
    <w:rsid w:val="00120E38"/>
    <w:rsid w:val="00121200"/>
    <w:rsid w:val="001213B3"/>
    <w:rsid w:val="00121514"/>
    <w:rsid w:val="001216EB"/>
    <w:rsid w:val="001218D8"/>
    <w:rsid w:val="00121A29"/>
    <w:rsid w:val="00121AAA"/>
    <w:rsid w:val="00121BA5"/>
    <w:rsid w:val="00121CBF"/>
    <w:rsid w:val="00122091"/>
    <w:rsid w:val="001224C6"/>
    <w:rsid w:val="0012258F"/>
    <w:rsid w:val="0012307B"/>
    <w:rsid w:val="001231CA"/>
    <w:rsid w:val="00123400"/>
    <w:rsid w:val="00123F25"/>
    <w:rsid w:val="00123F97"/>
    <w:rsid w:val="00124525"/>
    <w:rsid w:val="0012486B"/>
    <w:rsid w:val="001250D4"/>
    <w:rsid w:val="00125F83"/>
    <w:rsid w:val="00125FB8"/>
    <w:rsid w:val="001305F9"/>
    <w:rsid w:val="00130944"/>
    <w:rsid w:val="00130D21"/>
    <w:rsid w:val="00131127"/>
    <w:rsid w:val="0013188C"/>
    <w:rsid w:val="0013203C"/>
    <w:rsid w:val="00132814"/>
    <w:rsid w:val="00132F30"/>
    <w:rsid w:val="00133078"/>
    <w:rsid w:val="00133CED"/>
    <w:rsid w:val="00133EC1"/>
    <w:rsid w:val="001340F9"/>
    <w:rsid w:val="00134908"/>
    <w:rsid w:val="00134ED4"/>
    <w:rsid w:val="001353B7"/>
    <w:rsid w:val="001354A6"/>
    <w:rsid w:val="0013562A"/>
    <w:rsid w:val="00136176"/>
    <w:rsid w:val="00136E02"/>
    <w:rsid w:val="00136E24"/>
    <w:rsid w:val="00137014"/>
    <w:rsid w:val="001371EB"/>
    <w:rsid w:val="00137687"/>
    <w:rsid w:val="00137834"/>
    <w:rsid w:val="0014074C"/>
    <w:rsid w:val="00140A26"/>
    <w:rsid w:val="00140CC2"/>
    <w:rsid w:val="0014102F"/>
    <w:rsid w:val="001410D7"/>
    <w:rsid w:val="00141EA2"/>
    <w:rsid w:val="001424CD"/>
    <w:rsid w:val="00142F27"/>
    <w:rsid w:val="0014330A"/>
    <w:rsid w:val="00143692"/>
    <w:rsid w:val="00143DD2"/>
    <w:rsid w:val="00143E72"/>
    <w:rsid w:val="00143FA4"/>
    <w:rsid w:val="0014417F"/>
    <w:rsid w:val="0014440E"/>
    <w:rsid w:val="0014459E"/>
    <w:rsid w:val="00144B51"/>
    <w:rsid w:val="00144D4A"/>
    <w:rsid w:val="001456DE"/>
    <w:rsid w:val="00145B41"/>
    <w:rsid w:val="0014703C"/>
    <w:rsid w:val="001475B7"/>
    <w:rsid w:val="00147710"/>
    <w:rsid w:val="00147816"/>
    <w:rsid w:val="001479BA"/>
    <w:rsid w:val="00147C0A"/>
    <w:rsid w:val="00150111"/>
    <w:rsid w:val="00150680"/>
    <w:rsid w:val="001506EC"/>
    <w:rsid w:val="001509A8"/>
    <w:rsid w:val="00150B9C"/>
    <w:rsid w:val="00150D22"/>
    <w:rsid w:val="00150EC3"/>
    <w:rsid w:val="00151550"/>
    <w:rsid w:val="0015176C"/>
    <w:rsid w:val="00152534"/>
    <w:rsid w:val="00152B0D"/>
    <w:rsid w:val="00152E6E"/>
    <w:rsid w:val="00153208"/>
    <w:rsid w:val="001535D6"/>
    <w:rsid w:val="00153BC5"/>
    <w:rsid w:val="00153CAD"/>
    <w:rsid w:val="00153D7B"/>
    <w:rsid w:val="001551FB"/>
    <w:rsid w:val="00155792"/>
    <w:rsid w:val="00155F1B"/>
    <w:rsid w:val="00155F2F"/>
    <w:rsid w:val="001561DD"/>
    <w:rsid w:val="0015659F"/>
    <w:rsid w:val="001565DB"/>
    <w:rsid w:val="00156C82"/>
    <w:rsid w:val="001572BF"/>
    <w:rsid w:val="00157788"/>
    <w:rsid w:val="00157978"/>
    <w:rsid w:val="00157B46"/>
    <w:rsid w:val="00157C22"/>
    <w:rsid w:val="00157CD3"/>
    <w:rsid w:val="00157CE9"/>
    <w:rsid w:val="00160174"/>
    <w:rsid w:val="001609F8"/>
    <w:rsid w:val="00160A7B"/>
    <w:rsid w:val="001616E4"/>
    <w:rsid w:val="00162428"/>
    <w:rsid w:val="00162568"/>
    <w:rsid w:val="0016267E"/>
    <w:rsid w:val="00162D0A"/>
    <w:rsid w:val="00162F64"/>
    <w:rsid w:val="00163031"/>
    <w:rsid w:val="00163D32"/>
    <w:rsid w:val="0016432B"/>
    <w:rsid w:val="0016457A"/>
    <w:rsid w:val="0016493A"/>
    <w:rsid w:val="0016556B"/>
    <w:rsid w:val="00165BA1"/>
    <w:rsid w:val="00166142"/>
    <w:rsid w:val="001662D8"/>
    <w:rsid w:val="00166A59"/>
    <w:rsid w:val="00167AE4"/>
    <w:rsid w:val="00167CA7"/>
    <w:rsid w:val="00167CD5"/>
    <w:rsid w:val="00167E94"/>
    <w:rsid w:val="00170918"/>
    <w:rsid w:val="00171B68"/>
    <w:rsid w:val="00171C3D"/>
    <w:rsid w:val="00172748"/>
    <w:rsid w:val="001728E5"/>
    <w:rsid w:val="00172AA6"/>
    <w:rsid w:val="00173EC5"/>
    <w:rsid w:val="00174030"/>
    <w:rsid w:val="00174111"/>
    <w:rsid w:val="0017417B"/>
    <w:rsid w:val="0017458C"/>
    <w:rsid w:val="00174AF9"/>
    <w:rsid w:val="00175754"/>
    <w:rsid w:val="00175C04"/>
    <w:rsid w:val="00177228"/>
    <w:rsid w:val="001772A2"/>
    <w:rsid w:val="001773F9"/>
    <w:rsid w:val="001778EC"/>
    <w:rsid w:val="0018031F"/>
    <w:rsid w:val="0018058D"/>
    <w:rsid w:val="00180987"/>
    <w:rsid w:val="00181277"/>
    <w:rsid w:val="00181B10"/>
    <w:rsid w:val="00182294"/>
    <w:rsid w:val="001828AE"/>
    <w:rsid w:val="00182AC8"/>
    <w:rsid w:val="00182BCB"/>
    <w:rsid w:val="00182CF5"/>
    <w:rsid w:val="00184BDE"/>
    <w:rsid w:val="00185701"/>
    <w:rsid w:val="00185BDB"/>
    <w:rsid w:val="00185D26"/>
    <w:rsid w:val="00186471"/>
    <w:rsid w:val="00186504"/>
    <w:rsid w:val="00186937"/>
    <w:rsid w:val="00186CF5"/>
    <w:rsid w:val="00186D64"/>
    <w:rsid w:val="0018705A"/>
    <w:rsid w:val="0018753A"/>
    <w:rsid w:val="00187573"/>
    <w:rsid w:val="00187AF4"/>
    <w:rsid w:val="00190A60"/>
    <w:rsid w:val="00191C42"/>
    <w:rsid w:val="00191C73"/>
    <w:rsid w:val="00191F65"/>
    <w:rsid w:val="001920E1"/>
    <w:rsid w:val="0019253D"/>
    <w:rsid w:val="0019263D"/>
    <w:rsid w:val="00192AC6"/>
    <w:rsid w:val="00192C9D"/>
    <w:rsid w:val="00192D7F"/>
    <w:rsid w:val="0019328F"/>
    <w:rsid w:val="00193653"/>
    <w:rsid w:val="0019396A"/>
    <w:rsid w:val="00193BB5"/>
    <w:rsid w:val="0019408C"/>
    <w:rsid w:val="0019424A"/>
    <w:rsid w:val="00194B7B"/>
    <w:rsid w:val="0019549C"/>
    <w:rsid w:val="00195D6B"/>
    <w:rsid w:val="00196605"/>
    <w:rsid w:val="00196871"/>
    <w:rsid w:val="00197218"/>
    <w:rsid w:val="00197EDA"/>
    <w:rsid w:val="001A00A9"/>
    <w:rsid w:val="001A0398"/>
    <w:rsid w:val="001A0A0E"/>
    <w:rsid w:val="001A0A77"/>
    <w:rsid w:val="001A0E70"/>
    <w:rsid w:val="001A136F"/>
    <w:rsid w:val="001A1C9D"/>
    <w:rsid w:val="001A3FD1"/>
    <w:rsid w:val="001A41F2"/>
    <w:rsid w:val="001A42E2"/>
    <w:rsid w:val="001A4A95"/>
    <w:rsid w:val="001A4BBB"/>
    <w:rsid w:val="001A51BD"/>
    <w:rsid w:val="001A55F1"/>
    <w:rsid w:val="001A628E"/>
    <w:rsid w:val="001A6905"/>
    <w:rsid w:val="001A6F34"/>
    <w:rsid w:val="001A6FEC"/>
    <w:rsid w:val="001A7400"/>
    <w:rsid w:val="001A7A67"/>
    <w:rsid w:val="001A7ED2"/>
    <w:rsid w:val="001B0232"/>
    <w:rsid w:val="001B03F8"/>
    <w:rsid w:val="001B0534"/>
    <w:rsid w:val="001B0649"/>
    <w:rsid w:val="001B18B8"/>
    <w:rsid w:val="001B21C8"/>
    <w:rsid w:val="001B3388"/>
    <w:rsid w:val="001B3615"/>
    <w:rsid w:val="001B36A2"/>
    <w:rsid w:val="001B3FC9"/>
    <w:rsid w:val="001B3FEF"/>
    <w:rsid w:val="001B4A5C"/>
    <w:rsid w:val="001B54B2"/>
    <w:rsid w:val="001B5A54"/>
    <w:rsid w:val="001B697B"/>
    <w:rsid w:val="001B69EF"/>
    <w:rsid w:val="001B74AC"/>
    <w:rsid w:val="001B7B1D"/>
    <w:rsid w:val="001C179F"/>
    <w:rsid w:val="001C22A0"/>
    <w:rsid w:val="001C24CD"/>
    <w:rsid w:val="001C2505"/>
    <w:rsid w:val="001C25EE"/>
    <w:rsid w:val="001C27CA"/>
    <w:rsid w:val="001C32E2"/>
    <w:rsid w:val="001C3845"/>
    <w:rsid w:val="001C4ED4"/>
    <w:rsid w:val="001C52F6"/>
    <w:rsid w:val="001C5D02"/>
    <w:rsid w:val="001C64DD"/>
    <w:rsid w:val="001C6C5F"/>
    <w:rsid w:val="001C727F"/>
    <w:rsid w:val="001C7524"/>
    <w:rsid w:val="001C76D3"/>
    <w:rsid w:val="001D1D73"/>
    <w:rsid w:val="001D1D91"/>
    <w:rsid w:val="001D2230"/>
    <w:rsid w:val="001D2298"/>
    <w:rsid w:val="001D24E0"/>
    <w:rsid w:val="001D259F"/>
    <w:rsid w:val="001D2696"/>
    <w:rsid w:val="001D2D3F"/>
    <w:rsid w:val="001D3135"/>
    <w:rsid w:val="001D4BC6"/>
    <w:rsid w:val="001D4F2C"/>
    <w:rsid w:val="001D5CC0"/>
    <w:rsid w:val="001D638D"/>
    <w:rsid w:val="001D64E0"/>
    <w:rsid w:val="001D6745"/>
    <w:rsid w:val="001D6F14"/>
    <w:rsid w:val="001D7702"/>
    <w:rsid w:val="001E0017"/>
    <w:rsid w:val="001E048B"/>
    <w:rsid w:val="001E06E6"/>
    <w:rsid w:val="001E1365"/>
    <w:rsid w:val="001E13A7"/>
    <w:rsid w:val="001E2285"/>
    <w:rsid w:val="001E231F"/>
    <w:rsid w:val="001E281B"/>
    <w:rsid w:val="001E3184"/>
    <w:rsid w:val="001E32CB"/>
    <w:rsid w:val="001E3544"/>
    <w:rsid w:val="001E37D3"/>
    <w:rsid w:val="001E45F8"/>
    <w:rsid w:val="001E4953"/>
    <w:rsid w:val="001E4B4C"/>
    <w:rsid w:val="001E4F39"/>
    <w:rsid w:val="001E4FFD"/>
    <w:rsid w:val="001E5693"/>
    <w:rsid w:val="001E5CB0"/>
    <w:rsid w:val="001E602E"/>
    <w:rsid w:val="001E638C"/>
    <w:rsid w:val="001E66CC"/>
    <w:rsid w:val="001E6760"/>
    <w:rsid w:val="001E6F73"/>
    <w:rsid w:val="001E7749"/>
    <w:rsid w:val="001E78FB"/>
    <w:rsid w:val="001E7911"/>
    <w:rsid w:val="001E7A63"/>
    <w:rsid w:val="001F0486"/>
    <w:rsid w:val="001F0B04"/>
    <w:rsid w:val="001F0ED7"/>
    <w:rsid w:val="001F1019"/>
    <w:rsid w:val="001F15AD"/>
    <w:rsid w:val="001F1611"/>
    <w:rsid w:val="001F163F"/>
    <w:rsid w:val="001F207F"/>
    <w:rsid w:val="001F257C"/>
    <w:rsid w:val="001F275C"/>
    <w:rsid w:val="001F303E"/>
    <w:rsid w:val="001F3B40"/>
    <w:rsid w:val="001F3C5B"/>
    <w:rsid w:val="001F3DAB"/>
    <w:rsid w:val="001F3F1F"/>
    <w:rsid w:val="001F3F5E"/>
    <w:rsid w:val="001F3FD4"/>
    <w:rsid w:val="001F4002"/>
    <w:rsid w:val="001F4022"/>
    <w:rsid w:val="001F4C18"/>
    <w:rsid w:val="001F4D02"/>
    <w:rsid w:val="001F5013"/>
    <w:rsid w:val="001F5F7B"/>
    <w:rsid w:val="001F643B"/>
    <w:rsid w:val="001F64ED"/>
    <w:rsid w:val="001F67E2"/>
    <w:rsid w:val="001F6A5F"/>
    <w:rsid w:val="001F6FC6"/>
    <w:rsid w:val="001F72E7"/>
    <w:rsid w:val="001F7920"/>
    <w:rsid w:val="001F7B8D"/>
    <w:rsid w:val="001F7DCC"/>
    <w:rsid w:val="001F7FB8"/>
    <w:rsid w:val="002003AE"/>
    <w:rsid w:val="00200489"/>
    <w:rsid w:val="00200924"/>
    <w:rsid w:val="00200C8A"/>
    <w:rsid w:val="0020135F"/>
    <w:rsid w:val="00201B8C"/>
    <w:rsid w:val="00201E32"/>
    <w:rsid w:val="002021E5"/>
    <w:rsid w:val="00202824"/>
    <w:rsid w:val="00203226"/>
    <w:rsid w:val="002034D9"/>
    <w:rsid w:val="00203D8B"/>
    <w:rsid w:val="00203E0D"/>
    <w:rsid w:val="00206186"/>
    <w:rsid w:val="00206FA7"/>
    <w:rsid w:val="00207009"/>
    <w:rsid w:val="0020785C"/>
    <w:rsid w:val="002078A3"/>
    <w:rsid w:val="00207DDF"/>
    <w:rsid w:val="002106E0"/>
    <w:rsid w:val="002107B1"/>
    <w:rsid w:val="002110C2"/>
    <w:rsid w:val="002114EF"/>
    <w:rsid w:val="00211870"/>
    <w:rsid w:val="00211C1E"/>
    <w:rsid w:val="002126D6"/>
    <w:rsid w:val="00212D62"/>
    <w:rsid w:val="00212FEA"/>
    <w:rsid w:val="00213DCE"/>
    <w:rsid w:val="002145B0"/>
    <w:rsid w:val="00214712"/>
    <w:rsid w:val="002147C3"/>
    <w:rsid w:val="00214CF6"/>
    <w:rsid w:val="00214D57"/>
    <w:rsid w:val="00215890"/>
    <w:rsid w:val="00215949"/>
    <w:rsid w:val="002160E1"/>
    <w:rsid w:val="00216304"/>
    <w:rsid w:val="0021647D"/>
    <w:rsid w:val="00220B96"/>
    <w:rsid w:val="00220F57"/>
    <w:rsid w:val="00220FAB"/>
    <w:rsid w:val="00221029"/>
    <w:rsid w:val="00221753"/>
    <w:rsid w:val="0022182F"/>
    <w:rsid w:val="00221B48"/>
    <w:rsid w:val="00221C34"/>
    <w:rsid w:val="00221D51"/>
    <w:rsid w:val="00221E53"/>
    <w:rsid w:val="00222949"/>
    <w:rsid w:val="00223AFB"/>
    <w:rsid w:val="00223FF8"/>
    <w:rsid w:val="00224030"/>
    <w:rsid w:val="002244A1"/>
    <w:rsid w:val="002245BF"/>
    <w:rsid w:val="0022479A"/>
    <w:rsid w:val="00224841"/>
    <w:rsid w:val="00224F99"/>
    <w:rsid w:val="0022552D"/>
    <w:rsid w:val="002258F0"/>
    <w:rsid w:val="00225975"/>
    <w:rsid w:val="00225BB3"/>
    <w:rsid w:val="00226A2E"/>
    <w:rsid w:val="00227556"/>
    <w:rsid w:val="00230A06"/>
    <w:rsid w:val="00231185"/>
    <w:rsid w:val="00231A8F"/>
    <w:rsid w:val="00231D38"/>
    <w:rsid w:val="0023296F"/>
    <w:rsid w:val="00232D41"/>
    <w:rsid w:val="00233A96"/>
    <w:rsid w:val="00233F57"/>
    <w:rsid w:val="0023410C"/>
    <w:rsid w:val="002346CD"/>
    <w:rsid w:val="00234AEF"/>
    <w:rsid w:val="00234D68"/>
    <w:rsid w:val="00235A62"/>
    <w:rsid w:val="00235AB1"/>
    <w:rsid w:val="00235EC2"/>
    <w:rsid w:val="002364E0"/>
    <w:rsid w:val="002365A8"/>
    <w:rsid w:val="00236E5F"/>
    <w:rsid w:val="00237274"/>
    <w:rsid w:val="002374D3"/>
    <w:rsid w:val="00237581"/>
    <w:rsid w:val="00237847"/>
    <w:rsid w:val="002409E2"/>
    <w:rsid w:val="00241A90"/>
    <w:rsid w:val="0024228B"/>
    <w:rsid w:val="002422E1"/>
    <w:rsid w:val="0024253D"/>
    <w:rsid w:val="00242754"/>
    <w:rsid w:val="0024281B"/>
    <w:rsid w:val="00243407"/>
    <w:rsid w:val="002435A1"/>
    <w:rsid w:val="002435FA"/>
    <w:rsid w:val="00243B2F"/>
    <w:rsid w:val="00243D44"/>
    <w:rsid w:val="00244C0E"/>
    <w:rsid w:val="002454B6"/>
    <w:rsid w:val="0024581C"/>
    <w:rsid w:val="00245935"/>
    <w:rsid w:val="00245CC7"/>
    <w:rsid w:val="00246068"/>
    <w:rsid w:val="00246640"/>
    <w:rsid w:val="00246A2B"/>
    <w:rsid w:val="00246EA2"/>
    <w:rsid w:val="002504C5"/>
    <w:rsid w:val="00250D08"/>
    <w:rsid w:val="00251BE9"/>
    <w:rsid w:val="00251FC0"/>
    <w:rsid w:val="00252371"/>
    <w:rsid w:val="0025286B"/>
    <w:rsid w:val="00253336"/>
    <w:rsid w:val="00253C28"/>
    <w:rsid w:val="0025406E"/>
    <w:rsid w:val="002543C9"/>
    <w:rsid w:val="00254533"/>
    <w:rsid w:val="00254621"/>
    <w:rsid w:val="00254832"/>
    <w:rsid w:val="0025507A"/>
    <w:rsid w:val="00255202"/>
    <w:rsid w:val="0025591B"/>
    <w:rsid w:val="00255A2E"/>
    <w:rsid w:val="00256C17"/>
    <w:rsid w:val="00256C57"/>
    <w:rsid w:val="00256DBB"/>
    <w:rsid w:val="00256EA7"/>
    <w:rsid w:val="00256FB1"/>
    <w:rsid w:val="002571B0"/>
    <w:rsid w:val="00257805"/>
    <w:rsid w:val="00257B51"/>
    <w:rsid w:val="00257E7D"/>
    <w:rsid w:val="00260621"/>
    <w:rsid w:val="00260DD9"/>
    <w:rsid w:val="00261333"/>
    <w:rsid w:val="002613BB"/>
    <w:rsid w:val="002616CD"/>
    <w:rsid w:val="002617B2"/>
    <w:rsid w:val="00261878"/>
    <w:rsid w:val="00261E8B"/>
    <w:rsid w:val="00261FF7"/>
    <w:rsid w:val="002620F6"/>
    <w:rsid w:val="002622FC"/>
    <w:rsid w:val="00262743"/>
    <w:rsid w:val="00262767"/>
    <w:rsid w:val="00262CE2"/>
    <w:rsid w:val="00262E79"/>
    <w:rsid w:val="002636DA"/>
    <w:rsid w:val="0026449D"/>
    <w:rsid w:val="00264768"/>
    <w:rsid w:val="00265149"/>
    <w:rsid w:val="00265D9F"/>
    <w:rsid w:val="0026629D"/>
    <w:rsid w:val="0026640F"/>
    <w:rsid w:val="00266C0F"/>
    <w:rsid w:val="00266C9F"/>
    <w:rsid w:val="002670A2"/>
    <w:rsid w:val="00267449"/>
    <w:rsid w:val="0026759D"/>
    <w:rsid w:val="002675FE"/>
    <w:rsid w:val="00267770"/>
    <w:rsid w:val="0027011B"/>
    <w:rsid w:val="002707C6"/>
    <w:rsid w:val="002707EE"/>
    <w:rsid w:val="00270846"/>
    <w:rsid w:val="00270899"/>
    <w:rsid w:val="0027165B"/>
    <w:rsid w:val="00271879"/>
    <w:rsid w:val="00271F4F"/>
    <w:rsid w:val="00273872"/>
    <w:rsid w:val="00273ECB"/>
    <w:rsid w:val="0027429B"/>
    <w:rsid w:val="002745DA"/>
    <w:rsid w:val="00275043"/>
    <w:rsid w:val="002757B5"/>
    <w:rsid w:val="00276B03"/>
    <w:rsid w:val="00276E11"/>
    <w:rsid w:val="002771C1"/>
    <w:rsid w:val="002773EA"/>
    <w:rsid w:val="0027776D"/>
    <w:rsid w:val="00277A94"/>
    <w:rsid w:val="0028076C"/>
    <w:rsid w:val="00280A26"/>
    <w:rsid w:val="00280CCB"/>
    <w:rsid w:val="002811B1"/>
    <w:rsid w:val="002814EC"/>
    <w:rsid w:val="00281DCF"/>
    <w:rsid w:val="002824A8"/>
    <w:rsid w:val="0028261B"/>
    <w:rsid w:val="00282AF5"/>
    <w:rsid w:val="00282B96"/>
    <w:rsid w:val="00282F38"/>
    <w:rsid w:val="0028347B"/>
    <w:rsid w:val="0028349B"/>
    <w:rsid w:val="002835E0"/>
    <w:rsid w:val="00283707"/>
    <w:rsid w:val="00284738"/>
    <w:rsid w:val="0028495A"/>
    <w:rsid w:val="00284A3E"/>
    <w:rsid w:val="00285745"/>
    <w:rsid w:val="00285FF8"/>
    <w:rsid w:val="00286952"/>
    <w:rsid w:val="00287685"/>
    <w:rsid w:val="002907AA"/>
    <w:rsid w:val="0029169E"/>
    <w:rsid w:val="0029388C"/>
    <w:rsid w:val="00293AA8"/>
    <w:rsid w:val="002944BC"/>
    <w:rsid w:val="00294601"/>
    <w:rsid w:val="002953FD"/>
    <w:rsid w:val="002954AA"/>
    <w:rsid w:val="002954D6"/>
    <w:rsid w:val="0029570C"/>
    <w:rsid w:val="00295935"/>
    <w:rsid w:val="00296AF3"/>
    <w:rsid w:val="00297CF1"/>
    <w:rsid w:val="002A018F"/>
    <w:rsid w:val="002A068E"/>
    <w:rsid w:val="002A0976"/>
    <w:rsid w:val="002A0A73"/>
    <w:rsid w:val="002A0CA6"/>
    <w:rsid w:val="002A0E30"/>
    <w:rsid w:val="002A0E6B"/>
    <w:rsid w:val="002A167D"/>
    <w:rsid w:val="002A2097"/>
    <w:rsid w:val="002A223F"/>
    <w:rsid w:val="002A27D8"/>
    <w:rsid w:val="002A294A"/>
    <w:rsid w:val="002A315F"/>
    <w:rsid w:val="002A3606"/>
    <w:rsid w:val="002A391D"/>
    <w:rsid w:val="002A3F8D"/>
    <w:rsid w:val="002A3FE9"/>
    <w:rsid w:val="002A483E"/>
    <w:rsid w:val="002A4A00"/>
    <w:rsid w:val="002A5C87"/>
    <w:rsid w:val="002A5DEB"/>
    <w:rsid w:val="002A683C"/>
    <w:rsid w:val="002A691E"/>
    <w:rsid w:val="002A6A7F"/>
    <w:rsid w:val="002A6CFF"/>
    <w:rsid w:val="002A6ECE"/>
    <w:rsid w:val="002A6F08"/>
    <w:rsid w:val="002A716D"/>
    <w:rsid w:val="002A781B"/>
    <w:rsid w:val="002A789D"/>
    <w:rsid w:val="002B0346"/>
    <w:rsid w:val="002B0E39"/>
    <w:rsid w:val="002B15D6"/>
    <w:rsid w:val="002B182E"/>
    <w:rsid w:val="002B1A72"/>
    <w:rsid w:val="002B1C72"/>
    <w:rsid w:val="002B1D54"/>
    <w:rsid w:val="002B2289"/>
    <w:rsid w:val="002B3011"/>
    <w:rsid w:val="002B3081"/>
    <w:rsid w:val="002B3247"/>
    <w:rsid w:val="002B342C"/>
    <w:rsid w:val="002B3CB3"/>
    <w:rsid w:val="002B403E"/>
    <w:rsid w:val="002B47A0"/>
    <w:rsid w:val="002B47F8"/>
    <w:rsid w:val="002B4892"/>
    <w:rsid w:val="002B48F6"/>
    <w:rsid w:val="002B50FA"/>
    <w:rsid w:val="002B5EC1"/>
    <w:rsid w:val="002B6214"/>
    <w:rsid w:val="002B6470"/>
    <w:rsid w:val="002B65CA"/>
    <w:rsid w:val="002B6D1F"/>
    <w:rsid w:val="002B6E28"/>
    <w:rsid w:val="002B707F"/>
    <w:rsid w:val="002C00B9"/>
    <w:rsid w:val="002C0368"/>
    <w:rsid w:val="002C0393"/>
    <w:rsid w:val="002C1228"/>
    <w:rsid w:val="002C1843"/>
    <w:rsid w:val="002C1CF8"/>
    <w:rsid w:val="002C1F29"/>
    <w:rsid w:val="002C23CC"/>
    <w:rsid w:val="002C279B"/>
    <w:rsid w:val="002C2D0C"/>
    <w:rsid w:val="002C3EF0"/>
    <w:rsid w:val="002C41C6"/>
    <w:rsid w:val="002C450F"/>
    <w:rsid w:val="002C49D9"/>
    <w:rsid w:val="002C4B15"/>
    <w:rsid w:val="002C4B21"/>
    <w:rsid w:val="002C4EA8"/>
    <w:rsid w:val="002C5654"/>
    <w:rsid w:val="002C5AFC"/>
    <w:rsid w:val="002C5C09"/>
    <w:rsid w:val="002C615C"/>
    <w:rsid w:val="002C62DD"/>
    <w:rsid w:val="002C776A"/>
    <w:rsid w:val="002C77DF"/>
    <w:rsid w:val="002C7A62"/>
    <w:rsid w:val="002D0114"/>
    <w:rsid w:val="002D066D"/>
    <w:rsid w:val="002D0B32"/>
    <w:rsid w:val="002D1127"/>
    <w:rsid w:val="002D1662"/>
    <w:rsid w:val="002D16EE"/>
    <w:rsid w:val="002D2556"/>
    <w:rsid w:val="002D2893"/>
    <w:rsid w:val="002D2AAD"/>
    <w:rsid w:val="002D2B07"/>
    <w:rsid w:val="002D4FD8"/>
    <w:rsid w:val="002D523F"/>
    <w:rsid w:val="002D52B2"/>
    <w:rsid w:val="002D5AC4"/>
    <w:rsid w:val="002D5B6B"/>
    <w:rsid w:val="002D601B"/>
    <w:rsid w:val="002D62B2"/>
    <w:rsid w:val="002D6405"/>
    <w:rsid w:val="002D66A7"/>
    <w:rsid w:val="002E0422"/>
    <w:rsid w:val="002E0A21"/>
    <w:rsid w:val="002E1248"/>
    <w:rsid w:val="002E17CF"/>
    <w:rsid w:val="002E1D5C"/>
    <w:rsid w:val="002E1F7F"/>
    <w:rsid w:val="002E2025"/>
    <w:rsid w:val="002E2597"/>
    <w:rsid w:val="002E3351"/>
    <w:rsid w:val="002E35BB"/>
    <w:rsid w:val="002E37E9"/>
    <w:rsid w:val="002E485F"/>
    <w:rsid w:val="002E5C1B"/>
    <w:rsid w:val="002E5D6A"/>
    <w:rsid w:val="002E5E46"/>
    <w:rsid w:val="002E6309"/>
    <w:rsid w:val="002E6F8E"/>
    <w:rsid w:val="002E704F"/>
    <w:rsid w:val="002E7A75"/>
    <w:rsid w:val="002E7EC7"/>
    <w:rsid w:val="002F01AB"/>
    <w:rsid w:val="002F022C"/>
    <w:rsid w:val="002F05D3"/>
    <w:rsid w:val="002F0C6F"/>
    <w:rsid w:val="002F115F"/>
    <w:rsid w:val="002F1262"/>
    <w:rsid w:val="002F1713"/>
    <w:rsid w:val="002F1C6F"/>
    <w:rsid w:val="002F2BF0"/>
    <w:rsid w:val="002F2D12"/>
    <w:rsid w:val="002F4A60"/>
    <w:rsid w:val="002F56B3"/>
    <w:rsid w:val="002F5A80"/>
    <w:rsid w:val="002F617E"/>
    <w:rsid w:val="002F66F6"/>
    <w:rsid w:val="002F6764"/>
    <w:rsid w:val="002F691F"/>
    <w:rsid w:val="002F6AE8"/>
    <w:rsid w:val="002F6C10"/>
    <w:rsid w:val="002F722B"/>
    <w:rsid w:val="002F7A09"/>
    <w:rsid w:val="002F7A84"/>
    <w:rsid w:val="002F7E69"/>
    <w:rsid w:val="002F7F10"/>
    <w:rsid w:val="002F7FCF"/>
    <w:rsid w:val="00300735"/>
    <w:rsid w:val="00300C44"/>
    <w:rsid w:val="0030152D"/>
    <w:rsid w:val="0030174C"/>
    <w:rsid w:val="00301EF0"/>
    <w:rsid w:val="00301F1D"/>
    <w:rsid w:val="003020B6"/>
    <w:rsid w:val="00302DC7"/>
    <w:rsid w:val="003031F2"/>
    <w:rsid w:val="0030326D"/>
    <w:rsid w:val="00303290"/>
    <w:rsid w:val="00303774"/>
    <w:rsid w:val="00303D7C"/>
    <w:rsid w:val="00303F5F"/>
    <w:rsid w:val="0030410D"/>
    <w:rsid w:val="0030486D"/>
    <w:rsid w:val="00304987"/>
    <w:rsid w:val="00304B55"/>
    <w:rsid w:val="00305157"/>
    <w:rsid w:val="0030525E"/>
    <w:rsid w:val="003057F8"/>
    <w:rsid w:val="00305CDF"/>
    <w:rsid w:val="00305DCB"/>
    <w:rsid w:val="003065A4"/>
    <w:rsid w:val="00306E5F"/>
    <w:rsid w:val="00306F5F"/>
    <w:rsid w:val="00307277"/>
    <w:rsid w:val="00307ED5"/>
    <w:rsid w:val="00310956"/>
    <w:rsid w:val="00310E65"/>
    <w:rsid w:val="00310F81"/>
    <w:rsid w:val="00311286"/>
    <w:rsid w:val="0031143C"/>
    <w:rsid w:val="00311576"/>
    <w:rsid w:val="003118D6"/>
    <w:rsid w:val="00311B20"/>
    <w:rsid w:val="003123FE"/>
    <w:rsid w:val="003125A5"/>
    <w:rsid w:val="00312C84"/>
    <w:rsid w:val="00312D9C"/>
    <w:rsid w:val="00313216"/>
    <w:rsid w:val="00313476"/>
    <w:rsid w:val="0031353F"/>
    <w:rsid w:val="003135C8"/>
    <w:rsid w:val="00313ECF"/>
    <w:rsid w:val="00314383"/>
    <w:rsid w:val="003146DD"/>
    <w:rsid w:val="003148E5"/>
    <w:rsid w:val="00315F0E"/>
    <w:rsid w:val="0031684F"/>
    <w:rsid w:val="003177FF"/>
    <w:rsid w:val="00317A71"/>
    <w:rsid w:val="00317B9A"/>
    <w:rsid w:val="00317D09"/>
    <w:rsid w:val="00317F30"/>
    <w:rsid w:val="003200FA"/>
    <w:rsid w:val="00320813"/>
    <w:rsid w:val="0032094B"/>
    <w:rsid w:val="00320AE4"/>
    <w:rsid w:val="003215FA"/>
    <w:rsid w:val="00321658"/>
    <w:rsid w:val="00321FD6"/>
    <w:rsid w:val="003223DB"/>
    <w:rsid w:val="0032246A"/>
    <w:rsid w:val="00322841"/>
    <w:rsid w:val="00322CC7"/>
    <w:rsid w:val="00322F9F"/>
    <w:rsid w:val="00323923"/>
    <w:rsid w:val="003241F3"/>
    <w:rsid w:val="0032520F"/>
    <w:rsid w:val="0032578D"/>
    <w:rsid w:val="00326391"/>
    <w:rsid w:val="00327644"/>
    <w:rsid w:val="0032796D"/>
    <w:rsid w:val="003305C3"/>
    <w:rsid w:val="00330C34"/>
    <w:rsid w:val="00331701"/>
    <w:rsid w:val="00331B65"/>
    <w:rsid w:val="00331EBF"/>
    <w:rsid w:val="003320D0"/>
    <w:rsid w:val="0033211D"/>
    <w:rsid w:val="003321D5"/>
    <w:rsid w:val="0033264E"/>
    <w:rsid w:val="003329D7"/>
    <w:rsid w:val="00332D09"/>
    <w:rsid w:val="003331E3"/>
    <w:rsid w:val="00333499"/>
    <w:rsid w:val="00333F7A"/>
    <w:rsid w:val="00334748"/>
    <w:rsid w:val="00334B11"/>
    <w:rsid w:val="003353A9"/>
    <w:rsid w:val="00335549"/>
    <w:rsid w:val="003359C2"/>
    <w:rsid w:val="003361B6"/>
    <w:rsid w:val="00336224"/>
    <w:rsid w:val="003374CC"/>
    <w:rsid w:val="00337C25"/>
    <w:rsid w:val="00337EA5"/>
    <w:rsid w:val="00340535"/>
    <w:rsid w:val="00340734"/>
    <w:rsid w:val="00340DE1"/>
    <w:rsid w:val="003410BD"/>
    <w:rsid w:val="0034134A"/>
    <w:rsid w:val="00341680"/>
    <w:rsid w:val="00341A32"/>
    <w:rsid w:val="003420A1"/>
    <w:rsid w:val="003421FD"/>
    <w:rsid w:val="00342502"/>
    <w:rsid w:val="003427FB"/>
    <w:rsid w:val="00342E38"/>
    <w:rsid w:val="00343156"/>
    <w:rsid w:val="00343D07"/>
    <w:rsid w:val="00345132"/>
    <w:rsid w:val="00345179"/>
    <w:rsid w:val="0034576A"/>
    <w:rsid w:val="003458BB"/>
    <w:rsid w:val="00346100"/>
    <w:rsid w:val="003466A3"/>
    <w:rsid w:val="00346CCE"/>
    <w:rsid w:val="00347002"/>
    <w:rsid w:val="0034702C"/>
    <w:rsid w:val="0034782C"/>
    <w:rsid w:val="00347B28"/>
    <w:rsid w:val="00347C1D"/>
    <w:rsid w:val="00347CA2"/>
    <w:rsid w:val="003504EB"/>
    <w:rsid w:val="00350609"/>
    <w:rsid w:val="00350D88"/>
    <w:rsid w:val="00350E9E"/>
    <w:rsid w:val="00350ED8"/>
    <w:rsid w:val="00351B2E"/>
    <w:rsid w:val="00351B4F"/>
    <w:rsid w:val="00351BDA"/>
    <w:rsid w:val="00351DEF"/>
    <w:rsid w:val="00351FC3"/>
    <w:rsid w:val="00352CF1"/>
    <w:rsid w:val="00352DAC"/>
    <w:rsid w:val="00352DDB"/>
    <w:rsid w:val="00353A02"/>
    <w:rsid w:val="00353BAD"/>
    <w:rsid w:val="00353C06"/>
    <w:rsid w:val="00353D58"/>
    <w:rsid w:val="003540CD"/>
    <w:rsid w:val="00354627"/>
    <w:rsid w:val="0035487A"/>
    <w:rsid w:val="003548D1"/>
    <w:rsid w:val="003549B4"/>
    <w:rsid w:val="003553D2"/>
    <w:rsid w:val="003555D0"/>
    <w:rsid w:val="0035648A"/>
    <w:rsid w:val="00356567"/>
    <w:rsid w:val="00356D63"/>
    <w:rsid w:val="00357124"/>
    <w:rsid w:val="00357266"/>
    <w:rsid w:val="003576A4"/>
    <w:rsid w:val="0035792F"/>
    <w:rsid w:val="00357C63"/>
    <w:rsid w:val="00357CB7"/>
    <w:rsid w:val="00357E21"/>
    <w:rsid w:val="00360B57"/>
    <w:rsid w:val="00360EB6"/>
    <w:rsid w:val="003610AA"/>
    <w:rsid w:val="00361696"/>
    <w:rsid w:val="00362147"/>
    <w:rsid w:val="00362326"/>
    <w:rsid w:val="003627E8"/>
    <w:rsid w:val="00363297"/>
    <w:rsid w:val="00363742"/>
    <w:rsid w:val="00363C69"/>
    <w:rsid w:val="00363FF0"/>
    <w:rsid w:val="003642DB"/>
    <w:rsid w:val="00364671"/>
    <w:rsid w:val="00364828"/>
    <w:rsid w:val="00364AA9"/>
    <w:rsid w:val="00364E26"/>
    <w:rsid w:val="003653CD"/>
    <w:rsid w:val="00366534"/>
    <w:rsid w:val="003665A4"/>
    <w:rsid w:val="00366851"/>
    <w:rsid w:val="0036697A"/>
    <w:rsid w:val="00366D5A"/>
    <w:rsid w:val="00367453"/>
    <w:rsid w:val="003679C8"/>
    <w:rsid w:val="00370574"/>
    <w:rsid w:val="00370954"/>
    <w:rsid w:val="00370AC0"/>
    <w:rsid w:val="00370AF1"/>
    <w:rsid w:val="00370EED"/>
    <w:rsid w:val="003719D7"/>
    <w:rsid w:val="00371CD5"/>
    <w:rsid w:val="00371D56"/>
    <w:rsid w:val="00371F6A"/>
    <w:rsid w:val="003724F3"/>
    <w:rsid w:val="00372520"/>
    <w:rsid w:val="00372D7D"/>
    <w:rsid w:val="00372FAB"/>
    <w:rsid w:val="00373334"/>
    <w:rsid w:val="003733A2"/>
    <w:rsid w:val="00374148"/>
    <w:rsid w:val="003750DA"/>
    <w:rsid w:val="003755C1"/>
    <w:rsid w:val="00375983"/>
    <w:rsid w:val="00376035"/>
    <w:rsid w:val="003762D7"/>
    <w:rsid w:val="00376E4A"/>
    <w:rsid w:val="00377273"/>
    <w:rsid w:val="00377C9F"/>
    <w:rsid w:val="00380176"/>
    <w:rsid w:val="00380331"/>
    <w:rsid w:val="00380558"/>
    <w:rsid w:val="00380B76"/>
    <w:rsid w:val="003817F9"/>
    <w:rsid w:val="00381D21"/>
    <w:rsid w:val="00381FBF"/>
    <w:rsid w:val="003822C5"/>
    <w:rsid w:val="00382877"/>
    <w:rsid w:val="00382AA2"/>
    <w:rsid w:val="00382F7C"/>
    <w:rsid w:val="00382FBD"/>
    <w:rsid w:val="00383149"/>
    <w:rsid w:val="00383152"/>
    <w:rsid w:val="00383844"/>
    <w:rsid w:val="003839CD"/>
    <w:rsid w:val="00383B0F"/>
    <w:rsid w:val="00383BAE"/>
    <w:rsid w:val="00383EB2"/>
    <w:rsid w:val="003845F0"/>
    <w:rsid w:val="00384E9A"/>
    <w:rsid w:val="00385841"/>
    <w:rsid w:val="0038590B"/>
    <w:rsid w:val="00385EE0"/>
    <w:rsid w:val="00386276"/>
    <w:rsid w:val="00386372"/>
    <w:rsid w:val="0038667E"/>
    <w:rsid w:val="003870F2"/>
    <w:rsid w:val="00387D85"/>
    <w:rsid w:val="00390606"/>
    <w:rsid w:val="00390B1C"/>
    <w:rsid w:val="00391226"/>
    <w:rsid w:val="00391361"/>
    <w:rsid w:val="0039149D"/>
    <w:rsid w:val="00391583"/>
    <w:rsid w:val="0039168A"/>
    <w:rsid w:val="00391A1F"/>
    <w:rsid w:val="003922BF"/>
    <w:rsid w:val="00392EE2"/>
    <w:rsid w:val="003932A4"/>
    <w:rsid w:val="003952C8"/>
    <w:rsid w:val="003955C7"/>
    <w:rsid w:val="00395DF4"/>
    <w:rsid w:val="00395FE7"/>
    <w:rsid w:val="003963C3"/>
    <w:rsid w:val="003963E5"/>
    <w:rsid w:val="003977E2"/>
    <w:rsid w:val="00397A70"/>
    <w:rsid w:val="00397BC3"/>
    <w:rsid w:val="00397F35"/>
    <w:rsid w:val="00397FE2"/>
    <w:rsid w:val="003A0810"/>
    <w:rsid w:val="003A08C4"/>
    <w:rsid w:val="003A1ADE"/>
    <w:rsid w:val="003A1DD8"/>
    <w:rsid w:val="003A3456"/>
    <w:rsid w:val="003A3FA3"/>
    <w:rsid w:val="003A5B9B"/>
    <w:rsid w:val="003A611A"/>
    <w:rsid w:val="003A641D"/>
    <w:rsid w:val="003A6A14"/>
    <w:rsid w:val="003A6AE8"/>
    <w:rsid w:val="003A7136"/>
    <w:rsid w:val="003A7326"/>
    <w:rsid w:val="003A747D"/>
    <w:rsid w:val="003A7A97"/>
    <w:rsid w:val="003A7B5E"/>
    <w:rsid w:val="003A7D89"/>
    <w:rsid w:val="003A7ECC"/>
    <w:rsid w:val="003B02AC"/>
    <w:rsid w:val="003B02DC"/>
    <w:rsid w:val="003B07E4"/>
    <w:rsid w:val="003B1628"/>
    <w:rsid w:val="003B2A34"/>
    <w:rsid w:val="003B2F28"/>
    <w:rsid w:val="003B3457"/>
    <w:rsid w:val="003B3980"/>
    <w:rsid w:val="003B43A2"/>
    <w:rsid w:val="003B4AD2"/>
    <w:rsid w:val="003B4F81"/>
    <w:rsid w:val="003B511B"/>
    <w:rsid w:val="003B538A"/>
    <w:rsid w:val="003B5739"/>
    <w:rsid w:val="003B6479"/>
    <w:rsid w:val="003B6C32"/>
    <w:rsid w:val="003B6E8C"/>
    <w:rsid w:val="003B7175"/>
    <w:rsid w:val="003B79A6"/>
    <w:rsid w:val="003B7E0C"/>
    <w:rsid w:val="003C0081"/>
    <w:rsid w:val="003C025D"/>
    <w:rsid w:val="003C02CB"/>
    <w:rsid w:val="003C0403"/>
    <w:rsid w:val="003C0943"/>
    <w:rsid w:val="003C0B0E"/>
    <w:rsid w:val="003C10B9"/>
    <w:rsid w:val="003C1BDC"/>
    <w:rsid w:val="003C1C47"/>
    <w:rsid w:val="003C1D1D"/>
    <w:rsid w:val="003C22EE"/>
    <w:rsid w:val="003C24D1"/>
    <w:rsid w:val="003C2ACB"/>
    <w:rsid w:val="003C2C2D"/>
    <w:rsid w:val="003C2C33"/>
    <w:rsid w:val="003C38DF"/>
    <w:rsid w:val="003C39D3"/>
    <w:rsid w:val="003C3C30"/>
    <w:rsid w:val="003C3F44"/>
    <w:rsid w:val="003C420E"/>
    <w:rsid w:val="003C56FE"/>
    <w:rsid w:val="003C5E44"/>
    <w:rsid w:val="003C5F41"/>
    <w:rsid w:val="003C6204"/>
    <w:rsid w:val="003C6821"/>
    <w:rsid w:val="003C6970"/>
    <w:rsid w:val="003C6CA8"/>
    <w:rsid w:val="003C7630"/>
    <w:rsid w:val="003C7A18"/>
    <w:rsid w:val="003D01B7"/>
    <w:rsid w:val="003D092A"/>
    <w:rsid w:val="003D0A89"/>
    <w:rsid w:val="003D0C1B"/>
    <w:rsid w:val="003D0DC4"/>
    <w:rsid w:val="003D0E60"/>
    <w:rsid w:val="003D13FA"/>
    <w:rsid w:val="003D15B3"/>
    <w:rsid w:val="003D1C22"/>
    <w:rsid w:val="003D1DD1"/>
    <w:rsid w:val="003D2688"/>
    <w:rsid w:val="003D28B5"/>
    <w:rsid w:val="003D298B"/>
    <w:rsid w:val="003D29AD"/>
    <w:rsid w:val="003D3421"/>
    <w:rsid w:val="003D3BE7"/>
    <w:rsid w:val="003D4FF7"/>
    <w:rsid w:val="003D51B0"/>
    <w:rsid w:val="003D58C2"/>
    <w:rsid w:val="003D593E"/>
    <w:rsid w:val="003D6456"/>
    <w:rsid w:val="003D69DA"/>
    <w:rsid w:val="003D6B66"/>
    <w:rsid w:val="003D6C91"/>
    <w:rsid w:val="003D6FD8"/>
    <w:rsid w:val="003D721A"/>
    <w:rsid w:val="003D7D89"/>
    <w:rsid w:val="003E0141"/>
    <w:rsid w:val="003E0206"/>
    <w:rsid w:val="003E08B3"/>
    <w:rsid w:val="003E0C49"/>
    <w:rsid w:val="003E0CCB"/>
    <w:rsid w:val="003E10C9"/>
    <w:rsid w:val="003E125C"/>
    <w:rsid w:val="003E12C8"/>
    <w:rsid w:val="003E1B28"/>
    <w:rsid w:val="003E21F9"/>
    <w:rsid w:val="003E22EB"/>
    <w:rsid w:val="003E2303"/>
    <w:rsid w:val="003E24B6"/>
    <w:rsid w:val="003E349D"/>
    <w:rsid w:val="003E3755"/>
    <w:rsid w:val="003E37FF"/>
    <w:rsid w:val="003E4231"/>
    <w:rsid w:val="003E435A"/>
    <w:rsid w:val="003E51A9"/>
    <w:rsid w:val="003E567A"/>
    <w:rsid w:val="003E5B23"/>
    <w:rsid w:val="003E5E6F"/>
    <w:rsid w:val="003E7167"/>
    <w:rsid w:val="003E7597"/>
    <w:rsid w:val="003F0550"/>
    <w:rsid w:val="003F07F1"/>
    <w:rsid w:val="003F08B3"/>
    <w:rsid w:val="003F09DE"/>
    <w:rsid w:val="003F0B2E"/>
    <w:rsid w:val="003F0E45"/>
    <w:rsid w:val="003F15C8"/>
    <w:rsid w:val="003F17AA"/>
    <w:rsid w:val="003F17E3"/>
    <w:rsid w:val="003F19C3"/>
    <w:rsid w:val="003F22F5"/>
    <w:rsid w:val="003F2379"/>
    <w:rsid w:val="003F2503"/>
    <w:rsid w:val="003F2567"/>
    <w:rsid w:val="003F2962"/>
    <w:rsid w:val="003F2CBD"/>
    <w:rsid w:val="003F2E12"/>
    <w:rsid w:val="003F2F12"/>
    <w:rsid w:val="003F32B5"/>
    <w:rsid w:val="003F336E"/>
    <w:rsid w:val="003F3499"/>
    <w:rsid w:val="003F3762"/>
    <w:rsid w:val="003F3BB4"/>
    <w:rsid w:val="003F3CA2"/>
    <w:rsid w:val="003F4F09"/>
    <w:rsid w:val="003F576C"/>
    <w:rsid w:val="003F58F6"/>
    <w:rsid w:val="003F5B1F"/>
    <w:rsid w:val="003F5CDF"/>
    <w:rsid w:val="003F6007"/>
    <w:rsid w:val="003F690B"/>
    <w:rsid w:val="003F691C"/>
    <w:rsid w:val="003F7A0D"/>
    <w:rsid w:val="00400C3F"/>
    <w:rsid w:val="00400D7D"/>
    <w:rsid w:val="0040191E"/>
    <w:rsid w:val="004025F6"/>
    <w:rsid w:val="00402A93"/>
    <w:rsid w:val="0040337C"/>
    <w:rsid w:val="0040337D"/>
    <w:rsid w:val="0040339B"/>
    <w:rsid w:val="00403723"/>
    <w:rsid w:val="0040372B"/>
    <w:rsid w:val="0040418B"/>
    <w:rsid w:val="00404FB1"/>
    <w:rsid w:val="00405A14"/>
    <w:rsid w:val="00405B3C"/>
    <w:rsid w:val="00405FF9"/>
    <w:rsid w:val="0040644F"/>
    <w:rsid w:val="004067C0"/>
    <w:rsid w:val="0040694C"/>
    <w:rsid w:val="00406E0E"/>
    <w:rsid w:val="00406F41"/>
    <w:rsid w:val="00407755"/>
    <w:rsid w:val="00407DEC"/>
    <w:rsid w:val="0041024C"/>
    <w:rsid w:val="00410427"/>
    <w:rsid w:val="00410EC3"/>
    <w:rsid w:val="00411154"/>
    <w:rsid w:val="004112CC"/>
    <w:rsid w:val="0041156C"/>
    <w:rsid w:val="00412003"/>
    <w:rsid w:val="0041231E"/>
    <w:rsid w:val="0041291B"/>
    <w:rsid w:val="00412A40"/>
    <w:rsid w:val="00412D16"/>
    <w:rsid w:val="0041313A"/>
    <w:rsid w:val="0041365C"/>
    <w:rsid w:val="004138CF"/>
    <w:rsid w:val="00413E97"/>
    <w:rsid w:val="0041418A"/>
    <w:rsid w:val="00414221"/>
    <w:rsid w:val="00414A8B"/>
    <w:rsid w:val="00415019"/>
    <w:rsid w:val="0041505C"/>
    <w:rsid w:val="00415225"/>
    <w:rsid w:val="004154A7"/>
    <w:rsid w:val="00416322"/>
    <w:rsid w:val="00416975"/>
    <w:rsid w:val="004170F7"/>
    <w:rsid w:val="00417228"/>
    <w:rsid w:val="004177E3"/>
    <w:rsid w:val="00417DB0"/>
    <w:rsid w:val="00417E67"/>
    <w:rsid w:val="004203C7"/>
    <w:rsid w:val="004203EA"/>
    <w:rsid w:val="00420487"/>
    <w:rsid w:val="00420977"/>
    <w:rsid w:val="004209E4"/>
    <w:rsid w:val="0042132B"/>
    <w:rsid w:val="004217AE"/>
    <w:rsid w:val="00422212"/>
    <w:rsid w:val="0042240F"/>
    <w:rsid w:val="00422705"/>
    <w:rsid w:val="00422BD5"/>
    <w:rsid w:val="00422D4A"/>
    <w:rsid w:val="00423043"/>
    <w:rsid w:val="004234AA"/>
    <w:rsid w:val="00423642"/>
    <w:rsid w:val="00424276"/>
    <w:rsid w:val="004242E0"/>
    <w:rsid w:val="00424BD1"/>
    <w:rsid w:val="00424CCA"/>
    <w:rsid w:val="00425447"/>
    <w:rsid w:val="00425DE4"/>
    <w:rsid w:val="00426185"/>
    <w:rsid w:val="00427946"/>
    <w:rsid w:val="00427AF5"/>
    <w:rsid w:val="00427C74"/>
    <w:rsid w:val="00427E2B"/>
    <w:rsid w:val="00430119"/>
    <w:rsid w:val="00430347"/>
    <w:rsid w:val="00430BBD"/>
    <w:rsid w:val="004317A7"/>
    <w:rsid w:val="00431D70"/>
    <w:rsid w:val="00431E45"/>
    <w:rsid w:val="00432687"/>
    <w:rsid w:val="004328AF"/>
    <w:rsid w:val="00433637"/>
    <w:rsid w:val="00433CAE"/>
    <w:rsid w:val="00433D09"/>
    <w:rsid w:val="00434047"/>
    <w:rsid w:val="004346C5"/>
    <w:rsid w:val="00434EDE"/>
    <w:rsid w:val="00434FF2"/>
    <w:rsid w:val="004353F6"/>
    <w:rsid w:val="00435851"/>
    <w:rsid w:val="004359E7"/>
    <w:rsid w:val="00435E69"/>
    <w:rsid w:val="004360BD"/>
    <w:rsid w:val="00436E22"/>
    <w:rsid w:val="0043723D"/>
    <w:rsid w:val="004372C9"/>
    <w:rsid w:val="00437A11"/>
    <w:rsid w:val="00437B89"/>
    <w:rsid w:val="00437F86"/>
    <w:rsid w:val="004403FA"/>
    <w:rsid w:val="0044088C"/>
    <w:rsid w:val="00440B2A"/>
    <w:rsid w:val="00440B6D"/>
    <w:rsid w:val="004412AD"/>
    <w:rsid w:val="0044155B"/>
    <w:rsid w:val="00441636"/>
    <w:rsid w:val="004418E0"/>
    <w:rsid w:val="00441AE9"/>
    <w:rsid w:val="00441CAD"/>
    <w:rsid w:val="004427CF"/>
    <w:rsid w:val="00442C8E"/>
    <w:rsid w:val="00442E9F"/>
    <w:rsid w:val="00443F6D"/>
    <w:rsid w:val="00444233"/>
    <w:rsid w:val="00444F51"/>
    <w:rsid w:val="00444F79"/>
    <w:rsid w:val="004456F0"/>
    <w:rsid w:val="004457E3"/>
    <w:rsid w:val="0044597B"/>
    <w:rsid w:val="004459BD"/>
    <w:rsid w:val="00447B1A"/>
    <w:rsid w:val="00450113"/>
    <w:rsid w:val="00450847"/>
    <w:rsid w:val="00450B4E"/>
    <w:rsid w:val="00450F6A"/>
    <w:rsid w:val="00451F86"/>
    <w:rsid w:val="00452297"/>
    <w:rsid w:val="00452665"/>
    <w:rsid w:val="00452E6D"/>
    <w:rsid w:val="0045303E"/>
    <w:rsid w:val="00453BFB"/>
    <w:rsid w:val="0045453C"/>
    <w:rsid w:val="0045496B"/>
    <w:rsid w:val="00455181"/>
    <w:rsid w:val="004551D0"/>
    <w:rsid w:val="0045521F"/>
    <w:rsid w:val="004552CB"/>
    <w:rsid w:val="00455420"/>
    <w:rsid w:val="00456321"/>
    <w:rsid w:val="00456495"/>
    <w:rsid w:val="00456829"/>
    <w:rsid w:val="004568B4"/>
    <w:rsid w:val="00456B73"/>
    <w:rsid w:val="004579A2"/>
    <w:rsid w:val="00457A61"/>
    <w:rsid w:val="0046038A"/>
    <w:rsid w:val="00460A13"/>
    <w:rsid w:val="00460ACE"/>
    <w:rsid w:val="00460D90"/>
    <w:rsid w:val="00460D92"/>
    <w:rsid w:val="00460E5B"/>
    <w:rsid w:val="00461314"/>
    <w:rsid w:val="004623AB"/>
    <w:rsid w:val="004626CD"/>
    <w:rsid w:val="00463512"/>
    <w:rsid w:val="004637C4"/>
    <w:rsid w:val="00463A39"/>
    <w:rsid w:val="00463CAC"/>
    <w:rsid w:val="00463D0C"/>
    <w:rsid w:val="00463D34"/>
    <w:rsid w:val="00464040"/>
    <w:rsid w:val="00464474"/>
    <w:rsid w:val="004649F5"/>
    <w:rsid w:val="00464D9B"/>
    <w:rsid w:val="00464E92"/>
    <w:rsid w:val="004658FD"/>
    <w:rsid w:val="004659A7"/>
    <w:rsid w:val="00466E50"/>
    <w:rsid w:val="00467325"/>
    <w:rsid w:val="00467C3C"/>
    <w:rsid w:val="00467D0C"/>
    <w:rsid w:val="00467E54"/>
    <w:rsid w:val="00467EFA"/>
    <w:rsid w:val="00470D98"/>
    <w:rsid w:val="004717E3"/>
    <w:rsid w:val="00471FB0"/>
    <w:rsid w:val="004723BB"/>
    <w:rsid w:val="0047359D"/>
    <w:rsid w:val="004736D7"/>
    <w:rsid w:val="00473704"/>
    <w:rsid w:val="00473A3C"/>
    <w:rsid w:val="00473B6F"/>
    <w:rsid w:val="00473DAB"/>
    <w:rsid w:val="00473F03"/>
    <w:rsid w:val="00474059"/>
    <w:rsid w:val="0047467C"/>
    <w:rsid w:val="00474AA1"/>
    <w:rsid w:val="004752D7"/>
    <w:rsid w:val="00475361"/>
    <w:rsid w:val="00475545"/>
    <w:rsid w:val="004757FC"/>
    <w:rsid w:val="0047598F"/>
    <w:rsid w:val="0047652E"/>
    <w:rsid w:val="004766BA"/>
    <w:rsid w:val="00477841"/>
    <w:rsid w:val="0048000F"/>
    <w:rsid w:val="004802B1"/>
    <w:rsid w:val="004803B4"/>
    <w:rsid w:val="00481411"/>
    <w:rsid w:val="0048147B"/>
    <w:rsid w:val="004818F1"/>
    <w:rsid w:val="00481DCD"/>
    <w:rsid w:val="004822FA"/>
    <w:rsid w:val="00482D38"/>
    <w:rsid w:val="00482E36"/>
    <w:rsid w:val="00483A07"/>
    <w:rsid w:val="00483AA4"/>
    <w:rsid w:val="00484429"/>
    <w:rsid w:val="0048455F"/>
    <w:rsid w:val="00484FCC"/>
    <w:rsid w:val="0048514F"/>
    <w:rsid w:val="00485804"/>
    <w:rsid w:val="00486D1F"/>
    <w:rsid w:val="00486F55"/>
    <w:rsid w:val="00487EA7"/>
    <w:rsid w:val="00490006"/>
    <w:rsid w:val="00490110"/>
    <w:rsid w:val="00490687"/>
    <w:rsid w:val="00490901"/>
    <w:rsid w:val="00490F55"/>
    <w:rsid w:val="00491365"/>
    <w:rsid w:val="00491B9A"/>
    <w:rsid w:val="0049358F"/>
    <w:rsid w:val="004935CE"/>
    <w:rsid w:val="0049361C"/>
    <w:rsid w:val="004938E4"/>
    <w:rsid w:val="0049429D"/>
    <w:rsid w:val="0049477D"/>
    <w:rsid w:val="00494C08"/>
    <w:rsid w:val="00495260"/>
    <w:rsid w:val="00495673"/>
    <w:rsid w:val="004957C3"/>
    <w:rsid w:val="0049581B"/>
    <w:rsid w:val="00495851"/>
    <w:rsid w:val="0049640E"/>
    <w:rsid w:val="0049680F"/>
    <w:rsid w:val="00496C32"/>
    <w:rsid w:val="00497296"/>
    <w:rsid w:val="00497761"/>
    <w:rsid w:val="0049781F"/>
    <w:rsid w:val="004979E7"/>
    <w:rsid w:val="00497B4B"/>
    <w:rsid w:val="004A103C"/>
    <w:rsid w:val="004A113D"/>
    <w:rsid w:val="004A11E6"/>
    <w:rsid w:val="004A132F"/>
    <w:rsid w:val="004A1426"/>
    <w:rsid w:val="004A1661"/>
    <w:rsid w:val="004A16A1"/>
    <w:rsid w:val="004A1826"/>
    <w:rsid w:val="004A1AC1"/>
    <w:rsid w:val="004A2281"/>
    <w:rsid w:val="004A2573"/>
    <w:rsid w:val="004A2AB6"/>
    <w:rsid w:val="004A2BC8"/>
    <w:rsid w:val="004A306E"/>
    <w:rsid w:val="004A3108"/>
    <w:rsid w:val="004A365B"/>
    <w:rsid w:val="004A3EBF"/>
    <w:rsid w:val="004A406A"/>
    <w:rsid w:val="004A4143"/>
    <w:rsid w:val="004A4603"/>
    <w:rsid w:val="004A4AB6"/>
    <w:rsid w:val="004A4C47"/>
    <w:rsid w:val="004A4F01"/>
    <w:rsid w:val="004A520B"/>
    <w:rsid w:val="004A5B4E"/>
    <w:rsid w:val="004A5B71"/>
    <w:rsid w:val="004A6878"/>
    <w:rsid w:val="004A6DAB"/>
    <w:rsid w:val="004A6DF1"/>
    <w:rsid w:val="004A6EF2"/>
    <w:rsid w:val="004A766B"/>
    <w:rsid w:val="004A76C0"/>
    <w:rsid w:val="004A7D35"/>
    <w:rsid w:val="004B0E2F"/>
    <w:rsid w:val="004B0EDD"/>
    <w:rsid w:val="004B1188"/>
    <w:rsid w:val="004B1448"/>
    <w:rsid w:val="004B14DC"/>
    <w:rsid w:val="004B1ADF"/>
    <w:rsid w:val="004B21C5"/>
    <w:rsid w:val="004B2265"/>
    <w:rsid w:val="004B2F96"/>
    <w:rsid w:val="004B3127"/>
    <w:rsid w:val="004B33C5"/>
    <w:rsid w:val="004B3A7D"/>
    <w:rsid w:val="004B3E67"/>
    <w:rsid w:val="004B4D52"/>
    <w:rsid w:val="004B4F80"/>
    <w:rsid w:val="004B5418"/>
    <w:rsid w:val="004B55BD"/>
    <w:rsid w:val="004B5674"/>
    <w:rsid w:val="004B576B"/>
    <w:rsid w:val="004B5948"/>
    <w:rsid w:val="004B5C12"/>
    <w:rsid w:val="004B5C90"/>
    <w:rsid w:val="004B5DDB"/>
    <w:rsid w:val="004B5E7A"/>
    <w:rsid w:val="004B6308"/>
    <w:rsid w:val="004B68D4"/>
    <w:rsid w:val="004B6CB5"/>
    <w:rsid w:val="004B6E9C"/>
    <w:rsid w:val="004C00F5"/>
    <w:rsid w:val="004C0460"/>
    <w:rsid w:val="004C0634"/>
    <w:rsid w:val="004C063C"/>
    <w:rsid w:val="004C0F9C"/>
    <w:rsid w:val="004C1343"/>
    <w:rsid w:val="004C14B6"/>
    <w:rsid w:val="004C1590"/>
    <w:rsid w:val="004C1756"/>
    <w:rsid w:val="004C1869"/>
    <w:rsid w:val="004C1C75"/>
    <w:rsid w:val="004C1C9D"/>
    <w:rsid w:val="004C2269"/>
    <w:rsid w:val="004C22E8"/>
    <w:rsid w:val="004C23B3"/>
    <w:rsid w:val="004C2981"/>
    <w:rsid w:val="004C2C98"/>
    <w:rsid w:val="004C31CA"/>
    <w:rsid w:val="004C3562"/>
    <w:rsid w:val="004C428A"/>
    <w:rsid w:val="004C5290"/>
    <w:rsid w:val="004C54D2"/>
    <w:rsid w:val="004C5808"/>
    <w:rsid w:val="004C5DF8"/>
    <w:rsid w:val="004C6258"/>
    <w:rsid w:val="004C62B4"/>
    <w:rsid w:val="004C654C"/>
    <w:rsid w:val="004C669B"/>
    <w:rsid w:val="004C67D1"/>
    <w:rsid w:val="004C67EA"/>
    <w:rsid w:val="004C6B0F"/>
    <w:rsid w:val="004C6C43"/>
    <w:rsid w:val="004C735D"/>
    <w:rsid w:val="004C75EC"/>
    <w:rsid w:val="004C77FF"/>
    <w:rsid w:val="004C79A2"/>
    <w:rsid w:val="004C79B5"/>
    <w:rsid w:val="004C7A98"/>
    <w:rsid w:val="004C7A9C"/>
    <w:rsid w:val="004D011B"/>
    <w:rsid w:val="004D02F3"/>
    <w:rsid w:val="004D0372"/>
    <w:rsid w:val="004D03AF"/>
    <w:rsid w:val="004D03C9"/>
    <w:rsid w:val="004D2244"/>
    <w:rsid w:val="004D23D0"/>
    <w:rsid w:val="004D2445"/>
    <w:rsid w:val="004D27AC"/>
    <w:rsid w:val="004D2AC0"/>
    <w:rsid w:val="004D36D7"/>
    <w:rsid w:val="004D394B"/>
    <w:rsid w:val="004D399E"/>
    <w:rsid w:val="004D3C80"/>
    <w:rsid w:val="004D3FCA"/>
    <w:rsid w:val="004D44CC"/>
    <w:rsid w:val="004D59C2"/>
    <w:rsid w:val="004D5B14"/>
    <w:rsid w:val="004D627B"/>
    <w:rsid w:val="004D6332"/>
    <w:rsid w:val="004D7BD9"/>
    <w:rsid w:val="004D7E76"/>
    <w:rsid w:val="004E0C7C"/>
    <w:rsid w:val="004E0E96"/>
    <w:rsid w:val="004E12AA"/>
    <w:rsid w:val="004E2152"/>
    <w:rsid w:val="004E217E"/>
    <w:rsid w:val="004E33E6"/>
    <w:rsid w:val="004E37EA"/>
    <w:rsid w:val="004E3C1E"/>
    <w:rsid w:val="004E4045"/>
    <w:rsid w:val="004E41CC"/>
    <w:rsid w:val="004E4376"/>
    <w:rsid w:val="004E43C7"/>
    <w:rsid w:val="004E4526"/>
    <w:rsid w:val="004E48DE"/>
    <w:rsid w:val="004E5A61"/>
    <w:rsid w:val="004E5BB2"/>
    <w:rsid w:val="004E5E1C"/>
    <w:rsid w:val="004E5F5E"/>
    <w:rsid w:val="004E5FE0"/>
    <w:rsid w:val="004E615A"/>
    <w:rsid w:val="004E65AE"/>
    <w:rsid w:val="004F0240"/>
    <w:rsid w:val="004F094C"/>
    <w:rsid w:val="004F0AFD"/>
    <w:rsid w:val="004F1549"/>
    <w:rsid w:val="004F16EA"/>
    <w:rsid w:val="004F20E1"/>
    <w:rsid w:val="004F2339"/>
    <w:rsid w:val="004F2433"/>
    <w:rsid w:val="004F2580"/>
    <w:rsid w:val="004F2C0C"/>
    <w:rsid w:val="004F3048"/>
    <w:rsid w:val="004F380B"/>
    <w:rsid w:val="004F3AF1"/>
    <w:rsid w:val="004F500B"/>
    <w:rsid w:val="004F5270"/>
    <w:rsid w:val="004F5567"/>
    <w:rsid w:val="004F57F1"/>
    <w:rsid w:val="004F652A"/>
    <w:rsid w:val="004F67BD"/>
    <w:rsid w:val="004F6A56"/>
    <w:rsid w:val="004F7245"/>
    <w:rsid w:val="004F724D"/>
    <w:rsid w:val="004F750E"/>
    <w:rsid w:val="004F79EF"/>
    <w:rsid w:val="00500781"/>
    <w:rsid w:val="005013B3"/>
    <w:rsid w:val="005014FA"/>
    <w:rsid w:val="005015F7"/>
    <w:rsid w:val="00501E28"/>
    <w:rsid w:val="00501E8B"/>
    <w:rsid w:val="005020F3"/>
    <w:rsid w:val="00502870"/>
    <w:rsid w:val="00503806"/>
    <w:rsid w:val="00503E0F"/>
    <w:rsid w:val="0050413E"/>
    <w:rsid w:val="005047C9"/>
    <w:rsid w:val="00504C2E"/>
    <w:rsid w:val="00505024"/>
    <w:rsid w:val="00505097"/>
    <w:rsid w:val="00505127"/>
    <w:rsid w:val="005051E0"/>
    <w:rsid w:val="00505252"/>
    <w:rsid w:val="005052F2"/>
    <w:rsid w:val="005053FA"/>
    <w:rsid w:val="00505425"/>
    <w:rsid w:val="005059E4"/>
    <w:rsid w:val="00506AB4"/>
    <w:rsid w:val="0050784B"/>
    <w:rsid w:val="00507E20"/>
    <w:rsid w:val="00510E0D"/>
    <w:rsid w:val="005112DE"/>
    <w:rsid w:val="00511606"/>
    <w:rsid w:val="00511C5E"/>
    <w:rsid w:val="00511CD3"/>
    <w:rsid w:val="00511E56"/>
    <w:rsid w:val="00511E9C"/>
    <w:rsid w:val="00512738"/>
    <w:rsid w:val="00512864"/>
    <w:rsid w:val="00512C4F"/>
    <w:rsid w:val="00513015"/>
    <w:rsid w:val="0051348F"/>
    <w:rsid w:val="00513A6B"/>
    <w:rsid w:val="00513B06"/>
    <w:rsid w:val="00513C20"/>
    <w:rsid w:val="00513D7F"/>
    <w:rsid w:val="005141E6"/>
    <w:rsid w:val="00515477"/>
    <w:rsid w:val="005158C3"/>
    <w:rsid w:val="00515C3C"/>
    <w:rsid w:val="00515E64"/>
    <w:rsid w:val="00515F9E"/>
    <w:rsid w:val="00516324"/>
    <w:rsid w:val="00516811"/>
    <w:rsid w:val="00516F64"/>
    <w:rsid w:val="005179A9"/>
    <w:rsid w:val="00517B4B"/>
    <w:rsid w:val="00520BD5"/>
    <w:rsid w:val="0052152B"/>
    <w:rsid w:val="005216BC"/>
    <w:rsid w:val="00522294"/>
    <w:rsid w:val="00523319"/>
    <w:rsid w:val="00523D43"/>
    <w:rsid w:val="00523DF7"/>
    <w:rsid w:val="00524639"/>
    <w:rsid w:val="00524A8A"/>
    <w:rsid w:val="00524C0A"/>
    <w:rsid w:val="00524F43"/>
    <w:rsid w:val="00525807"/>
    <w:rsid w:val="00525C95"/>
    <w:rsid w:val="00526675"/>
    <w:rsid w:val="00526AB3"/>
    <w:rsid w:val="00526C02"/>
    <w:rsid w:val="00526D5F"/>
    <w:rsid w:val="00527295"/>
    <w:rsid w:val="00527700"/>
    <w:rsid w:val="005279A8"/>
    <w:rsid w:val="00527CFC"/>
    <w:rsid w:val="00527E80"/>
    <w:rsid w:val="0053040D"/>
    <w:rsid w:val="005309AE"/>
    <w:rsid w:val="00530ADF"/>
    <w:rsid w:val="00530D11"/>
    <w:rsid w:val="00530F36"/>
    <w:rsid w:val="00531D0B"/>
    <w:rsid w:val="00531E59"/>
    <w:rsid w:val="0053276C"/>
    <w:rsid w:val="005329A2"/>
    <w:rsid w:val="00532AE9"/>
    <w:rsid w:val="00532BA2"/>
    <w:rsid w:val="00532FC8"/>
    <w:rsid w:val="005333C7"/>
    <w:rsid w:val="00533637"/>
    <w:rsid w:val="00533AC2"/>
    <w:rsid w:val="00533DC6"/>
    <w:rsid w:val="00533DDA"/>
    <w:rsid w:val="00534567"/>
    <w:rsid w:val="00534800"/>
    <w:rsid w:val="00534AC4"/>
    <w:rsid w:val="00534B44"/>
    <w:rsid w:val="00534F75"/>
    <w:rsid w:val="00535214"/>
    <w:rsid w:val="0053596A"/>
    <w:rsid w:val="00535A3C"/>
    <w:rsid w:val="00535A4B"/>
    <w:rsid w:val="00535C7B"/>
    <w:rsid w:val="005363CB"/>
    <w:rsid w:val="00536488"/>
    <w:rsid w:val="00536738"/>
    <w:rsid w:val="00536C81"/>
    <w:rsid w:val="00536D15"/>
    <w:rsid w:val="00536EA3"/>
    <w:rsid w:val="00540149"/>
    <w:rsid w:val="005405E1"/>
    <w:rsid w:val="00540F90"/>
    <w:rsid w:val="005414BC"/>
    <w:rsid w:val="005416D4"/>
    <w:rsid w:val="00541950"/>
    <w:rsid w:val="00541A09"/>
    <w:rsid w:val="00541CC3"/>
    <w:rsid w:val="00541EA9"/>
    <w:rsid w:val="0054221E"/>
    <w:rsid w:val="00542239"/>
    <w:rsid w:val="00542A76"/>
    <w:rsid w:val="00542FEE"/>
    <w:rsid w:val="0054409C"/>
    <w:rsid w:val="00544117"/>
    <w:rsid w:val="00544291"/>
    <w:rsid w:val="00545500"/>
    <w:rsid w:val="005457DD"/>
    <w:rsid w:val="00545FE7"/>
    <w:rsid w:val="00546487"/>
    <w:rsid w:val="00546D51"/>
    <w:rsid w:val="00547006"/>
    <w:rsid w:val="0054759B"/>
    <w:rsid w:val="005476B0"/>
    <w:rsid w:val="005478C2"/>
    <w:rsid w:val="005500B8"/>
    <w:rsid w:val="00550A5F"/>
    <w:rsid w:val="00550BF6"/>
    <w:rsid w:val="00550C62"/>
    <w:rsid w:val="005512D9"/>
    <w:rsid w:val="0055162E"/>
    <w:rsid w:val="00551B35"/>
    <w:rsid w:val="00551D24"/>
    <w:rsid w:val="0055207E"/>
    <w:rsid w:val="0055261B"/>
    <w:rsid w:val="00552755"/>
    <w:rsid w:val="00552FFE"/>
    <w:rsid w:val="005538BF"/>
    <w:rsid w:val="005550BC"/>
    <w:rsid w:val="005557B7"/>
    <w:rsid w:val="0055668F"/>
    <w:rsid w:val="00556840"/>
    <w:rsid w:val="005569ED"/>
    <w:rsid w:val="00556FA7"/>
    <w:rsid w:val="005573E9"/>
    <w:rsid w:val="005579C7"/>
    <w:rsid w:val="00557BCF"/>
    <w:rsid w:val="00560680"/>
    <w:rsid w:val="00560DC3"/>
    <w:rsid w:val="00561E10"/>
    <w:rsid w:val="005624E7"/>
    <w:rsid w:val="00562770"/>
    <w:rsid w:val="00562C70"/>
    <w:rsid w:val="00564410"/>
    <w:rsid w:val="0056532E"/>
    <w:rsid w:val="005657B7"/>
    <w:rsid w:val="00566338"/>
    <w:rsid w:val="00566676"/>
    <w:rsid w:val="00566E69"/>
    <w:rsid w:val="00566FF6"/>
    <w:rsid w:val="00567ADB"/>
    <w:rsid w:val="00567F04"/>
    <w:rsid w:val="0057008D"/>
    <w:rsid w:val="00570D89"/>
    <w:rsid w:val="00570F6C"/>
    <w:rsid w:val="00571379"/>
    <w:rsid w:val="00571CAB"/>
    <w:rsid w:val="00571F0C"/>
    <w:rsid w:val="00572BB3"/>
    <w:rsid w:val="005732D1"/>
    <w:rsid w:val="0057357D"/>
    <w:rsid w:val="00573AB7"/>
    <w:rsid w:val="0057400E"/>
    <w:rsid w:val="0057430C"/>
    <w:rsid w:val="005747C2"/>
    <w:rsid w:val="00574949"/>
    <w:rsid w:val="00574BC5"/>
    <w:rsid w:val="00575838"/>
    <w:rsid w:val="0057608A"/>
    <w:rsid w:val="00576792"/>
    <w:rsid w:val="0057679B"/>
    <w:rsid w:val="00576BEF"/>
    <w:rsid w:val="00576CAF"/>
    <w:rsid w:val="00577BCC"/>
    <w:rsid w:val="00577C1D"/>
    <w:rsid w:val="00580190"/>
    <w:rsid w:val="00580B18"/>
    <w:rsid w:val="00580DFC"/>
    <w:rsid w:val="0058113E"/>
    <w:rsid w:val="005824BA"/>
    <w:rsid w:val="00582772"/>
    <w:rsid w:val="00582E97"/>
    <w:rsid w:val="00582E9A"/>
    <w:rsid w:val="00582EE1"/>
    <w:rsid w:val="0058324C"/>
    <w:rsid w:val="00583575"/>
    <w:rsid w:val="00583AF0"/>
    <w:rsid w:val="00584FFD"/>
    <w:rsid w:val="0058528B"/>
    <w:rsid w:val="0058531D"/>
    <w:rsid w:val="00585B91"/>
    <w:rsid w:val="00585DA0"/>
    <w:rsid w:val="00585DD3"/>
    <w:rsid w:val="00585FCD"/>
    <w:rsid w:val="00586305"/>
    <w:rsid w:val="00586827"/>
    <w:rsid w:val="005870EB"/>
    <w:rsid w:val="005872A8"/>
    <w:rsid w:val="00587B41"/>
    <w:rsid w:val="00587CFD"/>
    <w:rsid w:val="00590324"/>
    <w:rsid w:val="005904C0"/>
    <w:rsid w:val="005909EF"/>
    <w:rsid w:val="00590D72"/>
    <w:rsid w:val="005919DD"/>
    <w:rsid w:val="005920EC"/>
    <w:rsid w:val="00592D56"/>
    <w:rsid w:val="00592F07"/>
    <w:rsid w:val="00593695"/>
    <w:rsid w:val="005943AB"/>
    <w:rsid w:val="00594BD5"/>
    <w:rsid w:val="0059517E"/>
    <w:rsid w:val="00595298"/>
    <w:rsid w:val="0059564B"/>
    <w:rsid w:val="00595C71"/>
    <w:rsid w:val="00595E9D"/>
    <w:rsid w:val="00595FCF"/>
    <w:rsid w:val="00596154"/>
    <w:rsid w:val="00596322"/>
    <w:rsid w:val="00596423"/>
    <w:rsid w:val="0059647E"/>
    <w:rsid w:val="00596720"/>
    <w:rsid w:val="0059679D"/>
    <w:rsid w:val="005975CD"/>
    <w:rsid w:val="005A0CBD"/>
    <w:rsid w:val="005A0F04"/>
    <w:rsid w:val="005A1061"/>
    <w:rsid w:val="005A26F8"/>
    <w:rsid w:val="005A2B26"/>
    <w:rsid w:val="005A2C5C"/>
    <w:rsid w:val="005A3362"/>
    <w:rsid w:val="005A3586"/>
    <w:rsid w:val="005A40C2"/>
    <w:rsid w:val="005A47DA"/>
    <w:rsid w:val="005A4832"/>
    <w:rsid w:val="005A4A3A"/>
    <w:rsid w:val="005A4E6C"/>
    <w:rsid w:val="005A5054"/>
    <w:rsid w:val="005A512F"/>
    <w:rsid w:val="005A5DEF"/>
    <w:rsid w:val="005A746F"/>
    <w:rsid w:val="005A7700"/>
    <w:rsid w:val="005A795F"/>
    <w:rsid w:val="005A7DAB"/>
    <w:rsid w:val="005B0103"/>
    <w:rsid w:val="005B0E6D"/>
    <w:rsid w:val="005B12A8"/>
    <w:rsid w:val="005B1403"/>
    <w:rsid w:val="005B1637"/>
    <w:rsid w:val="005B1927"/>
    <w:rsid w:val="005B1AD8"/>
    <w:rsid w:val="005B215F"/>
    <w:rsid w:val="005B2907"/>
    <w:rsid w:val="005B2B48"/>
    <w:rsid w:val="005B3026"/>
    <w:rsid w:val="005B3B7D"/>
    <w:rsid w:val="005B3E2E"/>
    <w:rsid w:val="005B40D6"/>
    <w:rsid w:val="005B46A7"/>
    <w:rsid w:val="005B4731"/>
    <w:rsid w:val="005B534F"/>
    <w:rsid w:val="005B58A7"/>
    <w:rsid w:val="005B5CC1"/>
    <w:rsid w:val="005B5D08"/>
    <w:rsid w:val="005B6BB1"/>
    <w:rsid w:val="005B79AF"/>
    <w:rsid w:val="005B7EFE"/>
    <w:rsid w:val="005C0226"/>
    <w:rsid w:val="005C0588"/>
    <w:rsid w:val="005C0651"/>
    <w:rsid w:val="005C0878"/>
    <w:rsid w:val="005C0BFF"/>
    <w:rsid w:val="005C0F66"/>
    <w:rsid w:val="005C163A"/>
    <w:rsid w:val="005C1AA4"/>
    <w:rsid w:val="005C1BE9"/>
    <w:rsid w:val="005C1DF0"/>
    <w:rsid w:val="005C40F9"/>
    <w:rsid w:val="005C422D"/>
    <w:rsid w:val="005C507D"/>
    <w:rsid w:val="005C50BF"/>
    <w:rsid w:val="005C51C2"/>
    <w:rsid w:val="005C5425"/>
    <w:rsid w:val="005C562C"/>
    <w:rsid w:val="005C56E6"/>
    <w:rsid w:val="005C57BF"/>
    <w:rsid w:val="005C57E4"/>
    <w:rsid w:val="005C5CEB"/>
    <w:rsid w:val="005C5DA7"/>
    <w:rsid w:val="005C7185"/>
    <w:rsid w:val="005C7192"/>
    <w:rsid w:val="005C7E02"/>
    <w:rsid w:val="005C7E5B"/>
    <w:rsid w:val="005C7F5E"/>
    <w:rsid w:val="005D0331"/>
    <w:rsid w:val="005D0B7F"/>
    <w:rsid w:val="005D106A"/>
    <w:rsid w:val="005D127A"/>
    <w:rsid w:val="005D135D"/>
    <w:rsid w:val="005D13C2"/>
    <w:rsid w:val="005D159C"/>
    <w:rsid w:val="005D211D"/>
    <w:rsid w:val="005D2471"/>
    <w:rsid w:val="005D2713"/>
    <w:rsid w:val="005D2D0B"/>
    <w:rsid w:val="005D3171"/>
    <w:rsid w:val="005D34DD"/>
    <w:rsid w:val="005D3BEC"/>
    <w:rsid w:val="005D3C88"/>
    <w:rsid w:val="005D4478"/>
    <w:rsid w:val="005D4856"/>
    <w:rsid w:val="005D4E01"/>
    <w:rsid w:val="005D502C"/>
    <w:rsid w:val="005D5A9F"/>
    <w:rsid w:val="005D68F4"/>
    <w:rsid w:val="005D6CA8"/>
    <w:rsid w:val="005D78EB"/>
    <w:rsid w:val="005D7A7A"/>
    <w:rsid w:val="005E0839"/>
    <w:rsid w:val="005E0880"/>
    <w:rsid w:val="005E0B5D"/>
    <w:rsid w:val="005E0CAF"/>
    <w:rsid w:val="005E155F"/>
    <w:rsid w:val="005E1A21"/>
    <w:rsid w:val="005E1B58"/>
    <w:rsid w:val="005E21F9"/>
    <w:rsid w:val="005E229A"/>
    <w:rsid w:val="005E2E03"/>
    <w:rsid w:val="005E2EB0"/>
    <w:rsid w:val="005E3611"/>
    <w:rsid w:val="005E37D3"/>
    <w:rsid w:val="005E37F7"/>
    <w:rsid w:val="005E3A34"/>
    <w:rsid w:val="005E444D"/>
    <w:rsid w:val="005E44AE"/>
    <w:rsid w:val="005E4DB6"/>
    <w:rsid w:val="005E4E7A"/>
    <w:rsid w:val="005E5AF2"/>
    <w:rsid w:val="005E668C"/>
    <w:rsid w:val="005E67DE"/>
    <w:rsid w:val="005E73ED"/>
    <w:rsid w:val="005E7465"/>
    <w:rsid w:val="005E79E9"/>
    <w:rsid w:val="005E7CE7"/>
    <w:rsid w:val="005F0017"/>
    <w:rsid w:val="005F0414"/>
    <w:rsid w:val="005F0552"/>
    <w:rsid w:val="005F0A5F"/>
    <w:rsid w:val="005F1283"/>
    <w:rsid w:val="005F12F9"/>
    <w:rsid w:val="005F22A0"/>
    <w:rsid w:val="005F239E"/>
    <w:rsid w:val="005F30CC"/>
    <w:rsid w:val="005F33F0"/>
    <w:rsid w:val="005F35A6"/>
    <w:rsid w:val="005F388B"/>
    <w:rsid w:val="005F3E14"/>
    <w:rsid w:val="005F44F8"/>
    <w:rsid w:val="005F45AF"/>
    <w:rsid w:val="005F476C"/>
    <w:rsid w:val="005F4940"/>
    <w:rsid w:val="005F5076"/>
    <w:rsid w:val="005F50D6"/>
    <w:rsid w:val="005F51BA"/>
    <w:rsid w:val="005F5C03"/>
    <w:rsid w:val="005F5C73"/>
    <w:rsid w:val="005F669B"/>
    <w:rsid w:val="005F69BA"/>
    <w:rsid w:val="005F6DD9"/>
    <w:rsid w:val="005F6F9E"/>
    <w:rsid w:val="005F7EE0"/>
    <w:rsid w:val="005F7F06"/>
    <w:rsid w:val="00600053"/>
    <w:rsid w:val="00600242"/>
    <w:rsid w:val="00600A61"/>
    <w:rsid w:val="00600FEC"/>
    <w:rsid w:val="006017FA"/>
    <w:rsid w:val="00601C84"/>
    <w:rsid w:val="00601D6F"/>
    <w:rsid w:val="00602399"/>
    <w:rsid w:val="00602812"/>
    <w:rsid w:val="0060292E"/>
    <w:rsid w:val="00603343"/>
    <w:rsid w:val="006033B0"/>
    <w:rsid w:val="006033B1"/>
    <w:rsid w:val="006034EC"/>
    <w:rsid w:val="0060368A"/>
    <w:rsid w:val="006038C2"/>
    <w:rsid w:val="00603B5A"/>
    <w:rsid w:val="00603C98"/>
    <w:rsid w:val="00603DBE"/>
    <w:rsid w:val="00604558"/>
    <w:rsid w:val="00604607"/>
    <w:rsid w:val="00604731"/>
    <w:rsid w:val="00604836"/>
    <w:rsid w:val="00604894"/>
    <w:rsid w:val="006048EE"/>
    <w:rsid w:val="006048F9"/>
    <w:rsid w:val="00604FE1"/>
    <w:rsid w:val="00605123"/>
    <w:rsid w:val="006059EE"/>
    <w:rsid w:val="00605AC0"/>
    <w:rsid w:val="00606360"/>
    <w:rsid w:val="00606983"/>
    <w:rsid w:val="006069AA"/>
    <w:rsid w:val="00606E48"/>
    <w:rsid w:val="0060734A"/>
    <w:rsid w:val="006106CB"/>
    <w:rsid w:val="00610853"/>
    <w:rsid w:val="00610D07"/>
    <w:rsid w:val="00610D55"/>
    <w:rsid w:val="00611888"/>
    <w:rsid w:val="0061193F"/>
    <w:rsid w:val="006133B8"/>
    <w:rsid w:val="0061368E"/>
    <w:rsid w:val="00613804"/>
    <w:rsid w:val="00613E57"/>
    <w:rsid w:val="006140BD"/>
    <w:rsid w:val="0061423E"/>
    <w:rsid w:val="00614F00"/>
    <w:rsid w:val="00615C42"/>
    <w:rsid w:val="00615C91"/>
    <w:rsid w:val="006166A7"/>
    <w:rsid w:val="00616D5F"/>
    <w:rsid w:val="006172B3"/>
    <w:rsid w:val="006176EB"/>
    <w:rsid w:val="00617781"/>
    <w:rsid w:val="00617F91"/>
    <w:rsid w:val="00620055"/>
    <w:rsid w:val="00620223"/>
    <w:rsid w:val="0062066E"/>
    <w:rsid w:val="00620C13"/>
    <w:rsid w:val="006217BD"/>
    <w:rsid w:val="006218C2"/>
    <w:rsid w:val="00621CD1"/>
    <w:rsid w:val="00622046"/>
    <w:rsid w:val="006220E1"/>
    <w:rsid w:val="006227DC"/>
    <w:rsid w:val="006229B6"/>
    <w:rsid w:val="006229FD"/>
    <w:rsid w:val="0062356D"/>
    <w:rsid w:val="00623944"/>
    <w:rsid w:val="006239D5"/>
    <w:rsid w:val="00624062"/>
    <w:rsid w:val="00624B56"/>
    <w:rsid w:val="00625352"/>
    <w:rsid w:val="00625A49"/>
    <w:rsid w:val="006270F8"/>
    <w:rsid w:val="00627793"/>
    <w:rsid w:val="006301F4"/>
    <w:rsid w:val="006307FA"/>
    <w:rsid w:val="00630AA1"/>
    <w:rsid w:val="0063109F"/>
    <w:rsid w:val="00631E79"/>
    <w:rsid w:val="00631FB9"/>
    <w:rsid w:val="006322AD"/>
    <w:rsid w:val="006323DA"/>
    <w:rsid w:val="0063263B"/>
    <w:rsid w:val="006328A6"/>
    <w:rsid w:val="00632B90"/>
    <w:rsid w:val="00632BF3"/>
    <w:rsid w:val="00632C79"/>
    <w:rsid w:val="00632D38"/>
    <w:rsid w:val="00633520"/>
    <w:rsid w:val="00633756"/>
    <w:rsid w:val="0063376C"/>
    <w:rsid w:val="00633B53"/>
    <w:rsid w:val="00633C53"/>
    <w:rsid w:val="006345FA"/>
    <w:rsid w:val="00635333"/>
    <w:rsid w:val="00635351"/>
    <w:rsid w:val="006355A9"/>
    <w:rsid w:val="00635942"/>
    <w:rsid w:val="00635D12"/>
    <w:rsid w:val="00636451"/>
    <w:rsid w:val="006373C2"/>
    <w:rsid w:val="00637F3A"/>
    <w:rsid w:val="00640339"/>
    <w:rsid w:val="00640896"/>
    <w:rsid w:val="00640AA2"/>
    <w:rsid w:val="00640DFF"/>
    <w:rsid w:val="00640F7C"/>
    <w:rsid w:val="00640FBA"/>
    <w:rsid w:val="0064103E"/>
    <w:rsid w:val="006412F9"/>
    <w:rsid w:val="006424CD"/>
    <w:rsid w:val="00642929"/>
    <w:rsid w:val="00643379"/>
    <w:rsid w:val="006439A4"/>
    <w:rsid w:val="00643DB2"/>
    <w:rsid w:val="006449C5"/>
    <w:rsid w:val="00645B7A"/>
    <w:rsid w:val="00645D51"/>
    <w:rsid w:val="0064633B"/>
    <w:rsid w:val="00646621"/>
    <w:rsid w:val="00646728"/>
    <w:rsid w:val="00646D66"/>
    <w:rsid w:val="00646D82"/>
    <w:rsid w:val="006470DB"/>
    <w:rsid w:val="00647698"/>
    <w:rsid w:val="00647754"/>
    <w:rsid w:val="0065002B"/>
    <w:rsid w:val="00650067"/>
    <w:rsid w:val="00650C97"/>
    <w:rsid w:val="00650F80"/>
    <w:rsid w:val="0065177A"/>
    <w:rsid w:val="00651FC8"/>
    <w:rsid w:val="006522F4"/>
    <w:rsid w:val="00652D50"/>
    <w:rsid w:val="00653157"/>
    <w:rsid w:val="006539BC"/>
    <w:rsid w:val="00654396"/>
    <w:rsid w:val="006544E6"/>
    <w:rsid w:val="00654793"/>
    <w:rsid w:val="00654A75"/>
    <w:rsid w:val="00654AC8"/>
    <w:rsid w:val="00654D3D"/>
    <w:rsid w:val="00654DB3"/>
    <w:rsid w:val="00654DD5"/>
    <w:rsid w:val="0065526F"/>
    <w:rsid w:val="00655382"/>
    <w:rsid w:val="006555C2"/>
    <w:rsid w:val="0065561F"/>
    <w:rsid w:val="006558C7"/>
    <w:rsid w:val="00655F6D"/>
    <w:rsid w:val="006562BB"/>
    <w:rsid w:val="006564B7"/>
    <w:rsid w:val="0065654F"/>
    <w:rsid w:val="006579FE"/>
    <w:rsid w:val="00657A6C"/>
    <w:rsid w:val="00657CFF"/>
    <w:rsid w:val="00660330"/>
    <w:rsid w:val="00660D24"/>
    <w:rsid w:val="006612F2"/>
    <w:rsid w:val="00661F39"/>
    <w:rsid w:val="006623C0"/>
    <w:rsid w:val="0066286E"/>
    <w:rsid w:val="00662A8E"/>
    <w:rsid w:val="00662E5D"/>
    <w:rsid w:val="00662F9F"/>
    <w:rsid w:val="00663683"/>
    <w:rsid w:val="00663767"/>
    <w:rsid w:val="006638D4"/>
    <w:rsid w:val="00663AE0"/>
    <w:rsid w:val="00664CCE"/>
    <w:rsid w:val="0066500A"/>
    <w:rsid w:val="00665791"/>
    <w:rsid w:val="00665924"/>
    <w:rsid w:val="00666315"/>
    <w:rsid w:val="00666323"/>
    <w:rsid w:val="00666A39"/>
    <w:rsid w:val="00666A9B"/>
    <w:rsid w:val="00666CDE"/>
    <w:rsid w:val="00666CE5"/>
    <w:rsid w:val="00667658"/>
    <w:rsid w:val="00667743"/>
    <w:rsid w:val="00667C0C"/>
    <w:rsid w:val="00667F88"/>
    <w:rsid w:val="00670832"/>
    <w:rsid w:val="00670945"/>
    <w:rsid w:val="00670F18"/>
    <w:rsid w:val="00672260"/>
    <w:rsid w:val="00672960"/>
    <w:rsid w:val="00672C55"/>
    <w:rsid w:val="00673073"/>
    <w:rsid w:val="0067322C"/>
    <w:rsid w:val="0067426E"/>
    <w:rsid w:val="006752E3"/>
    <w:rsid w:val="006753CD"/>
    <w:rsid w:val="00675DBB"/>
    <w:rsid w:val="006761B8"/>
    <w:rsid w:val="0067644F"/>
    <w:rsid w:val="00676E18"/>
    <w:rsid w:val="00676E9F"/>
    <w:rsid w:val="00677485"/>
    <w:rsid w:val="00677AA0"/>
    <w:rsid w:val="00677DC1"/>
    <w:rsid w:val="0068060A"/>
    <w:rsid w:val="00680818"/>
    <w:rsid w:val="0068085E"/>
    <w:rsid w:val="00680D4D"/>
    <w:rsid w:val="00680D92"/>
    <w:rsid w:val="00681308"/>
    <w:rsid w:val="0068140B"/>
    <w:rsid w:val="00681824"/>
    <w:rsid w:val="00681C07"/>
    <w:rsid w:val="00681D3C"/>
    <w:rsid w:val="00681DE3"/>
    <w:rsid w:val="00682032"/>
    <w:rsid w:val="00682532"/>
    <w:rsid w:val="00682776"/>
    <w:rsid w:val="006828DD"/>
    <w:rsid w:val="00682E17"/>
    <w:rsid w:val="00683D05"/>
    <w:rsid w:val="00683D26"/>
    <w:rsid w:val="00684190"/>
    <w:rsid w:val="00684AA6"/>
    <w:rsid w:val="006856AF"/>
    <w:rsid w:val="00685754"/>
    <w:rsid w:val="006861C5"/>
    <w:rsid w:val="006878D0"/>
    <w:rsid w:val="0069021F"/>
    <w:rsid w:val="00690706"/>
    <w:rsid w:val="00690823"/>
    <w:rsid w:val="00690BE0"/>
    <w:rsid w:val="00691461"/>
    <w:rsid w:val="00691961"/>
    <w:rsid w:val="00691A27"/>
    <w:rsid w:val="00691A2F"/>
    <w:rsid w:val="00691F6A"/>
    <w:rsid w:val="00692E76"/>
    <w:rsid w:val="00693086"/>
    <w:rsid w:val="006931C6"/>
    <w:rsid w:val="00693C12"/>
    <w:rsid w:val="006947BB"/>
    <w:rsid w:val="00694F39"/>
    <w:rsid w:val="006957E5"/>
    <w:rsid w:val="00695C49"/>
    <w:rsid w:val="006960BF"/>
    <w:rsid w:val="00696843"/>
    <w:rsid w:val="00696F60"/>
    <w:rsid w:val="00697083"/>
    <w:rsid w:val="00697295"/>
    <w:rsid w:val="00697666"/>
    <w:rsid w:val="006977A0"/>
    <w:rsid w:val="00697893"/>
    <w:rsid w:val="00697FCF"/>
    <w:rsid w:val="006A0B6C"/>
    <w:rsid w:val="006A0D4B"/>
    <w:rsid w:val="006A0EA2"/>
    <w:rsid w:val="006A12B0"/>
    <w:rsid w:val="006A1495"/>
    <w:rsid w:val="006A19FB"/>
    <w:rsid w:val="006A1F8A"/>
    <w:rsid w:val="006A235E"/>
    <w:rsid w:val="006A3112"/>
    <w:rsid w:val="006A3C87"/>
    <w:rsid w:val="006A3D89"/>
    <w:rsid w:val="006A40A8"/>
    <w:rsid w:val="006A4ED9"/>
    <w:rsid w:val="006A560B"/>
    <w:rsid w:val="006A576B"/>
    <w:rsid w:val="006A58E9"/>
    <w:rsid w:val="006A5CD7"/>
    <w:rsid w:val="006A6272"/>
    <w:rsid w:val="006A63BA"/>
    <w:rsid w:val="006A6DDB"/>
    <w:rsid w:val="006A765F"/>
    <w:rsid w:val="006A7845"/>
    <w:rsid w:val="006B13C3"/>
    <w:rsid w:val="006B1E9C"/>
    <w:rsid w:val="006B2B01"/>
    <w:rsid w:val="006B3874"/>
    <w:rsid w:val="006B49A6"/>
    <w:rsid w:val="006B4EC2"/>
    <w:rsid w:val="006B509E"/>
    <w:rsid w:val="006B57B4"/>
    <w:rsid w:val="006B5DDC"/>
    <w:rsid w:val="006B63A3"/>
    <w:rsid w:val="006B6C27"/>
    <w:rsid w:val="006B740E"/>
    <w:rsid w:val="006B7DDA"/>
    <w:rsid w:val="006C0195"/>
    <w:rsid w:val="006C038E"/>
    <w:rsid w:val="006C0865"/>
    <w:rsid w:val="006C1554"/>
    <w:rsid w:val="006C24AE"/>
    <w:rsid w:val="006C28A9"/>
    <w:rsid w:val="006C2A89"/>
    <w:rsid w:val="006C2F46"/>
    <w:rsid w:val="006C323A"/>
    <w:rsid w:val="006C3527"/>
    <w:rsid w:val="006C38B1"/>
    <w:rsid w:val="006C3C0B"/>
    <w:rsid w:val="006C3FC3"/>
    <w:rsid w:val="006C436B"/>
    <w:rsid w:val="006C43D3"/>
    <w:rsid w:val="006C44FE"/>
    <w:rsid w:val="006C4E53"/>
    <w:rsid w:val="006C745E"/>
    <w:rsid w:val="006C7AF1"/>
    <w:rsid w:val="006D01E7"/>
    <w:rsid w:val="006D0C83"/>
    <w:rsid w:val="006D1230"/>
    <w:rsid w:val="006D15D4"/>
    <w:rsid w:val="006D181F"/>
    <w:rsid w:val="006D2116"/>
    <w:rsid w:val="006D2794"/>
    <w:rsid w:val="006D2B8E"/>
    <w:rsid w:val="006D3BD3"/>
    <w:rsid w:val="006D3CFC"/>
    <w:rsid w:val="006D4173"/>
    <w:rsid w:val="006D4597"/>
    <w:rsid w:val="006D49AB"/>
    <w:rsid w:val="006D4A85"/>
    <w:rsid w:val="006D4B68"/>
    <w:rsid w:val="006D4E95"/>
    <w:rsid w:val="006D5398"/>
    <w:rsid w:val="006D5C75"/>
    <w:rsid w:val="006D5E64"/>
    <w:rsid w:val="006D6A03"/>
    <w:rsid w:val="006D6FD7"/>
    <w:rsid w:val="006D700F"/>
    <w:rsid w:val="006D71EE"/>
    <w:rsid w:val="006D7B35"/>
    <w:rsid w:val="006D7EC7"/>
    <w:rsid w:val="006E053C"/>
    <w:rsid w:val="006E05FB"/>
    <w:rsid w:val="006E070B"/>
    <w:rsid w:val="006E0BB4"/>
    <w:rsid w:val="006E1DB6"/>
    <w:rsid w:val="006E1E02"/>
    <w:rsid w:val="006E22E8"/>
    <w:rsid w:val="006E27A8"/>
    <w:rsid w:val="006E2942"/>
    <w:rsid w:val="006E2A56"/>
    <w:rsid w:val="006E2D88"/>
    <w:rsid w:val="006E3011"/>
    <w:rsid w:val="006E35F6"/>
    <w:rsid w:val="006E3B68"/>
    <w:rsid w:val="006E3C59"/>
    <w:rsid w:val="006E4ED4"/>
    <w:rsid w:val="006E4F3D"/>
    <w:rsid w:val="006E5533"/>
    <w:rsid w:val="006E5D47"/>
    <w:rsid w:val="006E5F91"/>
    <w:rsid w:val="006E6599"/>
    <w:rsid w:val="006E771E"/>
    <w:rsid w:val="006E7B44"/>
    <w:rsid w:val="006F0376"/>
    <w:rsid w:val="006F10B6"/>
    <w:rsid w:val="006F1148"/>
    <w:rsid w:val="006F1EB0"/>
    <w:rsid w:val="006F24CC"/>
    <w:rsid w:val="006F24F2"/>
    <w:rsid w:val="006F2765"/>
    <w:rsid w:val="006F2778"/>
    <w:rsid w:val="006F28E9"/>
    <w:rsid w:val="006F297C"/>
    <w:rsid w:val="006F2ADC"/>
    <w:rsid w:val="006F3387"/>
    <w:rsid w:val="006F3D32"/>
    <w:rsid w:val="006F3F67"/>
    <w:rsid w:val="006F4AB0"/>
    <w:rsid w:val="006F58BB"/>
    <w:rsid w:val="006F6290"/>
    <w:rsid w:val="006F6629"/>
    <w:rsid w:val="006F67A2"/>
    <w:rsid w:val="006F79E9"/>
    <w:rsid w:val="006F7C3B"/>
    <w:rsid w:val="006F7EDE"/>
    <w:rsid w:val="0070010C"/>
    <w:rsid w:val="00700DFA"/>
    <w:rsid w:val="00701E3D"/>
    <w:rsid w:val="00702729"/>
    <w:rsid w:val="007028CF"/>
    <w:rsid w:val="00702979"/>
    <w:rsid w:val="00702E64"/>
    <w:rsid w:val="00702F14"/>
    <w:rsid w:val="007037AE"/>
    <w:rsid w:val="00703D68"/>
    <w:rsid w:val="0070425C"/>
    <w:rsid w:val="0070433B"/>
    <w:rsid w:val="007051FD"/>
    <w:rsid w:val="0070574E"/>
    <w:rsid w:val="0070589E"/>
    <w:rsid w:val="00705F34"/>
    <w:rsid w:val="0070638C"/>
    <w:rsid w:val="00706A52"/>
    <w:rsid w:val="00706CD0"/>
    <w:rsid w:val="00707081"/>
    <w:rsid w:val="007072BF"/>
    <w:rsid w:val="00707546"/>
    <w:rsid w:val="007076EC"/>
    <w:rsid w:val="00707753"/>
    <w:rsid w:val="00707CED"/>
    <w:rsid w:val="00710660"/>
    <w:rsid w:val="00710847"/>
    <w:rsid w:val="0071153D"/>
    <w:rsid w:val="00711636"/>
    <w:rsid w:val="0071188C"/>
    <w:rsid w:val="007123FC"/>
    <w:rsid w:val="007126B3"/>
    <w:rsid w:val="00712991"/>
    <w:rsid w:val="00712D80"/>
    <w:rsid w:val="00712E0E"/>
    <w:rsid w:val="007132EF"/>
    <w:rsid w:val="007132FA"/>
    <w:rsid w:val="00713970"/>
    <w:rsid w:val="00713A59"/>
    <w:rsid w:val="007151CC"/>
    <w:rsid w:val="00715D15"/>
    <w:rsid w:val="007160F5"/>
    <w:rsid w:val="00716ACC"/>
    <w:rsid w:val="0071725E"/>
    <w:rsid w:val="007175F8"/>
    <w:rsid w:val="00717C38"/>
    <w:rsid w:val="00717FBF"/>
    <w:rsid w:val="007203D0"/>
    <w:rsid w:val="0072067E"/>
    <w:rsid w:val="00720DE7"/>
    <w:rsid w:val="00721EE7"/>
    <w:rsid w:val="007222BA"/>
    <w:rsid w:val="007230FB"/>
    <w:rsid w:val="007234B3"/>
    <w:rsid w:val="00723E6E"/>
    <w:rsid w:val="0072417D"/>
    <w:rsid w:val="00724C78"/>
    <w:rsid w:val="0072532F"/>
    <w:rsid w:val="007256BF"/>
    <w:rsid w:val="00725CBF"/>
    <w:rsid w:val="00725EF0"/>
    <w:rsid w:val="00725FAF"/>
    <w:rsid w:val="0072604F"/>
    <w:rsid w:val="0072654E"/>
    <w:rsid w:val="00726754"/>
    <w:rsid w:val="00726BAB"/>
    <w:rsid w:val="00726C99"/>
    <w:rsid w:val="00730612"/>
    <w:rsid w:val="00730894"/>
    <w:rsid w:val="00730FBF"/>
    <w:rsid w:val="0073129F"/>
    <w:rsid w:val="007315AD"/>
    <w:rsid w:val="0073168F"/>
    <w:rsid w:val="007317C7"/>
    <w:rsid w:val="00731809"/>
    <w:rsid w:val="00731BE1"/>
    <w:rsid w:val="0073276F"/>
    <w:rsid w:val="007327E9"/>
    <w:rsid w:val="00732F49"/>
    <w:rsid w:val="00732FFC"/>
    <w:rsid w:val="0073359D"/>
    <w:rsid w:val="007335F3"/>
    <w:rsid w:val="00733AC9"/>
    <w:rsid w:val="00733AFE"/>
    <w:rsid w:val="00733BB4"/>
    <w:rsid w:val="00733DC2"/>
    <w:rsid w:val="0073421C"/>
    <w:rsid w:val="007349D8"/>
    <w:rsid w:val="00734F4A"/>
    <w:rsid w:val="00734FEC"/>
    <w:rsid w:val="00735A7E"/>
    <w:rsid w:val="0073608E"/>
    <w:rsid w:val="0073619B"/>
    <w:rsid w:val="007367F5"/>
    <w:rsid w:val="007401A8"/>
    <w:rsid w:val="007407E1"/>
    <w:rsid w:val="00740BB6"/>
    <w:rsid w:val="00740F51"/>
    <w:rsid w:val="0074101F"/>
    <w:rsid w:val="0074257D"/>
    <w:rsid w:val="007431FB"/>
    <w:rsid w:val="007433B6"/>
    <w:rsid w:val="007438EA"/>
    <w:rsid w:val="00743B5E"/>
    <w:rsid w:val="00743B8A"/>
    <w:rsid w:val="0074426A"/>
    <w:rsid w:val="00744D99"/>
    <w:rsid w:val="007455E3"/>
    <w:rsid w:val="007456DB"/>
    <w:rsid w:val="0074577E"/>
    <w:rsid w:val="007459F4"/>
    <w:rsid w:val="00745AFA"/>
    <w:rsid w:val="00745C48"/>
    <w:rsid w:val="00745D4C"/>
    <w:rsid w:val="00745D76"/>
    <w:rsid w:val="00745F00"/>
    <w:rsid w:val="007460F7"/>
    <w:rsid w:val="00747680"/>
    <w:rsid w:val="007509D6"/>
    <w:rsid w:val="0075169A"/>
    <w:rsid w:val="00751900"/>
    <w:rsid w:val="0075199A"/>
    <w:rsid w:val="007519D2"/>
    <w:rsid w:val="00751A9F"/>
    <w:rsid w:val="007521A4"/>
    <w:rsid w:val="0075248E"/>
    <w:rsid w:val="00752509"/>
    <w:rsid w:val="007525AE"/>
    <w:rsid w:val="007525DB"/>
    <w:rsid w:val="0075364F"/>
    <w:rsid w:val="00753DC3"/>
    <w:rsid w:val="00753F84"/>
    <w:rsid w:val="00754015"/>
    <w:rsid w:val="00754467"/>
    <w:rsid w:val="00754B38"/>
    <w:rsid w:val="00754B80"/>
    <w:rsid w:val="00754B9F"/>
    <w:rsid w:val="00754CC1"/>
    <w:rsid w:val="0075511A"/>
    <w:rsid w:val="007554FA"/>
    <w:rsid w:val="00755815"/>
    <w:rsid w:val="00756624"/>
    <w:rsid w:val="00756637"/>
    <w:rsid w:val="00756D9F"/>
    <w:rsid w:val="00757A38"/>
    <w:rsid w:val="00757C8A"/>
    <w:rsid w:val="00757EF1"/>
    <w:rsid w:val="00760074"/>
    <w:rsid w:val="007601FD"/>
    <w:rsid w:val="007608E0"/>
    <w:rsid w:val="00760A3E"/>
    <w:rsid w:val="00760CC7"/>
    <w:rsid w:val="00761F90"/>
    <w:rsid w:val="00762707"/>
    <w:rsid w:val="007629D0"/>
    <w:rsid w:val="00762CCA"/>
    <w:rsid w:val="00762CFD"/>
    <w:rsid w:val="00763099"/>
    <w:rsid w:val="007632DF"/>
    <w:rsid w:val="007634BE"/>
    <w:rsid w:val="00764377"/>
    <w:rsid w:val="007646E6"/>
    <w:rsid w:val="00764AC9"/>
    <w:rsid w:val="00765CC5"/>
    <w:rsid w:val="00766767"/>
    <w:rsid w:val="00766A86"/>
    <w:rsid w:val="007702CF"/>
    <w:rsid w:val="00770787"/>
    <w:rsid w:val="007708D1"/>
    <w:rsid w:val="0077091E"/>
    <w:rsid w:val="007712F9"/>
    <w:rsid w:val="00771322"/>
    <w:rsid w:val="00771771"/>
    <w:rsid w:val="0077229D"/>
    <w:rsid w:val="007723BD"/>
    <w:rsid w:val="0077311F"/>
    <w:rsid w:val="00773541"/>
    <w:rsid w:val="00773920"/>
    <w:rsid w:val="007739F9"/>
    <w:rsid w:val="00773C83"/>
    <w:rsid w:val="00774014"/>
    <w:rsid w:val="00774A8C"/>
    <w:rsid w:val="0077577D"/>
    <w:rsid w:val="00775A99"/>
    <w:rsid w:val="00775CBB"/>
    <w:rsid w:val="0077665B"/>
    <w:rsid w:val="00776842"/>
    <w:rsid w:val="00776C00"/>
    <w:rsid w:val="007776C7"/>
    <w:rsid w:val="007801CF"/>
    <w:rsid w:val="00780AB3"/>
    <w:rsid w:val="0078157E"/>
    <w:rsid w:val="00781659"/>
    <w:rsid w:val="0078184D"/>
    <w:rsid w:val="00781C1B"/>
    <w:rsid w:val="007825A8"/>
    <w:rsid w:val="00782618"/>
    <w:rsid w:val="007828D8"/>
    <w:rsid w:val="00782AF2"/>
    <w:rsid w:val="007830E4"/>
    <w:rsid w:val="007838A3"/>
    <w:rsid w:val="00783F49"/>
    <w:rsid w:val="00784720"/>
    <w:rsid w:val="0078521C"/>
    <w:rsid w:val="00785774"/>
    <w:rsid w:val="0078604F"/>
    <w:rsid w:val="00786560"/>
    <w:rsid w:val="00786818"/>
    <w:rsid w:val="00786C85"/>
    <w:rsid w:val="00786CCB"/>
    <w:rsid w:val="00786DE9"/>
    <w:rsid w:val="007873F6"/>
    <w:rsid w:val="00790356"/>
    <w:rsid w:val="0079081A"/>
    <w:rsid w:val="00790A52"/>
    <w:rsid w:val="00790D27"/>
    <w:rsid w:val="00792BA2"/>
    <w:rsid w:val="00792BB4"/>
    <w:rsid w:val="0079358B"/>
    <w:rsid w:val="0079363F"/>
    <w:rsid w:val="00794565"/>
    <w:rsid w:val="00794573"/>
    <w:rsid w:val="00794A1A"/>
    <w:rsid w:val="00795099"/>
    <w:rsid w:val="007957A7"/>
    <w:rsid w:val="007958B7"/>
    <w:rsid w:val="00795CFE"/>
    <w:rsid w:val="00795F49"/>
    <w:rsid w:val="00796071"/>
    <w:rsid w:val="007962C1"/>
    <w:rsid w:val="007966D4"/>
    <w:rsid w:val="007968FD"/>
    <w:rsid w:val="00796932"/>
    <w:rsid w:val="00797709"/>
    <w:rsid w:val="007A0201"/>
    <w:rsid w:val="007A0343"/>
    <w:rsid w:val="007A0EF2"/>
    <w:rsid w:val="007A0F21"/>
    <w:rsid w:val="007A0FC7"/>
    <w:rsid w:val="007A11DA"/>
    <w:rsid w:val="007A14FC"/>
    <w:rsid w:val="007A1CD1"/>
    <w:rsid w:val="007A275B"/>
    <w:rsid w:val="007A3970"/>
    <w:rsid w:val="007A39A2"/>
    <w:rsid w:val="007A3FFB"/>
    <w:rsid w:val="007A41D3"/>
    <w:rsid w:val="007A4709"/>
    <w:rsid w:val="007A4716"/>
    <w:rsid w:val="007A481A"/>
    <w:rsid w:val="007A484F"/>
    <w:rsid w:val="007A4D03"/>
    <w:rsid w:val="007A51F7"/>
    <w:rsid w:val="007A577E"/>
    <w:rsid w:val="007A5F74"/>
    <w:rsid w:val="007A60ED"/>
    <w:rsid w:val="007A6CF2"/>
    <w:rsid w:val="007A72BD"/>
    <w:rsid w:val="007B0508"/>
    <w:rsid w:val="007B0986"/>
    <w:rsid w:val="007B0BA4"/>
    <w:rsid w:val="007B0E06"/>
    <w:rsid w:val="007B1238"/>
    <w:rsid w:val="007B1F77"/>
    <w:rsid w:val="007B2281"/>
    <w:rsid w:val="007B271E"/>
    <w:rsid w:val="007B2939"/>
    <w:rsid w:val="007B32B9"/>
    <w:rsid w:val="007B351F"/>
    <w:rsid w:val="007B4235"/>
    <w:rsid w:val="007B501D"/>
    <w:rsid w:val="007B50D8"/>
    <w:rsid w:val="007B52D5"/>
    <w:rsid w:val="007B52F0"/>
    <w:rsid w:val="007B5C75"/>
    <w:rsid w:val="007B5F76"/>
    <w:rsid w:val="007B633C"/>
    <w:rsid w:val="007B66B6"/>
    <w:rsid w:val="007B6B77"/>
    <w:rsid w:val="007B7893"/>
    <w:rsid w:val="007B7EB6"/>
    <w:rsid w:val="007C00E6"/>
    <w:rsid w:val="007C0441"/>
    <w:rsid w:val="007C0450"/>
    <w:rsid w:val="007C078D"/>
    <w:rsid w:val="007C0A74"/>
    <w:rsid w:val="007C17A4"/>
    <w:rsid w:val="007C1D78"/>
    <w:rsid w:val="007C1DCE"/>
    <w:rsid w:val="007C2547"/>
    <w:rsid w:val="007C25BC"/>
    <w:rsid w:val="007C2BAE"/>
    <w:rsid w:val="007C2BC7"/>
    <w:rsid w:val="007C2D06"/>
    <w:rsid w:val="007C3AEB"/>
    <w:rsid w:val="007C3E82"/>
    <w:rsid w:val="007C3F70"/>
    <w:rsid w:val="007C400F"/>
    <w:rsid w:val="007C40F9"/>
    <w:rsid w:val="007C596E"/>
    <w:rsid w:val="007C5A23"/>
    <w:rsid w:val="007C5DB8"/>
    <w:rsid w:val="007C6366"/>
    <w:rsid w:val="007C6767"/>
    <w:rsid w:val="007C7373"/>
    <w:rsid w:val="007D0284"/>
    <w:rsid w:val="007D060F"/>
    <w:rsid w:val="007D06CA"/>
    <w:rsid w:val="007D0D6F"/>
    <w:rsid w:val="007D11C8"/>
    <w:rsid w:val="007D207B"/>
    <w:rsid w:val="007D250C"/>
    <w:rsid w:val="007D29C4"/>
    <w:rsid w:val="007D32E8"/>
    <w:rsid w:val="007D3834"/>
    <w:rsid w:val="007D3870"/>
    <w:rsid w:val="007D3FE4"/>
    <w:rsid w:val="007D4914"/>
    <w:rsid w:val="007D525E"/>
    <w:rsid w:val="007D5430"/>
    <w:rsid w:val="007D593B"/>
    <w:rsid w:val="007D59B8"/>
    <w:rsid w:val="007D5D2C"/>
    <w:rsid w:val="007D5FF4"/>
    <w:rsid w:val="007D60FC"/>
    <w:rsid w:val="007D6F33"/>
    <w:rsid w:val="007D70FC"/>
    <w:rsid w:val="007D73AE"/>
    <w:rsid w:val="007D73EB"/>
    <w:rsid w:val="007D754C"/>
    <w:rsid w:val="007D7C49"/>
    <w:rsid w:val="007D7C8A"/>
    <w:rsid w:val="007D7CBF"/>
    <w:rsid w:val="007D7CDB"/>
    <w:rsid w:val="007D7D3C"/>
    <w:rsid w:val="007D7D8D"/>
    <w:rsid w:val="007E047A"/>
    <w:rsid w:val="007E1B3D"/>
    <w:rsid w:val="007E1D2F"/>
    <w:rsid w:val="007E212D"/>
    <w:rsid w:val="007E268F"/>
    <w:rsid w:val="007E2B77"/>
    <w:rsid w:val="007E3085"/>
    <w:rsid w:val="007E3883"/>
    <w:rsid w:val="007E50F9"/>
    <w:rsid w:val="007E53DA"/>
    <w:rsid w:val="007E54D5"/>
    <w:rsid w:val="007E5508"/>
    <w:rsid w:val="007E57FB"/>
    <w:rsid w:val="007E5831"/>
    <w:rsid w:val="007E614B"/>
    <w:rsid w:val="007E6A58"/>
    <w:rsid w:val="007E6B4E"/>
    <w:rsid w:val="007E741F"/>
    <w:rsid w:val="007F05B1"/>
    <w:rsid w:val="007F07D8"/>
    <w:rsid w:val="007F0D2E"/>
    <w:rsid w:val="007F0FFC"/>
    <w:rsid w:val="007F14B4"/>
    <w:rsid w:val="007F15E3"/>
    <w:rsid w:val="007F1785"/>
    <w:rsid w:val="007F19F8"/>
    <w:rsid w:val="007F2429"/>
    <w:rsid w:val="007F2ADF"/>
    <w:rsid w:val="007F2B8A"/>
    <w:rsid w:val="007F32F4"/>
    <w:rsid w:val="007F35D6"/>
    <w:rsid w:val="007F3627"/>
    <w:rsid w:val="007F376C"/>
    <w:rsid w:val="007F395C"/>
    <w:rsid w:val="007F3D18"/>
    <w:rsid w:val="007F44FD"/>
    <w:rsid w:val="007F4EB3"/>
    <w:rsid w:val="007F5122"/>
    <w:rsid w:val="007F58D0"/>
    <w:rsid w:val="007F5A20"/>
    <w:rsid w:val="007F639C"/>
    <w:rsid w:val="007F661D"/>
    <w:rsid w:val="007F7D6C"/>
    <w:rsid w:val="008008DD"/>
    <w:rsid w:val="00800D77"/>
    <w:rsid w:val="00800E47"/>
    <w:rsid w:val="008018F1"/>
    <w:rsid w:val="00801A91"/>
    <w:rsid w:val="00801E9C"/>
    <w:rsid w:val="00801EAE"/>
    <w:rsid w:val="00801F28"/>
    <w:rsid w:val="00802133"/>
    <w:rsid w:val="00802394"/>
    <w:rsid w:val="00802B36"/>
    <w:rsid w:val="00802E61"/>
    <w:rsid w:val="00802F59"/>
    <w:rsid w:val="00803442"/>
    <w:rsid w:val="00803494"/>
    <w:rsid w:val="00803922"/>
    <w:rsid w:val="00803E4C"/>
    <w:rsid w:val="008049CF"/>
    <w:rsid w:val="008063B1"/>
    <w:rsid w:val="00806720"/>
    <w:rsid w:val="008068FE"/>
    <w:rsid w:val="0081005D"/>
    <w:rsid w:val="0081005F"/>
    <w:rsid w:val="008103B6"/>
    <w:rsid w:val="00810B4D"/>
    <w:rsid w:val="00810B61"/>
    <w:rsid w:val="0081112B"/>
    <w:rsid w:val="0081121F"/>
    <w:rsid w:val="00811222"/>
    <w:rsid w:val="00811278"/>
    <w:rsid w:val="00811DC7"/>
    <w:rsid w:val="00811E17"/>
    <w:rsid w:val="00812431"/>
    <w:rsid w:val="00812634"/>
    <w:rsid w:val="00812CA4"/>
    <w:rsid w:val="00812D76"/>
    <w:rsid w:val="00812DB1"/>
    <w:rsid w:val="008139EF"/>
    <w:rsid w:val="008147E9"/>
    <w:rsid w:val="00814B04"/>
    <w:rsid w:val="00814B71"/>
    <w:rsid w:val="00814C9F"/>
    <w:rsid w:val="00814D61"/>
    <w:rsid w:val="00814D8D"/>
    <w:rsid w:val="00815102"/>
    <w:rsid w:val="00815736"/>
    <w:rsid w:val="00815B6F"/>
    <w:rsid w:val="00815FCB"/>
    <w:rsid w:val="00815FE3"/>
    <w:rsid w:val="00816066"/>
    <w:rsid w:val="008171E1"/>
    <w:rsid w:val="00817AC0"/>
    <w:rsid w:val="00817C72"/>
    <w:rsid w:val="008206C9"/>
    <w:rsid w:val="008212C5"/>
    <w:rsid w:val="0082187F"/>
    <w:rsid w:val="008219AD"/>
    <w:rsid w:val="00821C3E"/>
    <w:rsid w:val="00821DA5"/>
    <w:rsid w:val="00821F82"/>
    <w:rsid w:val="00822133"/>
    <w:rsid w:val="00822F73"/>
    <w:rsid w:val="008230CD"/>
    <w:rsid w:val="0082328F"/>
    <w:rsid w:val="0082339A"/>
    <w:rsid w:val="00824EAF"/>
    <w:rsid w:val="008250D3"/>
    <w:rsid w:val="00825806"/>
    <w:rsid w:val="00825860"/>
    <w:rsid w:val="0082609B"/>
    <w:rsid w:val="0082623C"/>
    <w:rsid w:val="008268AA"/>
    <w:rsid w:val="008269B3"/>
    <w:rsid w:val="00826AB1"/>
    <w:rsid w:val="00826EC5"/>
    <w:rsid w:val="00826FA3"/>
    <w:rsid w:val="008275C2"/>
    <w:rsid w:val="00827754"/>
    <w:rsid w:val="00827F2A"/>
    <w:rsid w:val="008300D4"/>
    <w:rsid w:val="00830E39"/>
    <w:rsid w:val="00831820"/>
    <w:rsid w:val="008327D8"/>
    <w:rsid w:val="00832F93"/>
    <w:rsid w:val="008331C8"/>
    <w:rsid w:val="0083344A"/>
    <w:rsid w:val="008335F2"/>
    <w:rsid w:val="00833951"/>
    <w:rsid w:val="0083398C"/>
    <w:rsid w:val="00833A10"/>
    <w:rsid w:val="00833A5D"/>
    <w:rsid w:val="00833B01"/>
    <w:rsid w:val="008340E9"/>
    <w:rsid w:val="008342C9"/>
    <w:rsid w:val="00835005"/>
    <w:rsid w:val="008356F8"/>
    <w:rsid w:val="00835726"/>
    <w:rsid w:val="0083592C"/>
    <w:rsid w:val="00835C3A"/>
    <w:rsid w:val="00835EA8"/>
    <w:rsid w:val="008374AB"/>
    <w:rsid w:val="00837A9C"/>
    <w:rsid w:val="00837D1F"/>
    <w:rsid w:val="0084051F"/>
    <w:rsid w:val="00841FB8"/>
    <w:rsid w:val="0084222C"/>
    <w:rsid w:val="0084236A"/>
    <w:rsid w:val="008425FD"/>
    <w:rsid w:val="00842715"/>
    <w:rsid w:val="00842EC7"/>
    <w:rsid w:val="00843870"/>
    <w:rsid w:val="0084410F"/>
    <w:rsid w:val="0084465B"/>
    <w:rsid w:val="00844816"/>
    <w:rsid w:val="00844D24"/>
    <w:rsid w:val="00845AD5"/>
    <w:rsid w:val="00846087"/>
    <w:rsid w:val="0084626F"/>
    <w:rsid w:val="008462E9"/>
    <w:rsid w:val="0084650B"/>
    <w:rsid w:val="0084660B"/>
    <w:rsid w:val="00846849"/>
    <w:rsid w:val="008469FA"/>
    <w:rsid w:val="00846BDD"/>
    <w:rsid w:val="00847814"/>
    <w:rsid w:val="00847B7A"/>
    <w:rsid w:val="00847C68"/>
    <w:rsid w:val="00850075"/>
    <w:rsid w:val="00850D9F"/>
    <w:rsid w:val="00851048"/>
    <w:rsid w:val="00851049"/>
    <w:rsid w:val="008518EB"/>
    <w:rsid w:val="00851D7B"/>
    <w:rsid w:val="00851F8C"/>
    <w:rsid w:val="008523C9"/>
    <w:rsid w:val="008525FA"/>
    <w:rsid w:val="00852E13"/>
    <w:rsid w:val="00853037"/>
    <w:rsid w:val="00853554"/>
    <w:rsid w:val="00853634"/>
    <w:rsid w:val="00853751"/>
    <w:rsid w:val="00853967"/>
    <w:rsid w:val="00853F10"/>
    <w:rsid w:val="008549F0"/>
    <w:rsid w:val="00854B82"/>
    <w:rsid w:val="00854CCF"/>
    <w:rsid w:val="00854D82"/>
    <w:rsid w:val="00854F70"/>
    <w:rsid w:val="00855567"/>
    <w:rsid w:val="00856DF6"/>
    <w:rsid w:val="00857550"/>
    <w:rsid w:val="00857628"/>
    <w:rsid w:val="00857711"/>
    <w:rsid w:val="008579A5"/>
    <w:rsid w:val="008603EE"/>
    <w:rsid w:val="008603F2"/>
    <w:rsid w:val="00860459"/>
    <w:rsid w:val="00860486"/>
    <w:rsid w:val="008606C1"/>
    <w:rsid w:val="008606C2"/>
    <w:rsid w:val="00860852"/>
    <w:rsid w:val="00861193"/>
    <w:rsid w:val="00861B74"/>
    <w:rsid w:val="00861B8E"/>
    <w:rsid w:val="008625E2"/>
    <w:rsid w:val="008627FA"/>
    <w:rsid w:val="00862C31"/>
    <w:rsid w:val="00862E68"/>
    <w:rsid w:val="008638A8"/>
    <w:rsid w:val="00863CBA"/>
    <w:rsid w:val="00863D22"/>
    <w:rsid w:val="0086408F"/>
    <w:rsid w:val="00864FA7"/>
    <w:rsid w:val="00865208"/>
    <w:rsid w:val="0086550A"/>
    <w:rsid w:val="0086565A"/>
    <w:rsid w:val="00866365"/>
    <w:rsid w:val="008670EE"/>
    <w:rsid w:val="0086744D"/>
    <w:rsid w:val="008679CB"/>
    <w:rsid w:val="00870655"/>
    <w:rsid w:val="0087092B"/>
    <w:rsid w:val="00870B6E"/>
    <w:rsid w:val="008725CD"/>
    <w:rsid w:val="00872AC2"/>
    <w:rsid w:val="00872B21"/>
    <w:rsid w:val="00872EC9"/>
    <w:rsid w:val="00872F83"/>
    <w:rsid w:val="0087309A"/>
    <w:rsid w:val="008731EA"/>
    <w:rsid w:val="0087353E"/>
    <w:rsid w:val="00873660"/>
    <w:rsid w:val="008741F0"/>
    <w:rsid w:val="008750A4"/>
    <w:rsid w:val="00875570"/>
    <w:rsid w:val="00875D63"/>
    <w:rsid w:val="0087614E"/>
    <w:rsid w:val="008807A6"/>
    <w:rsid w:val="00880830"/>
    <w:rsid w:val="00881C58"/>
    <w:rsid w:val="008823E6"/>
    <w:rsid w:val="00882837"/>
    <w:rsid w:val="0088320F"/>
    <w:rsid w:val="0088344A"/>
    <w:rsid w:val="00883569"/>
    <w:rsid w:val="0088389A"/>
    <w:rsid w:val="00883A71"/>
    <w:rsid w:val="00883EE3"/>
    <w:rsid w:val="008841E3"/>
    <w:rsid w:val="0088486E"/>
    <w:rsid w:val="00884D01"/>
    <w:rsid w:val="008850F9"/>
    <w:rsid w:val="00885283"/>
    <w:rsid w:val="00885A58"/>
    <w:rsid w:val="00885D8B"/>
    <w:rsid w:val="00886325"/>
    <w:rsid w:val="00886D10"/>
    <w:rsid w:val="00886DA6"/>
    <w:rsid w:val="00886DA7"/>
    <w:rsid w:val="00887AB0"/>
    <w:rsid w:val="00887CBA"/>
    <w:rsid w:val="00890436"/>
    <w:rsid w:val="008907F1"/>
    <w:rsid w:val="0089088E"/>
    <w:rsid w:val="008908B8"/>
    <w:rsid w:val="008913C2"/>
    <w:rsid w:val="00891592"/>
    <w:rsid w:val="00891B9C"/>
    <w:rsid w:val="00891FEC"/>
    <w:rsid w:val="008927B3"/>
    <w:rsid w:val="008929B5"/>
    <w:rsid w:val="00892C54"/>
    <w:rsid w:val="008932F7"/>
    <w:rsid w:val="008938B9"/>
    <w:rsid w:val="00894075"/>
    <w:rsid w:val="00894355"/>
    <w:rsid w:val="00894EFE"/>
    <w:rsid w:val="00895919"/>
    <w:rsid w:val="00895E73"/>
    <w:rsid w:val="00896376"/>
    <w:rsid w:val="008965BA"/>
    <w:rsid w:val="008966B6"/>
    <w:rsid w:val="00896CBA"/>
    <w:rsid w:val="00897C3F"/>
    <w:rsid w:val="00897C5D"/>
    <w:rsid w:val="008A06D5"/>
    <w:rsid w:val="008A0F40"/>
    <w:rsid w:val="008A10E5"/>
    <w:rsid w:val="008A124C"/>
    <w:rsid w:val="008A1BAE"/>
    <w:rsid w:val="008A1D11"/>
    <w:rsid w:val="008A2253"/>
    <w:rsid w:val="008A22E7"/>
    <w:rsid w:val="008A2505"/>
    <w:rsid w:val="008A2BFF"/>
    <w:rsid w:val="008A2C9B"/>
    <w:rsid w:val="008A3746"/>
    <w:rsid w:val="008A38A7"/>
    <w:rsid w:val="008A3C1C"/>
    <w:rsid w:val="008A3D99"/>
    <w:rsid w:val="008A409C"/>
    <w:rsid w:val="008A446F"/>
    <w:rsid w:val="008A48CD"/>
    <w:rsid w:val="008A4B9A"/>
    <w:rsid w:val="008A4E06"/>
    <w:rsid w:val="008A5749"/>
    <w:rsid w:val="008A6005"/>
    <w:rsid w:val="008B096C"/>
    <w:rsid w:val="008B0C3A"/>
    <w:rsid w:val="008B1693"/>
    <w:rsid w:val="008B1A90"/>
    <w:rsid w:val="008B1FBC"/>
    <w:rsid w:val="008B27D9"/>
    <w:rsid w:val="008B2B8D"/>
    <w:rsid w:val="008B31C7"/>
    <w:rsid w:val="008B3283"/>
    <w:rsid w:val="008B3747"/>
    <w:rsid w:val="008B3C5F"/>
    <w:rsid w:val="008B3DD0"/>
    <w:rsid w:val="008B3EEC"/>
    <w:rsid w:val="008B4A70"/>
    <w:rsid w:val="008B4C83"/>
    <w:rsid w:val="008B4E22"/>
    <w:rsid w:val="008B51CA"/>
    <w:rsid w:val="008B60E3"/>
    <w:rsid w:val="008B68B9"/>
    <w:rsid w:val="008B6A04"/>
    <w:rsid w:val="008B6E10"/>
    <w:rsid w:val="008B6EC3"/>
    <w:rsid w:val="008B7A7B"/>
    <w:rsid w:val="008C0E8B"/>
    <w:rsid w:val="008C28F1"/>
    <w:rsid w:val="008C298D"/>
    <w:rsid w:val="008C40EA"/>
    <w:rsid w:val="008C4346"/>
    <w:rsid w:val="008C4882"/>
    <w:rsid w:val="008C52E3"/>
    <w:rsid w:val="008C5A20"/>
    <w:rsid w:val="008C5C73"/>
    <w:rsid w:val="008C6233"/>
    <w:rsid w:val="008C6845"/>
    <w:rsid w:val="008C68C3"/>
    <w:rsid w:val="008C739E"/>
    <w:rsid w:val="008C73D8"/>
    <w:rsid w:val="008C775E"/>
    <w:rsid w:val="008C7790"/>
    <w:rsid w:val="008C7E8E"/>
    <w:rsid w:val="008D0513"/>
    <w:rsid w:val="008D0753"/>
    <w:rsid w:val="008D09E0"/>
    <w:rsid w:val="008D0C27"/>
    <w:rsid w:val="008D1592"/>
    <w:rsid w:val="008D29C9"/>
    <w:rsid w:val="008D2CB2"/>
    <w:rsid w:val="008D3891"/>
    <w:rsid w:val="008D44C5"/>
    <w:rsid w:val="008D45DE"/>
    <w:rsid w:val="008D4E39"/>
    <w:rsid w:val="008D4E97"/>
    <w:rsid w:val="008D5069"/>
    <w:rsid w:val="008D51E1"/>
    <w:rsid w:val="008D5329"/>
    <w:rsid w:val="008D5AFD"/>
    <w:rsid w:val="008D5C96"/>
    <w:rsid w:val="008D5F0A"/>
    <w:rsid w:val="008D5F8E"/>
    <w:rsid w:val="008D60B4"/>
    <w:rsid w:val="008D60EE"/>
    <w:rsid w:val="008D6A30"/>
    <w:rsid w:val="008D71F4"/>
    <w:rsid w:val="008D7D0A"/>
    <w:rsid w:val="008D7E3C"/>
    <w:rsid w:val="008E00F2"/>
    <w:rsid w:val="008E1377"/>
    <w:rsid w:val="008E14D0"/>
    <w:rsid w:val="008E1557"/>
    <w:rsid w:val="008E1A1D"/>
    <w:rsid w:val="008E27D2"/>
    <w:rsid w:val="008E2CCE"/>
    <w:rsid w:val="008E3722"/>
    <w:rsid w:val="008E3872"/>
    <w:rsid w:val="008E3D1E"/>
    <w:rsid w:val="008E4659"/>
    <w:rsid w:val="008E4E74"/>
    <w:rsid w:val="008E5066"/>
    <w:rsid w:val="008E5490"/>
    <w:rsid w:val="008E54BA"/>
    <w:rsid w:val="008E5A0C"/>
    <w:rsid w:val="008E5B62"/>
    <w:rsid w:val="008E5BE6"/>
    <w:rsid w:val="008E60EF"/>
    <w:rsid w:val="008E663F"/>
    <w:rsid w:val="008E6749"/>
    <w:rsid w:val="008E6C19"/>
    <w:rsid w:val="008E7647"/>
    <w:rsid w:val="008E7A39"/>
    <w:rsid w:val="008F00B0"/>
    <w:rsid w:val="008F0A98"/>
    <w:rsid w:val="008F1971"/>
    <w:rsid w:val="008F28DB"/>
    <w:rsid w:val="008F2B91"/>
    <w:rsid w:val="008F2FE0"/>
    <w:rsid w:val="008F3287"/>
    <w:rsid w:val="008F36E1"/>
    <w:rsid w:val="008F3B35"/>
    <w:rsid w:val="008F3F00"/>
    <w:rsid w:val="008F40AE"/>
    <w:rsid w:val="008F5130"/>
    <w:rsid w:val="008F5368"/>
    <w:rsid w:val="008F543A"/>
    <w:rsid w:val="008F552B"/>
    <w:rsid w:val="008F579B"/>
    <w:rsid w:val="008F57D2"/>
    <w:rsid w:val="008F5CFD"/>
    <w:rsid w:val="008F5E41"/>
    <w:rsid w:val="008F61CD"/>
    <w:rsid w:val="008F65D9"/>
    <w:rsid w:val="008F6F0E"/>
    <w:rsid w:val="008F7043"/>
    <w:rsid w:val="008F70BA"/>
    <w:rsid w:val="008F7A25"/>
    <w:rsid w:val="00900027"/>
    <w:rsid w:val="009001A5"/>
    <w:rsid w:val="0090030E"/>
    <w:rsid w:val="00900A35"/>
    <w:rsid w:val="00900ABD"/>
    <w:rsid w:val="00900D0F"/>
    <w:rsid w:val="00900D45"/>
    <w:rsid w:val="00901937"/>
    <w:rsid w:val="00901F88"/>
    <w:rsid w:val="00901FFC"/>
    <w:rsid w:val="009025BC"/>
    <w:rsid w:val="00902721"/>
    <w:rsid w:val="009027A3"/>
    <w:rsid w:val="00902BF9"/>
    <w:rsid w:val="00902C47"/>
    <w:rsid w:val="00903DFB"/>
    <w:rsid w:val="00903E41"/>
    <w:rsid w:val="0090407F"/>
    <w:rsid w:val="0090513F"/>
    <w:rsid w:val="009054D8"/>
    <w:rsid w:val="00906230"/>
    <w:rsid w:val="00906A64"/>
    <w:rsid w:val="009075DD"/>
    <w:rsid w:val="00907BC3"/>
    <w:rsid w:val="00907D0D"/>
    <w:rsid w:val="00907E1A"/>
    <w:rsid w:val="0091002F"/>
    <w:rsid w:val="00910975"/>
    <w:rsid w:val="00911C60"/>
    <w:rsid w:val="00911D4D"/>
    <w:rsid w:val="00912340"/>
    <w:rsid w:val="0091325E"/>
    <w:rsid w:val="009133A9"/>
    <w:rsid w:val="009136D4"/>
    <w:rsid w:val="00913993"/>
    <w:rsid w:val="009139F8"/>
    <w:rsid w:val="0091439E"/>
    <w:rsid w:val="009145D5"/>
    <w:rsid w:val="009150A3"/>
    <w:rsid w:val="00915258"/>
    <w:rsid w:val="00915525"/>
    <w:rsid w:val="00915DC3"/>
    <w:rsid w:val="009167AA"/>
    <w:rsid w:val="009169F1"/>
    <w:rsid w:val="00916A89"/>
    <w:rsid w:val="00916DF8"/>
    <w:rsid w:val="00917DB7"/>
    <w:rsid w:val="00921409"/>
    <w:rsid w:val="00921636"/>
    <w:rsid w:val="00921B59"/>
    <w:rsid w:val="00921E7E"/>
    <w:rsid w:val="00922C63"/>
    <w:rsid w:val="009235E6"/>
    <w:rsid w:val="009236B6"/>
    <w:rsid w:val="009239E0"/>
    <w:rsid w:val="00923A8E"/>
    <w:rsid w:val="00923E30"/>
    <w:rsid w:val="00923FC1"/>
    <w:rsid w:val="0092408B"/>
    <w:rsid w:val="0092443D"/>
    <w:rsid w:val="00924C66"/>
    <w:rsid w:val="009252D8"/>
    <w:rsid w:val="00925CC8"/>
    <w:rsid w:val="009268C9"/>
    <w:rsid w:val="00926DF3"/>
    <w:rsid w:val="00927306"/>
    <w:rsid w:val="00927C5B"/>
    <w:rsid w:val="00927F01"/>
    <w:rsid w:val="0093164D"/>
    <w:rsid w:val="00931DF8"/>
    <w:rsid w:val="0093268D"/>
    <w:rsid w:val="00932CD5"/>
    <w:rsid w:val="009336DC"/>
    <w:rsid w:val="0093372E"/>
    <w:rsid w:val="00933977"/>
    <w:rsid w:val="00933994"/>
    <w:rsid w:val="00934899"/>
    <w:rsid w:val="00934DEA"/>
    <w:rsid w:val="0093508E"/>
    <w:rsid w:val="00935398"/>
    <w:rsid w:val="00935665"/>
    <w:rsid w:val="00935963"/>
    <w:rsid w:val="00935DF4"/>
    <w:rsid w:val="00935F7F"/>
    <w:rsid w:val="009366E4"/>
    <w:rsid w:val="00936A6A"/>
    <w:rsid w:val="00936E26"/>
    <w:rsid w:val="00937B31"/>
    <w:rsid w:val="00937F6F"/>
    <w:rsid w:val="00940796"/>
    <w:rsid w:val="009409ED"/>
    <w:rsid w:val="00940A29"/>
    <w:rsid w:val="00941039"/>
    <w:rsid w:val="00941591"/>
    <w:rsid w:val="00941663"/>
    <w:rsid w:val="009419F1"/>
    <w:rsid w:val="00941F19"/>
    <w:rsid w:val="009430F7"/>
    <w:rsid w:val="009437C1"/>
    <w:rsid w:val="009439DD"/>
    <w:rsid w:val="00943FC3"/>
    <w:rsid w:val="0094427B"/>
    <w:rsid w:val="00944371"/>
    <w:rsid w:val="0094448A"/>
    <w:rsid w:val="00944877"/>
    <w:rsid w:val="00944CEA"/>
    <w:rsid w:val="00944FAD"/>
    <w:rsid w:val="0094504D"/>
    <w:rsid w:val="00945492"/>
    <w:rsid w:val="0094584E"/>
    <w:rsid w:val="00945AF7"/>
    <w:rsid w:val="00945ED8"/>
    <w:rsid w:val="0094610D"/>
    <w:rsid w:val="00946B26"/>
    <w:rsid w:val="00947523"/>
    <w:rsid w:val="00947759"/>
    <w:rsid w:val="00947BB5"/>
    <w:rsid w:val="0095020E"/>
    <w:rsid w:val="009507A8"/>
    <w:rsid w:val="009508FF"/>
    <w:rsid w:val="009509B6"/>
    <w:rsid w:val="00951332"/>
    <w:rsid w:val="00951567"/>
    <w:rsid w:val="009518B7"/>
    <w:rsid w:val="00951D1A"/>
    <w:rsid w:val="00951F65"/>
    <w:rsid w:val="00952025"/>
    <w:rsid w:val="009529E2"/>
    <w:rsid w:val="009529ED"/>
    <w:rsid w:val="00952BAF"/>
    <w:rsid w:val="00953DF6"/>
    <w:rsid w:val="00953FE6"/>
    <w:rsid w:val="0095481F"/>
    <w:rsid w:val="00954BF1"/>
    <w:rsid w:val="00957462"/>
    <w:rsid w:val="0095746F"/>
    <w:rsid w:val="009604ED"/>
    <w:rsid w:val="00960596"/>
    <w:rsid w:val="00960DF2"/>
    <w:rsid w:val="00961008"/>
    <w:rsid w:val="009614DC"/>
    <w:rsid w:val="00961DA0"/>
    <w:rsid w:val="009620BD"/>
    <w:rsid w:val="00962414"/>
    <w:rsid w:val="00963029"/>
    <w:rsid w:val="00963272"/>
    <w:rsid w:val="00963302"/>
    <w:rsid w:val="00963442"/>
    <w:rsid w:val="009635C5"/>
    <w:rsid w:val="0096384E"/>
    <w:rsid w:val="009638B3"/>
    <w:rsid w:val="00963FF3"/>
    <w:rsid w:val="0096414C"/>
    <w:rsid w:val="009644E7"/>
    <w:rsid w:val="009647DF"/>
    <w:rsid w:val="00964967"/>
    <w:rsid w:val="00965044"/>
    <w:rsid w:val="009659F5"/>
    <w:rsid w:val="00966342"/>
    <w:rsid w:val="009664F9"/>
    <w:rsid w:val="00966996"/>
    <w:rsid w:val="009671EE"/>
    <w:rsid w:val="00967222"/>
    <w:rsid w:val="00967566"/>
    <w:rsid w:val="009677B5"/>
    <w:rsid w:val="00967882"/>
    <w:rsid w:val="00967E5B"/>
    <w:rsid w:val="0097070D"/>
    <w:rsid w:val="009709FB"/>
    <w:rsid w:val="0097104B"/>
    <w:rsid w:val="0097141F"/>
    <w:rsid w:val="00971F58"/>
    <w:rsid w:val="0097289F"/>
    <w:rsid w:val="00972901"/>
    <w:rsid w:val="00972A04"/>
    <w:rsid w:val="00973862"/>
    <w:rsid w:val="0097414F"/>
    <w:rsid w:val="0097446E"/>
    <w:rsid w:val="00974509"/>
    <w:rsid w:val="00974AF2"/>
    <w:rsid w:val="00974D53"/>
    <w:rsid w:val="0097502D"/>
    <w:rsid w:val="009750CE"/>
    <w:rsid w:val="00975205"/>
    <w:rsid w:val="009757DB"/>
    <w:rsid w:val="00975C3A"/>
    <w:rsid w:val="00975ECB"/>
    <w:rsid w:val="00977362"/>
    <w:rsid w:val="00977EEC"/>
    <w:rsid w:val="009805DB"/>
    <w:rsid w:val="00980767"/>
    <w:rsid w:val="00980A64"/>
    <w:rsid w:val="00980F78"/>
    <w:rsid w:val="009812EC"/>
    <w:rsid w:val="0098181E"/>
    <w:rsid w:val="00981BA1"/>
    <w:rsid w:val="00981C05"/>
    <w:rsid w:val="009826A9"/>
    <w:rsid w:val="00982A33"/>
    <w:rsid w:val="00982C8F"/>
    <w:rsid w:val="0098313C"/>
    <w:rsid w:val="00983412"/>
    <w:rsid w:val="009837DA"/>
    <w:rsid w:val="00983C04"/>
    <w:rsid w:val="00983E5D"/>
    <w:rsid w:val="00984DEB"/>
    <w:rsid w:val="00986938"/>
    <w:rsid w:val="00986B9E"/>
    <w:rsid w:val="00986CE5"/>
    <w:rsid w:val="00987254"/>
    <w:rsid w:val="009874C7"/>
    <w:rsid w:val="009874F7"/>
    <w:rsid w:val="00987F7C"/>
    <w:rsid w:val="00990679"/>
    <w:rsid w:val="0099091A"/>
    <w:rsid w:val="00990DF4"/>
    <w:rsid w:val="0099108A"/>
    <w:rsid w:val="009915B7"/>
    <w:rsid w:val="00992A64"/>
    <w:rsid w:val="00992B0E"/>
    <w:rsid w:val="00992D77"/>
    <w:rsid w:val="00993331"/>
    <w:rsid w:val="00993AD7"/>
    <w:rsid w:val="00993D3E"/>
    <w:rsid w:val="00994C56"/>
    <w:rsid w:val="0099514F"/>
    <w:rsid w:val="009952A7"/>
    <w:rsid w:val="0099531C"/>
    <w:rsid w:val="0099595A"/>
    <w:rsid w:val="00995CC5"/>
    <w:rsid w:val="00996041"/>
    <w:rsid w:val="0099639D"/>
    <w:rsid w:val="0099653D"/>
    <w:rsid w:val="009966A7"/>
    <w:rsid w:val="00996E6A"/>
    <w:rsid w:val="009970AF"/>
    <w:rsid w:val="00997108"/>
    <w:rsid w:val="0099785D"/>
    <w:rsid w:val="00997E9A"/>
    <w:rsid w:val="009A0818"/>
    <w:rsid w:val="009A134B"/>
    <w:rsid w:val="009A19F2"/>
    <w:rsid w:val="009A1BC5"/>
    <w:rsid w:val="009A2194"/>
    <w:rsid w:val="009A2398"/>
    <w:rsid w:val="009A26CC"/>
    <w:rsid w:val="009A2F34"/>
    <w:rsid w:val="009A362C"/>
    <w:rsid w:val="009A36C3"/>
    <w:rsid w:val="009A4073"/>
    <w:rsid w:val="009A42AD"/>
    <w:rsid w:val="009A4345"/>
    <w:rsid w:val="009A48F2"/>
    <w:rsid w:val="009A4BD0"/>
    <w:rsid w:val="009A4CCE"/>
    <w:rsid w:val="009A4D7D"/>
    <w:rsid w:val="009A558B"/>
    <w:rsid w:val="009A5B1C"/>
    <w:rsid w:val="009A6E4D"/>
    <w:rsid w:val="009A77BD"/>
    <w:rsid w:val="009A7A33"/>
    <w:rsid w:val="009A7BFD"/>
    <w:rsid w:val="009A7DF2"/>
    <w:rsid w:val="009B00CD"/>
    <w:rsid w:val="009B0B5D"/>
    <w:rsid w:val="009B11AD"/>
    <w:rsid w:val="009B19FE"/>
    <w:rsid w:val="009B1AF7"/>
    <w:rsid w:val="009B1C45"/>
    <w:rsid w:val="009B209B"/>
    <w:rsid w:val="009B3641"/>
    <w:rsid w:val="009B384C"/>
    <w:rsid w:val="009B4306"/>
    <w:rsid w:val="009B4640"/>
    <w:rsid w:val="009B48DF"/>
    <w:rsid w:val="009B4979"/>
    <w:rsid w:val="009B4BBB"/>
    <w:rsid w:val="009B5970"/>
    <w:rsid w:val="009B6B0C"/>
    <w:rsid w:val="009B75BE"/>
    <w:rsid w:val="009B7662"/>
    <w:rsid w:val="009B7A42"/>
    <w:rsid w:val="009C0007"/>
    <w:rsid w:val="009C0135"/>
    <w:rsid w:val="009C0228"/>
    <w:rsid w:val="009C12AC"/>
    <w:rsid w:val="009C162E"/>
    <w:rsid w:val="009C179A"/>
    <w:rsid w:val="009C2189"/>
    <w:rsid w:val="009C2312"/>
    <w:rsid w:val="009C2948"/>
    <w:rsid w:val="009C2ADB"/>
    <w:rsid w:val="009C2CD3"/>
    <w:rsid w:val="009C2FC0"/>
    <w:rsid w:val="009C3246"/>
    <w:rsid w:val="009C343F"/>
    <w:rsid w:val="009C3482"/>
    <w:rsid w:val="009C370B"/>
    <w:rsid w:val="009C3B7A"/>
    <w:rsid w:val="009C415E"/>
    <w:rsid w:val="009C4541"/>
    <w:rsid w:val="009C4625"/>
    <w:rsid w:val="009C48D7"/>
    <w:rsid w:val="009C5558"/>
    <w:rsid w:val="009C67C1"/>
    <w:rsid w:val="009C6855"/>
    <w:rsid w:val="009C6BA8"/>
    <w:rsid w:val="009C7473"/>
    <w:rsid w:val="009C7662"/>
    <w:rsid w:val="009C772E"/>
    <w:rsid w:val="009D014C"/>
    <w:rsid w:val="009D16CE"/>
    <w:rsid w:val="009D19A1"/>
    <w:rsid w:val="009D1D20"/>
    <w:rsid w:val="009D204D"/>
    <w:rsid w:val="009D27E2"/>
    <w:rsid w:val="009D28CC"/>
    <w:rsid w:val="009D29BA"/>
    <w:rsid w:val="009D2D52"/>
    <w:rsid w:val="009D2F73"/>
    <w:rsid w:val="009D32FB"/>
    <w:rsid w:val="009D3E53"/>
    <w:rsid w:val="009D43F5"/>
    <w:rsid w:val="009D46F4"/>
    <w:rsid w:val="009D52AE"/>
    <w:rsid w:val="009D560C"/>
    <w:rsid w:val="009D588D"/>
    <w:rsid w:val="009D5BD8"/>
    <w:rsid w:val="009D5D03"/>
    <w:rsid w:val="009D5DDC"/>
    <w:rsid w:val="009D6665"/>
    <w:rsid w:val="009D7EE9"/>
    <w:rsid w:val="009E008F"/>
    <w:rsid w:val="009E0DCB"/>
    <w:rsid w:val="009E0F2E"/>
    <w:rsid w:val="009E1585"/>
    <w:rsid w:val="009E1AE0"/>
    <w:rsid w:val="009E1DF2"/>
    <w:rsid w:val="009E1E15"/>
    <w:rsid w:val="009E2B01"/>
    <w:rsid w:val="009E3266"/>
    <w:rsid w:val="009E3328"/>
    <w:rsid w:val="009E3462"/>
    <w:rsid w:val="009E3493"/>
    <w:rsid w:val="009E3662"/>
    <w:rsid w:val="009E36F6"/>
    <w:rsid w:val="009E3937"/>
    <w:rsid w:val="009E3E33"/>
    <w:rsid w:val="009E3E57"/>
    <w:rsid w:val="009E3E8C"/>
    <w:rsid w:val="009E41E8"/>
    <w:rsid w:val="009E4640"/>
    <w:rsid w:val="009E4D81"/>
    <w:rsid w:val="009E4DC5"/>
    <w:rsid w:val="009E5463"/>
    <w:rsid w:val="009E5AD7"/>
    <w:rsid w:val="009E5DAB"/>
    <w:rsid w:val="009E6A6E"/>
    <w:rsid w:val="009E6FB4"/>
    <w:rsid w:val="009E6FC9"/>
    <w:rsid w:val="009E718F"/>
    <w:rsid w:val="009E729C"/>
    <w:rsid w:val="009E72AA"/>
    <w:rsid w:val="009E72B0"/>
    <w:rsid w:val="009E755E"/>
    <w:rsid w:val="009F0318"/>
    <w:rsid w:val="009F06EF"/>
    <w:rsid w:val="009F088C"/>
    <w:rsid w:val="009F11FC"/>
    <w:rsid w:val="009F16AF"/>
    <w:rsid w:val="009F1D8F"/>
    <w:rsid w:val="009F1E3A"/>
    <w:rsid w:val="009F1EFF"/>
    <w:rsid w:val="009F36B3"/>
    <w:rsid w:val="009F3E4E"/>
    <w:rsid w:val="009F3E89"/>
    <w:rsid w:val="009F41EF"/>
    <w:rsid w:val="009F4464"/>
    <w:rsid w:val="009F5B68"/>
    <w:rsid w:val="009F5EE8"/>
    <w:rsid w:val="009F5F83"/>
    <w:rsid w:val="009F5FDE"/>
    <w:rsid w:val="009F60DD"/>
    <w:rsid w:val="009F7000"/>
    <w:rsid w:val="009F78DB"/>
    <w:rsid w:val="00A004DF"/>
    <w:rsid w:val="00A00796"/>
    <w:rsid w:val="00A00AEE"/>
    <w:rsid w:val="00A00E8A"/>
    <w:rsid w:val="00A01C6B"/>
    <w:rsid w:val="00A01D89"/>
    <w:rsid w:val="00A02071"/>
    <w:rsid w:val="00A020C8"/>
    <w:rsid w:val="00A0271D"/>
    <w:rsid w:val="00A027D6"/>
    <w:rsid w:val="00A02ED9"/>
    <w:rsid w:val="00A02F08"/>
    <w:rsid w:val="00A03128"/>
    <w:rsid w:val="00A0357D"/>
    <w:rsid w:val="00A03A8C"/>
    <w:rsid w:val="00A03BA9"/>
    <w:rsid w:val="00A03C7B"/>
    <w:rsid w:val="00A03DE0"/>
    <w:rsid w:val="00A0404F"/>
    <w:rsid w:val="00A0500D"/>
    <w:rsid w:val="00A05383"/>
    <w:rsid w:val="00A05DDC"/>
    <w:rsid w:val="00A066D2"/>
    <w:rsid w:val="00A0670D"/>
    <w:rsid w:val="00A06A70"/>
    <w:rsid w:val="00A07505"/>
    <w:rsid w:val="00A10164"/>
    <w:rsid w:val="00A102D2"/>
    <w:rsid w:val="00A10A0E"/>
    <w:rsid w:val="00A10D53"/>
    <w:rsid w:val="00A10F0B"/>
    <w:rsid w:val="00A112D5"/>
    <w:rsid w:val="00A11607"/>
    <w:rsid w:val="00A11823"/>
    <w:rsid w:val="00A1199A"/>
    <w:rsid w:val="00A11A10"/>
    <w:rsid w:val="00A1234F"/>
    <w:rsid w:val="00A1242A"/>
    <w:rsid w:val="00A12EA7"/>
    <w:rsid w:val="00A130B3"/>
    <w:rsid w:val="00A1337E"/>
    <w:rsid w:val="00A139A6"/>
    <w:rsid w:val="00A13E80"/>
    <w:rsid w:val="00A13EA1"/>
    <w:rsid w:val="00A14845"/>
    <w:rsid w:val="00A1515A"/>
    <w:rsid w:val="00A15349"/>
    <w:rsid w:val="00A153B8"/>
    <w:rsid w:val="00A156FF"/>
    <w:rsid w:val="00A157D5"/>
    <w:rsid w:val="00A15ED0"/>
    <w:rsid w:val="00A15EF8"/>
    <w:rsid w:val="00A16545"/>
    <w:rsid w:val="00A16769"/>
    <w:rsid w:val="00A178FE"/>
    <w:rsid w:val="00A204BB"/>
    <w:rsid w:val="00A207B4"/>
    <w:rsid w:val="00A20898"/>
    <w:rsid w:val="00A20D9C"/>
    <w:rsid w:val="00A21831"/>
    <w:rsid w:val="00A21BD1"/>
    <w:rsid w:val="00A21E47"/>
    <w:rsid w:val="00A2229A"/>
    <w:rsid w:val="00A22871"/>
    <w:rsid w:val="00A23C03"/>
    <w:rsid w:val="00A23F74"/>
    <w:rsid w:val="00A240D2"/>
    <w:rsid w:val="00A24283"/>
    <w:rsid w:val="00A2453C"/>
    <w:rsid w:val="00A2455D"/>
    <w:rsid w:val="00A2529F"/>
    <w:rsid w:val="00A25431"/>
    <w:rsid w:val="00A25526"/>
    <w:rsid w:val="00A2585E"/>
    <w:rsid w:val="00A25A64"/>
    <w:rsid w:val="00A25EA0"/>
    <w:rsid w:val="00A26268"/>
    <w:rsid w:val="00A26E29"/>
    <w:rsid w:val="00A2749C"/>
    <w:rsid w:val="00A27CC3"/>
    <w:rsid w:val="00A3006C"/>
    <w:rsid w:val="00A30D3E"/>
    <w:rsid w:val="00A31036"/>
    <w:rsid w:val="00A3134C"/>
    <w:rsid w:val="00A318CD"/>
    <w:rsid w:val="00A31DB2"/>
    <w:rsid w:val="00A31FD9"/>
    <w:rsid w:val="00A32E74"/>
    <w:rsid w:val="00A32EBF"/>
    <w:rsid w:val="00A3367A"/>
    <w:rsid w:val="00A33F15"/>
    <w:rsid w:val="00A34059"/>
    <w:rsid w:val="00A34D32"/>
    <w:rsid w:val="00A352BB"/>
    <w:rsid w:val="00A35506"/>
    <w:rsid w:val="00A35773"/>
    <w:rsid w:val="00A361D9"/>
    <w:rsid w:val="00A36BF1"/>
    <w:rsid w:val="00A36C8A"/>
    <w:rsid w:val="00A37010"/>
    <w:rsid w:val="00A37283"/>
    <w:rsid w:val="00A37A8A"/>
    <w:rsid w:val="00A37F59"/>
    <w:rsid w:val="00A407C9"/>
    <w:rsid w:val="00A40B89"/>
    <w:rsid w:val="00A411F2"/>
    <w:rsid w:val="00A41386"/>
    <w:rsid w:val="00A41EC6"/>
    <w:rsid w:val="00A426D0"/>
    <w:rsid w:val="00A429E7"/>
    <w:rsid w:val="00A438E4"/>
    <w:rsid w:val="00A43ED2"/>
    <w:rsid w:val="00A43ED4"/>
    <w:rsid w:val="00A45195"/>
    <w:rsid w:val="00A452F0"/>
    <w:rsid w:val="00A4540E"/>
    <w:rsid w:val="00A4555D"/>
    <w:rsid w:val="00A456C2"/>
    <w:rsid w:val="00A45E0D"/>
    <w:rsid w:val="00A45E97"/>
    <w:rsid w:val="00A45F1E"/>
    <w:rsid w:val="00A4666B"/>
    <w:rsid w:val="00A467B0"/>
    <w:rsid w:val="00A4684C"/>
    <w:rsid w:val="00A47001"/>
    <w:rsid w:val="00A47185"/>
    <w:rsid w:val="00A47AB1"/>
    <w:rsid w:val="00A50322"/>
    <w:rsid w:val="00A5052B"/>
    <w:rsid w:val="00A50934"/>
    <w:rsid w:val="00A50E4F"/>
    <w:rsid w:val="00A52004"/>
    <w:rsid w:val="00A523AE"/>
    <w:rsid w:val="00A523D0"/>
    <w:rsid w:val="00A5272F"/>
    <w:rsid w:val="00A529EE"/>
    <w:rsid w:val="00A52BEF"/>
    <w:rsid w:val="00A5371F"/>
    <w:rsid w:val="00A53AEA"/>
    <w:rsid w:val="00A53B79"/>
    <w:rsid w:val="00A53DBE"/>
    <w:rsid w:val="00A53DE9"/>
    <w:rsid w:val="00A54461"/>
    <w:rsid w:val="00A54B1E"/>
    <w:rsid w:val="00A54CA6"/>
    <w:rsid w:val="00A54EE3"/>
    <w:rsid w:val="00A55A40"/>
    <w:rsid w:val="00A5707A"/>
    <w:rsid w:val="00A57EB3"/>
    <w:rsid w:val="00A6064E"/>
    <w:rsid w:val="00A60892"/>
    <w:rsid w:val="00A60ACE"/>
    <w:rsid w:val="00A60D19"/>
    <w:rsid w:val="00A61092"/>
    <w:rsid w:val="00A6135A"/>
    <w:rsid w:val="00A61731"/>
    <w:rsid w:val="00A61AE6"/>
    <w:rsid w:val="00A61C7B"/>
    <w:rsid w:val="00A62AFD"/>
    <w:rsid w:val="00A633DD"/>
    <w:rsid w:val="00A64149"/>
    <w:rsid w:val="00A6450E"/>
    <w:rsid w:val="00A64864"/>
    <w:rsid w:val="00A64B93"/>
    <w:rsid w:val="00A65657"/>
    <w:rsid w:val="00A65D03"/>
    <w:rsid w:val="00A65F60"/>
    <w:rsid w:val="00A661D5"/>
    <w:rsid w:val="00A6696E"/>
    <w:rsid w:val="00A673A3"/>
    <w:rsid w:val="00A67811"/>
    <w:rsid w:val="00A67D81"/>
    <w:rsid w:val="00A702D8"/>
    <w:rsid w:val="00A70408"/>
    <w:rsid w:val="00A706AF"/>
    <w:rsid w:val="00A71580"/>
    <w:rsid w:val="00A71A99"/>
    <w:rsid w:val="00A71F77"/>
    <w:rsid w:val="00A72010"/>
    <w:rsid w:val="00A72245"/>
    <w:rsid w:val="00A722A8"/>
    <w:rsid w:val="00A7240B"/>
    <w:rsid w:val="00A72448"/>
    <w:rsid w:val="00A72475"/>
    <w:rsid w:val="00A72495"/>
    <w:rsid w:val="00A72605"/>
    <w:rsid w:val="00A72643"/>
    <w:rsid w:val="00A72803"/>
    <w:rsid w:val="00A739F8"/>
    <w:rsid w:val="00A73B20"/>
    <w:rsid w:val="00A740D6"/>
    <w:rsid w:val="00A74387"/>
    <w:rsid w:val="00A7492F"/>
    <w:rsid w:val="00A75091"/>
    <w:rsid w:val="00A758B6"/>
    <w:rsid w:val="00A75A80"/>
    <w:rsid w:val="00A75C9A"/>
    <w:rsid w:val="00A75E61"/>
    <w:rsid w:val="00A76373"/>
    <w:rsid w:val="00A77817"/>
    <w:rsid w:val="00A7787B"/>
    <w:rsid w:val="00A80480"/>
    <w:rsid w:val="00A8090F"/>
    <w:rsid w:val="00A80EC6"/>
    <w:rsid w:val="00A8114F"/>
    <w:rsid w:val="00A81A26"/>
    <w:rsid w:val="00A8205B"/>
    <w:rsid w:val="00A82813"/>
    <w:rsid w:val="00A82B84"/>
    <w:rsid w:val="00A82ED5"/>
    <w:rsid w:val="00A83163"/>
    <w:rsid w:val="00A83386"/>
    <w:rsid w:val="00A83EA9"/>
    <w:rsid w:val="00A8439A"/>
    <w:rsid w:val="00A84471"/>
    <w:rsid w:val="00A8479D"/>
    <w:rsid w:val="00A84CE3"/>
    <w:rsid w:val="00A84E98"/>
    <w:rsid w:val="00A856B3"/>
    <w:rsid w:val="00A85984"/>
    <w:rsid w:val="00A85C0C"/>
    <w:rsid w:val="00A8608E"/>
    <w:rsid w:val="00A8617C"/>
    <w:rsid w:val="00A86215"/>
    <w:rsid w:val="00A864BD"/>
    <w:rsid w:val="00A86744"/>
    <w:rsid w:val="00A8755C"/>
    <w:rsid w:val="00A875E7"/>
    <w:rsid w:val="00A906D0"/>
    <w:rsid w:val="00A9088B"/>
    <w:rsid w:val="00A9090C"/>
    <w:rsid w:val="00A90F27"/>
    <w:rsid w:val="00A91C3B"/>
    <w:rsid w:val="00A91CD2"/>
    <w:rsid w:val="00A9262C"/>
    <w:rsid w:val="00A927BE"/>
    <w:rsid w:val="00A93535"/>
    <w:rsid w:val="00A936DE"/>
    <w:rsid w:val="00A93BA1"/>
    <w:rsid w:val="00A93FDD"/>
    <w:rsid w:val="00A94A6D"/>
    <w:rsid w:val="00A9570B"/>
    <w:rsid w:val="00A95731"/>
    <w:rsid w:val="00A9581C"/>
    <w:rsid w:val="00A9596F"/>
    <w:rsid w:val="00A95B7A"/>
    <w:rsid w:val="00A9600F"/>
    <w:rsid w:val="00A9605F"/>
    <w:rsid w:val="00A962F0"/>
    <w:rsid w:val="00A96376"/>
    <w:rsid w:val="00A96447"/>
    <w:rsid w:val="00A97370"/>
    <w:rsid w:val="00A97605"/>
    <w:rsid w:val="00A9774B"/>
    <w:rsid w:val="00A97A42"/>
    <w:rsid w:val="00A97B7A"/>
    <w:rsid w:val="00AA03B8"/>
    <w:rsid w:val="00AA0788"/>
    <w:rsid w:val="00AA0A61"/>
    <w:rsid w:val="00AA0B6B"/>
    <w:rsid w:val="00AA0F6B"/>
    <w:rsid w:val="00AA1280"/>
    <w:rsid w:val="00AA1C37"/>
    <w:rsid w:val="00AA1D0A"/>
    <w:rsid w:val="00AA2417"/>
    <w:rsid w:val="00AA2514"/>
    <w:rsid w:val="00AA2A52"/>
    <w:rsid w:val="00AA385C"/>
    <w:rsid w:val="00AA3E81"/>
    <w:rsid w:val="00AA3F15"/>
    <w:rsid w:val="00AA409F"/>
    <w:rsid w:val="00AA40CB"/>
    <w:rsid w:val="00AA4117"/>
    <w:rsid w:val="00AA48CE"/>
    <w:rsid w:val="00AA48FF"/>
    <w:rsid w:val="00AA51F8"/>
    <w:rsid w:val="00AA52C2"/>
    <w:rsid w:val="00AA5749"/>
    <w:rsid w:val="00AA5A2B"/>
    <w:rsid w:val="00AA5ABF"/>
    <w:rsid w:val="00AA5BCB"/>
    <w:rsid w:val="00AA5C80"/>
    <w:rsid w:val="00AA632A"/>
    <w:rsid w:val="00AA6393"/>
    <w:rsid w:val="00AA66EF"/>
    <w:rsid w:val="00AA6851"/>
    <w:rsid w:val="00AA7113"/>
    <w:rsid w:val="00AB0351"/>
    <w:rsid w:val="00AB065D"/>
    <w:rsid w:val="00AB0F0C"/>
    <w:rsid w:val="00AB13FC"/>
    <w:rsid w:val="00AB156B"/>
    <w:rsid w:val="00AB38BD"/>
    <w:rsid w:val="00AB4123"/>
    <w:rsid w:val="00AB4397"/>
    <w:rsid w:val="00AB4C48"/>
    <w:rsid w:val="00AB4DFE"/>
    <w:rsid w:val="00AB51D4"/>
    <w:rsid w:val="00AB659F"/>
    <w:rsid w:val="00AB6B04"/>
    <w:rsid w:val="00AB6B80"/>
    <w:rsid w:val="00AB78BC"/>
    <w:rsid w:val="00AC03DD"/>
    <w:rsid w:val="00AC0A16"/>
    <w:rsid w:val="00AC1B9F"/>
    <w:rsid w:val="00AC1E2D"/>
    <w:rsid w:val="00AC1FEC"/>
    <w:rsid w:val="00AC261D"/>
    <w:rsid w:val="00AC2A50"/>
    <w:rsid w:val="00AC33F0"/>
    <w:rsid w:val="00AC3598"/>
    <w:rsid w:val="00AC4CE2"/>
    <w:rsid w:val="00AC4FB6"/>
    <w:rsid w:val="00AC5329"/>
    <w:rsid w:val="00AC58DC"/>
    <w:rsid w:val="00AC5B31"/>
    <w:rsid w:val="00AC5D84"/>
    <w:rsid w:val="00AC5FDF"/>
    <w:rsid w:val="00AC6159"/>
    <w:rsid w:val="00AC6A40"/>
    <w:rsid w:val="00AC6D8E"/>
    <w:rsid w:val="00AC7F25"/>
    <w:rsid w:val="00AD1751"/>
    <w:rsid w:val="00AD179F"/>
    <w:rsid w:val="00AD17A2"/>
    <w:rsid w:val="00AD1871"/>
    <w:rsid w:val="00AD19EA"/>
    <w:rsid w:val="00AD1AF7"/>
    <w:rsid w:val="00AD1CDD"/>
    <w:rsid w:val="00AD27C3"/>
    <w:rsid w:val="00AD2945"/>
    <w:rsid w:val="00AD2A8F"/>
    <w:rsid w:val="00AD30ED"/>
    <w:rsid w:val="00AD405E"/>
    <w:rsid w:val="00AD41F5"/>
    <w:rsid w:val="00AD62A7"/>
    <w:rsid w:val="00AD6770"/>
    <w:rsid w:val="00AD6A9E"/>
    <w:rsid w:val="00AD6CB4"/>
    <w:rsid w:val="00AD6F30"/>
    <w:rsid w:val="00AD77F4"/>
    <w:rsid w:val="00AE04C8"/>
    <w:rsid w:val="00AE0501"/>
    <w:rsid w:val="00AE0E7D"/>
    <w:rsid w:val="00AE0F70"/>
    <w:rsid w:val="00AE13CB"/>
    <w:rsid w:val="00AE1436"/>
    <w:rsid w:val="00AE1644"/>
    <w:rsid w:val="00AE24FF"/>
    <w:rsid w:val="00AE26A4"/>
    <w:rsid w:val="00AE2919"/>
    <w:rsid w:val="00AE293B"/>
    <w:rsid w:val="00AE2E55"/>
    <w:rsid w:val="00AE31DD"/>
    <w:rsid w:val="00AE3631"/>
    <w:rsid w:val="00AE3976"/>
    <w:rsid w:val="00AE3AC9"/>
    <w:rsid w:val="00AE432A"/>
    <w:rsid w:val="00AE468C"/>
    <w:rsid w:val="00AE510C"/>
    <w:rsid w:val="00AE5380"/>
    <w:rsid w:val="00AE66DF"/>
    <w:rsid w:val="00AE67CA"/>
    <w:rsid w:val="00AE6C56"/>
    <w:rsid w:val="00AE7C4D"/>
    <w:rsid w:val="00AF1229"/>
    <w:rsid w:val="00AF17AE"/>
    <w:rsid w:val="00AF2060"/>
    <w:rsid w:val="00AF2AFD"/>
    <w:rsid w:val="00AF2E20"/>
    <w:rsid w:val="00AF2E74"/>
    <w:rsid w:val="00AF30A6"/>
    <w:rsid w:val="00AF3948"/>
    <w:rsid w:val="00AF39E0"/>
    <w:rsid w:val="00AF3F36"/>
    <w:rsid w:val="00AF476F"/>
    <w:rsid w:val="00AF4770"/>
    <w:rsid w:val="00AF4877"/>
    <w:rsid w:val="00AF4C68"/>
    <w:rsid w:val="00AF4E67"/>
    <w:rsid w:val="00AF51E4"/>
    <w:rsid w:val="00AF5274"/>
    <w:rsid w:val="00AF5BF4"/>
    <w:rsid w:val="00AF6976"/>
    <w:rsid w:val="00AF6AA2"/>
    <w:rsid w:val="00AF6DEF"/>
    <w:rsid w:val="00AF70F9"/>
    <w:rsid w:val="00AF7A19"/>
    <w:rsid w:val="00AF7DA3"/>
    <w:rsid w:val="00B00B36"/>
    <w:rsid w:val="00B00CDA"/>
    <w:rsid w:val="00B00EC3"/>
    <w:rsid w:val="00B00FC1"/>
    <w:rsid w:val="00B010A1"/>
    <w:rsid w:val="00B019CE"/>
    <w:rsid w:val="00B01E6A"/>
    <w:rsid w:val="00B02154"/>
    <w:rsid w:val="00B0319D"/>
    <w:rsid w:val="00B04E3B"/>
    <w:rsid w:val="00B04E7C"/>
    <w:rsid w:val="00B05275"/>
    <w:rsid w:val="00B057C1"/>
    <w:rsid w:val="00B05ABA"/>
    <w:rsid w:val="00B05B30"/>
    <w:rsid w:val="00B063D1"/>
    <w:rsid w:val="00B06742"/>
    <w:rsid w:val="00B067A0"/>
    <w:rsid w:val="00B06813"/>
    <w:rsid w:val="00B06A4D"/>
    <w:rsid w:val="00B06DB2"/>
    <w:rsid w:val="00B06F36"/>
    <w:rsid w:val="00B07084"/>
    <w:rsid w:val="00B07510"/>
    <w:rsid w:val="00B07645"/>
    <w:rsid w:val="00B07AF5"/>
    <w:rsid w:val="00B07D19"/>
    <w:rsid w:val="00B103BC"/>
    <w:rsid w:val="00B10AFA"/>
    <w:rsid w:val="00B10B6D"/>
    <w:rsid w:val="00B11BD3"/>
    <w:rsid w:val="00B12703"/>
    <w:rsid w:val="00B12D6A"/>
    <w:rsid w:val="00B13898"/>
    <w:rsid w:val="00B141B8"/>
    <w:rsid w:val="00B158C1"/>
    <w:rsid w:val="00B159FA"/>
    <w:rsid w:val="00B16483"/>
    <w:rsid w:val="00B16A3E"/>
    <w:rsid w:val="00B16E62"/>
    <w:rsid w:val="00B16FED"/>
    <w:rsid w:val="00B172E7"/>
    <w:rsid w:val="00B20CF5"/>
    <w:rsid w:val="00B21302"/>
    <w:rsid w:val="00B218D3"/>
    <w:rsid w:val="00B2231A"/>
    <w:rsid w:val="00B225DB"/>
    <w:rsid w:val="00B228D1"/>
    <w:rsid w:val="00B22B7D"/>
    <w:rsid w:val="00B22E93"/>
    <w:rsid w:val="00B230F4"/>
    <w:rsid w:val="00B23758"/>
    <w:rsid w:val="00B2453F"/>
    <w:rsid w:val="00B24A7A"/>
    <w:rsid w:val="00B26DC5"/>
    <w:rsid w:val="00B27178"/>
    <w:rsid w:val="00B274A3"/>
    <w:rsid w:val="00B276AD"/>
    <w:rsid w:val="00B27AEB"/>
    <w:rsid w:val="00B27CFC"/>
    <w:rsid w:val="00B27F89"/>
    <w:rsid w:val="00B3109C"/>
    <w:rsid w:val="00B31474"/>
    <w:rsid w:val="00B317D9"/>
    <w:rsid w:val="00B31BEF"/>
    <w:rsid w:val="00B32DE5"/>
    <w:rsid w:val="00B338D3"/>
    <w:rsid w:val="00B3442C"/>
    <w:rsid w:val="00B34879"/>
    <w:rsid w:val="00B348DD"/>
    <w:rsid w:val="00B34A3B"/>
    <w:rsid w:val="00B34BE8"/>
    <w:rsid w:val="00B35279"/>
    <w:rsid w:val="00B352EF"/>
    <w:rsid w:val="00B35784"/>
    <w:rsid w:val="00B36169"/>
    <w:rsid w:val="00B36779"/>
    <w:rsid w:val="00B36BBE"/>
    <w:rsid w:val="00B3749B"/>
    <w:rsid w:val="00B37C5F"/>
    <w:rsid w:val="00B408CF"/>
    <w:rsid w:val="00B40A02"/>
    <w:rsid w:val="00B41172"/>
    <w:rsid w:val="00B42129"/>
    <w:rsid w:val="00B423CA"/>
    <w:rsid w:val="00B42ABC"/>
    <w:rsid w:val="00B42B26"/>
    <w:rsid w:val="00B42FD4"/>
    <w:rsid w:val="00B42FE6"/>
    <w:rsid w:val="00B43990"/>
    <w:rsid w:val="00B43CF7"/>
    <w:rsid w:val="00B43E70"/>
    <w:rsid w:val="00B4456B"/>
    <w:rsid w:val="00B44631"/>
    <w:rsid w:val="00B44B18"/>
    <w:rsid w:val="00B459EA"/>
    <w:rsid w:val="00B45B35"/>
    <w:rsid w:val="00B45F01"/>
    <w:rsid w:val="00B462E4"/>
    <w:rsid w:val="00B464DA"/>
    <w:rsid w:val="00B46DA1"/>
    <w:rsid w:val="00B47114"/>
    <w:rsid w:val="00B479A2"/>
    <w:rsid w:val="00B479C9"/>
    <w:rsid w:val="00B47A21"/>
    <w:rsid w:val="00B47D57"/>
    <w:rsid w:val="00B50538"/>
    <w:rsid w:val="00B509C1"/>
    <w:rsid w:val="00B50A1D"/>
    <w:rsid w:val="00B50B3C"/>
    <w:rsid w:val="00B5100A"/>
    <w:rsid w:val="00B510D9"/>
    <w:rsid w:val="00B5121E"/>
    <w:rsid w:val="00B51587"/>
    <w:rsid w:val="00B517E0"/>
    <w:rsid w:val="00B519AC"/>
    <w:rsid w:val="00B5259A"/>
    <w:rsid w:val="00B5270A"/>
    <w:rsid w:val="00B528E5"/>
    <w:rsid w:val="00B52C6D"/>
    <w:rsid w:val="00B52D84"/>
    <w:rsid w:val="00B530D4"/>
    <w:rsid w:val="00B538F1"/>
    <w:rsid w:val="00B53BB3"/>
    <w:rsid w:val="00B53F9F"/>
    <w:rsid w:val="00B5416F"/>
    <w:rsid w:val="00B54657"/>
    <w:rsid w:val="00B54880"/>
    <w:rsid w:val="00B548D8"/>
    <w:rsid w:val="00B549DB"/>
    <w:rsid w:val="00B54C1F"/>
    <w:rsid w:val="00B551AA"/>
    <w:rsid w:val="00B55213"/>
    <w:rsid w:val="00B55504"/>
    <w:rsid w:val="00B55A9D"/>
    <w:rsid w:val="00B5646F"/>
    <w:rsid w:val="00B56D74"/>
    <w:rsid w:val="00B56E77"/>
    <w:rsid w:val="00B56FC4"/>
    <w:rsid w:val="00B57083"/>
    <w:rsid w:val="00B5708A"/>
    <w:rsid w:val="00B570A9"/>
    <w:rsid w:val="00B57345"/>
    <w:rsid w:val="00B60657"/>
    <w:rsid w:val="00B607E1"/>
    <w:rsid w:val="00B60913"/>
    <w:rsid w:val="00B6095A"/>
    <w:rsid w:val="00B60B5A"/>
    <w:rsid w:val="00B618E2"/>
    <w:rsid w:val="00B619D6"/>
    <w:rsid w:val="00B61D79"/>
    <w:rsid w:val="00B61E72"/>
    <w:rsid w:val="00B620BE"/>
    <w:rsid w:val="00B62CA8"/>
    <w:rsid w:val="00B6308E"/>
    <w:rsid w:val="00B6311B"/>
    <w:rsid w:val="00B638FF"/>
    <w:rsid w:val="00B63F87"/>
    <w:rsid w:val="00B63F90"/>
    <w:rsid w:val="00B6470E"/>
    <w:rsid w:val="00B6493C"/>
    <w:rsid w:val="00B64B80"/>
    <w:rsid w:val="00B65420"/>
    <w:rsid w:val="00B65593"/>
    <w:rsid w:val="00B6576A"/>
    <w:rsid w:val="00B65938"/>
    <w:rsid w:val="00B65A2D"/>
    <w:rsid w:val="00B66946"/>
    <w:rsid w:val="00B66E53"/>
    <w:rsid w:val="00B675E5"/>
    <w:rsid w:val="00B67CBC"/>
    <w:rsid w:val="00B67D5B"/>
    <w:rsid w:val="00B7001B"/>
    <w:rsid w:val="00B707BA"/>
    <w:rsid w:val="00B715FF"/>
    <w:rsid w:val="00B716AE"/>
    <w:rsid w:val="00B71A8A"/>
    <w:rsid w:val="00B72ADF"/>
    <w:rsid w:val="00B72D60"/>
    <w:rsid w:val="00B7316A"/>
    <w:rsid w:val="00B73186"/>
    <w:rsid w:val="00B73BF8"/>
    <w:rsid w:val="00B74082"/>
    <w:rsid w:val="00B74318"/>
    <w:rsid w:val="00B748C4"/>
    <w:rsid w:val="00B75027"/>
    <w:rsid w:val="00B75AD9"/>
    <w:rsid w:val="00B75FA9"/>
    <w:rsid w:val="00B761DA"/>
    <w:rsid w:val="00B76674"/>
    <w:rsid w:val="00B768A8"/>
    <w:rsid w:val="00B768FB"/>
    <w:rsid w:val="00B76ACD"/>
    <w:rsid w:val="00B76DEA"/>
    <w:rsid w:val="00B76F70"/>
    <w:rsid w:val="00B77357"/>
    <w:rsid w:val="00B77440"/>
    <w:rsid w:val="00B77CFB"/>
    <w:rsid w:val="00B80324"/>
    <w:rsid w:val="00B8122E"/>
    <w:rsid w:val="00B816BA"/>
    <w:rsid w:val="00B81A2B"/>
    <w:rsid w:val="00B81ADC"/>
    <w:rsid w:val="00B81EC7"/>
    <w:rsid w:val="00B8204A"/>
    <w:rsid w:val="00B820E0"/>
    <w:rsid w:val="00B8262D"/>
    <w:rsid w:val="00B82D6B"/>
    <w:rsid w:val="00B82F5D"/>
    <w:rsid w:val="00B83082"/>
    <w:rsid w:val="00B83349"/>
    <w:rsid w:val="00B835F5"/>
    <w:rsid w:val="00B838A5"/>
    <w:rsid w:val="00B83CF9"/>
    <w:rsid w:val="00B83D87"/>
    <w:rsid w:val="00B83E4D"/>
    <w:rsid w:val="00B83EC7"/>
    <w:rsid w:val="00B8401B"/>
    <w:rsid w:val="00B842D3"/>
    <w:rsid w:val="00B843C1"/>
    <w:rsid w:val="00B8454C"/>
    <w:rsid w:val="00B8482C"/>
    <w:rsid w:val="00B84B15"/>
    <w:rsid w:val="00B8513E"/>
    <w:rsid w:val="00B860DA"/>
    <w:rsid w:val="00B8611D"/>
    <w:rsid w:val="00B8639E"/>
    <w:rsid w:val="00B86AF7"/>
    <w:rsid w:val="00B86D68"/>
    <w:rsid w:val="00B86F33"/>
    <w:rsid w:val="00B87104"/>
    <w:rsid w:val="00B87919"/>
    <w:rsid w:val="00B90071"/>
    <w:rsid w:val="00B90FF7"/>
    <w:rsid w:val="00B91203"/>
    <w:rsid w:val="00B91F11"/>
    <w:rsid w:val="00B923FB"/>
    <w:rsid w:val="00B926EE"/>
    <w:rsid w:val="00B930F8"/>
    <w:rsid w:val="00B935F7"/>
    <w:rsid w:val="00B937FB"/>
    <w:rsid w:val="00B938ED"/>
    <w:rsid w:val="00B93F05"/>
    <w:rsid w:val="00B94091"/>
    <w:rsid w:val="00B94096"/>
    <w:rsid w:val="00B94345"/>
    <w:rsid w:val="00B94682"/>
    <w:rsid w:val="00B94BF1"/>
    <w:rsid w:val="00B954F2"/>
    <w:rsid w:val="00B95562"/>
    <w:rsid w:val="00B956C3"/>
    <w:rsid w:val="00B956CB"/>
    <w:rsid w:val="00B959EF"/>
    <w:rsid w:val="00B963A5"/>
    <w:rsid w:val="00B96960"/>
    <w:rsid w:val="00B97509"/>
    <w:rsid w:val="00B97AE9"/>
    <w:rsid w:val="00B97B9A"/>
    <w:rsid w:val="00BA0E7D"/>
    <w:rsid w:val="00BA0E85"/>
    <w:rsid w:val="00BA0F39"/>
    <w:rsid w:val="00BA129E"/>
    <w:rsid w:val="00BA144C"/>
    <w:rsid w:val="00BA1488"/>
    <w:rsid w:val="00BA19E7"/>
    <w:rsid w:val="00BA1FE0"/>
    <w:rsid w:val="00BA2102"/>
    <w:rsid w:val="00BA23FC"/>
    <w:rsid w:val="00BA2798"/>
    <w:rsid w:val="00BA3AFA"/>
    <w:rsid w:val="00BA3F1E"/>
    <w:rsid w:val="00BA4100"/>
    <w:rsid w:val="00BA41F2"/>
    <w:rsid w:val="00BA44FB"/>
    <w:rsid w:val="00BA4E4C"/>
    <w:rsid w:val="00BA4F77"/>
    <w:rsid w:val="00BA50DE"/>
    <w:rsid w:val="00BA5F75"/>
    <w:rsid w:val="00BA6E01"/>
    <w:rsid w:val="00BA7817"/>
    <w:rsid w:val="00BA781A"/>
    <w:rsid w:val="00BA7A81"/>
    <w:rsid w:val="00BA7CAE"/>
    <w:rsid w:val="00BB0F13"/>
    <w:rsid w:val="00BB1EFB"/>
    <w:rsid w:val="00BB27DB"/>
    <w:rsid w:val="00BB2AB9"/>
    <w:rsid w:val="00BB2E88"/>
    <w:rsid w:val="00BB30C0"/>
    <w:rsid w:val="00BB3939"/>
    <w:rsid w:val="00BB3DA4"/>
    <w:rsid w:val="00BB40EC"/>
    <w:rsid w:val="00BB41F4"/>
    <w:rsid w:val="00BB422F"/>
    <w:rsid w:val="00BB43F1"/>
    <w:rsid w:val="00BB48E4"/>
    <w:rsid w:val="00BB4C4E"/>
    <w:rsid w:val="00BB545F"/>
    <w:rsid w:val="00BB5A61"/>
    <w:rsid w:val="00BB5EDA"/>
    <w:rsid w:val="00BB7159"/>
    <w:rsid w:val="00BB739D"/>
    <w:rsid w:val="00BB79F5"/>
    <w:rsid w:val="00BB7B55"/>
    <w:rsid w:val="00BB7BE1"/>
    <w:rsid w:val="00BB7D86"/>
    <w:rsid w:val="00BB7E3E"/>
    <w:rsid w:val="00BC05DB"/>
    <w:rsid w:val="00BC0B20"/>
    <w:rsid w:val="00BC0F22"/>
    <w:rsid w:val="00BC150E"/>
    <w:rsid w:val="00BC16EF"/>
    <w:rsid w:val="00BC1FC9"/>
    <w:rsid w:val="00BC232B"/>
    <w:rsid w:val="00BC24DA"/>
    <w:rsid w:val="00BC271B"/>
    <w:rsid w:val="00BC2946"/>
    <w:rsid w:val="00BC2B34"/>
    <w:rsid w:val="00BC2FF3"/>
    <w:rsid w:val="00BC3421"/>
    <w:rsid w:val="00BC3430"/>
    <w:rsid w:val="00BC3445"/>
    <w:rsid w:val="00BC3A90"/>
    <w:rsid w:val="00BC3C2E"/>
    <w:rsid w:val="00BC3DAC"/>
    <w:rsid w:val="00BC43FF"/>
    <w:rsid w:val="00BC47D3"/>
    <w:rsid w:val="00BC4851"/>
    <w:rsid w:val="00BC5065"/>
    <w:rsid w:val="00BC50BE"/>
    <w:rsid w:val="00BC5297"/>
    <w:rsid w:val="00BC54EE"/>
    <w:rsid w:val="00BC57F0"/>
    <w:rsid w:val="00BC5C4A"/>
    <w:rsid w:val="00BC68E6"/>
    <w:rsid w:val="00BC6F44"/>
    <w:rsid w:val="00BC7629"/>
    <w:rsid w:val="00BC7704"/>
    <w:rsid w:val="00BC77E5"/>
    <w:rsid w:val="00BC7865"/>
    <w:rsid w:val="00BC7963"/>
    <w:rsid w:val="00BC7B04"/>
    <w:rsid w:val="00BD1796"/>
    <w:rsid w:val="00BD1C8F"/>
    <w:rsid w:val="00BD1CE1"/>
    <w:rsid w:val="00BD1E16"/>
    <w:rsid w:val="00BD2EA7"/>
    <w:rsid w:val="00BD33A7"/>
    <w:rsid w:val="00BD3F61"/>
    <w:rsid w:val="00BD4032"/>
    <w:rsid w:val="00BD467C"/>
    <w:rsid w:val="00BD469F"/>
    <w:rsid w:val="00BD46A2"/>
    <w:rsid w:val="00BD4886"/>
    <w:rsid w:val="00BD4B8E"/>
    <w:rsid w:val="00BD5250"/>
    <w:rsid w:val="00BD5E43"/>
    <w:rsid w:val="00BD5FFC"/>
    <w:rsid w:val="00BD629A"/>
    <w:rsid w:val="00BD631A"/>
    <w:rsid w:val="00BD68B7"/>
    <w:rsid w:val="00BD70CF"/>
    <w:rsid w:val="00BD71E6"/>
    <w:rsid w:val="00BD7EA1"/>
    <w:rsid w:val="00BE0089"/>
    <w:rsid w:val="00BE047D"/>
    <w:rsid w:val="00BE05C6"/>
    <w:rsid w:val="00BE08FA"/>
    <w:rsid w:val="00BE097B"/>
    <w:rsid w:val="00BE09F1"/>
    <w:rsid w:val="00BE0DDD"/>
    <w:rsid w:val="00BE126C"/>
    <w:rsid w:val="00BE158D"/>
    <w:rsid w:val="00BE1B36"/>
    <w:rsid w:val="00BE1B4A"/>
    <w:rsid w:val="00BE1DD3"/>
    <w:rsid w:val="00BE1E77"/>
    <w:rsid w:val="00BE1E84"/>
    <w:rsid w:val="00BE22B8"/>
    <w:rsid w:val="00BE2404"/>
    <w:rsid w:val="00BE2695"/>
    <w:rsid w:val="00BE2C25"/>
    <w:rsid w:val="00BE2EFC"/>
    <w:rsid w:val="00BE371C"/>
    <w:rsid w:val="00BE3757"/>
    <w:rsid w:val="00BE380B"/>
    <w:rsid w:val="00BE4573"/>
    <w:rsid w:val="00BE464D"/>
    <w:rsid w:val="00BE4AAF"/>
    <w:rsid w:val="00BE5130"/>
    <w:rsid w:val="00BE5263"/>
    <w:rsid w:val="00BE52C7"/>
    <w:rsid w:val="00BE5A92"/>
    <w:rsid w:val="00BE5E59"/>
    <w:rsid w:val="00BE685A"/>
    <w:rsid w:val="00BE7B50"/>
    <w:rsid w:val="00BF030F"/>
    <w:rsid w:val="00BF0318"/>
    <w:rsid w:val="00BF0423"/>
    <w:rsid w:val="00BF0689"/>
    <w:rsid w:val="00BF06E7"/>
    <w:rsid w:val="00BF08F9"/>
    <w:rsid w:val="00BF0A79"/>
    <w:rsid w:val="00BF0E01"/>
    <w:rsid w:val="00BF107D"/>
    <w:rsid w:val="00BF1202"/>
    <w:rsid w:val="00BF17AE"/>
    <w:rsid w:val="00BF1D22"/>
    <w:rsid w:val="00BF2176"/>
    <w:rsid w:val="00BF24D6"/>
    <w:rsid w:val="00BF2CB6"/>
    <w:rsid w:val="00BF357D"/>
    <w:rsid w:val="00BF37DA"/>
    <w:rsid w:val="00BF476C"/>
    <w:rsid w:val="00BF4BB2"/>
    <w:rsid w:val="00BF59BD"/>
    <w:rsid w:val="00BF7889"/>
    <w:rsid w:val="00BF78D3"/>
    <w:rsid w:val="00BF7B8A"/>
    <w:rsid w:val="00BF7DD5"/>
    <w:rsid w:val="00C0004A"/>
    <w:rsid w:val="00C00B10"/>
    <w:rsid w:val="00C00C8C"/>
    <w:rsid w:val="00C01052"/>
    <w:rsid w:val="00C01791"/>
    <w:rsid w:val="00C01B30"/>
    <w:rsid w:val="00C01BDB"/>
    <w:rsid w:val="00C01F55"/>
    <w:rsid w:val="00C02803"/>
    <w:rsid w:val="00C02957"/>
    <w:rsid w:val="00C02A66"/>
    <w:rsid w:val="00C02B54"/>
    <w:rsid w:val="00C02E9E"/>
    <w:rsid w:val="00C02F7A"/>
    <w:rsid w:val="00C03382"/>
    <w:rsid w:val="00C03A99"/>
    <w:rsid w:val="00C03AE6"/>
    <w:rsid w:val="00C04045"/>
    <w:rsid w:val="00C04131"/>
    <w:rsid w:val="00C0472F"/>
    <w:rsid w:val="00C04A17"/>
    <w:rsid w:val="00C04EA4"/>
    <w:rsid w:val="00C05F34"/>
    <w:rsid w:val="00C06995"/>
    <w:rsid w:val="00C06C83"/>
    <w:rsid w:val="00C07256"/>
    <w:rsid w:val="00C0731A"/>
    <w:rsid w:val="00C0739D"/>
    <w:rsid w:val="00C075ED"/>
    <w:rsid w:val="00C07784"/>
    <w:rsid w:val="00C07794"/>
    <w:rsid w:val="00C10418"/>
    <w:rsid w:val="00C10D1F"/>
    <w:rsid w:val="00C11075"/>
    <w:rsid w:val="00C122BB"/>
    <w:rsid w:val="00C124A4"/>
    <w:rsid w:val="00C13B98"/>
    <w:rsid w:val="00C13E6D"/>
    <w:rsid w:val="00C141E4"/>
    <w:rsid w:val="00C14877"/>
    <w:rsid w:val="00C14DE1"/>
    <w:rsid w:val="00C1524E"/>
    <w:rsid w:val="00C15853"/>
    <w:rsid w:val="00C15F06"/>
    <w:rsid w:val="00C15F51"/>
    <w:rsid w:val="00C15FC2"/>
    <w:rsid w:val="00C16554"/>
    <w:rsid w:val="00C16752"/>
    <w:rsid w:val="00C16830"/>
    <w:rsid w:val="00C16E38"/>
    <w:rsid w:val="00C16E43"/>
    <w:rsid w:val="00C170F0"/>
    <w:rsid w:val="00C17114"/>
    <w:rsid w:val="00C1752B"/>
    <w:rsid w:val="00C17C3B"/>
    <w:rsid w:val="00C17D01"/>
    <w:rsid w:val="00C20BC8"/>
    <w:rsid w:val="00C21020"/>
    <w:rsid w:val="00C21B29"/>
    <w:rsid w:val="00C221C4"/>
    <w:rsid w:val="00C22879"/>
    <w:rsid w:val="00C231A3"/>
    <w:rsid w:val="00C23559"/>
    <w:rsid w:val="00C2482D"/>
    <w:rsid w:val="00C2492A"/>
    <w:rsid w:val="00C24B1E"/>
    <w:rsid w:val="00C25391"/>
    <w:rsid w:val="00C25609"/>
    <w:rsid w:val="00C25C08"/>
    <w:rsid w:val="00C25CC9"/>
    <w:rsid w:val="00C26009"/>
    <w:rsid w:val="00C2633C"/>
    <w:rsid w:val="00C26621"/>
    <w:rsid w:val="00C26776"/>
    <w:rsid w:val="00C267E2"/>
    <w:rsid w:val="00C27B35"/>
    <w:rsid w:val="00C30121"/>
    <w:rsid w:val="00C3039E"/>
    <w:rsid w:val="00C308F4"/>
    <w:rsid w:val="00C30A86"/>
    <w:rsid w:val="00C30CB5"/>
    <w:rsid w:val="00C31B7C"/>
    <w:rsid w:val="00C31F20"/>
    <w:rsid w:val="00C31FFA"/>
    <w:rsid w:val="00C32662"/>
    <w:rsid w:val="00C32784"/>
    <w:rsid w:val="00C3281B"/>
    <w:rsid w:val="00C32A31"/>
    <w:rsid w:val="00C33754"/>
    <w:rsid w:val="00C33918"/>
    <w:rsid w:val="00C33FDC"/>
    <w:rsid w:val="00C34062"/>
    <w:rsid w:val="00C346E7"/>
    <w:rsid w:val="00C348CC"/>
    <w:rsid w:val="00C34996"/>
    <w:rsid w:val="00C349F8"/>
    <w:rsid w:val="00C35228"/>
    <w:rsid w:val="00C3586F"/>
    <w:rsid w:val="00C35C0F"/>
    <w:rsid w:val="00C364BF"/>
    <w:rsid w:val="00C36D55"/>
    <w:rsid w:val="00C373E1"/>
    <w:rsid w:val="00C376A2"/>
    <w:rsid w:val="00C37B7B"/>
    <w:rsid w:val="00C37EE9"/>
    <w:rsid w:val="00C40068"/>
    <w:rsid w:val="00C405BB"/>
    <w:rsid w:val="00C40702"/>
    <w:rsid w:val="00C4082A"/>
    <w:rsid w:val="00C40E63"/>
    <w:rsid w:val="00C41336"/>
    <w:rsid w:val="00C41540"/>
    <w:rsid w:val="00C41552"/>
    <w:rsid w:val="00C41AFF"/>
    <w:rsid w:val="00C42518"/>
    <w:rsid w:val="00C42ABE"/>
    <w:rsid w:val="00C42E3B"/>
    <w:rsid w:val="00C42E87"/>
    <w:rsid w:val="00C42FBC"/>
    <w:rsid w:val="00C4325B"/>
    <w:rsid w:val="00C444C4"/>
    <w:rsid w:val="00C44904"/>
    <w:rsid w:val="00C44D62"/>
    <w:rsid w:val="00C4546D"/>
    <w:rsid w:val="00C459BD"/>
    <w:rsid w:val="00C459DE"/>
    <w:rsid w:val="00C460D1"/>
    <w:rsid w:val="00C46AA4"/>
    <w:rsid w:val="00C46C2A"/>
    <w:rsid w:val="00C47060"/>
    <w:rsid w:val="00C47065"/>
    <w:rsid w:val="00C47269"/>
    <w:rsid w:val="00C47451"/>
    <w:rsid w:val="00C47601"/>
    <w:rsid w:val="00C477C0"/>
    <w:rsid w:val="00C47C20"/>
    <w:rsid w:val="00C47D52"/>
    <w:rsid w:val="00C504A5"/>
    <w:rsid w:val="00C50630"/>
    <w:rsid w:val="00C50998"/>
    <w:rsid w:val="00C50B64"/>
    <w:rsid w:val="00C50CD6"/>
    <w:rsid w:val="00C50F51"/>
    <w:rsid w:val="00C51187"/>
    <w:rsid w:val="00C520B8"/>
    <w:rsid w:val="00C52319"/>
    <w:rsid w:val="00C5279E"/>
    <w:rsid w:val="00C5292A"/>
    <w:rsid w:val="00C52E1A"/>
    <w:rsid w:val="00C5350A"/>
    <w:rsid w:val="00C535BD"/>
    <w:rsid w:val="00C53875"/>
    <w:rsid w:val="00C540D2"/>
    <w:rsid w:val="00C541A8"/>
    <w:rsid w:val="00C5439C"/>
    <w:rsid w:val="00C54793"/>
    <w:rsid w:val="00C55036"/>
    <w:rsid w:val="00C55128"/>
    <w:rsid w:val="00C551C9"/>
    <w:rsid w:val="00C5561C"/>
    <w:rsid w:val="00C558A6"/>
    <w:rsid w:val="00C56815"/>
    <w:rsid w:val="00C572F4"/>
    <w:rsid w:val="00C573EB"/>
    <w:rsid w:val="00C57422"/>
    <w:rsid w:val="00C57473"/>
    <w:rsid w:val="00C57786"/>
    <w:rsid w:val="00C578E7"/>
    <w:rsid w:val="00C57B3A"/>
    <w:rsid w:val="00C57CA5"/>
    <w:rsid w:val="00C57E78"/>
    <w:rsid w:val="00C57FCC"/>
    <w:rsid w:val="00C60342"/>
    <w:rsid w:val="00C6041A"/>
    <w:rsid w:val="00C60737"/>
    <w:rsid w:val="00C60947"/>
    <w:rsid w:val="00C60FAB"/>
    <w:rsid w:val="00C6121C"/>
    <w:rsid w:val="00C615F1"/>
    <w:rsid w:val="00C61AAC"/>
    <w:rsid w:val="00C61FE9"/>
    <w:rsid w:val="00C6233F"/>
    <w:rsid w:val="00C6238C"/>
    <w:rsid w:val="00C62796"/>
    <w:rsid w:val="00C62AD9"/>
    <w:rsid w:val="00C6343F"/>
    <w:rsid w:val="00C63768"/>
    <w:rsid w:val="00C63DBE"/>
    <w:rsid w:val="00C63EB9"/>
    <w:rsid w:val="00C642E5"/>
    <w:rsid w:val="00C64784"/>
    <w:rsid w:val="00C64FF0"/>
    <w:rsid w:val="00C65435"/>
    <w:rsid w:val="00C6544E"/>
    <w:rsid w:val="00C65746"/>
    <w:rsid w:val="00C659BB"/>
    <w:rsid w:val="00C65BC3"/>
    <w:rsid w:val="00C65E78"/>
    <w:rsid w:val="00C65F6F"/>
    <w:rsid w:val="00C669DC"/>
    <w:rsid w:val="00C6746C"/>
    <w:rsid w:val="00C674B1"/>
    <w:rsid w:val="00C676CE"/>
    <w:rsid w:val="00C67A56"/>
    <w:rsid w:val="00C67E58"/>
    <w:rsid w:val="00C706BA"/>
    <w:rsid w:val="00C71327"/>
    <w:rsid w:val="00C717EA"/>
    <w:rsid w:val="00C7192A"/>
    <w:rsid w:val="00C71F65"/>
    <w:rsid w:val="00C72283"/>
    <w:rsid w:val="00C727A0"/>
    <w:rsid w:val="00C72E26"/>
    <w:rsid w:val="00C730A2"/>
    <w:rsid w:val="00C73103"/>
    <w:rsid w:val="00C73AF6"/>
    <w:rsid w:val="00C73E31"/>
    <w:rsid w:val="00C7549E"/>
    <w:rsid w:val="00C75970"/>
    <w:rsid w:val="00C75BE6"/>
    <w:rsid w:val="00C75C93"/>
    <w:rsid w:val="00C766F5"/>
    <w:rsid w:val="00C76854"/>
    <w:rsid w:val="00C76945"/>
    <w:rsid w:val="00C800C0"/>
    <w:rsid w:val="00C802B7"/>
    <w:rsid w:val="00C80E99"/>
    <w:rsid w:val="00C8154E"/>
    <w:rsid w:val="00C81B77"/>
    <w:rsid w:val="00C823FF"/>
    <w:rsid w:val="00C82485"/>
    <w:rsid w:val="00C82DE9"/>
    <w:rsid w:val="00C831F4"/>
    <w:rsid w:val="00C83487"/>
    <w:rsid w:val="00C834EC"/>
    <w:rsid w:val="00C83E63"/>
    <w:rsid w:val="00C843E4"/>
    <w:rsid w:val="00C8442C"/>
    <w:rsid w:val="00C84C94"/>
    <w:rsid w:val="00C84E31"/>
    <w:rsid w:val="00C85159"/>
    <w:rsid w:val="00C85DA6"/>
    <w:rsid w:val="00C8616F"/>
    <w:rsid w:val="00C86853"/>
    <w:rsid w:val="00C8686B"/>
    <w:rsid w:val="00C86998"/>
    <w:rsid w:val="00C86AD2"/>
    <w:rsid w:val="00C86AF7"/>
    <w:rsid w:val="00C871A0"/>
    <w:rsid w:val="00C87440"/>
    <w:rsid w:val="00C875E6"/>
    <w:rsid w:val="00C876BC"/>
    <w:rsid w:val="00C900EA"/>
    <w:rsid w:val="00C90C85"/>
    <w:rsid w:val="00C91399"/>
    <w:rsid w:val="00C923E5"/>
    <w:rsid w:val="00C9257A"/>
    <w:rsid w:val="00C92591"/>
    <w:rsid w:val="00C9262C"/>
    <w:rsid w:val="00C92814"/>
    <w:rsid w:val="00C92C4D"/>
    <w:rsid w:val="00C92FDA"/>
    <w:rsid w:val="00C93985"/>
    <w:rsid w:val="00C93A1A"/>
    <w:rsid w:val="00C93A48"/>
    <w:rsid w:val="00C93F85"/>
    <w:rsid w:val="00C94EBA"/>
    <w:rsid w:val="00C94F79"/>
    <w:rsid w:val="00C95221"/>
    <w:rsid w:val="00C95358"/>
    <w:rsid w:val="00C95414"/>
    <w:rsid w:val="00C956C7"/>
    <w:rsid w:val="00C9570B"/>
    <w:rsid w:val="00C95AF8"/>
    <w:rsid w:val="00C95C5C"/>
    <w:rsid w:val="00C96999"/>
    <w:rsid w:val="00C96AAD"/>
    <w:rsid w:val="00C96C6C"/>
    <w:rsid w:val="00C96D1E"/>
    <w:rsid w:val="00C97147"/>
    <w:rsid w:val="00C97265"/>
    <w:rsid w:val="00CA069A"/>
    <w:rsid w:val="00CA0D5B"/>
    <w:rsid w:val="00CA0EA5"/>
    <w:rsid w:val="00CA0F78"/>
    <w:rsid w:val="00CA10AF"/>
    <w:rsid w:val="00CA1669"/>
    <w:rsid w:val="00CA17D3"/>
    <w:rsid w:val="00CA1A8E"/>
    <w:rsid w:val="00CA1F11"/>
    <w:rsid w:val="00CA245E"/>
    <w:rsid w:val="00CA2E31"/>
    <w:rsid w:val="00CA3242"/>
    <w:rsid w:val="00CA4540"/>
    <w:rsid w:val="00CA4770"/>
    <w:rsid w:val="00CA559D"/>
    <w:rsid w:val="00CA5644"/>
    <w:rsid w:val="00CA58D9"/>
    <w:rsid w:val="00CA5F70"/>
    <w:rsid w:val="00CA63EF"/>
    <w:rsid w:val="00CA6ACB"/>
    <w:rsid w:val="00CA6B5C"/>
    <w:rsid w:val="00CA7B84"/>
    <w:rsid w:val="00CA7EE1"/>
    <w:rsid w:val="00CB007B"/>
    <w:rsid w:val="00CB0480"/>
    <w:rsid w:val="00CB0AF9"/>
    <w:rsid w:val="00CB0B76"/>
    <w:rsid w:val="00CB0BD3"/>
    <w:rsid w:val="00CB0EE0"/>
    <w:rsid w:val="00CB1CFC"/>
    <w:rsid w:val="00CB1F22"/>
    <w:rsid w:val="00CB20D5"/>
    <w:rsid w:val="00CB291A"/>
    <w:rsid w:val="00CB2B52"/>
    <w:rsid w:val="00CB3413"/>
    <w:rsid w:val="00CB3609"/>
    <w:rsid w:val="00CB43C8"/>
    <w:rsid w:val="00CB44A4"/>
    <w:rsid w:val="00CB5266"/>
    <w:rsid w:val="00CB576B"/>
    <w:rsid w:val="00CB5815"/>
    <w:rsid w:val="00CB6DC9"/>
    <w:rsid w:val="00CB7145"/>
    <w:rsid w:val="00CB75EB"/>
    <w:rsid w:val="00CC030E"/>
    <w:rsid w:val="00CC0357"/>
    <w:rsid w:val="00CC123C"/>
    <w:rsid w:val="00CC1792"/>
    <w:rsid w:val="00CC1A36"/>
    <w:rsid w:val="00CC2ACA"/>
    <w:rsid w:val="00CC33A3"/>
    <w:rsid w:val="00CC367D"/>
    <w:rsid w:val="00CC37AB"/>
    <w:rsid w:val="00CC41F9"/>
    <w:rsid w:val="00CC4BE2"/>
    <w:rsid w:val="00CC4D63"/>
    <w:rsid w:val="00CC54BC"/>
    <w:rsid w:val="00CC5842"/>
    <w:rsid w:val="00CC5C63"/>
    <w:rsid w:val="00CC5D43"/>
    <w:rsid w:val="00CC5D7B"/>
    <w:rsid w:val="00CC5E67"/>
    <w:rsid w:val="00CC6F79"/>
    <w:rsid w:val="00CC7053"/>
    <w:rsid w:val="00CC773F"/>
    <w:rsid w:val="00CC7804"/>
    <w:rsid w:val="00CC7E53"/>
    <w:rsid w:val="00CD0AF0"/>
    <w:rsid w:val="00CD0EAE"/>
    <w:rsid w:val="00CD0F4C"/>
    <w:rsid w:val="00CD117A"/>
    <w:rsid w:val="00CD12A1"/>
    <w:rsid w:val="00CD16A0"/>
    <w:rsid w:val="00CD27A3"/>
    <w:rsid w:val="00CD36B1"/>
    <w:rsid w:val="00CD3910"/>
    <w:rsid w:val="00CD39D3"/>
    <w:rsid w:val="00CD3C3F"/>
    <w:rsid w:val="00CD3D4E"/>
    <w:rsid w:val="00CD4A9F"/>
    <w:rsid w:val="00CD4DA9"/>
    <w:rsid w:val="00CD52EA"/>
    <w:rsid w:val="00CD53F4"/>
    <w:rsid w:val="00CD5401"/>
    <w:rsid w:val="00CD5480"/>
    <w:rsid w:val="00CD566E"/>
    <w:rsid w:val="00CD5BBA"/>
    <w:rsid w:val="00CD64BE"/>
    <w:rsid w:val="00CD651E"/>
    <w:rsid w:val="00CD6619"/>
    <w:rsid w:val="00CD668D"/>
    <w:rsid w:val="00CD79B1"/>
    <w:rsid w:val="00CD7E68"/>
    <w:rsid w:val="00CE0573"/>
    <w:rsid w:val="00CE18B7"/>
    <w:rsid w:val="00CE227E"/>
    <w:rsid w:val="00CE241D"/>
    <w:rsid w:val="00CE26AF"/>
    <w:rsid w:val="00CE2CF7"/>
    <w:rsid w:val="00CE33FB"/>
    <w:rsid w:val="00CE35B2"/>
    <w:rsid w:val="00CE3A9C"/>
    <w:rsid w:val="00CE3F86"/>
    <w:rsid w:val="00CE4481"/>
    <w:rsid w:val="00CE4D76"/>
    <w:rsid w:val="00CE61A9"/>
    <w:rsid w:val="00CE6254"/>
    <w:rsid w:val="00CE62F5"/>
    <w:rsid w:val="00CE65EB"/>
    <w:rsid w:val="00CE6CE8"/>
    <w:rsid w:val="00CE73A8"/>
    <w:rsid w:val="00CF0844"/>
    <w:rsid w:val="00CF0894"/>
    <w:rsid w:val="00CF0F43"/>
    <w:rsid w:val="00CF1001"/>
    <w:rsid w:val="00CF1991"/>
    <w:rsid w:val="00CF1D3C"/>
    <w:rsid w:val="00CF2FDF"/>
    <w:rsid w:val="00CF33B3"/>
    <w:rsid w:val="00CF34DA"/>
    <w:rsid w:val="00CF4A2E"/>
    <w:rsid w:val="00CF4A85"/>
    <w:rsid w:val="00CF4B85"/>
    <w:rsid w:val="00CF505A"/>
    <w:rsid w:val="00CF571A"/>
    <w:rsid w:val="00CF5EF3"/>
    <w:rsid w:val="00CF6164"/>
    <w:rsid w:val="00CF619E"/>
    <w:rsid w:val="00CF6B71"/>
    <w:rsid w:val="00CF74FF"/>
    <w:rsid w:val="00CF7C13"/>
    <w:rsid w:val="00CF7E4D"/>
    <w:rsid w:val="00CF7EEE"/>
    <w:rsid w:val="00D00770"/>
    <w:rsid w:val="00D0088C"/>
    <w:rsid w:val="00D00922"/>
    <w:rsid w:val="00D00BFD"/>
    <w:rsid w:val="00D00F54"/>
    <w:rsid w:val="00D017AF"/>
    <w:rsid w:val="00D01839"/>
    <w:rsid w:val="00D02530"/>
    <w:rsid w:val="00D03557"/>
    <w:rsid w:val="00D03A6C"/>
    <w:rsid w:val="00D0461A"/>
    <w:rsid w:val="00D05043"/>
    <w:rsid w:val="00D05BF5"/>
    <w:rsid w:val="00D05D42"/>
    <w:rsid w:val="00D05F99"/>
    <w:rsid w:val="00D06140"/>
    <w:rsid w:val="00D06C2E"/>
    <w:rsid w:val="00D0736C"/>
    <w:rsid w:val="00D07443"/>
    <w:rsid w:val="00D0745D"/>
    <w:rsid w:val="00D074C1"/>
    <w:rsid w:val="00D07E69"/>
    <w:rsid w:val="00D10488"/>
    <w:rsid w:val="00D10564"/>
    <w:rsid w:val="00D10675"/>
    <w:rsid w:val="00D10AD1"/>
    <w:rsid w:val="00D10C49"/>
    <w:rsid w:val="00D10CDE"/>
    <w:rsid w:val="00D1138A"/>
    <w:rsid w:val="00D1194C"/>
    <w:rsid w:val="00D11D79"/>
    <w:rsid w:val="00D1206E"/>
    <w:rsid w:val="00D12869"/>
    <w:rsid w:val="00D12A24"/>
    <w:rsid w:val="00D145B9"/>
    <w:rsid w:val="00D14F33"/>
    <w:rsid w:val="00D14FC4"/>
    <w:rsid w:val="00D151FF"/>
    <w:rsid w:val="00D15F07"/>
    <w:rsid w:val="00D16190"/>
    <w:rsid w:val="00D1656A"/>
    <w:rsid w:val="00D16E40"/>
    <w:rsid w:val="00D16F9C"/>
    <w:rsid w:val="00D17118"/>
    <w:rsid w:val="00D1776C"/>
    <w:rsid w:val="00D179E9"/>
    <w:rsid w:val="00D204E1"/>
    <w:rsid w:val="00D20C1E"/>
    <w:rsid w:val="00D20EC0"/>
    <w:rsid w:val="00D211F7"/>
    <w:rsid w:val="00D21D93"/>
    <w:rsid w:val="00D21E24"/>
    <w:rsid w:val="00D21E8F"/>
    <w:rsid w:val="00D221E5"/>
    <w:rsid w:val="00D2280B"/>
    <w:rsid w:val="00D22A6F"/>
    <w:rsid w:val="00D23323"/>
    <w:rsid w:val="00D2341D"/>
    <w:rsid w:val="00D2369A"/>
    <w:rsid w:val="00D24B49"/>
    <w:rsid w:val="00D2546A"/>
    <w:rsid w:val="00D26501"/>
    <w:rsid w:val="00D26820"/>
    <w:rsid w:val="00D26C17"/>
    <w:rsid w:val="00D2751E"/>
    <w:rsid w:val="00D27655"/>
    <w:rsid w:val="00D27740"/>
    <w:rsid w:val="00D27816"/>
    <w:rsid w:val="00D27AB4"/>
    <w:rsid w:val="00D30840"/>
    <w:rsid w:val="00D30A4E"/>
    <w:rsid w:val="00D31786"/>
    <w:rsid w:val="00D31DF0"/>
    <w:rsid w:val="00D31FB5"/>
    <w:rsid w:val="00D3245E"/>
    <w:rsid w:val="00D32FF2"/>
    <w:rsid w:val="00D330EB"/>
    <w:rsid w:val="00D3349E"/>
    <w:rsid w:val="00D334B5"/>
    <w:rsid w:val="00D339D1"/>
    <w:rsid w:val="00D33C5C"/>
    <w:rsid w:val="00D33EF2"/>
    <w:rsid w:val="00D3453C"/>
    <w:rsid w:val="00D345F1"/>
    <w:rsid w:val="00D349A7"/>
    <w:rsid w:val="00D34D98"/>
    <w:rsid w:val="00D34FBA"/>
    <w:rsid w:val="00D352B5"/>
    <w:rsid w:val="00D354DA"/>
    <w:rsid w:val="00D355FC"/>
    <w:rsid w:val="00D358CF"/>
    <w:rsid w:val="00D35DB8"/>
    <w:rsid w:val="00D35E17"/>
    <w:rsid w:val="00D35FB1"/>
    <w:rsid w:val="00D36234"/>
    <w:rsid w:val="00D37F4F"/>
    <w:rsid w:val="00D40343"/>
    <w:rsid w:val="00D41122"/>
    <w:rsid w:val="00D416FD"/>
    <w:rsid w:val="00D41898"/>
    <w:rsid w:val="00D41A3E"/>
    <w:rsid w:val="00D41EAB"/>
    <w:rsid w:val="00D42414"/>
    <w:rsid w:val="00D42D36"/>
    <w:rsid w:val="00D43216"/>
    <w:rsid w:val="00D433F8"/>
    <w:rsid w:val="00D4356F"/>
    <w:rsid w:val="00D43BED"/>
    <w:rsid w:val="00D45404"/>
    <w:rsid w:val="00D4571E"/>
    <w:rsid w:val="00D45A6F"/>
    <w:rsid w:val="00D461C6"/>
    <w:rsid w:val="00D4674B"/>
    <w:rsid w:val="00D4697A"/>
    <w:rsid w:val="00D46CAC"/>
    <w:rsid w:val="00D47197"/>
    <w:rsid w:val="00D47884"/>
    <w:rsid w:val="00D478A6"/>
    <w:rsid w:val="00D500FB"/>
    <w:rsid w:val="00D50320"/>
    <w:rsid w:val="00D5068A"/>
    <w:rsid w:val="00D507BC"/>
    <w:rsid w:val="00D50F6E"/>
    <w:rsid w:val="00D51E45"/>
    <w:rsid w:val="00D5213F"/>
    <w:rsid w:val="00D5282F"/>
    <w:rsid w:val="00D528C6"/>
    <w:rsid w:val="00D52B0F"/>
    <w:rsid w:val="00D53C57"/>
    <w:rsid w:val="00D53E2E"/>
    <w:rsid w:val="00D54C90"/>
    <w:rsid w:val="00D551CF"/>
    <w:rsid w:val="00D602BC"/>
    <w:rsid w:val="00D602DD"/>
    <w:rsid w:val="00D60571"/>
    <w:rsid w:val="00D61098"/>
    <w:rsid w:val="00D614AB"/>
    <w:rsid w:val="00D61934"/>
    <w:rsid w:val="00D61B2F"/>
    <w:rsid w:val="00D62A32"/>
    <w:rsid w:val="00D6302E"/>
    <w:rsid w:val="00D63258"/>
    <w:rsid w:val="00D635C1"/>
    <w:rsid w:val="00D63613"/>
    <w:rsid w:val="00D63620"/>
    <w:rsid w:val="00D6382E"/>
    <w:rsid w:val="00D639D2"/>
    <w:rsid w:val="00D63CC4"/>
    <w:rsid w:val="00D63E88"/>
    <w:rsid w:val="00D64234"/>
    <w:rsid w:val="00D65458"/>
    <w:rsid w:val="00D654EE"/>
    <w:rsid w:val="00D66BFE"/>
    <w:rsid w:val="00D66EB8"/>
    <w:rsid w:val="00D671E7"/>
    <w:rsid w:val="00D674EC"/>
    <w:rsid w:val="00D67FD5"/>
    <w:rsid w:val="00D705D6"/>
    <w:rsid w:val="00D70CC5"/>
    <w:rsid w:val="00D70E57"/>
    <w:rsid w:val="00D70F77"/>
    <w:rsid w:val="00D71970"/>
    <w:rsid w:val="00D72235"/>
    <w:rsid w:val="00D729BC"/>
    <w:rsid w:val="00D72B18"/>
    <w:rsid w:val="00D7328B"/>
    <w:rsid w:val="00D73FB7"/>
    <w:rsid w:val="00D74C63"/>
    <w:rsid w:val="00D74CF0"/>
    <w:rsid w:val="00D74DF5"/>
    <w:rsid w:val="00D75488"/>
    <w:rsid w:val="00D75531"/>
    <w:rsid w:val="00D75C55"/>
    <w:rsid w:val="00D75D7C"/>
    <w:rsid w:val="00D75EC4"/>
    <w:rsid w:val="00D76C5E"/>
    <w:rsid w:val="00D76F3D"/>
    <w:rsid w:val="00D7766B"/>
    <w:rsid w:val="00D776E2"/>
    <w:rsid w:val="00D77A66"/>
    <w:rsid w:val="00D77A9D"/>
    <w:rsid w:val="00D77B43"/>
    <w:rsid w:val="00D80696"/>
    <w:rsid w:val="00D8089D"/>
    <w:rsid w:val="00D81307"/>
    <w:rsid w:val="00D813E2"/>
    <w:rsid w:val="00D815EB"/>
    <w:rsid w:val="00D82188"/>
    <w:rsid w:val="00D82E62"/>
    <w:rsid w:val="00D83D26"/>
    <w:rsid w:val="00D84079"/>
    <w:rsid w:val="00D84520"/>
    <w:rsid w:val="00D848F3"/>
    <w:rsid w:val="00D84939"/>
    <w:rsid w:val="00D84D10"/>
    <w:rsid w:val="00D85EE3"/>
    <w:rsid w:val="00D86766"/>
    <w:rsid w:val="00D86EB4"/>
    <w:rsid w:val="00D8736C"/>
    <w:rsid w:val="00D876B1"/>
    <w:rsid w:val="00D87919"/>
    <w:rsid w:val="00D87F8D"/>
    <w:rsid w:val="00D904F3"/>
    <w:rsid w:val="00D90DC7"/>
    <w:rsid w:val="00D90F66"/>
    <w:rsid w:val="00D91905"/>
    <w:rsid w:val="00D91DF5"/>
    <w:rsid w:val="00D91EB1"/>
    <w:rsid w:val="00D93665"/>
    <w:rsid w:val="00D938D9"/>
    <w:rsid w:val="00D93FCE"/>
    <w:rsid w:val="00D9432F"/>
    <w:rsid w:val="00D94372"/>
    <w:rsid w:val="00D944F8"/>
    <w:rsid w:val="00D95A57"/>
    <w:rsid w:val="00D95FCC"/>
    <w:rsid w:val="00D974B0"/>
    <w:rsid w:val="00D97F0E"/>
    <w:rsid w:val="00D97FF5"/>
    <w:rsid w:val="00DA00B5"/>
    <w:rsid w:val="00DA056A"/>
    <w:rsid w:val="00DA0F60"/>
    <w:rsid w:val="00DA1719"/>
    <w:rsid w:val="00DA2836"/>
    <w:rsid w:val="00DA2D4D"/>
    <w:rsid w:val="00DA3512"/>
    <w:rsid w:val="00DA38E2"/>
    <w:rsid w:val="00DA3CE8"/>
    <w:rsid w:val="00DA3D61"/>
    <w:rsid w:val="00DA60E6"/>
    <w:rsid w:val="00DA7721"/>
    <w:rsid w:val="00DA7E39"/>
    <w:rsid w:val="00DB0085"/>
    <w:rsid w:val="00DB06AB"/>
    <w:rsid w:val="00DB106C"/>
    <w:rsid w:val="00DB1A06"/>
    <w:rsid w:val="00DB1F87"/>
    <w:rsid w:val="00DB25D3"/>
    <w:rsid w:val="00DB292F"/>
    <w:rsid w:val="00DB2A5B"/>
    <w:rsid w:val="00DB2A76"/>
    <w:rsid w:val="00DB2BBB"/>
    <w:rsid w:val="00DB2C74"/>
    <w:rsid w:val="00DB3149"/>
    <w:rsid w:val="00DB33C0"/>
    <w:rsid w:val="00DB3B17"/>
    <w:rsid w:val="00DB3BE1"/>
    <w:rsid w:val="00DB495C"/>
    <w:rsid w:val="00DB4BB7"/>
    <w:rsid w:val="00DB4F8D"/>
    <w:rsid w:val="00DB50BE"/>
    <w:rsid w:val="00DB52F3"/>
    <w:rsid w:val="00DB5C1D"/>
    <w:rsid w:val="00DB5DF2"/>
    <w:rsid w:val="00DB6040"/>
    <w:rsid w:val="00DB6475"/>
    <w:rsid w:val="00DB64DF"/>
    <w:rsid w:val="00DB7191"/>
    <w:rsid w:val="00DB76D8"/>
    <w:rsid w:val="00DB79C9"/>
    <w:rsid w:val="00DC00FD"/>
    <w:rsid w:val="00DC05BC"/>
    <w:rsid w:val="00DC12F9"/>
    <w:rsid w:val="00DC1BEA"/>
    <w:rsid w:val="00DC21A9"/>
    <w:rsid w:val="00DC2555"/>
    <w:rsid w:val="00DC2A3D"/>
    <w:rsid w:val="00DC2E39"/>
    <w:rsid w:val="00DC30C0"/>
    <w:rsid w:val="00DC3214"/>
    <w:rsid w:val="00DC3E61"/>
    <w:rsid w:val="00DC482D"/>
    <w:rsid w:val="00DC521C"/>
    <w:rsid w:val="00DC547C"/>
    <w:rsid w:val="00DC561C"/>
    <w:rsid w:val="00DC5C34"/>
    <w:rsid w:val="00DC60CF"/>
    <w:rsid w:val="00DC60ED"/>
    <w:rsid w:val="00DC6426"/>
    <w:rsid w:val="00DC6A12"/>
    <w:rsid w:val="00DC76BB"/>
    <w:rsid w:val="00DC7A77"/>
    <w:rsid w:val="00DD0568"/>
    <w:rsid w:val="00DD067E"/>
    <w:rsid w:val="00DD0BBC"/>
    <w:rsid w:val="00DD1078"/>
    <w:rsid w:val="00DD1793"/>
    <w:rsid w:val="00DD1C2F"/>
    <w:rsid w:val="00DD1E92"/>
    <w:rsid w:val="00DD2007"/>
    <w:rsid w:val="00DD22E9"/>
    <w:rsid w:val="00DD2560"/>
    <w:rsid w:val="00DD25E5"/>
    <w:rsid w:val="00DD260A"/>
    <w:rsid w:val="00DD2D7A"/>
    <w:rsid w:val="00DD45C9"/>
    <w:rsid w:val="00DD5427"/>
    <w:rsid w:val="00DD5C96"/>
    <w:rsid w:val="00DD60C8"/>
    <w:rsid w:val="00DD6375"/>
    <w:rsid w:val="00DD664B"/>
    <w:rsid w:val="00DD6DEC"/>
    <w:rsid w:val="00DD6EC8"/>
    <w:rsid w:val="00DD74F5"/>
    <w:rsid w:val="00DD7BA6"/>
    <w:rsid w:val="00DD7D22"/>
    <w:rsid w:val="00DE0559"/>
    <w:rsid w:val="00DE055A"/>
    <w:rsid w:val="00DE0797"/>
    <w:rsid w:val="00DE0B70"/>
    <w:rsid w:val="00DE0CB3"/>
    <w:rsid w:val="00DE107C"/>
    <w:rsid w:val="00DE10F9"/>
    <w:rsid w:val="00DE1471"/>
    <w:rsid w:val="00DE17A2"/>
    <w:rsid w:val="00DE234C"/>
    <w:rsid w:val="00DE24F8"/>
    <w:rsid w:val="00DE25E5"/>
    <w:rsid w:val="00DE2F9D"/>
    <w:rsid w:val="00DE32CD"/>
    <w:rsid w:val="00DE3519"/>
    <w:rsid w:val="00DE37C4"/>
    <w:rsid w:val="00DE3A76"/>
    <w:rsid w:val="00DE3E05"/>
    <w:rsid w:val="00DE5006"/>
    <w:rsid w:val="00DE5668"/>
    <w:rsid w:val="00DE5AF8"/>
    <w:rsid w:val="00DE6009"/>
    <w:rsid w:val="00DE6406"/>
    <w:rsid w:val="00DE660B"/>
    <w:rsid w:val="00DE6970"/>
    <w:rsid w:val="00DE6C91"/>
    <w:rsid w:val="00DE70CB"/>
    <w:rsid w:val="00DE7652"/>
    <w:rsid w:val="00DE7831"/>
    <w:rsid w:val="00DE7CEB"/>
    <w:rsid w:val="00DE7F2E"/>
    <w:rsid w:val="00DF0A70"/>
    <w:rsid w:val="00DF13E9"/>
    <w:rsid w:val="00DF16EE"/>
    <w:rsid w:val="00DF232F"/>
    <w:rsid w:val="00DF2C79"/>
    <w:rsid w:val="00DF3851"/>
    <w:rsid w:val="00DF3A37"/>
    <w:rsid w:val="00DF4623"/>
    <w:rsid w:val="00DF4999"/>
    <w:rsid w:val="00DF4ACB"/>
    <w:rsid w:val="00DF4AE7"/>
    <w:rsid w:val="00DF4E20"/>
    <w:rsid w:val="00DF533F"/>
    <w:rsid w:val="00DF54A1"/>
    <w:rsid w:val="00DF56FD"/>
    <w:rsid w:val="00DF6CFD"/>
    <w:rsid w:val="00DF6F0A"/>
    <w:rsid w:val="00DF6FB2"/>
    <w:rsid w:val="00DF70C7"/>
    <w:rsid w:val="00DF7278"/>
    <w:rsid w:val="00DF7BA6"/>
    <w:rsid w:val="00DF7C33"/>
    <w:rsid w:val="00DF7EE3"/>
    <w:rsid w:val="00E00AAF"/>
    <w:rsid w:val="00E01E19"/>
    <w:rsid w:val="00E01F16"/>
    <w:rsid w:val="00E0268C"/>
    <w:rsid w:val="00E029F0"/>
    <w:rsid w:val="00E02DA1"/>
    <w:rsid w:val="00E03085"/>
    <w:rsid w:val="00E0371E"/>
    <w:rsid w:val="00E03D47"/>
    <w:rsid w:val="00E040B7"/>
    <w:rsid w:val="00E04229"/>
    <w:rsid w:val="00E0487B"/>
    <w:rsid w:val="00E04993"/>
    <w:rsid w:val="00E05A85"/>
    <w:rsid w:val="00E0616D"/>
    <w:rsid w:val="00E0669A"/>
    <w:rsid w:val="00E075BA"/>
    <w:rsid w:val="00E07E05"/>
    <w:rsid w:val="00E07FE0"/>
    <w:rsid w:val="00E100A0"/>
    <w:rsid w:val="00E10216"/>
    <w:rsid w:val="00E10B0B"/>
    <w:rsid w:val="00E10C6C"/>
    <w:rsid w:val="00E11071"/>
    <w:rsid w:val="00E11093"/>
    <w:rsid w:val="00E1219C"/>
    <w:rsid w:val="00E124FE"/>
    <w:rsid w:val="00E12DB9"/>
    <w:rsid w:val="00E13553"/>
    <w:rsid w:val="00E13A11"/>
    <w:rsid w:val="00E13CFC"/>
    <w:rsid w:val="00E1439D"/>
    <w:rsid w:val="00E14AAA"/>
    <w:rsid w:val="00E14B48"/>
    <w:rsid w:val="00E1569E"/>
    <w:rsid w:val="00E15C2C"/>
    <w:rsid w:val="00E15D34"/>
    <w:rsid w:val="00E15FDF"/>
    <w:rsid w:val="00E160FB"/>
    <w:rsid w:val="00E1661F"/>
    <w:rsid w:val="00E168B1"/>
    <w:rsid w:val="00E16E79"/>
    <w:rsid w:val="00E17D9A"/>
    <w:rsid w:val="00E2017B"/>
    <w:rsid w:val="00E20F0F"/>
    <w:rsid w:val="00E21787"/>
    <w:rsid w:val="00E21E7E"/>
    <w:rsid w:val="00E21ED8"/>
    <w:rsid w:val="00E22210"/>
    <w:rsid w:val="00E227D9"/>
    <w:rsid w:val="00E22915"/>
    <w:rsid w:val="00E23137"/>
    <w:rsid w:val="00E233E5"/>
    <w:rsid w:val="00E235BB"/>
    <w:rsid w:val="00E23A79"/>
    <w:rsid w:val="00E23B23"/>
    <w:rsid w:val="00E23D63"/>
    <w:rsid w:val="00E23F10"/>
    <w:rsid w:val="00E24209"/>
    <w:rsid w:val="00E248A0"/>
    <w:rsid w:val="00E24BAE"/>
    <w:rsid w:val="00E24DA3"/>
    <w:rsid w:val="00E25160"/>
    <w:rsid w:val="00E25FDB"/>
    <w:rsid w:val="00E261A8"/>
    <w:rsid w:val="00E278B8"/>
    <w:rsid w:val="00E27B63"/>
    <w:rsid w:val="00E27BEC"/>
    <w:rsid w:val="00E27F8A"/>
    <w:rsid w:val="00E306E5"/>
    <w:rsid w:val="00E30996"/>
    <w:rsid w:val="00E30B36"/>
    <w:rsid w:val="00E31513"/>
    <w:rsid w:val="00E3197D"/>
    <w:rsid w:val="00E319ED"/>
    <w:rsid w:val="00E31D87"/>
    <w:rsid w:val="00E32305"/>
    <w:rsid w:val="00E32543"/>
    <w:rsid w:val="00E32D94"/>
    <w:rsid w:val="00E33395"/>
    <w:rsid w:val="00E3343F"/>
    <w:rsid w:val="00E33972"/>
    <w:rsid w:val="00E34083"/>
    <w:rsid w:val="00E34554"/>
    <w:rsid w:val="00E345A6"/>
    <w:rsid w:val="00E348C4"/>
    <w:rsid w:val="00E35777"/>
    <w:rsid w:val="00E35C1F"/>
    <w:rsid w:val="00E35D37"/>
    <w:rsid w:val="00E3682A"/>
    <w:rsid w:val="00E36A16"/>
    <w:rsid w:val="00E36A37"/>
    <w:rsid w:val="00E36E1C"/>
    <w:rsid w:val="00E36E39"/>
    <w:rsid w:val="00E37DD7"/>
    <w:rsid w:val="00E405FA"/>
    <w:rsid w:val="00E4143F"/>
    <w:rsid w:val="00E415ED"/>
    <w:rsid w:val="00E4170C"/>
    <w:rsid w:val="00E4234C"/>
    <w:rsid w:val="00E423E6"/>
    <w:rsid w:val="00E42778"/>
    <w:rsid w:val="00E42ADF"/>
    <w:rsid w:val="00E430FB"/>
    <w:rsid w:val="00E439B5"/>
    <w:rsid w:val="00E43DC6"/>
    <w:rsid w:val="00E451EA"/>
    <w:rsid w:val="00E4544C"/>
    <w:rsid w:val="00E46316"/>
    <w:rsid w:val="00E471DE"/>
    <w:rsid w:val="00E4722E"/>
    <w:rsid w:val="00E47364"/>
    <w:rsid w:val="00E47585"/>
    <w:rsid w:val="00E4766D"/>
    <w:rsid w:val="00E47963"/>
    <w:rsid w:val="00E47A99"/>
    <w:rsid w:val="00E47B0D"/>
    <w:rsid w:val="00E50200"/>
    <w:rsid w:val="00E502F1"/>
    <w:rsid w:val="00E50463"/>
    <w:rsid w:val="00E50AD9"/>
    <w:rsid w:val="00E50E26"/>
    <w:rsid w:val="00E51526"/>
    <w:rsid w:val="00E51B71"/>
    <w:rsid w:val="00E526EF"/>
    <w:rsid w:val="00E53538"/>
    <w:rsid w:val="00E5358F"/>
    <w:rsid w:val="00E5374C"/>
    <w:rsid w:val="00E53881"/>
    <w:rsid w:val="00E53A46"/>
    <w:rsid w:val="00E5409B"/>
    <w:rsid w:val="00E55AB7"/>
    <w:rsid w:val="00E55BD8"/>
    <w:rsid w:val="00E55C09"/>
    <w:rsid w:val="00E56177"/>
    <w:rsid w:val="00E5689C"/>
    <w:rsid w:val="00E568C7"/>
    <w:rsid w:val="00E572BF"/>
    <w:rsid w:val="00E576F3"/>
    <w:rsid w:val="00E5782D"/>
    <w:rsid w:val="00E57BA8"/>
    <w:rsid w:val="00E601A9"/>
    <w:rsid w:val="00E605AF"/>
    <w:rsid w:val="00E609B2"/>
    <w:rsid w:val="00E60A15"/>
    <w:rsid w:val="00E60E29"/>
    <w:rsid w:val="00E61B41"/>
    <w:rsid w:val="00E61CC7"/>
    <w:rsid w:val="00E61CF8"/>
    <w:rsid w:val="00E62219"/>
    <w:rsid w:val="00E62B65"/>
    <w:rsid w:val="00E63553"/>
    <w:rsid w:val="00E646F9"/>
    <w:rsid w:val="00E64BFB"/>
    <w:rsid w:val="00E657DA"/>
    <w:rsid w:val="00E66083"/>
    <w:rsid w:val="00E66732"/>
    <w:rsid w:val="00E66AD1"/>
    <w:rsid w:val="00E66DED"/>
    <w:rsid w:val="00E679C3"/>
    <w:rsid w:val="00E67F12"/>
    <w:rsid w:val="00E700DB"/>
    <w:rsid w:val="00E70307"/>
    <w:rsid w:val="00E70380"/>
    <w:rsid w:val="00E7048E"/>
    <w:rsid w:val="00E70885"/>
    <w:rsid w:val="00E70CBB"/>
    <w:rsid w:val="00E71341"/>
    <w:rsid w:val="00E7142B"/>
    <w:rsid w:val="00E7151E"/>
    <w:rsid w:val="00E71B0F"/>
    <w:rsid w:val="00E723CD"/>
    <w:rsid w:val="00E727E1"/>
    <w:rsid w:val="00E72F52"/>
    <w:rsid w:val="00E7366F"/>
    <w:rsid w:val="00E7393D"/>
    <w:rsid w:val="00E73A7E"/>
    <w:rsid w:val="00E74325"/>
    <w:rsid w:val="00E746D4"/>
    <w:rsid w:val="00E74783"/>
    <w:rsid w:val="00E747CC"/>
    <w:rsid w:val="00E74D4E"/>
    <w:rsid w:val="00E755A0"/>
    <w:rsid w:val="00E755E8"/>
    <w:rsid w:val="00E755EE"/>
    <w:rsid w:val="00E75832"/>
    <w:rsid w:val="00E75C7D"/>
    <w:rsid w:val="00E75DC1"/>
    <w:rsid w:val="00E75E7F"/>
    <w:rsid w:val="00E760FE"/>
    <w:rsid w:val="00E76146"/>
    <w:rsid w:val="00E76732"/>
    <w:rsid w:val="00E76A7F"/>
    <w:rsid w:val="00E76D41"/>
    <w:rsid w:val="00E770BF"/>
    <w:rsid w:val="00E7726C"/>
    <w:rsid w:val="00E777F9"/>
    <w:rsid w:val="00E7786C"/>
    <w:rsid w:val="00E80537"/>
    <w:rsid w:val="00E805E0"/>
    <w:rsid w:val="00E806C8"/>
    <w:rsid w:val="00E814C1"/>
    <w:rsid w:val="00E81A52"/>
    <w:rsid w:val="00E8203C"/>
    <w:rsid w:val="00E82538"/>
    <w:rsid w:val="00E82C3E"/>
    <w:rsid w:val="00E82CC3"/>
    <w:rsid w:val="00E82E94"/>
    <w:rsid w:val="00E83187"/>
    <w:rsid w:val="00E8331A"/>
    <w:rsid w:val="00E83676"/>
    <w:rsid w:val="00E838A9"/>
    <w:rsid w:val="00E84BCB"/>
    <w:rsid w:val="00E84D29"/>
    <w:rsid w:val="00E84E6D"/>
    <w:rsid w:val="00E85432"/>
    <w:rsid w:val="00E85996"/>
    <w:rsid w:val="00E85ABC"/>
    <w:rsid w:val="00E85CBE"/>
    <w:rsid w:val="00E860C6"/>
    <w:rsid w:val="00E8647A"/>
    <w:rsid w:val="00E86736"/>
    <w:rsid w:val="00E869F0"/>
    <w:rsid w:val="00E86A06"/>
    <w:rsid w:val="00E87ED3"/>
    <w:rsid w:val="00E87FD8"/>
    <w:rsid w:val="00E903F9"/>
    <w:rsid w:val="00E905A8"/>
    <w:rsid w:val="00E90E04"/>
    <w:rsid w:val="00E915D4"/>
    <w:rsid w:val="00E91D36"/>
    <w:rsid w:val="00E928BE"/>
    <w:rsid w:val="00E92E72"/>
    <w:rsid w:val="00E93168"/>
    <w:rsid w:val="00E93529"/>
    <w:rsid w:val="00E93D29"/>
    <w:rsid w:val="00E94725"/>
    <w:rsid w:val="00E94E85"/>
    <w:rsid w:val="00E956D1"/>
    <w:rsid w:val="00E96022"/>
    <w:rsid w:val="00E96311"/>
    <w:rsid w:val="00E96B95"/>
    <w:rsid w:val="00E971DC"/>
    <w:rsid w:val="00EA03BA"/>
    <w:rsid w:val="00EA0793"/>
    <w:rsid w:val="00EA13B5"/>
    <w:rsid w:val="00EA1696"/>
    <w:rsid w:val="00EA16D9"/>
    <w:rsid w:val="00EA1D44"/>
    <w:rsid w:val="00EA20B1"/>
    <w:rsid w:val="00EA2303"/>
    <w:rsid w:val="00EA2607"/>
    <w:rsid w:val="00EA39FF"/>
    <w:rsid w:val="00EA3D46"/>
    <w:rsid w:val="00EA495F"/>
    <w:rsid w:val="00EA5286"/>
    <w:rsid w:val="00EA52FD"/>
    <w:rsid w:val="00EA60FD"/>
    <w:rsid w:val="00EA622C"/>
    <w:rsid w:val="00EA6244"/>
    <w:rsid w:val="00EA6EA6"/>
    <w:rsid w:val="00EA77B9"/>
    <w:rsid w:val="00EB06B6"/>
    <w:rsid w:val="00EB1664"/>
    <w:rsid w:val="00EB1A7C"/>
    <w:rsid w:val="00EB1C84"/>
    <w:rsid w:val="00EB257A"/>
    <w:rsid w:val="00EB28C8"/>
    <w:rsid w:val="00EB34F7"/>
    <w:rsid w:val="00EB38AC"/>
    <w:rsid w:val="00EB3ED2"/>
    <w:rsid w:val="00EB45E5"/>
    <w:rsid w:val="00EB4951"/>
    <w:rsid w:val="00EB4997"/>
    <w:rsid w:val="00EB5040"/>
    <w:rsid w:val="00EB516B"/>
    <w:rsid w:val="00EB55EE"/>
    <w:rsid w:val="00EB5E8A"/>
    <w:rsid w:val="00EB60B8"/>
    <w:rsid w:val="00EB60CA"/>
    <w:rsid w:val="00EB6DA9"/>
    <w:rsid w:val="00EB6EB7"/>
    <w:rsid w:val="00EB795B"/>
    <w:rsid w:val="00EB7A8D"/>
    <w:rsid w:val="00EC0113"/>
    <w:rsid w:val="00EC012B"/>
    <w:rsid w:val="00EC017A"/>
    <w:rsid w:val="00EC02FD"/>
    <w:rsid w:val="00EC0508"/>
    <w:rsid w:val="00EC0E4E"/>
    <w:rsid w:val="00EC0FDE"/>
    <w:rsid w:val="00EC1348"/>
    <w:rsid w:val="00EC13B0"/>
    <w:rsid w:val="00EC1490"/>
    <w:rsid w:val="00EC15B1"/>
    <w:rsid w:val="00EC1937"/>
    <w:rsid w:val="00EC1AA2"/>
    <w:rsid w:val="00EC1FF6"/>
    <w:rsid w:val="00EC21A2"/>
    <w:rsid w:val="00EC3128"/>
    <w:rsid w:val="00EC3838"/>
    <w:rsid w:val="00EC3BF7"/>
    <w:rsid w:val="00EC3E0F"/>
    <w:rsid w:val="00EC4193"/>
    <w:rsid w:val="00EC4841"/>
    <w:rsid w:val="00EC4F03"/>
    <w:rsid w:val="00EC5032"/>
    <w:rsid w:val="00EC5931"/>
    <w:rsid w:val="00EC5B4A"/>
    <w:rsid w:val="00EC5EDB"/>
    <w:rsid w:val="00EC5FFB"/>
    <w:rsid w:val="00EC6756"/>
    <w:rsid w:val="00EC754A"/>
    <w:rsid w:val="00EC7739"/>
    <w:rsid w:val="00EC7A7B"/>
    <w:rsid w:val="00EC7D44"/>
    <w:rsid w:val="00ED19B0"/>
    <w:rsid w:val="00ED24DA"/>
    <w:rsid w:val="00ED26B0"/>
    <w:rsid w:val="00ED2D34"/>
    <w:rsid w:val="00ED3F6A"/>
    <w:rsid w:val="00ED40AB"/>
    <w:rsid w:val="00ED468E"/>
    <w:rsid w:val="00ED4777"/>
    <w:rsid w:val="00ED4B80"/>
    <w:rsid w:val="00ED5A57"/>
    <w:rsid w:val="00ED5F95"/>
    <w:rsid w:val="00ED6326"/>
    <w:rsid w:val="00ED646F"/>
    <w:rsid w:val="00ED669A"/>
    <w:rsid w:val="00ED67DE"/>
    <w:rsid w:val="00ED68F3"/>
    <w:rsid w:val="00ED6C33"/>
    <w:rsid w:val="00ED71B8"/>
    <w:rsid w:val="00ED7DCE"/>
    <w:rsid w:val="00ED7FED"/>
    <w:rsid w:val="00EE118D"/>
    <w:rsid w:val="00EE1232"/>
    <w:rsid w:val="00EE189A"/>
    <w:rsid w:val="00EE19F7"/>
    <w:rsid w:val="00EE1D33"/>
    <w:rsid w:val="00EE22BF"/>
    <w:rsid w:val="00EE2A7F"/>
    <w:rsid w:val="00EE2F1F"/>
    <w:rsid w:val="00EE33E7"/>
    <w:rsid w:val="00EE34D3"/>
    <w:rsid w:val="00EE37AB"/>
    <w:rsid w:val="00EE3832"/>
    <w:rsid w:val="00EE3C7C"/>
    <w:rsid w:val="00EE430A"/>
    <w:rsid w:val="00EE47A1"/>
    <w:rsid w:val="00EE4830"/>
    <w:rsid w:val="00EE48C6"/>
    <w:rsid w:val="00EE4B85"/>
    <w:rsid w:val="00EE5918"/>
    <w:rsid w:val="00EE600A"/>
    <w:rsid w:val="00EE6B19"/>
    <w:rsid w:val="00EE6C0B"/>
    <w:rsid w:val="00EE73E9"/>
    <w:rsid w:val="00EE7453"/>
    <w:rsid w:val="00EE7BDA"/>
    <w:rsid w:val="00EF02A5"/>
    <w:rsid w:val="00EF0457"/>
    <w:rsid w:val="00EF0EA5"/>
    <w:rsid w:val="00EF13ED"/>
    <w:rsid w:val="00EF1744"/>
    <w:rsid w:val="00EF183F"/>
    <w:rsid w:val="00EF23E9"/>
    <w:rsid w:val="00EF248D"/>
    <w:rsid w:val="00EF24CA"/>
    <w:rsid w:val="00EF39D8"/>
    <w:rsid w:val="00EF3B18"/>
    <w:rsid w:val="00EF3D35"/>
    <w:rsid w:val="00EF3F20"/>
    <w:rsid w:val="00EF4C1E"/>
    <w:rsid w:val="00EF52AF"/>
    <w:rsid w:val="00EF567E"/>
    <w:rsid w:val="00EF5699"/>
    <w:rsid w:val="00EF58CB"/>
    <w:rsid w:val="00EF673F"/>
    <w:rsid w:val="00EF6743"/>
    <w:rsid w:val="00EF77E4"/>
    <w:rsid w:val="00EF7BFF"/>
    <w:rsid w:val="00EF7E27"/>
    <w:rsid w:val="00EF7FF0"/>
    <w:rsid w:val="00F00140"/>
    <w:rsid w:val="00F00E49"/>
    <w:rsid w:val="00F01041"/>
    <w:rsid w:val="00F01DDF"/>
    <w:rsid w:val="00F01F6E"/>
    <w:rsid w:val="00F02450"/>
    <w:rsid w:val="00F028D5"/>
    <w:rsid w:val="00F028E1"/>
    <w:rsid w:val="00F02D40"/>
    <w:rsid w:val="00F03CA4"/>
    <w:rsid w:val="00F03EF5"/>
    <w:rsid w:val="00F0409F"/>
    <w:rsid w:val="00F042EF"/>
    <w:rsid w:val="00F043B8"/>
    <w:rsid w:val="00F04566"/>
    <w:rsid w:val="00F04792"/>
    <w:rsid w:val="00F04A0A"/>
    <w:rsid w:val="00F04C02"/>
    <w:rsid w:val="00F04F40"/>
    <w:rsid w:val="00F050D9"/>
    <w:rsid w:val="00F0579D"/>
    <w:rsid w:val="00F05DF8"/>
    <w:rsid w:val="00F05ED0"/>
    <w:rsid w:val="00F05F04"/>
    <w:rsid w:val="00F06458"/>
    <w:rsid w:val="00F06D8A"/>
    <w:rsid w:val="00F07698"/>
    <w:rsid w:val="00F0774F"/>
    <w:rsid w:val="00F07B40"/>
    <w:rsid w:val="00F103D8"/>
    <w:rsid w:val="00F10592"/>
    <w:rsid w:val="00F10AF5"/>
    <w:rsid w:val="00F10D9B"/>
    <w:rsid w:val="00F11C15"/>
    <w:rsid w:val="00F1243F"/>
    <w:rsid w:val="00F12551"/>
    <w:rsid w:val="00F126C4"/>
    <w:rsid w:val="00F1285B"/>
    <w:rsid w:val="00F12A8C"/>
    <w:rsid w:val="00F12D0A"/>
    <w:rsid w:val="00F12FB2"/>
    <w:rsid w:val="00F132C5"/>
    <w:rsid w:val="00F13517"/>
    <w:rsid w:val="00F1438E"/>
    <w:rsid w:val="00F143C3"/>
    <w:rsid w:val="00F144DF"/>
    <w:rsid w:val="00F150A0"/>
    <w:rsid w:val="00F151EC"/>
    <w:rsid w:val="00F15CF8"/>
    <w:rsid w:val="00F15EBD"/>
    <w:rsid w:val="00F16216"/>
    <w:rsid w:val="00F16ADB"/>
    <w:rsid w:val="00F17087"/>
    <w:rsid w:val="00F17E10"/>
    <w:rsid w:val="00F207C3"/>
    <w:rsid w:val="00F207F1"/>
    <w:rsid w:val="00F20B7B"/>
    <w:rsid w:val="00F22115"/>
    <w:rsid w:val="00F22BA9"/>
    <w:rsid w:val="00F234FE"/>
    <w:rsid w:val="00F23818"/>
    <w:rsid w:val="00F23D09"/>
    <w:rsid w:val="00F23FD1"/>
    <w:rsid w:val="00F2401E"/>
    <w:rsid w:val="00F249C8"/>
    <w:rsid w:val="00F25450"/>
    <w:rsid w:val="00F25D1A"/>
    <w:rsid w:val="00F26EC3"/>
    <w:rsid w:val="00F27521"/>
    <w:rsid w:val="00F27EDD"/>
    <w:rsid w:val="00F3064D"/>
    <w:rsid w:val="00F30BB4"/>
    <w:rsid w:val="00F30DA0"/>
    <w:rsid w:val="00F310EC"/>
    <w:rsid w:val="00F3127E"/>
    <w:rsid w:val="00F31DEF"/>
    <w:rsid w:val="00F32ABD"/>
    <w:rsid w:val="00F33053"/>
    <w:rsid w:val="00F337FB"/>
    <w:rsid w:val="00F33A1D"/>
    <w:rsid w:val="00F33AE2"/>
    <w:rsid w:val="00F33C3D"/>
    <w:rsid w:val="00F34605"/>
    <w:rsid w:val="00F35464"/>
    <w:rsid w:val="00F35611"/>
    <w:rsid w:val="00F35CEF"/>
    <w:rsid w:val="00F361FE"/>
    <w:rsid w:val="00F3634C"/>
    <w:rsid w:val="00F36404"/>
    <w:rsid w:val="00F3674B"/>
    <w:rsid w:val="00F368BE"/>
    <w:rsid w:val="00F36B07"/>
    <w:rsid w:val="00F36B86"/>
    <w:rsid w:val="00F36E1E"/>
    <w:rsid w:val="00F400F5"/>
    <w:rsid w:val="00F40333"/>
    <w:rsid w:val="00F40943"/>
    <w:rsid w:val="00F40B1B"/>
    <w:rsid w:val="00F419E8"/>
    <w:rsid w:val="00F41A3A"/>
    <w:rsid w:val="00F41F6B"/>
    <w:rsid w:val="00F41FF9"/>
    <w:rsid w:val="00F4200F"/>
    <w:rsid w:val="00F42594"/>
    <w:rsid w:val="00F425A6"/>
    <w:rsid w:val="00F425C2"/>
    <w:rsid w:val="00F43152"/>
    <w:rsid w:val="00F43956"/>
    <w:rsid w:val="00F439F2"/>
    <w:rsid w:val="00F43B76"/>
    <w:rsid w:val="00F4410F"/>
    <w:rsid w:val="00F443BC"/>
    <w:rsid w:val="00F4448D"/>
    <w:rsid w:val="00F449C1"/>
    <w:rsid w:val="00F44B11"/>
    <w:rsid w:val="00F45FA3"/>
    <w:rsid w:val="00F45FE2"/>
    <w:rsid w:val="00F46527"/>
    <w:rsid w:val="00F46631"/>
    <w:rsid w:val="00F46887"/>
    <w:rsid w:val="00F468C2"/>
    <w:rsid w:val="00F46C73"/>
    <w:rsid w:val="00F46DA4"/>
    <w:rsid w:val="00F46EC8"/>
    <w:rsid w:val="00F46FE9"/>
    <w:rsid w:val="00F50211"/>
    <w:rsid w:val="00F5037A"/>
    <w:rsid w:val="00F50BB1"/>
    <w:rsid w:val="00F50D58"/>
    <w:rsid w:val="00F5117B"/>
    <w:rsid w:val="00F51382"/>
    <w:rsid w:val="00F51988"/>
    <w:rsid w:val="00F51EA6"/>
    <w:rsid w:val="00F521A2"/>
    <w:rsid w:val="00F52E27"/>
    <w:rsid w:val="00F53C0A"/>
    <w:rsid w:val="00F53F45"/>
    <w:rsid w:val="00F54206"/>
    <w:rsid w:val="00F54238"/>
    <w:rsid w:val="00F5460A"/>
    <w:rsid w:val="00F54CAF"/>
    <w:rsid w:val="00F54E04"/>
    <w:rsid w:val="00F54EEB"/>
    <w:rsid w:val="00F5511E"/>
    <w:rsid w:val="00F55152"/>
    <w:rsid w:val="00F5517A"/>
    <w:rsid w:val="00F551A5"/>
    <w:rsid w:val="00F555E6"/>
    <w:rsid w:val="00F557BD"/>
    <w:rsid w:val="00F55900"/>
    <w:rsid w:val="00F55970"/>
    <w:rsid w:val="00F55F49"/>
    <w:rsid w:val="00F56090"/>
    <w:rsid w:val="00F5682A"/>
    <w:rsid w:val="00F568B2"/>
    <w:rsid w:val="00F56967"/>
    <w:rsid w:val="00F56ADB"/>
    <w:rsid w:val="00F56E96"/>
    <w:rsid w:val="00F56FC3"/>
    <w:rsid w:val="00F5799C"/>
    <w:rsid w:val="00F57ABA"/>
    <w:rsid w:val="00F57B5F"/>
    <w:rsid w:val="00F57E35"/>
    <w:rsid w:val="00F60007"/>
    <w:rsid w:val="00F60077"/>
    <w:rsid w:val="00F602E2"/>
    <w:rsid w:val="00F60BDE"/>
    <w:rsid w:val="00F60C6E"/>
    <w:rsid w:val="00F613FB"/>
    <w:rsid w:val="00F61A94"/>
    <w:rsid w:val="00F621B8"/>
    <w:rsid w:val="00F6233C"/>
    <w:rsid w:val="00F62998"/>
    <w:rsid w:val="00F62B70"/>
    <w:rsid w:val="00F62CA4"/>
    <w:rsid w:val="00F6341C"/>
    <w:rsid w:val="00F63B49"/>
    <w:rsid w:val="00F641B0"/>
    <w:rsid w:val="00F64570"/>
    <w:rsid w:val="00F6474D"/>
    <w:rsid w:val="00F647EC"/>
    <w:rsid w:val="00F648F6"/>
    <w:rsid w:val="00F64B20"/>
    <w:rsid w:val="00F64D8C"/>
    <w:rsid w:val="00F6565A"/>
    <w:rsid w:val="00F65676"/>
    <w:rsid w:val="00F65AB4"/>
    <w:rsid w:val="00F662D2"/>
    <w:rsid w:val="00F66AEB"/>
    <w:rsid w:val="00F679F5"/>
    <w:rsid w:val="00F67E7E"/>
    <w:rsid w:val="00F70B90"/>
    <w:rsid w:val="00F7118A"/>
    <w:rsid w:val="00F71381"/>
    <w:rsid w:val="00F718B8"/>
    <w:rsid w:val="00F71C55"/>
    <w:rsid w:val="00F7289A"/>
    <w:rsid w:val="00F728CC"/>
    <w:rsid w:val="00F738B8"/>
    <w:rsid w:val="00F740B1"/>
    <w:rsid w:val="00F747F8"/>
    <w:rsid w:val="00F74F1B"/>
    <w:rsid w:val="00F750F3"/>
    <w:rsid w:val="00F7517A"/>
    <w:rsid w:val="00F769B9"/>
    <w:rsid w:val="00F76A76"/>
    <w:rsid w:val="00F76B8A"/>
    <w:rsid w:val="00F76DA7"/>
    <w:rsid w:val="00F7775D"/>
    <w:rsid w:val="00F77B79"/>
    <w:rsid w:val="00F77D4C"/>
    <w:rsid w:val="00F80108"/>
    <w:rsid w:val="00F801B4"/>
    <w:rsid w:val="00F80339"/>
    <w:rsid w:val="00F8061E"/>
    <w:rsid w:val="00F80DB8"/>
    <w:rsid w:val="00F8175A"/>
    <w:rsid w:val="00F82123"/>
    <w:rsid w:val="00F82258"/>
    <w:rsid w:val="00F82848"/>
    <w:rsid w:val="00F82ABE"/>
    <w:rsid w:val="00F831EB"/>
    <w:rsid w:val="00F8387B"/>
    <w:rsid w:val="00F83E74"/>
    <w:rsid w:val="00F845A5"/>
    <w:rsid w:val="00F847CF"/>
    <w:rsid w:val="00F84A5A"/>
    <w:rsid w:val="00F84E48"/>
    <w:rsid w:val="00F84F50"/>
    <w:rsid w:val="00F858FF"/>
    <w:rsid w:val="00F85918"/>
    <w:rsid w:val="00F85A5A"/>
    <w:rsid w:val="00F85C61"/>
    <w:rsid w:val="00F85FC1"/>
    <w:rsid w:val="00F86289"/>
    <w:rsid w:val="00F86704"/>
    <w:rsid w:val="00F87783"/>
    <w:rsid w:val="00F87AAB"/>
    <w:rsid w:val="00F87C59"/>
    <w:rsid w:val="00F9014C"/>
    <w:rsid w:val="00F90270"/>
    <w:rsid w:val="00F90311"/>
    <w:rsid w:val="00F90607"/>
    <w:rsid w:val="00F9075F"/>
    <w:rsid w:val="00F90865"/>
    <w:rsid w:val="00F909C5"/>
    <w:rsid w:val="00F90FD8"/>
    <w:rsid w:val="00F90FF7"/>
    <w:rsid w:val="00F91020"/>
    <w:rsid w:val="00F91138"/>
    <w:rsid w:val="00F91591"/>
    <w:rsid w:val="00F916EF"/>
    <w:rsid w:val="00F91AD8"/>
    <w:rsid w:val="00F91E3A"/>
    <w:rsid w:val="00F91EC9"/>
    <w:rsid w:val="00F92D3F"/>
    <w:rsid w:val="00F92E6F"/>
    <w:rsid w:val="00F937FD"/>
    <w:rsid w:val="00F93838"/>
    <w:rsid w:val="00F949D4"/>
    <w:rsid w:val="00F94B06"/>
    <w:rsid w:val="00F94E03"/>
    <w:rsid w:val="00F951BC"/>
    <w:rsid w:val="00F95507"/>
    <w:rsid w:val="00F95CEC"/>
    <w:rsid w:val="00F960B4"/>
    <w:rsid w:val="00F96262"/>
    <w:rsid w:val="00F9661D"/>
    <w:rsid w:val="00F97569"/>
    <w:rsid w:val="00F978ED"/>
    <w:rsid w:val="00F97CED"/>
    <w:rsid w:val="00FA0020"/>
    <w:rsid w:val="00FA03D9"/>
    <w:rsid w:val="00FA0DB5"/>
    <w:rsid w:val="00FA0F44"/>
    <w:rsid w:val="00FA14B1"/>
    <w:rsid w:val="00FA1B98"/>
    <w:rsid w:val="00FA2255"/>
    <w:rsid w:val="00FA316F"/>
    <w:rsid w:val="00FA35B6"/>
    <w:rsid w:val="00FA3868"/>
    <w:rsid w:val="00FA3F87"/>
    <w:rsid w:val="00FA43F0"/>
    <w:rsid w:val="00FA4562"/>
    <w:rsid w:val="00FA45B6"/>
    <w:rsid w:val="00FA466F"/>
    <w:rsid w:val="00FA47C0"/>
    <w:rsid w:val="00FA4ED4"/>
    <w:rsid w:val="00FA521B"/>
    <w:rsid w:val="00FA5232"/>
    <w:rsid w:val="00FA52C5"/>
    <w:rsid w:val="00FA60A3"/>
    <w:rsid w:val="00FA6517"/>
    <w:rsid w:val="00FA66F0"/>
    <w:rsid w:val="00FA68FE"/>
    <w:rsid w:val="00FA6936"/>
    <w:rsid w:val="00FA6AE8"/>
    <w:rsid w:val="00FA6B63"/>
    <w:rsid w:val="00FA6E85"/>
    <w:rsid w:val="00FA714E"/>
    <w:rsid w:val="00FA792A"/>
    <w:rsid w:val="00FA7CC0"/>
    <w:rsid w:val="00FB026C"/>
    <w:rsid w:val="00FB1143"/>
    <w:rsid w:val="00FB114C"/>
    <w:rsid w:val="00FB148F"/>
    <w:rsid w:val="00FB15F5"/>
    <w:rsid w:val="00FB1825"/>
    <w:rsid w:val="00FB1908"/>
    <w:rsid w:val="00FB259B"/>
    <w:rsid w:val="00FB2DFF"/>
    <w:rsid w:val="00FB32BE"/>
    <w:rsid w:val="00FB3F83"/>
    <w:rsid w:val="00FB5419"/>
    <w:rsid w:val="00FB54A5"/>
    <w:rsid w:val="00FB59BB"/>
    <w:rsid w:val="00FB6953"/>
    <w:rsid w:val="00FB6DED"/>
    <w:rsid w:val="00FB6E80"/>
    <w:rsid w:val="00FB75DD"/>
    <w:rsid w:val="00FC0109"/>
    <w:rsid w:val="00FC0C30"/>
    <w:rsid w:val="00FC133E"/>
    <w:rsid w:val="00FC13FD"/>
    <w:rsid w:val="00FC180A"/>
    <w:rsid w:val="00FC1869"/>
    <w:rsid w:val="00FC1A08"/>
    <w:rsid w:val="00FC2185"/>
    <w:rsid w:val="00FC262B"/>
    <w:rsid w:val="00FC47E5"/>
    <w:rsid w:val="00FC4DF0"/>
    <w:rsid w:val="00FC516F"/>
    <w:rsid w:val="00FC5BAC"/>
    <w:rsid w:val="00FC6164"/>
    <w:rsid w:val="00FC61DB"/>
    <w:rsid w:val="00FC73AF"/>
    <w:rsid w:val="00FC77FC"/>
    <w:rsid w:val="00FC7C69"/>
    <w:rsid w:val="00FD0925"/>
    <w:rsid w:val="00FD0AB4"/>
    <w:rsid w:val="00FD0D34"/>
    <w:rsid w:val="00FD0F67"/>
    <w:rsid w:val="00FD14E9"/>
    <w:rsid w:val="00FD1B00"/>
    <w:rsid w:val="00FD1CAA"/>
    <w:rsid w:val="00FD36CE"/>
    <w:rsid w:val="00FD3D0E"/>
    <w:rsid w:val="00FD4623"/>
    <w:rsid w:val="00FD48D0"/>
    <w:rsid w:val="00FD51CD"/>
    <w:rsid w:val="00FD5C77"/>
    <w:rsid w:val="00FD68F5"/>
    <w:rsid w:val="00FD6A5A"/>
    <w:rsid w:val="00FD7656"/>
    <w:rsid w:val="00FD7B8D"/>
    <w:rsid w:val="00FD7CD6"/>
    <w:rsid w:val="00FE021F"/>
    <w:rsid w:val="00FE112A"/>
    <w:rsid w:val="00FE1853"/>
    <w:rsid w:val="00FE1A01"/>
    <w:rsid w:val="00FE1E24"/>
    <w:rsid w:val="00FE327F"/>
    <w:rsid w:val="00FE338A"/>
    <w:rsid w:val="00FE4136"/>
    <w:rsid w:val="00FE41EF"/>
    <w:rsid w:val="00FE455E"/>
    <w:rsid w:val="00FE4BD6"/>
    <w:rsid w:val="00FE4DA5"/>
    <w:rsid w:val="00FE4E3E"/>
    <w:rsid w:val="00FE51B6"/>
    <w:rsid w:val="00FE593D"/>
    <w:rsid w:val="00FE5E83"/>
    <w:rsid w:val="00FE5EDB"/>
    <w:rsid w:val="00FE61B2"/>
    <w:rsid w:val="00FE6412"/>
    <w:rsid w:val="00FE64F0"/>
    <w:rsid w:val="00FF0179"/>
    <w:rsid w:val="00FF0223"/>
    <w:rsid w:val="00FF032B"/>
    <w:rsid w:val="00FF05E8"/>
    <w:rsid w:val="00FF0B8A"/>
    <w:rsid w:val="00FF0E4F"/>
    <w:rsid w:val="00FF12A1"/>
    <w:rsid w:val="00FF1411"/>
    <w:rsid w:val="00FF1518"/>
    <w:rsid w:val="00FF2855"/>
    <w:rsid w:val="00FF2921"/>
    <w:rsid w:val="00FF2C6E"/>
    <w:rsid w:val="00FF359A"/>
    <w:rsid w:val="00FF3CA1"/>
    <w:rsid w:val="00FF4A98"/>
    <w:rsid w:val="00FF54DD"/>
    <w:rsid w:val="00FF5C28"/>
    <w:rsid w:val="00FF61F0"/>
    <w:rsid w:val="00FF6AF0"/>
    <w:rsid w:val="00FF6C46"/>
    <w:rsid w:val="00FF6D4C"/>
    <w:rsid w:val="00FF6EB3"/>
    <w:rsid w:val="00FF7355"/>
    <w:rsid w:val="00FF73DE"/>
    <w:rsid w:val="00FF776A"/>
    <w:rsid w:val="00FF7F11"/>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5:docId w15:val="{32ACE762-E034-4F3D-9104-73A8B767B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Arial"/>
        <w:lang w:val="en-US" w:eastAsia="en-US" w:bidi="fa-IR"/>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4E9"/>
    <w:pPr>
      <w:bidi/>
      <w:spacing w:after="200" w:line="276" w:lineRule="auto"/>
      <w:jc w:val="both"/>
    </w:pPr>
    <w:rPr>
      <w:rFonts w:cs="B Yagut"/>
      <w:sz w:val="22"/>
      <w:szCs w:val="22"/>
      <w:lang w:bidi="ar-SA"/>
    </w:rPr>
  </w:style>
  <w:style w:type="paragraph" w:styleId="Heading1">
    <w:name w:val="heading 1"/>
    <w:basedOn w:val="Normal"/>
    <w:next w:val="Normal"/>
    <w:link w:val="Heading1Char"/>
    <w:autoRedefine/>
    <w:uiPriority w:val="9"/>
    <w:qFormat/>
    <w:rsid w:val="004C62B4"/>
    <w:pPr>
      <w:spacing w:after="0"/>
      <w:jc w:val="center"/>
      <w:outlineLvl w:val="0"/>
    </w:pPr>
    <w:rPr>
      <w:rFonts w:ascii="Lalezar" w:hAnsi="Lalezar" w:cs="Lalezar"/>
      <w:color w:val="000000"/>
      <w:sz w:val="28"/>
      <w:szCs w:val="28"/>
      <w:lang w:bidi="fa-IR"/>
    </w:rPr>
  </w:style>
  <w:style w:type="paragraph" w:styleId="Heading2">
    <w:name w:val="heading 2"/>
    <w:basedOn w:val="Normal"/>
    <w:next w:val="Normal"/>
    <w:link w:val="Heading2Char"/>
    <w:qFormat/>
    <w:rsid w:val="005C0651"/>
    <w:pPr>
      <w:keepNext/>
      <w:widowControl w:val="0"/>
      <w:numPr>
        <w:numId w:val="13"/>
      </w:numPr>
      <w:spacing w:after="0" w:line="240" w:lineRule="auto"/>
      <w:outlineLvl w:val="1"/>
    </w:pPr>
    <w:rPr>
      <w:rFonts w:ascii="Times New Roman" w:hAnsi="Times New Roman"/>
      <w:b/>
      <w:bCs/>
      <w:sz w:val="24"/>
      <w:szCs w:val="24"/>
      <w:lang w:bidi="fa-IR"/>
    </w:rPr>
  </w:style>
  <w:style w:type="paragraph" w:styleId="Heading3">
    <w:name w:val="heading 3"/>
    <w:basedOn w:val="Normal"/>
    <w:next w:val="Normal"/>
    <w:link w:val="Heading3Char"/>
    <w:uiPriority w:val="9"/>
    <w:semiHidden/>
    <w:unhideWhenUsed/>
    <w:qFormat/>
    <w:rsid w:val="00B76F70"/>
    <w:pPr>
      <w:keepNext/>
      <w:keepLines/>
      <w:spacing w:before="200" w:after="0"/>
      <w:outlineLvl w:val="2"/>
    </w:pPr>
    <w:rPr>
      <w:rFonts w:ascii="Cambria" w:hAnsi="Cambria" w:cs="Times New Roman"/>
      <w:b/>
      <w:bCs/>
      <w:color w:val="4F81BD"/>
      <w:sz w:val="20"/>
      <w:szCs w:val="20"/>
      <w:lang w:bidi="fa-IR"/>
    </w:rPr>
  </w:style>
  <w:style w:type="paragraph" w:styleId="Heading4">
    <w:name w:val="heading 4"/>
    <w:basedOn w:val="Normal"/>
    <w:next w:val="Normal"/>
    <w:link w:val="Heading4Char"/>
    <w:uiPriority w:val="9"/>
    <w:unhideWhenUsed/>
    <w:qFormat/>
    <w:rsid w:val="00192AC6"/>
    <w:pPr>
      <w:keepNext/>
      <w:keepLines/>
      <w:spacing w:before="40" w:after="0"/>
      <w:outlineLvl w:val="3"/>
    </w:pPr>
    <w:rPr>
      <w:rFonts w:ascii="Cambria" w:hAnsi="Cambria" w:cs="Times New Roman"/>
      <w:i/>
      <w:iCs/>
      <w:color w:val="365F91"/>
    </w:rPr>
  </w:style>
  <w:style w:type="paragraph" w:styleId="Heading5">
    <w:name w:val="heading 5"/>
    <w:basedOn w:val="Normal"/>
    <w:next w:val="Normal"/>
    <w:link w:val="Heading5Char"/>
    <w:uiPriority w:val="9"/>
    <w:semiHidden/>
    <w:unhideWhenUsed/>
    <w:qFormat/>
    <w:rsid w:val="00270846"/>
    <w:pPr>
      <w:keepNext/>
      <w:keepLines/>
      <w:spacing w:before="200" w:after="0"/>
      <w:outlineLvl w:val="4"/>
    </w:pPr>
    <w:rPr>
      <w:rFonts w:ascii="Cambria"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C62B4"/>
    <w:rPr>
      <w:rFonts w:ascii="Lalezar" w:hAnsi="Lalezar" w:cs="Lalezar"/>
      <w:color w:val="000000"/>
      <w:sz w:val="28"/>
      <w:szCs w:val="28"/>
    </w:rPr>
  </w:style>
  <w:style w:type="character" w:customStyle="1" w:styleId="Heading2Char">
    <w:name w:val="Heading 2 Char"/>
    <w:link w:val="Heading2"/>
    <w:rsid w:val="005C0651"/>
    <w:rPr>
      <w:rFonts w:ascii="Times New Roman" w:hAnsi="Times New Roman" w:cs="B Yagut"/>
      <w:b/>
      <w:bCs/>
      <w:sz w:val="24"/>
      <w:szCs w:val="24"/>
    </w:rPr>
  </w:style>
  <w:style w:type="character" w:customStyle="1" w:styleId="Heading3Char">
    <w:name w:val="Heading 3 Char"/>
    <w:link w:val="Heading3"/>
    <w:uiPriority w:val="9"/>
    <w:semiHidden/>
    <w:rsid w:val="00B76F70"/>
    <w:rPr>
      <w:rFonts w:ascii="Cambria" w:eastAsia="Times New Roman" w:hAnsi="Cambria" w:cs="Times New Roman"/>
      <w:b/>
      <w:bCs/>
      <w:color w:val="4F81BD"/>
    </w:rPr>
  </w:style>
  <w:style w:type="table" w:styleId="TableGrid">
    <w:name w:val="Table Grid"/>
    <w:basedOn w:val="TableNormal"/>
    <w:uiPriority w:val="59"/>
    <w:rsid w:val="00681D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aliases w:val="saber List Paragraph,فهرست نکات"/>
    <w:basedOn w:val="Normal"/>
    <w:link w:val="ListParagraphChar"/>
    <w:autoRedefine/>
    <w:uiPriority w:val="34"/>
    <w:qFormat/>
    <w:rsid w:val="00B55213"/>
    <w:pPr>
      <w:framePr w:hSpace="180" w:wrap="around" w:vAnchor="text" w:hAnchor="margin" w:xAlign="center" w:y="872"/>
      <w:numPr>
        <w:numId w:val="16"/>
      </w:numPr>
      <w:shd w:val="clear" w:color="auto" w:fill="FFFFFF"/>
      <w:tabs>
        <w:tab w:val="left" w:pos="44"/>
      </w:tabs>
      <w:spacing w:after="0" w:line="240" w:lineRule="auto"/>
      <w:contextualSpacing/>
    </w:pPr>
    <w:rPr>
      <w:rFonts w:ascii="B Yagut" w:hAnsi="B Yagut"/>
      <w:color w:val="000000"/>
      <w:lang w:bidi="fa-IR"/>
    </w:rPr>
  </w:style>
  <w:style w:type="character" w:styleId="Hyperlink">
    <w:name w:val="Hyperlink"/>
    <w:uiPriority w:val="99"/>
    <w:rsid w:val="008D60EE"/>
    <w:rPr>
      <w:color w:val="0000FF"/>
      <w:u w:val="single"/>
    </w:rPr>
  </w:style>
  <w:style w:type="paragraph" w:styleId="BalloonText">
    <w:name w:val="Balloon Text"/>
    <w:basedOn w:val="Normal"/>
    <w:link w:val="BalloonTextChar"/>
    <w:uiPriority w:val="99"/>
    <w:semiHidden/>
    <w:rsid w:val="008D60EE"/>
    <w:pPr>
      <w:spacing w:after="0" w:line="240" w:lineRule="auto"/>
    </w:pPr>
    <w:rPr>
      <w:rFonts w:ascii="Tahoma" w:hAnsi="Tahoma" w:cs="Times New Roman"/>
      <w:sz w:val="16"/>
      <w:szCs w:val="16"/>
      <w:lang w:bidi="fa-IR"/>
    </w:rPr>
  </w:style>
  <w:style w:type="character" w:customStyle="1" w:styleId="BalloonTextChar">
    <w:name w:val="Balloon Text Char"/>
    <w:link w:val="BalloonText"/>
    <w:uiPriority w:val="99"/>
    <w:semiHidden/>
    <w:rsid w:val="008D60EE"/>
    <w:rPr>
      <w:rFonts w:ascii="Tahoma" w:eastAsia="Times New Roman" w:hAnsi="Tahoma" w:cs="Tahoma"/>
      <w:sz w:val="16"/>
      <w:szCs w:val="16"/>
    </w:rPr>
  </w:style>
  <w:style w:type="paragraph" w:styleId="FootnoteText">
    <w:name w:val="footnote text"/>
    <w:aliases w:val="پایان نامه, Char Char Char Char, Char2, Char Char Char,Footnote Text Char1 Char,Footnote Text Char Char Char,Footnote Text Char1 Char1 Char Char,Footnote Text Char Char Char Char Char, Char Char Char Char Char Char Char Char,پاورقي,Char2"/>
    <w:basedOn w:val="Normal"/>
    <w:link w:val="FootnoteTextChar"/>
    <w:uiPriority w:val="99"/>
    <w:unhideWhenUsed/>
    <w:qFormat/>
    <w:rsid w:val="0079358B"/>
    <w:pPr>
      <w:spacing w:after="0" w:line="240" w:lineRule="auto"/>
    </w:pPr>
    <w:rPr>
      <w:rFonts w:cs="Times New Roman"/>
      <w:sz w:val="20"/>
      <w:szCs w:val="20"/>
      <w:lang w:bidi="fa-IR"/>
    </w:rPr>
  </w:style>
  <w:style w:type="character" w:customStyle="1" w:styleId="FootnoteTextChar">
    <w:name w:val="Footnote Text Char"/>
    <w:aliases w:val="پایان نامه Char, Char Char Char Char Char, Char2 Char, Char Char Char Char1,Footnote Text Char1 Char Char,Footnote Text Char Char Char Char,Footnote Text Char1 Char1 Char Char Char,Footnote Text Char Char Char Char Char Char"/>
    <w:link w:val="FootnoteText"/>
    <w:uiPriority w:val="99"/>
    <w:rsid w:val="0079358B"/>
    <w:rPr>
      <w:sz w:val="20"/>
      <w:szCs w:val="20"/>
    </w:rPr>
  </w:style>
  <w:style w:type="character" w:styleId="FootnoteReference">
    <w:name w:val="footnote reference"/>
    <w:aliases w:val="مرجع پاورقي,شماره زيرنويس"/>
    <w:uiPriority w:val="99"/>
    <w:unhideWhenUsed/>
    <w:rsid w:val="0079358B"/>
    <w:rPr>
      <w:vertAlign w:val="superscript"/>
    </w:rPr>
  </w:style>
  <w:style w:type="paragraph" w:styleId="EndnoteText">
    <w:name w:val="endnote text"/>
    <w:basedOn w:val="Normal"/>
    <w:link w:val="EndnoteTextChar"/>
    <w:uiPriority w:val="99"/>
    <w:semiHidden/>
    <w:unhideWhenUsed/>
    <w:rsid w:val="00851F8C"/>
    <w:pPr>
      <w:spacing w:after="0" w:line="240" w:lineRule="auto"/>
    </w:pPr>
    <w:rPr>
      <w:rFonts w:cs="Times New Roman"/>
      <w:sz w:val="20"/>
      <w:szCs w:val="20"/>
      <w:lang w:bidi="fa-IR"/>
    </w:rPr>
  </w:style>
  <w:style w:type="character" w:customStyle="1" w:styleId="EndnoteTextChar">
    <w:name w:val="Endnote Text Char"/>
    <w:link w:val="EndnoteText"/>
    <w:uiPriority w:val="99"/>
    <w:semiHidden/>
    <w:rsid w:val="00851F8C"/>
    <w:rPr>
      <w:sz w:val="20"/>
      <w:szCs w:val="20"/>
    </w:rPr>
  </w:style>
  <w:style w:type="character" w:styleId="EndnoteReference">
    <w:name w:val="endnote reference"/>
    <w:uiPriority w:val="99"/>
    <w:semiHidden/>
    <w:unhideWhenUsed/>
    <w:rsid w:val="00851F8C"/>
    <w:rPr>
      <w:vertAlign w:val="superscript"/>
    </w:rPr>
  </w:style>
  <w:style w:type="character" w:styleId="Strong">
    <w:name w:val="Strong"/>
    <w:uiPriority w:val="22"/>
    <w:qFormat/>
    <w:rsid w:val="00B76F70"/>
    <w:rPr>
      <w:b/>
      <w:bCs/>
    </w:rPr>
  </w:style>
  <w:style w:type="character" w:customStyle="1" w:styleId="apple-converted-space">
    <w:name w:val="apple-converted-space"/>
    <w:basedOn w:val="DefaultParagraphFont"/>
    <w:rsid w:val="00B76F70"/>
  </w:style>
  <w:style w:type="paragraph" w:styleId="NoSpacing">
    <w:name w:val="No Spacing"/>
    <w:link w:val="NoSpacingChar"/>
    <w:uiPriority w:val="1"/>
    <w:qFormat/>
    <w:rsid w:val="00B76F70"/>
    <w:rPr>
      <w:rFonts w:eastAsia="Calibri"/>
      <w:sz w:val="22"/>
      <w:szCs w:val="22"/>
      <w:lang w:bidi="ar-SA"/>
    </w:rPr>
  </w:style>
  <w:style w:type="character" w:styleId="SubtleEmphasis">
    <w:name w:val="Subtle Emphasis"/>
    <w:uiPriority w:val="19"/>
    <w:qFormat/>
    <w:rsid w:val="00B76F70"/>
    <w:rPr>
      <w:i/>
      <w:iCs/>
      <w:color w:val="808080"/>
    </w:rPr>
  </w:style>
  <w:style w:type="paragraph" w:styleId="Subtitle">
    <w:name w:val="Subtitle"/>
    <w:basedOn w:val="Normal"/>
    <w:next w:val="Normal"/>
    <w:link w:val="SubtitleChar"/>
    <w:uiPriority w:val="11"/>
    <w:qFormat/>
    <w:rsid w:val="00B76F70"/>
    <w:pPr>
      <w:numPr>
        <w:ilvl w:val="1"/>
      </w:numPr>
    </w:pPr>
    <w:rPr>
      <w:rFonts w:ascii="Cambria" w:hAnsi="Cambria" w:cs="Times New Roman"/>
      <w:i/>
      <w:iCs/>
      <w:color w:val="4F81BD"/>
      <w:spacing w:val="15"/>
      <w:sz w:val="24"/>
      <w:szCs w:val="24"/>
      <w:lang w:bidi="fa-IR"/>
    </w:rPr>
  </w:style>
  <w:style w:type="character" w:customStyle="1" w:styleId="SubtitleChar">
    <w:name w:val="Subtitle Char"/>
    <w:link w:val="Subtitle"/>
    <w:uiPriority w:val="11"/>
    <w:rsid w:val="00B76F70"/>
    <w:rPr>
      <w:rFonts w:ascii="Cambria" w:eastAsia="Times New Roman" w:hAnsi="Cambria" w:cs="Times New Roman"/>
      <w:i/>
      <w:iCs/>
      <w:color w:val="4F81BD"/>
      <w:spacing w:val="15"/>
      <w:sz w:val="24"/>
      <w:szCs w:val="24"/>
    </w:rPr>
  </w:style>
  <w:style w:type="paragraph" w:styleId="BodyText">
    <w:name w:val="Body Text"/>
    <w:basedOn w:val="Normal"/>
    <w:link w:val="BodyTextChar1"/>
    <w:unhideWhenUsed/>
    <w:rsid w:val="00B76F70"/>
    <w:pPr>
      <w:spacing w:after="0" w:line="240" w:lineRule="auto"/>
    </w:pPr>
    <w:rPr>
      <w:rFonts w:ascii="Times New Roman" w:hAnsi="Times New Roman" w:cs="Times New Roman"/>
      <w:sz w:val="32"/>
      <w:szCs w:val="38"/>
      <w:lang w:bidi="fa-IR"/>
    </w:rPr>
  </w:style>
  <w:style w:type="character" w:customStyle="1" w:styleId="BodyTextChar1">
    <w:name w:val="Body Text Char1"/>
    <w:link w:val="BodyText"/>
    <w:locked/>
    <w:rsid w:val="00B76F70"/>
    <w:rPr>
      <w:rFonts w:ascii="Times New Roman" w:eastAsia="Times New Roman" w:hAnsi="Times New Roman" w:cs="Traditional Arabic"/>
      <w:sz w:val="32"/>
      <w:szCs w:val="38"/>
    </w:rPr>
  </w:style>
  <w:style w:type="character" w:customStyle="1" w:styleId="BodyTextChar">
    <w:name w:val="Body Text Char"/>
    <w:basedOn w:val="DefaultParagraphFont"/>
    <w:uiPriority w:val="99"/>
    <w:semiHidden/>
    <w:rsid w:val="00B76F70"/>
  </w:style>
  <w:style w:type="paragraph" w:styleId="NormalWeb">
    <w:name w:val="Normal (Web)"/>
    <w:basedOn w:val="Normal"/>
    <w:uiPriority w:val="99"/>
    <w:unhideWhenUsed/>
    <w:rsid w:val="009B6B0C"/>
    <w:pPr>
      <w:spacing w:before="100" w:beforeAutospacing="1" w:after="100" w:afterAutospacing="1" w:line="240" w:lineRule="auto"/>
    </w:pPr>
    <w:rPr>
      <w:rFonts w:ascii="Times New Roman" w:hAnsi="Times New Roman" w:cs="Times New Roman"/>
      <w:sz w:val="24"/>
      <w:szCs w:val="24"/>
    </w:rPr>
  </w:style>
  <w:style w:type="character" w:styleId="Emphasis">
    <w:name w:val="Emphasis"/>
    <w:uiPriority w:val="20"/>
    <w:qFormat/>
    <w:rsid w:val="00BC5065"/>
    <w:rPr>
      <w:i/>
      <w:iCs/>
    </w:rPr>
  </w:style>
  <w:style w:type="paragraph" w:styleId="Header">
    <w:name w:val="header"/>
    <w:basedOn w:val="Normal"/>
    <w:link w:val="HeaderChar"/>
    <w:uiPriority w:val="99"/>
    <w:unhideWhenUsed/>
    <w:rsid w:val="000B5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C01"/>
  </w:style>
  <w:style w:type="paragraph" w:styleId="Footer">
    <w:name w:val="footer"/>
    <w:basedOn w:val="Normal"/>
    <w:link w:val="FooterChar"/>
    <w:uiPriority w:val="99"/>
    <w:unhideWhenUsed/>
    <w:rsid w:val="000B5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C01"/>
  </w:style>
  <w:style w:type="table" w:customStyle="1" w:styleId="LightGrid-Accent12">
    <w:name w:val="Light Grid - Accent 12"/>
    <w:basedOn w:val="TableNormal"/>
    <w:uiPriority w:val="62"/>
    <w:rsid w:val="00822F73"/>
    <w:rPr>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1">
    <w:name w:val="Light Grid - Accent 11"/>
    <w:basedOn w:val="TableNormal"/>
    <w:uiPriority w:val="62"/>
    <w:rsid w:val="009B0B5D"/>
    <w:rPr>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customStyle="1" w:styleId="NoSpacingChar">
    <w:name w:val="No Spacing Char"/>
    <w:link w:val="NoSpacing"/>
    <w:uiPriority w:val="1"/>
    <w:rsid w:val="009B0B5D"/>
    <w:rPr>
      <w:rFonts w:eastAsia="Calibri"/>
      <w:sz w:val="22"/>
      <w:szCs w:val="22"/>
      <w:lang w:bidi="ar-SA"/>
    </w:rPr>
  </w:style>
  <w:style w:type="character" w:customStyle="1" w:styleId="shorttext">
    <w:name w:val="short_text"/>
    <w:basedOn w:val="DefaultParagraphFont"/>
    <w:rsid w:val="009B0B5D"/>
  </w:style>
  <w:style w:type="table" w:styleId="MediumGrid1-Accent1">
    <w:name w:val="Medium Grid 1 Accent 1"/>
    <w:basedOn w:val="TableNormal"/>
    <w:uiPriority w:val="67"/>
    <w:rsid w:val="009B0B5D"/>
    <w:rPr>
      <w:rFonts w:eastAsia="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LightGrid-Accent13">
    <w:name w:val="Light Grid - Accent 13"/>
    <w:basedOn w:val="TableNormal"/>
    <w:uiPriority w:val="62"/>
    <w:rsid w:val="009B0B5D"/>
    <w:rPr>
      <w:rFonts w:eastAsia="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5">
    <w:name w:val="Light Grid - Accent 15"/>
    <w:basedOn w:val="TableNormal"/>
    <w:uiPriority w:val="62"/>
    <w:rsid w:val="009B0B5D"/>
    <w:rPr>
      <w:rFonts w:eastAsia="Calibri"/>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Accent11">
    <w:name w:val="Light List - Accent 11"/>
    <w:basedOn w:val="TableNormal"/>
    <w:uiPriority w:val="61"/>
    <w:rsid w:val="000B4BDB"/>
    <w:rPr>
      <w:rFonts w:eastAsia="Calibri"/>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ListParagraphChar">
    <w:name w:val="List Paragraph Char"/>
    <w:aliases w:val="saber List Paragraph Char,فهرست نکات Char"/>
    <w:link w:val="ListParagraph"/>
    <w:uiPriority w:val="34"/>
    <w:rsid w:val="00B55213"/>
    <w:rPr>
      <w:rFonts w:ascii="B Yagut" w:hAnsi="B Yagut" w:cs="B Yagut"/>
      <w:color w:val="000000"/>
      <w:sz w:val="22"/>
      <w:szCs w:val="22"/>
      <w:shd w:val="clear" w:color="auto" w:fill="FFFFFF"/>
    </w:rPr>
  </w:style>
  <w:style w:type="paragraph" w:customStyle="1" w:styleId="TableText">
    <w:name w:val="Table Text"/>
    <w:basedOn w:val="Normal"/>
    <w:rsid w:val="00D671E7"/>
    <w:pPr>
      <w:keepLines/>
      <w:overflowPunct w:val="0"/>
      <w:autoSpaceDE w:val="0"/>
      <w:autoSpaceDN w:val="0"/>
      <w:adjustRightInd w:val="0"/>
      <w:spacing w:after="0" w:line="216" w:lineRule="auto"/>
      <w:jc w:val="center"/>
      <w:textAlignment w:val="baseline"/>
    </w:pPr>
    <w:rPr>
      <w:rFonts w:ascii="Times New Roman" w:hAnsi="Times New Roman" w:cs="B Nazanin"/>
      <w:sz w:val="20"/>
      <w:szCs w:val="24"/>
      <w:lang w:bidi="fa-IR"/>
    </w:rPr>
  </w:style>
  <w:style w:type="table" w:customStyle="1" w:styleId="LightGrid-Accent14">
    <w:name w:val="Light Grid - Accent 14"/>
    <w:basedOn w:val="TableNormal"/>
    <w:uiPriority w:val="62"/>
    <w:rsid w:val="00983C04"/>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numbering" w:customStyle="1" w:styleId="Style1">
    <w:name w:val="Style1"/>
    <w:uiPriority w:val="99"/>
    <w:rsid w:val="003C39D3"/>
    <w:pPr>
      <w:numPr>
        <w:numId w:val="1"/>
      </w:numPr>
    </w:pPr>
  </w:style>
  <w:style w:type="numbering" w:customStyle="1" w:styleId="Style2">
    <w:name w:val="Style2"/>
    <w:uiPriority w:val="99"/>
    <w:rsid w:val="003C39D3"/>
    <w:pPr>
      <w:numPr>
        <w:numId w:val="2"/>
      </w:numPr>
    </w:pPr>
  </w:style>
  <w:style w:type="numbering" w:customStyle="1" w:styleId="Style3">
    <w:name w:val="Style3"/>
    <w:uiPriority w:val="99"/>
    <w:rsid w:val="003C39D3"/>
    <w:pPr>
      <w:numPr>
        <w:numId w:val="3"/>
      </w:numPr>
    </w:pPr>
  </w:style>
  <w:style w:type="numbering" w:customStyle="1" w:styleId="Style4">
    <w:name w:val="Style4"/>
    <w:uiPriority w:val="99"/>
    <w:rsid w:val="003C39D3"/>
    <w:pPr>
      <w:numPr>
        <w:numId w:val="4"/>
      </w:numPr>
    </w:pPr>
  </w:style>
  <w:style w:type="paragraph" w:customStyle="1" w:styleId="md-block-unstyled">
    <w:name w:val="md-block-unstyled"/>
    <w:basedOn w:val="Normal"/>
    <w:rsid w:val="00D84D10"/>
    <w:pPr>
      <w:spacing w:before="100" w:beforeAutospacing="1" w:after="100" w:afterAutospacing="1" w:line="240" w:lineRule="auto"/>
    </w:pPr>
    <w:rPr>
      <w:rFonts w:ascii="Times New Roman" w:hAnsi="Times New Roman" w:cs="Times New Roman"/>
      <w:sz w:val="24"/>
      <w:szCs w:val="24"/>
      <w:lang w:bidi="fa-IR"/>
    </w:rPr>
  </w:style>
  <w:style w:type="table" w:styleId="ColorfulGrid-Accent6">
    <w:name w:val="Colorful Grid Accent 6"/>
    <w:basedOn w:val="TableNormal"/>
    <w:uiPriority w:val="73"/>
    <w:rsid w:val="003410BD"/>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LightGrid-Accent16">
    <w:name w:val="Light Grid - Accent 16"/>
    <w:basedOn w:val="TableNormal"/>
    <w:uiPriority w:val="62"/>
    <w:rsid w:val="003410BD"/>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TableGrid4">
    <w:name w:val="Table Grid4"/>
    <w:basedOn w:val="TableNormal"/>
    <w:next w:val="TableGrid"/>
    <w:uiPriority w:val="39"/>
    <w:rsid w:val="00530D11"/>
    <w:rPr>
      <w:rFonts w:eastAsia="Calibri"/>
      <w:sz w:val="22"/>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99"/>
    <w:semiHidden/>
    <w:unhideWhenUsed/>
    <w:rsid w:val="007D59B8"/>
    <w:rPr>
      <w:sz w:val="16"/>
      <w:szCs w:val="16"/>
    </w:rPr>
  </w:style>
  <w:style w:type="table" w:customStyle="1" w:styleId="LightGrid-Accent17">
    <w:name w:val="Light Grid - Accent 17"/>
    <w:basedOn w:val="TableNormal"/>
    <w:uiPriority w:val="62"/>
    <w:rsid w:val="0021647D"/>
    <w:rPr>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18">
    <w:name w:val="Light Grid - Accent 18"/>
    <w:basedOn w:val="TableNormal"/>
    <w:uiPriority w:val="62"/>
    <w:rsid w:val="00C73103"/>
    <w:rPr>
      <w:rFonts w:eastAsia="Calibri"/>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5">
    <w:name w:val="Light Grid Accent 5"/>
    <w:basedOn w:val="TableNormal"/>
    <w:uiPriority w:val="62"/>
    <w:rsid w:val="007C5DB8"/>
    <w:rPr>
      <w:rFonts w:eastAsia="Calibri"/>
      <w:sz w:val="22"/>
      <w:szCs w:val="22"/>
      <w:lang w:bidi="ar-SA"/>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MediumShading1-Accent11">
    <w:name w:val="Medium Shading 1 - Accent 11"/>
    <w:basedOn w:val="TableNormal"/>
    <w:uiPriority w:val="63"/>
    <w:rsid w:val="007C5DB8"/>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Grid-Accent19">
    <w:name w:val="Light Grid - Accent 19"/>
    <w:basedOn w:val="TableNormal"/>
    <w:uiPriority w:val="62"/>
    <w:rsid w:val="007C5DB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MyStyle">
    <w:name w:val="MyStyle"/>
    <w:basedOn w:val="TableNormal"/>
    <w:uiPriority w:val="99"/>
    <w:rsid w:val="00600242"/>
    <w:rPr>
      <w:rFonts w:ascii="Arial" w:eastAsia="Calibri" w:hAnsi="Arial" w:cs="B Nazanin"/>
      <w:szCs w:val="24"/>
      <w:lang w:bidi="ar-SA"/>
    </w:rPr>
    <w:tblPr>
      <w:tblStyleRow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StylePr w:type="firstRow">
      <w:pPr>
        <w:jc w:val="center"/>
      </w:pPr>
      <w:rPr>
        <w:rFonts w:ascii="Marlett" w:eastAsia="Marlett" w:hAnsi="Marlett" w:cs="Marlett"/>
        <w:b/>
        <w:bCs/>
        <w:color w:val="FFFFFF"/>
        <w:sz w:val="24"/>
        <w:szCs w:val="24"/>
      </w:rPr>
      <w:tblPr/>
      <w:tcPr>
        <w:shd w:val="clear" w:color="auto" w:fill="943634"/>
      </w:tcPr>
    </w:tblStylePr>
    <w:tblStylePr w:type="lastRow">
      <w:rPr>
        <w:rFonts w:ascii="Arial" w:hAnsi="Arial"/>
        <w:sz w:val="24"/>
      </w:rPr>
    </w:tblStylePr>
    <w:tblStylePr w:type="band1Horz">
      <w:rPr>
        <w:rFonts w:ascii="Arial" w:hAnsi="Arial" w:cs="Marlett"/>
        <w:b w:val="0"/>
        <w:i w:val="0"/>
        <w:sz w:val="20"/>
        <w:szCs w:val="24"/>
      </w:rPr>
    </w:tblStylePr>
    <w:tblStylePr w:type="band2Horz">
      <w:rPr>
        <w:rFonts w:ascii="Arial" w:hAnsi="Arial" w:cs="Marlett"/>
        <w:sz w:val="20"/>
        <w:szCs w:val="24"/>
      </w:rPr>
      <w:tblPr/>
      <w:tcPr>
        <w:shd w:val="clear" w:color="auto" w:fill="FFFFFF"/>
      </w:tcPr>
    </w:tblStylePr>
  </w:style>
  <w:style w:type="paragraph" w:styleId="Caption">
    <w:name w:val="caption"/>
    <w:basedOn w:val="Normal"/>
    <w:next w:val="Normal"/>
    <w:link w:val="CaptionChar"/>
    <w:autoRedefine/>
    <w:uiPriority w:val="35"/>
    <w:unhideWhenUsed/>
    <w:qFormat/>
    <w:rsid w:val="0002760F"/>
    <w:pPr>
      <w:keepNext/>
      <w:spacing w:after="0" w:line="180" w:lineRule="auto"/>
      <w:jc w:val="center"/>
    </w:pPr>
    <w:rPr>
      <w:rFonts w:ascii="B Nazanin" w:eastAsia="B Nazanin" w:hAnsi="B Nazanin" w:cs="Times New Roman"/>
      <w:b/>
      <w:bCs/>
      <w:lang w:bidi="fa-IR"/>
    </w:rPr>
  </w:style>
  <w:style w:type="character" w:customStyle="1" w:styleId="CaptionChar">
    <w:name w:val="Caption Char"/>
    <w:link w:val="Caption"/>
    <w:uiPriority w:val="35"/>
    <w:rsid w:val="0002760F"/>
    <w:rPr>
      <w:rFonts w:ascii="B Nazanin" w:eastAsia="B Nazanin" w:hAnsi="B Nazanin" w:cs="B Nazanin"/>
      <w:b/>
      <w:bCs/>
      <w:sz w:val="22"/>
      <w:szCs w:val="22"/>
    </w:rPr>
  </w:style>
  <w:style w:type="character" w:customStyle="1" w:styleId="Heading5Char">
    <w:name w:val="Heading 5 Char"/>
    <w:link w:val="Heading5"/>
    <w:uiPriority w:val="9"/>
    <w:semiHidden/>
    <w:rsid w:val="00270846"/>
    <w:rPr>
      <w:rFonts w:ascii="Cambria" w:eastAsia="Times New Roman" w:hAnsi="Cambria" w:cs="Times New Roman"/>
      <w:color w:val="243F60"/>
      <w:sz w:val="22"/>
      <w:szCs w:val="22"/>
      <w:lang w:bidi="ar-SA"/>
    </w:rPr>
  </w:style>
  <w:style w:type="character" w:customStyle="1" w:styleId="Heading5Char1">
    <w:name w:val="Heading 5 Char1"/>
    <w:rsid w:val="00270846"/>
    <w:rPr>
      <w:rFonts w:ascii="Tahoma" w:hAnsi="Tahoma" w:cs="B Nazanin"/>
      <w:bCs/>
      <w:sz w:val="28"/>
      <w:szCs w:val="28"/>
      <w:lang w:bidi="fa-IR"/>
    </w:rPr>
  </w:style>
  <w:style w:type="character" w:customStyle="1" w:styleId="markedcontent">
    <w:name w:val="markedcontent"/>
    <w:basedOn w:val="DefaultParagraphFont"/>
    <w:rsid w:val="00DF7EE3"/>
  </w:style>
  <w:style w:type="character" w:customStyle="1" w:styleId="lead">
    <w:name w:val="lead"/>
    <w:basedOn w:val="DefaultParagraphFont"/>
    <w:rsid w:val="00580190"/>
  </w:style>
  <w:style w:type="character" w:customStyle="1" w:styleId="articledetailbody">
    <w:name w:val="articledetailbody"/>
    <w:basedOn w:val="DefaultParagraphFont"/>
    <w:rsid w:val="00C25C08"/>
  </w:style>
  <w:style w:type="character" w:customStyle="1" w:styleId="Heading4Char">
    <w:name w:val="Heading 4 Char"/>
    <w:link w:val="Heading4"/>
    <w:uiPriority w:val="9"/>
    <w:rsid w:val="00192AC6"/>
    <w:rPr>
      <w:rFonts w:ascii="Cambria" w:eastAsia="Times New Roman" w:hAnsi="Cambria" w:cs="Times New Roman"/>
      <w:i/>
      <w:iCs/>
      <w:color w:val="365F91"/>
      <w:sz w:val="22"/>
      <w:szCs w:val="22"/>
      <w:lang w:bidi="ar-SA"/>
    </w:rPr>
  </w:style>
  <w:style w:type="table" w:customStyle="1" w:styleId="GridTable4-Accent11">
    <w:name w:val="Grid Table 4 - Accent 11"/>
    <w:basedOn w:val="TableNormal"/>
    <w:next w:val="GridTable4-Accent12"/>
    <w:uiPriority w:val="49"/>
    <w:rsid w:val="0003353C"/>
    <w:rPr>
      <w:rFonts w:eastAsia="Calibri"/>
      <w:sz w:val="22"/>
      <w:szCs w:val="22"/>
      <w:lang w:bidi="ar-SA"/>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GridTable4-Accent12">
    <w:name w:val="Grid Table 4 - Accent 12"/>
    <w:basedOn w:val="TableNormal"/>
    <w:uiPriority w:val="49"/>
    <w:rsid w:val="0003353C"/>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LightGrid-Accent111">
    <w:name w:val="Light Grid - Accent 111"/>
    <w:basedOn w:val="TableNormal"/>
    <w:uiPriority w:val="62"/>
    <w:rsid w:val="003C025D"/>
    <w:rPr>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Batang" w:eastAsia="Times New Roman" w:hAnsi="@Batang"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Batang" w:eastAsia="Times New Roman" w:hAnsi="@Batang"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Batang" w:eastAsia="Times New Roman" w:hAnsi="@Batang" w:cs="Times New Roman"/>
        <w:b/>
        <w:bCs/>
      </w:rPr>
    </w:tblStylePr>
    <w:tblStylePr w:type="lastCol">
      <w:rPr>
        <w:rFonts w:ascii="@Batang" w:eastAsia="Times New Roman" w:hAnsi="@Batang"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GridTable6Colorful-Accent11">
    <w:name w:val="Grid Table 6 Colorful - Accent 11"/>
    <w:basedOn w:val="TableNormal"/>
    <w:uiPriority w:val="51"/>
    <w:rsid w:val="0023296F"/>
    <w:rPr>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styleId="TOC2">
    <w:name w:val="toc 2"/>
    <w:basedOn w:val="Normal"/>
    <w:next w:val="Normal"/>
    <w:autoRedefine/>
    <w:uiPriority w:val="39"/>
    <w:unhideWhenUsed/>
    <w:rsid w:val="00162D0A"/>
    <w:pPr>
      <w:tabs>
        <w:tab w:val="left" w:pos="238"/>
        <w:tab w:val="right" w:leader="dot" w:pos="9106"/>
        <w:tab w:val="left" w:pos="9342"/>
      </w:tabs>
      <w:spacing w:before="100" w:beforeAutospacing="1" w:after="100" w:afterAutospacing="1" w:line="120" w:lineRule="auto"/>
      <w:ind w:left="-57" w:right="-57"/>
      <w:jc w:val="left"/>
    </w:pPr>
  </w:style>
  <w:style w:type="paragraph" w:styleId="TOC1">
    <w:name w:val="toc 1"/>
    <w:basedOn w:val="Normal"/>
    <w:next w:val="Normal"/>
    <w:autoRedefine/>
    <w:uiPriority w:val="39"/>
    <w:unhideWhenUsed/>
    <w:rsid w:val="00E55C09"/>
    <w:pPr>
      <w:spacing w:after="100" w:afterAutospacing="1" w:line="240" w:lineRule="auto"/>
      <w:jc w:val="left"/>
    </w:pPr>
    <w:rPr>
      <w:rFonts w:ascii="B Yagut" w:hAnsi="B Yagut"/>
      <w:sz w:val="20"/>
      <w:szCs w:val="20"/>
    </w:rPr>
  </w:style>
  <w:style w:type="character" w:customStyle="1" w:styleId="UnresolvedMention1">
    <w:name w:val="Unresolved Mention1"/>
    <w:uiPriority w:val="99"/>
    <w:semiHidden/>
    <w:unhideWhenUsed/>
    <w:rsid w:val="002A018F"/>
    <w:rPr>
      <w:color w:val="605E5C"/>
      <w:shd w:val="clear" w:color="auto" w:fill="E1DFDD"/>
    </w:rPr>
  </w:style>
  <w:style w:type="table" w:styleId="LightGrid-Accent1">
    <w:name w:val="Light Grid Accent 1"/>
    <w:basedOn w:val="TableNormal"/>
    <w:uiPriority w:val="62"/>
    <w:rsid w:val="0019396A"/>
    <w:rPr>
      <w:rFonts w:eastAsia="Calibri"/>
      <w:sz w:val="22"/>
      <w:szCs w:val="22"/>
      <w:lang w:bidi="ar-SA"/>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3">
    <w:name w:val="toc 3"/>
    <w:basedOn w:val="Normal"/>
    <w:next w:val="Normal"/>
    <w:autoRedefine/>
    <w:uiPriority w:val="39"/>
    <w:unhideWhenUsed/>
    <w:rsid w:val="004359E7"/>
    <w:pPr>
      <w:spacing w:after="100"/>
      <w:ind w:left="440"/>
    </w:pPr>
  </w:style>
  <w:style w:type="paragraph" w:styleId="TOC4">
    <w:name w:val="toc 4"/>
    <w:basedOn w:val="Normal"/>
    <w:next w:val="Normal"/>
    <w:autoRedefine/>
    <w:uiPriority w:val="39"/>
    <w:unhideWhenUsed/>
    <w:rsid w:val="004359E7"/>
    <w:pPr>
      <w:bidi w:val="0"/>
      <w:spacing w:after="100" w:line="259" w:lineRule="auto"/>
      <w:ind w:left="660"/>
      <w:jc w:val="left"/>
    </w:pPr>
    <w:rPr>
      <w:rFonts w:cs="Arial"/>
    </w:rPr>
  </w:style>
  <w:style w:type="paragraph" w:styleId="TOC5">
    <w:name w:val="toc 5"/>
    <w:basedOn w:val="Normal"/>
    <w:next w:val="Normal"/>
    <w:autoRedefine/>
    <w:uiPriority w:val="39"/>
    <w:unhideWhenUsed/>
    <w:rsid w:val="004359E7"/>
    <w:pPr>
      <w:bidi w:val="0"/>
      <w:spacing w:after="100" w:line="259" w:lineRule="auto"/>
      <w:ind w:left="880"/>
      <w:jc w:val="left"/>
    </w:pPr>
    <w:rPr>
      <w:rFonts w:cs="Arial"/>
    </w:rPr>
  </w:style>
  <w:style w:type="paragraph" w:styleId="TOC6">
    <w:name w:val="toc 6"/>
    <w:basedOn w:val="Normal"/>
    <w:next w:val="Normal"/>
    <w:autoRedefine/>
    <w:uiPriority w:val="39"/>
    <w:unhideWhenUsed/>
    <w:rsid w:val="004359E7"/>
    <w:pPr>
      <w:bidi w:val="0"/>
      <w:spacing w:after="100" w:line="259" w:lineRule="auto"/>
      <w:ind w:left="1100"/>
      <w:jc w:val="left"/>
    </w:pPr>
    <w:rPr>
      <w:rFonts w:cs="Arial"/>
    </w:rPr>
  </w:style>
  <w:style w:type="paragraph" w:styleId="TOC7">
    <w:name w:val="toc 7"/>
    <w:basedOn w:val="Normal"/>
    <w:next w:val="Normal"/>
    <w:autoRedefine/>
    <w:uiPriority w:val="39"/>
    <w:unhideWhenUsed/>
    <w:rsid w:val="004359E7"/>
    <w:pPr>
      <w:bidi w:val="0"/>
      <w:spacing w:after="100" w:line="259" w:lineRule="auto"/>
      <w:ind w:left="1320"/>
      <w:jc w:val="left"/>
    </w:pPr>
    <w:rPr>
      <w:rFonts w:cs="Arial"/>
    </w:rPr>
  </w:style>
  <w:style w:type="paragraph" w:styleId="TOC8">
    <w:name w:val="toc 8"/>
    <w:basedOn w:val="Normal"/>
    <w:next w:val="Normal"/>
    <w:autoRedefine/>
    <w:uiPriority w:val="39"/>
    <w:unhideWhenUsed/>
    <w:rsid w:val="004359E7"/>
    <w:pPr>
      <w:bidi w:val="0"/>
      <w:spacing w:after="100" w:line="259" w:lineRule="auto"/>
      <w:ind w:left="1540"/>
      <w:jc w:val="left"/>
    </w:pPr>
    <w:rPr>
      <w:rFonts w:cs="Arial"/>
    </w:rPr>
  </w:style>
  <w:style w:type="paragraph" w:styleId="TOC9">
    <w:name w:val="toc 9"/>
    <w:basedOn w:val="Normal"/>
    <w:next w:val="Normal"/>
    <w:autoRedefine/>
    <w:uiPriority w:val="39"/>
    <w:unhideWhenUsed/>
    <w:rsid w:val="004359E7"/>
    <w:pPr>
      <w:bidi w:val="0"/>
      <w:spacing w:after="100" w:line="259" w:lineRule="auto"/>
      <w:ind w:left="1760"/>
      <w:jc w:val="left"/>
    </w:pPr>
    <w:rPr>
      <w:rFonts w:cs="Arial"/>
    </w:rPr>
  </w:style>
  <w:style w:type="table" w:customStyle="1" w:styleId="ListTable3-Accent11">
    <w:name w:val="List Table 3 - Accent 11"/>
    <w:basedOn w:val="TableNormal"/>
    <w:uiPriority w:val="48"/>
    <w:rsid w:val="00AD1871"/>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styleId="LightGrid-Accent2">
    <w:name w:val="Light Grid Accent 2"/>
    <w:basedOn w:val="TableNormal"/>
    <w:uiPriority w:val="62"/>
    <w:rsid w:val="00034585"/>
    <w:rPr>
      <w:rFonts w:eastAsia="Calibri"/>
      <w:sz w:val="22"/>
      <w:szCs w:val="22"/>
      <w:lang w:bidi="ar-SA"/>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customStyle="1" w:styleId="UnresolvedMention2">
    <w:name w:val="Unresolved Mention2"/>
    <w:uiPriority w:val="99"/>
    <w:semiHidden/>
    <w:unhideWhenUsed/>
    <w:rsid w:val="00E55C09"/>
    <w:rPr>
      <w:color w:val="605E5C"/>
      <w:shd w:val="clear" w:color="auto" w:fill="E1DFDD"/>
    </w:rPr>
  </w:style>
  <w:style w:type="character" w:customStyle="1" w:styleId="UnresolvedMention3">
    <w:name w:val="Unresolved Mention3"/>
    <w:uiPriority w:val="99"/>
    <w:semiHidden/>
    <w:unhideWhenUsed/>
    <w:rsid w:val="00B317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6838">
      <w:bodyDiv w:val="1"/>
      <w:marLeft w:val="0"/>
      <w:marRight w:val="0"/>
      <w:marTop w:val="0"/>
      <w:marBottom w:val="0"/>
      <w:divBdr>
        <w:top w:val="none" w:sz="0" w:space="0" w:color="auto"/>
        <w:left w:val="none" w:sz="0" w:space="0" w:color="auto"/>
        <w:bottom w:val="none" w:sz="0" w:space="0" w:color="auto"/>
        <w:right w:val="none" w:sz="0" w:space="0" w:color="auto"/>
      </w:divBdr>
    </w:div>
    <w:div w:id="62267232">
      <w:bodyDiv w:val="1"/>
      <w:marLeft w:val="0"/>
      <w:marRight w:val="0"/>
      <w:marTop w:val="0"/>
      <w:marBottom w:val="0"/>
      <w:divBdr>
        <w:top w:val="none" w:sz="0" w:space="0" w:color="auto"/>
        <w:left w:val="none" w:sz="0" w:space="0" w:color="auto"/>
        <w:bottom w:val="none" w:sz="0" w:space="0" w:color="auto"/>
        <w:right w:val="none" w:sz="0" w:space="0" w:color="auto"/>
      </w:divBdr>
      <w:divsChild>
        <w:div w:id="39867910">
          <w:marLeft w:val="0"/>
          <w:marRight w:val="1166"/>
          <w:marTop w:val="0"/>
          <w:marBottom w:val="0"/>
          <w:divBdr>
            <w:top w:val="none" w:sz="0" w:space="0" w:color="auto"/>
            <w:left w:val="none" w:sz="0" w:space="0" w:color="auto"/>
            <w:bottom w:val="none" w:sz="0" w:space="0" w:color="auto"/>
            <w:right w:val="none" w:sz="0" w:space="0" w:color="auto"/>
          </w:divBdr>
        </w:div>
        <w:div w:id="53045190">
          <w:marLeft w:val="0"/>
          <w:marRight w:val="547"/>
          <w:marTop w:val="0"/>
          <w:marBottom w:val="0"/>
          <w:divBdr>
            <w:top w:val="none" w:sz="0" w:space="0" w:color="auto"/>
            <w:left w:val="none" w:sz="0" w:space="0" w:color="auto"/>
            <w:bottom w:val="none" w:sz="0" w:space="0" w:color="auto"/>
            <w:right w:val="none" w:sz="0" w:space="0" w:color="auto"/>
          </w:divBdr>
        </w:div>
        <w:div w:id="148787190">
          <w:marLeft w:val="0"/>
          <w:marRight w:val="547"/>
          <w:marTop w:val="0"/>
          <w:marBottom w:val="0"/>
          <w:divBdr>
            <w:top w:val="none" w:sz="0" w:space="0" w:color="auto"/>
            <w:left w:val="none" w:sz="0" w:space="0" w:color="auto"/>
            <w:bottom w:val="none" w:sz="0" w:space="0" w:color="auto"/>
            <w:right w:val="none" w:sz="0" w:space="0" w:color="auto"/>
          </w:divBdr>
        </w:div>
        <w:div w:id="282617965">
          <w:marLeft w:val="0"/>
          <w:marRight w:val="1166"/>
          <w:marTop w:val="0"/>
          <w:marBottom w:val="0"/>
          <w:divBdr>
            <w:top w:val="none" w:sz="0" w:space="0" w:color="auto"/>
            <w:left w:val="none" w:sz="0" w:space="0" w:color="auto"/>
            <w:bottom w:val="none" w:sz="0" w:space="0" w:color="auto"/>
            <w:right w:val="none" w:sz="0" w:space="0" w:color="auto"/>
          </w:divBdr>
        </w:div>
        <w:div w:id="417947393">
          <w:marLeft w:val="0"/>
          <w:marRight w:val="547"/>
          <w:marTop w:val="0"/>
          <w:marBottom w:val="0"/>
          <w:divBdr>
            <w:top w:val="none" w:sz="0" w:space="0" w:color="auto"/>
            <w:left w:val="none" w:sz="0" w:space="0" w:color="auto"/>
            <w:bottom w:val="none" w:sz="0" w:space="0" w:color="auto"/>
            <w:right w:val="none" w:sz="0" w:space="0" w:color="auto"/>
          </w:divBdr>
        </w:div>
        <w:div w:id="487942949">
          <w:marLeft w:val="0"/>
          <w:marRight w:val="1166"/>
          <w:marTop w:val="0"/>
          <w:marBottom w:val="0"/>
          <w:divBdr>
            <w:top w:val="none" w:sz="0" w:space="0" w:color="auto"/>
            <w:left w:val="none" w:sz="0" w:space="0" w:color="auto"/>
            <w:bottom w:val="none" w:sz="0" w:space="0" w:color="auto"/>
            <w:right w:val="none" w:sz="0" w:space="0" w:color="auto"/>
          </w:divBdr>
        </w:div>
        <w:div w:id="589578973">
          <w:marLeft w:val="0"/>
          <w:marRight w:val="1166"/>
          <w:marTop w:val="0"/>
          <w:marBottom w:val="0"/>
          <w:divBdr>
            <w:top w:val="none" w:sz="0" w:space="0" w:color="auto"/>
            <w:left w:val="none" w:sz="0" w:space="0" w:color="auto"/>
            <w:bottom w:val="none" w:sz="0" w:space="0" w:color="auto"/>
            <w:right w:val="none" w:sz="0" w:space="0" w:color="auto"/>
          </w:divBdr>
        </w:div>
        <w:div w:id="600913370">
          <w:marLeft w:val="0"/>
          <w:marRight w:val="1166"/>
          <w:marTop w:val="0"/>
          <w:marBottom w:val="0"/>
          <w:divBdr>
            <w:top w:val="none" w:sz="0" w:space="0" w:color="auto"/>
            <w:left w:val="none" w:sz="0" w:space="0" w:color="auto"/>
            <w:bottom w:val="none" w:sz="0" w:space="0" w:color="auto"/>
            <w:right w:val="none" w:sz="0" w:space="0" w:color="auto"/>
          </w:divBdr>
        </w:div>
        <w:div w:id="692807129">
          <w:marLeft w:val="0"/>
          <w:marRight w:val="547"/>
          <w:marTop w:val="0"/>
          <w:marBottom w:val="0"/>
          <w:divBdr>
            <w:top w:val="none" w:sz="0" w:space="0" w:color="auto"/>
            <w:left w:val="none" w:sz="0" w:space="0" w:color="auto"/>
            <w:bottom w:val="none" w:sz="0" w:space="0" w:color="auto"/>
            <w:right w:val="none" w:sz="0" w:space="0" w:color="auto"/>
          </w:divBdr>
        </w:div>
        <w:div w:id="1099837771">
          <w:marLeft w:val="0"/>
          <w:marRight w:val="547"/>
          <w:marTop w:val="0"/>
          <w:marBottom w:val="0"/>
          <w:divBdr>
            <w:top w:val="none" w:sz="0" w:space="0" w:color="auto"/>
            <w:left w:val="none" w:sz="0" w:space="0" w:color="auto"/>
            <w:bottom w:val="none" w:sz="0" w:space="0" w:color="auto"/>
            <w:right w:val="none" w:sz="0" w:space="0" w:color="auto"/>
          </w:divBdr>
        </w:div>
        <w:div w:id="1118722964">
          <w:marLeft w:val="0"/>
          <w:marRight w:val="1166"/>
          <w:marTop w:val="0"/>
          <w:marBottom w:val="0"/>
          <w:divBdr>
            <w:top w:val="none" w:sz="0" w:space="0" w:color="auto"/>
            <w:left w:val="none" w:sz="0" w:space="0" w:color="auto"/>
            <w:bottom w:val="none" w:sz="0" w:space="0" w:color="auto"/>
            <w:right w:val="none" w:sz="0" w:space="0" w:color="auto"/>
          </w:divBdr>
        </w:div>
        <w:div w:id="1155099623">
          <w:marLeft w:val="0"/>
          <w:marRight w:val="547"/>
          <w:marTop w:val="0"/>
          <w:marBottom w:val="0"/>
          <w:divBdr>
            <w:top w:val="none" w:sz="0" w:space="0" w:color="auto"/>
            <w:left w:val="none" w:sz="0" w:space="0" w:color="auto"/>
            <w:bottom w:val="none" w:sz="0" w:space="0" w:color="auto"/>
            <w:right w:val="none" w:sz="0" w:space="0" w:color="auto"/>
          </w:divBdr>
        </w:div>
        <w:div w:id="1170872083">
          <w:marLeft w:val="0"/>
          <w:marRight w:val="1166"/>
          <w:marTop w:val="0"/>
          <w:marBottom w:val="0"/>
          <w:divBdr>
            <w:top w:val="none" w:sz="0" w:space="0" w:color="auto"/>
            <w:left w:val="none" w:sz="0" w:space="0" w:color="auto"/>
            <w:bottom w:val="none" w:sz="0" w:space="0" w:color="auto"/>
            <w:right w:val="none" w:sz="0" w:space="0" w:color="auto"/>
          </w:divBdr>
        </w:div>
        <w:div w:id="1232161171">
          <w:marLeft w:val="0"/>
          <w:marRight w:val="547"/>
          <w:marTop w:val="0"/>
          <w:marBottom w:val="0"/>
          <w:divBdr>
            <w:top w:val="none" w:sz="0" w:space="0" w:color="auto"/>
            <w:left w:val="none" w:sz="0" w:space="0" w:color="auto"/>
            <w:bottom w:val="none" w:sz="0" w:space="0" w:color="auto"/>
            <w:right w:val="none" w:sz="0" w:space="0" w:color="auto"/>
          </w:divBdr>
        </w:div>
        <w:div w:id="1267421849">
          <w:marLeft w:val="0"/>
          <w:marRight w:val="547"/>
          <w:marTop w:val="0"/>
          <w:marBottom w:val="0"/>
          <w:divBdr>
            <w:top w:val="none" w:sz="0" w:space="0" w:color="auto"/>
            <w:left w:val="none" w:sz="0" w:space="0" w:color="auto"/>
            <w:bottom w:val="none" w:sz="0" w:space="0" w:color="auto"/>
            <w:right w:val="none" w:sz="0" w:space="0" w:color="auto"/>
          </w:divBdr>
        </w:div>
        <w:div w:id="1350722651">
          <w:marLeft w:val="0"/>
          <w:marRight w:val="1166"/>
          <w:marTop w:val="0"/>
          <w:marBottom w:val="0"/>
          <w:divBdr>
            <w:top w:val="none" w:sz="0" w:space="0" w:color="auto"/>
            <w:left w:val="none" w:sz="0" w:space="0" w:color="auto"/>
            <w:bottom w:val="none" w:sz="0" w:space="0" w:color="auto"/>
            <w:right w:val="none" w:sz="0" w:space="0" w:color="auto"/>
          </w:divBdr>
        </w:div>
        <w:div w:id="1405761132">
          <w:marLeft w:val="0"/>
          <w:marRight w:val="1166"/>
          <w:marTop w:val="0"/>
          <w:marBottom w:val="0"/>
          <w:divBdr>
            <w:top w:val="none" w:sz="0" w:space="0" w:color="auto"/>
            <w:left w:val="none" w:sz="0" w:space="0" w:color="auto"/>
            <w:bottom w:val="none" w:sz="0" w:space="0" w:color="auto"/>
            <w:right w:val="none" w:sz="0" w:space="0" w:color="auto"/>
          </w:divBdr>
        </w:div>
        <w:div w:id="1420524717">
          <w:marLeft w:val="0"/>
          <w:marRight w:val="547"/>
          <w:marTop w:val="0"/>
          <w:marBottom w:val="0"/>
          <w:divBdr>
            <w:top w:val="none" w:sz="0" w:space="0" w:color="auto"/>
            <w:left w:val="none" w:sz="0" w:space="0" w:color="auto"/>
            <w:bottom w:val="none" w:sz="0" w:space="0" w:color="auto"/>
            <w:right w:val="none" w:sz="0" w:space="0" w:color="auto"/>
          </w:divBdr>
        </w:div>
        <w:div w:id="1568958966">
          <w:marLeft w:val="0"/>
          <w:marRight w:val="1166"/>
          <w:marTop w:val="0"/>
          <w:marBottom w:val="0"/>
          <w:divBdr>
            <w:top w:val="none" w:sz="0" w:space="0" w:color="auto"/>
            <w:left w:val="none" w:sz="0" w:space="0" w:color="auto"/>
            <w:bottom w:val="none" w:sz="0" w:space="0" w:color="auto"/>
            <w:right w:val="none" w:sz="0" w:space="0" w:color="auto"/>
          </w:divBdr>
        </w:div>
        <w:div w:id="1613247663">
          <w:marLeft w:val="0"/>
          <w:marRight w:val="547"/>
          <w:marTop w:val="0"/>
          <w:marBottom w:val="0"/>
          <w:divBdr>
            <w:top w:val="none" w:sz="0" w:space="0" w:color="auto"/>
            <w:left w:val="none" w:sz="0" w:space="0" w:color="auto"/>
            <w:bottom w:val="none" w:sz="0" w:space="0" w:color="auto"/>
            <w:right w:val="none" w:sz="0" w:space="0" w:color="auto"/>
          </w:divBdr>
        </w:div>
        <w:div w:id="1656178082">
          <w:marLeft w:val="0"/>
          <w:marRight w:val="1166"/>
          <w:marTop w:val="0"/>
          <w:marBottom w:val="0"/>
          <w:divBdr>
            <w:top w:val="none" w:sz="0" w:space="0" w:color="auto"/>
            <w:left w:val="none" w:sz="0" w:space="0" w:color="auto"/>
            <w:bottom w:val="none" w:sz="0" w:space="0" w:color="auto"/>
            <w:right w:val="none" w:sz="0" w:space="0" w:color="auto"/>
          </w:divBdr>
        </w:div>
        <w:div w:id="1746298317">
          <w:marLeft w:val="0"/>
          <w:marRight w:val="1166"/>
          <w:marTop w:val="0"/>
          <w:marBottom w:val="0"/>
          <w:divBdr>
            <w:top w:val="none" w:sz="0" w:space="0" w:color="auto"/>
            <w:left w:val="none" w:sz="0" w:space="0" w:color="auto"/>
            <w:bottom w:val="none" w:sz="0" w:space="0" w:color="auto"/>
            <w:right w:val="none" w:sz="0" w:space="0" w:color="auto"/>
          </w:divBdr>
        </w:div>
        <w:div w:id="1827894559">
          <w:marLeft w:val="0"/>
          <w:marRight w:val="547"/>
          <w:marTop w:val="0"/>
          <w:marBottom w:val="0"/>
          <w:divBdr>
            <w:top w:val="none" w:sz="0" w:space="0" w:color="auto"/>
            <w:left w:val="none" w:sz="0" w:space="0" w:color="auto"/>
            <w:bottom w:val="none" w:sz="0" w:space="0" w:color="auto"/>
            <w:right w:val="none" w:sz="0" w:space="0" w:color="auto"/>
          </w:divBdr>
        </w:div>
        <w:div w:id="2051490433">
          <w:marLeft w:val="0"/>
          <w:marRight w:val="547"/>
          <w:marTop w:val="0"/>
          <w:marBottom w:val="0"/>
          <w:divBdr>
            <w:top w:val="none" w:sz="0" w:space="0" w:color="auto"/>
            <w:left w:val="none" w:sz="0" w:space="0" w:color="auto"/>
            <w:bottom w:val="none" w:sz="0" w:space="0" w:color="auto"/>
            <w:right w:val="none" w:sz="0" w:space="0" w:color="auto"/>
          </w:divBdr>
        </w:div>
      </w:divsChild>
    </w:div>
    <w:div w:id="74520821">
      <w:bodyDiv w:val="1"/>
      <w:marLeft w:val="0"/>
      <w:marRight w:val="0"/>
      <w:marTop w:val="0"/>
      <w:marBottom w:val="0"/>
      <w:divBdr>
        <w:top w:val="none" w:sz="0" w:space="0" w:color="auto"/>
        <w:left w:val="none" w:sz="0" w:space="0" w:color="auto"/>
        <w:bottom w:val="none" w:sz="0" w:space="0" w:color="auto"/>
        <w:right w:val="none" w:sz="0" w:space="0" w:color="auto"/>
      </w:divBdr>
    </w:div>
    <w:div w:id="82646695">
      <w:bodyDiv w:val="1"/>
      <w:marLeft w:val="0"/>
      <w:marRight w:val="0"/>
      <w:marTop w:val="0"/>
      <w:marBottom w:val="0"/>
      <w:divBdr>
        <w:top w:val="none" w:sz="0" w:space="0" w:color="auto"/>
        <w:left w:val="none" w:sz="0" w:space="0" w:color="auto"/>
        <w:bottom w:val="none" w:sz="0" w:space="0" w:color="auto"/>
        <w:right w:val="none" w:sz="0" w:space="0" w:color="auto"/>
      </w:divBdr>
      <w:divsChild>
        <w:div w:id="2015760428">
          <w:marLeft w:val="0"/>
          <w:marRight w:val="547"/>
          <w:marTop w:val="0"/>
          <w:marBottom w:val="0"/>
          <w:divBdr>
            <w:top w:val="none" w:sz="0" w:space="0" w:color="auto"/>
            <w:left w:val="none" w:sz="0" w:space="0" w:color="auto"/>
            <w:bottom w:val="none" w:sz="0" w:space="0" w:color="auto"/>
            <w:right w:val="none" w:sz="0" w:space="0" w:color="auto"/>
          </w:divBdr>
        </w:div>
      </w:divsChild>
    </w:div>
    <w:div w:id="133723935">
      <w:bodyDiv w:val="1"/>
      <w:marLeft w:val="0"/>
      <w:marRight w:val="0"/>
      <w:marTop w:val="0"/>
      <w:marBottom w:val="0"/>
      <w:divBdr>
        <w:top w:val="none" w:sz="0" w:space="0" w:color="auto"/>
        <w:left w:val="none" w:sz="0" w:space="0" w:color="auto"/>
        <w:bottom w:val="none" w:sz="0" w:space="0" w:color="auto"/>
        <w:right w:val="none" w:sz="0" w:space="0" w:color="auto"/>
      </w:divBdr>
      <w:divsChild>
        <w:div w:id="446194128">
          <w:marLeft w:val="0"/>
          <w:marRight w:val="547"/>
          <w:marTop w:val="0"/>
          <w:marBottom w:val="0"/>
          <w:divBdr>
            <w:top w:val="none" w:sz="0" w:space="0" w:color="auto"/>
            <w:left w:val="none" w:sz="0" w:space="0" w:color="auto"/>
            <w:bottom w:val="none" w:sz="0" w:space="0" w:color="auto"/>
            <w:right w:val="none" w:sz="0" w:space="0" w:color="auto"/>
          </w:divBdr>
        </w:div>
      </w:divsChild>
    </w:div>
    <w:div w:id="139199043">
      <w:bodyDiv w:val="1"/>
      <w:marLeft w:val="0"/>
      <w:marRight w:val="0"/>
      <w:marTop w:val="0"/>
      <w:marBottom w:val="0"/>
      <w:divBdr>
        <w:top w:val="none" w:sz="0" w:space="0" w:color="auto"/>
        <w:left w:val="none" w:sz="0" w:space="0" w:color="auto"/>
        <w:bottom w:val="none" w:sz="0" w:space="0" w:color="auto"/>
        <w:right w:val="none" w:sz="0" w:space="0" w:color="auto"/>
      </w:divBdr>
    </w:div>
    <w:div w:id="168371101">
      <w:bodyDiv w:val="1"/>
      <w:marLeft w:val="0"/>
      <w:marRight w:val="0"/>
      <w:marTop w:val="0"/>
      <w:marBottom w:val="0"/>
      <w:divBdr>
        <w:top w:val="none" w:sz="0" w:space="0" w:color="auto"/>
        <w:left w:val="none" w:sz="0" w:space="0" w:color="auto"/>
        <w:bottom w:val="none" w:sz="0" w:space="0" w:color="auto"/>
        <w:right w:val="none" w:sz="0" w:space="0" w:color="auto"/>
      </w:divBdr>
    </w:div>
    <w:div w:id="206190138">
      <w:bodyDiv w:val="1"/>
      <w:marLeft w:val="0"/>
      <w:marRight w:val="0"/>
      <w:marTop w:val="0"/>
      <w:marBottom w:val="0"/>
      <w:divBdr>
        <w:top w:val="none" w:sz="0" w:space="0" w:color="auto"/>
        <w:left w:val="none" w:sz="0" w:space="0" w:color="auto"/>
        <w:bottom w:val="none" w:sz="0" w:space="0" w:color="auto"/>
        <w:right w:val="none" w:sz="0" w:space="0" w:color="auto"/>
      </w:divBdr>
    </w:div>
    <w:div w:id="220411588">
      <w:bodyDiv w:val="1"/>
      <w:marLeft w:val="0"/>
      <w:marRight w:val="0"/>
      <w:marTop w:val="0"/>
      <w:marBottom w:val="0"/>
      <w:divBdr>
        <w:top w:val="none" w:sz="0" w:space="0" w:color="auto"/>
        <w:left w:val="none" w:sz="0" w:space="0" w:color="auto"/>
        <w:bottom w:val="none" w:sz="0" w:space="0" w:color="auto"/>
        <w:right w:val="none" w:sz="0" w:space="0" w:color="auto"/>
      </w:divBdr>
      <w:divsChild>
        <w:div w:id="332226538">
          <w:marLeft w:val="0"/>
          <w:marRight w:val="1282"/>
          <w:marTop w:val="163"/>
          <w:marBottom w:val="0"/>
          <w:divBdr>
            <w:top w:val="none" w:sz="0" w:space="0" w:color="auto"/>
            <w:left w:val="none" w:sz="0" w:space="0" w:color="auto"/>
            <w:bottom w:val="none" w:sz="0" w:space="0" w:color="auto"/>
            <w:right w:val="none" w:sz="0" w:space="0" w:color="auto"/>
          </w:divBdr>
        </w:div>
        <w:div w:id="407535011">
          <w:marLeft w:val="0"/>
          <w:marRight w:val="1282"/>
          <w:marTop w:val="163"/>
          <w:marBottom w:val="0"/>
          <w:divBdr>
            <w:top w:val="none" w:sz="0" w:space="0" w:color="auto"/>
            <w:left w:val="none" w:sz="0" w:space="0" w:color="auto"/>
            <w:bottom w:val="none" w:sz="0" w:space="0" w:color="auto"/>
            <w:right w:val="none" w:sz="0" w:space="0" w:color="auto"/>
          </w:divBdr>
        </w:div>
        <w:div w:id="1142120242">
          <w:marLeft w:val="0"/>
          <w:marRight w:val="1282"/>
          <w:marTop w:val="163"/>
          <w:marBottom w:val="0"/>
          <w:divBdr>
            <w:top w:val="none" w:sz="0" w:space="0" w:color="auto"/>
            <w:left w:val="none" w:sz="0" w:space="0" w:color="auto"/>
            <w:bottom w:val="none" w:sz="0" w:space="0" w:color="auto"/>
            <w:right w:val="none" w:sz="0" w:space="0" w:color="auto"/>
          </w:divBdr>
        </w:div>
        <w:div w:id="1706758392">
          <w:marLeft w:val="0"/>
          <w:marRight w:val="1282"/>
          <w:marTop w:val="173"/>
          <w:marBottom w:val="0"/>
          <w:divBdr>
            <w:top w:val="none" w:sz="0" w:space="0" w:color="auto"/>
            <w:left w:val="none" w:sz="0" w:space="0" w:color="auto"/>
            <w:bottom w:val="none" w:sz="0" w:space="0" w:color="auto"/>
            <w:right w:val="none" w:sz="0" w:space="0" w:color="auto"/>
          </w:divBdr>
        </w:div>
      </w:divsChild>
    </w:div>
    <w:div w:id="277565614">
      <w:bodyDiv w:val="1"/>
      <w:marLeft w:val="0"/>
      <w:marRight w:val="0"/>
      <w:marTop w:val="0"/>
      <w:marBottom w:val="0"/>
      <w:divBdr>
        <w:top w:val="none" w:sz="0" w:space="0" w:color="auto"/>
        <w:left w:val="none" w:sz="0" w:space="0" w:color="auto"/>
        <w:bottom w:val="none" w:sz="0" w:space="0" w:color="auto"/>
        <w:right w:val="none" w:sz="0" w:space="0" w:color="auto"/>
      </w:divBdr>
      <w:divsChild>
        <w:div w:id="434441735">
          <w:marLeft w:val="0"/>
          <w:marRight w:val="547"/>
          <w:marTop w:val="0"/>
          <w:marBottom w:val="0"/>
          <w:divBdr>
            <w:top w:val="none" w:sz="0" w:space="0" w:color="auto"/>
            <w:left w:val="none" w:sz="0" w:space="0" w:color="auto"/>
            <w:bottom w:val="none" w:sz="0" w:space="0" w:color="auto"/>
            <w:right w:val="none" w:sz="0" w:space="0" w:color="auto"/>
          </w:divBdr>
        </w:div>
        <w:div w:id="747045970">
          <w:marLeft w:val="0"/>
          <w:marRight w:val="547"/>
          <w:marTop w:val="0"/>
          <w:marBottom w:val="0"/>
          <w:divBdr>
            <w:top w:val="none" w:sz="0" w:space="0" w:color="auto"/>
            <w:left w:val="none" w:sz="0" w:space="0" w:color="auto"/>
            <w:bottom w:val="none" w:sz="0" w:space="0" w:color="auto"/>
            <w:right w:val="none" w:sz="0" w:space="0" w:color="auto"/>
          </w:divBdr>
        </w:div>
        <w:div w:id="751320909">
          <w:marLeft w:val="0"/>
          <w:marRight w:val="547"/>
          <w:marTop w:val="0"/>
          <w:marBottom w:val="0"/>
          <w:divBdr>
            <w:top w:val="none" w:sz="0" w:space="0" w:color="auto"/>
            <w:left w:val="none" w:sz="0" w:space="0" w:color="auto"/>
            <w:bottom w:val="none" w:sz="0" w:space="0" w:color="auto"/>
            <w:right w:val="none" w:sz="0" w:space="0" w:color="auto"/>
          </w:divBdr>
        </w:div>
        <w:div w:id="932588137">
          <w:marLeft w:val="0"/>
          <w:marRight w:val="547"/>
          <w:marTop w:val="0"/>
          <w:marBottom w:val="0"/>
          <w:divBdr>
            <w:top w:val="none" w:sz="0" w:space="0" w:color="auto"/>
            <w:left w:val="none" w:sz="0" w:space="0" w:color="auto"/>
            <w:bottom w:val="none" w:sz="0" w:space="0" w:color="auto"/>
            <w:right w:val="none" w:sz="0" w:space="0" w:color="auto"/>
          </w:divBdr>
        </w:div>
        <w:div w:id="976909488">
          <w:marLeft w:val="0"/>
          <w:marRight w:val="547"/>
          <w:marTop w:val="0"/>
          <w:marBottom w:val="0"/>
          <w:divBdr>
            <w:top w:val="none" w:sz="0" w:space="0" w:color="auto"/>
            <w:left w:val="none" w:sz="0" w:space="0" w:color="auto"/>
            <w:bottom w:val="none" w:sz="0" w:space="0" w:color="auto"/>
            <w:right w:val="none" w:sz="0" w:space="0" w:color="auto"/>
          </w:divBdr>
        </w:div>
        <w:div w:id="991131360">
          <w:marLeft w:val="0"/>
          <w:marRight w:val="547"/>
          <w:marTop w:val="0"/>
          <w:marBottom w:val="0"/>
          <w:divBdr>
            <w:top w:val="none" w:sz="0" w:space="0" w:color="auto"/>
            <w:left w:val="none" w:sz="0" w:space="0" w:color="auto"/>
            <w:bottom w:val="none" w:sz="0" w:space="0" w:color="auto"/>
            <w:right w:val="none" w:sz="0" w:space="0" w:color="auto"/>
          </w:divBdr>
        </w:div>
        <w:div w:id="1724712228">
          <w:marLeft w:val="0"/>
          <w:marRight w:val="547"/>
          <w:marTop w:val="0"/>
          <w:marBottom w:val="0"/>
          <w:divBdr>
            <w:top w:val="none" w:sz="0" w:space="0" w:color="auto"/>
            <w:left w:val="none" w:sz="0" w:space="0" w:color="auto"/>
            <w:bottom w:val="none" w:sz="0" w:space="0" w:color="auto"/>
            <w:right w:val="none" w:sz="0" w:space="0" w:color="auto"/>
          </w:divBdr>
        </w:div>
        <w:div w:id="1751387444">
          <w:marLeft w:val="0"/>
          <w:marRight w:val="547"/>
          <w:marTop w:val="0"/>
          <w:marBottom w:val="0"/>
          <w:divBdr>
            <w:top w:val="none" w:sz="0" w:space="0" w:color="auto"/>
            <w:left w:val="none" w:sz="0" w:space="0" w:color="auto"/>
            <w:bottom w:val="none" w:sz="0" w:space="0" w:color="auto"/>
            <w:right w:val="none" w:sz="0" w:space="0" w:color="auto"/>
          </w:divBdr>
        </w:div>
        <w:div w:id="1960332724">
          <w:marLeft w:val="0"/>
          <w:marRight w:val="547"/>
          <w:marTop w:val="0"/>
          <w:marBottom w:val="0"/>
          <w:divBdr>
            <w:top w:val="none" w:sz="0" w:space="0" w:color="auto"/>
            <w:left w:val="none" w:sz="0" w:space="0" w:color="auto"/>
            <w:bottom w:val="none" w:sz="0" w:space="0" w:color="auto"/>
            <w:right w:val="none" w:sz="0" w:space="0" w:color="auto"/>
          </w:divBdr>
        </w:div>
        <w:div w:id="2036301465">
          <w:marLeft w:val="0"/>
          <w:marRight w:val="547"/>
          <w:marTop w:val="0"/>
          <w:marBottom w:val="0"/>
          <w:divBdr>
            <w:top w:val="none" w:sz="0" w:space="0" w:color="auto"/>
            <w:left w:val="none" w:sz="0" w:space="0" w:color="auto"/>
            <w:bottom w:val="none" w:sz="0" w:space="0" w:color="auto"/>
            <w:right w:val="none" w:sz="0" w:space="0" w:color="auto"/>
          </w:divBdr>
        </w:div>
      </w:divsChild>
    </w:div>
    <w:div w:id="309330369">
      <w:bodyDiv w:val="1"/>
      <w:marLeft w:val="0"/>
      <w:marRight w:val="0"/>
      <w:marTop w:val="0"/>
      <w:marBottom w:val="0"/>
      <w:divBdr>
        <w:top w:val="none" w:sz="0" w:space="0" w:color="auto"/>
        <w:left w:val="none" w:sz="0" w:space="0" w:color="auto"/>
        <w:bottom w:val="none" w:sz="0" w:space="0" w:color="auto"/>
        <w:right w:val="none" w:sz="0" w:space="0" w:color="auto"/>
      </w:divBdr>
    </w:div>
    <w:div w:id="328171006">
      <w:bodyDiv w:val="1"/>
      <w:marLeft w:val="0"/>
      <w:marRight w:val="0"/>
      <w:marTop w:val="0"/>
      <w:marBottom w:val="0"/>
      <w:divBdr>
        <w:top w:val="none" w:sz="0" w:space="0" w:color="auto"/>
        <w:left w:val="none" w:sz="0" w:space="0" w:color="auto"/>
        <w:bottom w:val="none" w:sz="0" w:space="0" w:color="auto"/>
        <w:right w:val="none" w:sz="0" w:space="0" w:color="auto"/>
      </w:divBdr>
    </w:div>
    <w:div w:id="363750097">
      <w:bodyDiv w:val="1"/>
      <w:marLeft w:val="0"/>
      <w:marRight w:val="0"/>
      <w:marTop w:val="0"/>
      <w:marBottom w:val="0"/>
      <w:divBdr>
        <w:top w:val="none" w:sz="0" w:space="0" w:color="auto"/>
        <w:left w:val="none" w:sz="0" w:space="0" w:color="auto"/>
        <w:bottom w:val="none" w:sz="0" w:space="0" w:color="auto"/>
        <w:right w:val="none" w:sz="0" w:space="0" w:color="auto"/>
      </w:divBdr>
      <w:divsChild>
        <w:div w:id="1033769944">
          <w:marLeft w:val="0"/>
          <w:marRight w:val="547"/>
          <w:marTop w:val="0"/>
          <w:marBottom w:val="0"/>
          <w:divBdr>
            <w:top w:val="none" w:sz="0" w:space="0" w:color="auto"/>
            <w:left w:val="none" w:sz="0" w:space="0" w:color="auto"/>
            <w:bottom w:val="none" w:sz="0" w:space="0" w:color="auto"/>
            <w:right w:val="none" w:sz="0" w:space="0" w:color="auto"/>
          </w:divBdr>
        </w:div>
        <w:div w:id="1446970836">
          <w:marLeft w:val="0"/>
          <w:marRight w:val="547"/>
          <w:marTop w:val="0"/>
          <w:marBottom w:val="0"/>
          <w:divBdr>
            <w:top w:val="none" w:sz="0" w:space="0" w:color="auto"/>
            <w:left w:val="none" w:sz="0" w:space="0" w:color="auto"/>
            <w:bottom w:val="none" w:sz="0" w:space="0" w:color="auto"/>
            <w:right w:val="none" w:sz="0" w:space="0" w:color="auto"/>
          </w:divBdr>
        </w:div>
      </w:divsChild>
    </w:div>
    <w:div w:id="409011830">
      <w:bodyDiv w:val="1"/>
      <w:marLeft w:val="0"/>
      <w:marRight w:val="0"/>
      <w:marTop w:val="0"/>
      <w:marBottom w:val="0"/>
      <w:divBdr>
        <w:top w:val="none" w:sz="0" w:space="0" w:color="auto"/>
        <w:left w:val="none" w:sz="0" w:space="0" w:color="auto"/>
        <w:bottom w:val="none" w:sz="0" w:space="0" w:color="auto"/>
        <w:right w:val="none" w:sz="0" w:space="0" w:color="auto"/>
      </w:divBdr>
    </w:div>
    <w:div w:id="429544354">
      <w:bodyDiv w:val="1"/>
      <w:marLeft w:val="0"/>
      <w:marRight w:val="0"/>
      <w:marTop w:val="0"/>
      <w:marBottom w:val="0"/>
      <w:divBdr>
        <w:top w:val="none" w:sz="0" w:space="0" w:color="auto"/>
        <w:left w:val="none" w:sz="0" w:space="0" w:color="auto"/>
        <w:bottom w:val="none" w:sz="0" w:space="0" w:color="auto"/>
        <w:right w:val="none" w:sz="0" w:space="0" w:color="auto"/>
      </w:divBdr>
    </w:div>
    <w:div w:id="486945650">
      <w:bodyDiv w:val="1"/>
      <w:marLeft w:val="0"/>
      <w:marRight w:val="0"/>
      <w:marTop w:val="0"/>
      <w:marBottom w:val="0"/>
      <w:divBdr>
        <w:top w:val="none" w:sz="0" w:space="0" w:color="auto"/>
        <w:left w:val="none" w:sz="0" w:space="0" w:color="auto"/>
        <w:bottom w:val="none" w:sz="0" w:space="0" w:color="auto"/>
        <w:right w:val="none" w:sz="0" w:space="0" w:color="auto"/>
      </w:divBdr>
    </w:div>
    <w:div w:id="526405949">
      <w:bodyDiv w:val="1"/>
      <w:marLeft w:val="0"/>
      <w:marRight w:val="0"/>
      <w:marTop w:val="0"/>
      <w:marBottom w:val="0"/>
      <w:divBdr>
        <w:top w:val="none" w:sz="0" w:space="0" w:color="auto"/>
        <w:left w:val="none" w:sz="0" w:space="0" w:color="auto"/>
        <w:bottom w:val="none" w:sz="0" w:space="0" w:color="auto"/>
        <w:right w:val="none" w:sz="0" w:space="0" w:color="auto"/>
      </w:divBdr>
      <w:divsChild>
        <w:div w:id="342513559">
          <w:marLeft w:val="0"/>
          <w:marRight w:val="547"/>
          <w:marTop w:val="0"/>
          <w:marBottom w:val="0"/>
          <w:divBdr>
            <w:top w:val="none" w:sz="0" w:space="0" w:color="auto"/>
            <w:left w:val="none" w:sz="0" w:space="0" w:color="auto"/>
            <w:bottom w:val="none" w:sz="0" w:space="0" w:color="auto"/>
            <w:right w:val="none" w:sz="0" w:space="0" w:color="auto"/>
          </w:divBdr>
        </w:div>
        <w:div w:id="1294214841">
          <w:marLeft w:val="0"/>
          <w:marRight w:val="547"/>
          <w:marTop w:val="0"/>
          <w:marBottom w:val="0"/>
          <w:divBdr>
            <w:top w:val="none" w:sz="0" w:space="0" w:color="auto"/>
            <w:left w:val="none" w:sz="0" w:space="0" w:color="auto"/>
            <w:bottom w:val="none" w:sz="0" w:space="0" w:color="auto"/>
            <w:right w:val="none" w:sz="0" w:space="0" w:color="auto"/>
          </w:divBdr>
        </w:div>
      </w:divsChild>
    </w:div>
    <w:div w:id="534080850">
      <w:bodyDiv w:val="1"/>
      <w:marLeft w:val="0"/>
      <w:marRight w:val="0"/>
      <w:marTop w:val="0"/>
      <w:marBottom w:val="0"/>
      <w:divBdr>
        <w:top w:val="none" w:sz="0" w:space="0" w:color="auto"/>
        <w:left w:val="none" w:sz="0" w:space="0" w:color="auto"/>
        <w:bottom w:val="none" w:sz="0" w:space="0" w:color="auto"/>
        <w:right w:val="none" w:sz="0" w:space="0" w:color="auto"/>
      </w:divBdr>
      <w:divsChild>
        <w:div w:id="1563909299">
          <w:marLeft w:val="0"/>
          <w:marRight w:val="547"/>
          <w:marTop w:val="0"/>
          <w:marBottom w:val="0"/>
          <w:divBdr>
            <w:top w:val="none" w:sz="0" w:space="0" w:color="auto"/>
            <w:left w:val="none" w:sz="0" w:space="0" w:color="auto"/>
            <w:bottom w:val="none" w:sz="0" w:space="0" w:color="auto"/>
            <w:right w:val="none" w:sz="0" w:space="0" w:color="auto"/>
          </w:divBdr>
        </w:div>
        <w:div w:id="1882352515">
          <w:marLeft w:val="0"/>
          <w:marRight w:val="547"/>
          <w:marTop w:val="0"/>
          <w:marBottom w:val="0"/>
          <w:divBdr>
            <w:top w:val="none" w:sz="0" w:space="0" w:color="auto"/>
            <w:left w:val="none" w:sz="0" w:space="0" w:color="auto"/>
            <w:bottom w:val="none" w:sz="0" w:space="0" w:color="auto"/>
            <w:right w:val="none" w:sz="0" w:space="0" w:color="auto"/>
          </w:divBdr>
        </w:div>
      </w:divsChild>
    </w:div>
    <w:div w:id="550264328">
      <w:bodyDiv w:val="1"/>
      <w:marLeft w:val="0"/>
      <w:marRight w:val="0"/>
      <w:marTop w:val="0"/>
      <w:marBottom w:val="0"/>
      <w:divBdr>
        <w:top w:val="none" w:sz="0" w:space="0" w:color="auto"/>
        <w:left w:val="none" w:sz="0" w:space="0" w:color="auto"/>
        <w:bottom w:val="none" w:sz="0" w:space="0" w:color="auto"/>
        <w:right w:val="none" w:sz="0" w:space="0" w:color="auto"/>
      </w:divBdr>
    </w:div>
    <w:div w:id="582495501">
      <w:bodyDiv w:val="1"/>
      <w:marLeft w:val="0"/>
      <w:marRight w:val="0"/>
      <w:marTop w:val="0"/>
      <w:marBottom w:val="0"/>
      <w:divBdr>
        <w:top w:val="none" w:sz="0" w:space="0" w:color="auto"/>
        <w:left w:val="none" w:sz="0" w:space="0" w:color="auto"/>
        <w:bottom w:val="none" w:sz="0" w:space="0" w:color="auto"/>
        <w:right w:val="none" w:sz="0" w:space="0" w:color="auto"/>
      </w:divBdr>
    </w:div>
    <w:div w:id="622922087">
      <w:bodyDiv w:val="1"/>
      <w:marLeft w:val="0"/>
      <w:marRight w:val="0"/>
      <w:marTop w:val="0"/>
      <w:marBottom w:val="0"/>
      <w:divBdr>
        <w:top w:val="none" w:sz="0" w:space="0" w:color="auto"/>
        <w:left w:val="none" w:sz="0" w:space="0" w:color="auto"/>
        <w:bottom w:val="none" w:sz="0" w:space="0" w:color="auto"/>
        <w:right w:val="none" w:sz="0" w:space="0" w:color="auto"/>
      </w:divBdr>
    </w:div>
    <w:div w:id="626396051">
      <w:bodyDiv w:val="1"/>
      <w:marLeft w:val="0"/>
      <w:marRight w:val="0"/>
      <w:marTop w:val="0"/>
      <w:marBottom w:val="0"/>
      <w:divBdr>
        <w:top w:val="none" w:sz="0" w:space="0" w:color="auto"/>
        <w:left w:val="none" w:sz="0" w:space="0" w:color="auto"/>
        <w:bottom w:val="none" w:sz="0" w:space="0" w:color="auto"/>
        <w:right w:val="none" w:sz="0" w:space="0" w:color="auto"/>
      </w:divBdr>
    </w:div>
    <w:div w:id="644160843">
      <w:bodyDiv w:val="1"/>
      <w:marLeft w:val="0"/>
      <w:marRight w:val="0"/>
      <w:marTop w:val="0"/>
      <w:marBottom w:val="0"/>
      <w:divBdr>
        <w:top w:val="none" w:sz="0" w:space="0" w:color="auto"/>
        <w:left w:val="none" w:sz="0" w:space="0" w:color="auto"/>
        <w:bottom w:val="none" w:sz="0" w:space="0" w:color="auto"/>
        <w:right w:val="none" w:sz="0" w:space="0" w:color="auto"/>
      </w:divBdr>
    </w:div>
    <w:div w:id="666398896">
      <w:bodyDiv w:val="1"/>
      <w:marLeft w:val="0"/>
      <w:marRight w:val="0"/>
      <w:marTop w:val="0"/>
      <w:marBottom w:val="0"/>
      <w:divBdr>
        <w:top w:val="none" w:sz="0" w:space="0" w:color="auto"/>
        <w:left w:val="none" w:sz="0" w:space="0" w:color="auto"/>
        <w:bottom w:val="none" w:sz="0" w:space="0" w:color="auto"/>
        <w:right w:val="none" w:sz="0" w:space="0" w:color="auto"/>
      </w:divBdr>
    </w:div>
    <w:div w:id="686104588">
      <w:bodyDiv w:val="1"/>
      <w:marLeft w:val="0"/>
      <w:marRight w:val="0"/>
      <w:marTop w:val="0"/>
      <w:marBottom w:val="0"/>
      <w:divBdr>
        <w:top w:val="none" w:sz="0" w:space="0" w:color="auto"/>
        <w:left w:val="none" w:sz="0" w:space="0" w:color="auto"/>
        <w:bottom w:val="none" w:sz="0" w:space="0" w:color="auto"/>
        <w:right w:val="none" w:sz="0" w:space="0" w:color="auto"/>
      </w:divBdr>
    </w:div>
    <w:div w:id="699431169">
      <w:bodyDiv w:val="1"/>
      <w:marLeft w:val="0"/>
      <w:marRight w:val="0"/>
      <w:marTop w:val="0"/>
      <w:marBottom w:val="0"/>
      <w:divBdr>
        <w:top w:val="none" w:sz="0" w:space="0" w:color="auto"/>
        <w:left w:val="none" w:sz="0" w:space="0" w:color="auto"/>
        <w:bottom w:val="none" w:sz="0" w:space="0" w:color="auto"/>
        <w:right w:val="none" w:sz="0" w:space="0" w:color="auto"/>
      </w:divBdr>
      <w:divsChild>
        <w:div w:id="2095320907">
          <w:marLeft w:val="0"/>
          <w:marRight w:val="547"/>
          <w:marTop w:val="115"/>
          <w:marBottom w:val="0"/>
          <w:divBdr>
            <w:top w:val="none" w:sz="0" w:space="0" w:color="auto"/>
            <w:left w:val="none" w:sz="0" w:space="0" w:color="auto"/>
            <w:bottom w:val="none" w:sz="0" w:space="0" w:color="auto"/>
            <w:right w:val="none" w:sz="0" w:space="0" w:color="auto"/>
          </w:divBdr>
        </w:div>
      </w:divsChild>
    </w:div>
    <w:div w:id="700472098">
      <w:bodyDiv w:val="1"/>
      <w:marLeft w:val="0"/>
      <w:marRight w:val="0"/>
      <w:marTop w:val="0"/>
      <w:marBottom w:val="0"/>
      <w:divBdr>
        <w:top w:val="none" w:sz="0" w:space="0" w:color="auto"/>
        <w:left w:val="none" w:sz="0" w:space="0" w:color="auto"/>
        <w:bottom w:val="none" w:sz="0" w:space="0" w:color="auto"/>
        <w:right w:val="none" w:sz="0" w:space="0" w:color="auto"/>
      </w:divBdr>
      <w:divsChild>
        <w:div w:id="1876187974">
          <w:marLeft w:val="0"/>
          <w:marRight w:val="0"/>
          <w:marTop w:val="0"/>
          <w:marBottom w:val="0"/>
          <w:divBdr>
            <w:top w:val="single" w:sz="12" w:space="0" w:color="CCCCCC"/>
            <w:left w:val="single" w:sz="12" w:space="0" w:color="CCCCCC"/>
            <w:bottom w:val="single" w:sz="12" w:space="0" w:color="CCCCCC"/>
            <w:right w:val="single" w:sz="12" w:space="0" w:color="CCCCCC"/>
          </w:divBdr>
        </w:div>
      </w:divsChild>
    </w:div>
    <w:div w:id="741566083">
      <w:bodyDiv w:val="1"/>
      <w:marLeft w:val="0"/>
      <w:marRight w:val="0"/>
      <w:marTop w:val="0"/>
      <w:marBottom w:val="0"/>
      <w:divBdr>
        <w:top w:val="none" w:sz="0" w:space="0" w:color="auto"/>
        <w:left w:val="none" w:sz="0" w:space="0" w:color="auto"/>
        <w:bottom w:val="none" w:sz="0" w:space="0" w:color="auto"/>
        <w:right w:val="none" w:sz="0" w:space="0" w:color="auto"/>
      </w:divBdr>
    </w:div>
    <w:div w:id="746651704">
      <w:bodyDiv w:val="1"/>
      <w:marLeft w:val="0"/>
      <w:marRight w:val="0"/>
      <w:marTop w:val="0"/>
      <w:marBottom w:val="0"/>
      <w:divBdr>
        <w:top w:val="none" w:sz="0" w:space="0" w:color="auto"/>
        <w:left w:val="none" w:sz="0" w:space="0" w:color="auto"/>
        <w:bottom w:val="none" w:sz="0" w:space="0" w:color="auto"/>
        <w:right w:val="none" w:sz="0" w:space="0" w:color="auto"/>
      </w:divBdr>
    </w:div>
    <w:div w:id="763455534">
      <w:bodyDiv w:val="1"/>
      <w:marLeft w:val="0"/>
      <w:marRight w:val="0"/>
      <w:marTop w:val="0"/>
      <w:marBottom w:val="0"/>
      <w:divBdr>
        <w:top w:val="none" w:sz="0" w:space="0" w:color="auto"/>
        <w:left w:val="none" w:sz="0" w:space="0" w:color="auto"/>
        <w:bottom w:val="none" w:sz="0" w:space="0" w:color="auto"/>
        <w:right w:val="none" w:sz="0" w:space="0" w:color="auto"/>
      </w:divBdr>
      <w:divsChild>
        <w:div w:id="1175682074">
          <w:marLeft w:val="0"/>
          <w:marRight w:val="547"/>
          <w:marTop w:val="0"/>
          <w:marBottom w:val="0"/>
          <w:divBdr>
            <w:top w:val="none" w:sz="0" w:space="0" w:color="auto"/>
            <w:left w:val="none" w:sz="0" w:space="0" w:color="auto"/>
            <w:bottom w:val="none" w:sz="0" w:space="0" w:color="auto"/>
            <w:right w:val="none" w:sz="0" w:space="0" w:color="auto"/>
          </w:divBdr>
        </w:div>
      </w:divsChild>
    </w:div>
    <w:div w:id="785465999">
      <w:bodyDiv w:val="1"/>
      <w:marLeft w:val="0"/>
      <w:marRight w:val="0"/>
      <w:marTop w:val="0"/>
      <w:marBottom w:val="0"/>
      <w:divBdr>
        <w:top w:val="none" w:sz="0" w:space="0" w:color="auto"/>
        <w:left w:val="none" w:sz="0" w:space="0" w:color="auto"/>
        <w:bottom w:val="none" w:sz="0" w:space="0" w:color="auto"/>
        <w:right w:val="none" w:sz="0" w:space="0" w:color="auto"/>
      </w:divBdr>
    </w:div>
    <w:div w:id="813835601">
      <w:bodyDiv w:val="1"/>
      <w:marLeft w:val="0"/>
      <w:marRight w:val="0"/>
      <w:marTop w:val="0"/>
      <w:marBottom w:val="0"/>
      <w:divBdr>
        <w:top w:val="none" w:sz="0" w:space="0" w:color="auto"/>
        <w:left w:val="none" w:sz="0" w:space="0" w:color="auto"/>
        <w:bottom w:val="none" w:sz="0" w:space="0" w:color="auto"/>
        <w:right w:val="none" w:sz="0" w:space="0" w:color="auto"/>
      </w:divBdr>
    </w:div>
    <w:div w:id="849757766">
      <w:bodyDiv w:val="1"/>
      <w:marLeft w:val="0"/>
      <w:marRight w:val="0"/>
      <w:marTop w:val="0"/>
      <w:marBottom w:val="0"/>
      <w:divBdr>
        <w:top w:val="none" w:sz="0" w:space="0" w:color="auto"/>
        <w:left w:val="none" w:sz="0" w:space="0" w:color="auto"/>
        <w:bottom w:val="none" w:sz="0" w:space="0" w:color="auto"/>
        <w:right w:val="none" w:sz="0" w:space="0" w:color="auto"/>
      </w:divBdr>
    </w:div>
    <w:div w:id="904536186">
      <w:bodyDiv w:val="1"/>
      <w:marLeft w:val="0"/>
      <w:marRight w:val="0"/>
      <w:marTop w:val="0"/>
      <w:marBottom w:val="0"/>
      <w:divBdr>
        <w:top w:val="none" w:sz="0" w:space="0" w:color="auto"/>
        <w:left w:val="none" w:sz="0" w:space="0" w:color="auto"/>
        <w:bottom w:val="none" w:sz="0" w:space="0" w:color="auto"/>
        <w:right w:val="none" w:sz="0" w:space="0" w:color="auto"/>
      </w:divBdr>
      <w:divsChild>
        <w:div w:id="942608878">
          <w:marLeft w:val="0"/>
          <w:marRight w:val="1166"/>
          <w:marTop w:val="91"/>
          <w:marBottom w:val="0"/>
          <w:divBdr>
            <w:top w:val="none" w:sz="0" w:space="0" w:color="auto"/>
            <w:left w:val="none" w:sz="0" w:space="0" w:color="auto"/>
            <w:bottom w:val="none" w:sz="0" w:space="0" w:color="auto"/>
            <w:right w:val="none" w:sz="0" w:space="0" w:color="auto"/>
          </w:divBdr>
        </w:div>
        <w:div w:id="1975940314">
          <w:marLeft w:val="0"/>
          <w:marRight w:val="1166"/>
          <w:marTop w:val="91"/>
          <w:marBottom w:val="0"/>
          <w:divBdr>
            <w:top w:val="none" w:sz="0" w:space="0" w:color="auto"/>
            <w:left w:val="none" w:sz="0" w:space="0" w:color="auto"/>
            <w:bottom w:val="none" w:sz="0" w:space="0" w:color="auto"/>
            <w:right w:val="none" w:sz="0" w:space="0" w:color="auto"/>
          </w:divBdr>
        </w:div>
        <w:div w:id="2112582605">
          <w:marLeft w:val="0"/>
          <w:marRight w:val="1166"/>
          <w:marTop w:val="91"/>
          <w:marBottom w:val="0"/>
          <w:divBdr>
            <w:top w:val="none" w:sz="0" w:space="0" w:color="auto"/>
            <w:left w:val="none" w:sz="0" w:space="0" w:color="auto"/>
            <w:bottom w:val="none" w:sz="0" w:space="0" w:color="auto"/>
            <w:right w:val="none" w:sz="0" w:space="0" w:color="auto"/>
          </w:divBdr>
        </w:div>
      </w:divsChild>
    </w:div>
    <w:div w:id="911506783">
      <w:bodyDiv w:val="1"/>
      <w:marLeft w:val="0"/>
      <w:marRight w:val="0"/>
      <w:marTop w:val="0"/>
      <w:marBottom w:val="0"/>
      <w:divBdr>
        <w:top w:val="none" w:sz="0" w:space="0" w:color="auto"/>
        <w:left w:val="none" w:sz="0" w:space="0" w:color="auto"/>
        <w:bottom w:val="none" w:sz="0" w:space="0" w:color="auto"/>
        <w:right w:val="none" w:sz="0" w:space="0" w:color="auto"/>
      </w:divBdr>
      <w:divsChild>
        <w:div w:id="873737008">
          <w:marLeft w:val="0"/>
          <w:marRight w:val="547"/>
          <w:marTop w:val="96"/>
          <w:marBottom w:val="0"/>
          <w:divBdr>
            <w:top w:val="none" w:sz="0" w:space="0" w:color="auto"/>
            <w:left w:val="none" w:sz="0" w:space="0" w:color="auto"/>
            <w:bottom w:val="none" w:sz="0" w:space="0" w:color="auto"/>
            <w:right w:val="none" w:sz="0" w:space="0" w:color="auto"/>
          </w:divBdr>
        </w:div>
        <w:div w:id="876812945">
          <w:marLeft w:val="0"/>
          <w:marRight w:val="547"/>
          <w:marTop w:val="96"/>
          <w:marBottom w:val="0"/>
          <w:divBdr>
            <w:top w:val="none" w:sz="0" w:space="0" w:color="auto"/>
            <w:left w:val="none" w:sz="0" w:space="0" w:color="auto"/>
            <w:bottom w:val="none" w:sz="0" w:space="0" w:color="auto"/>
            <w:right w:val="none" w:sz="0" w:space="0" w:color="auto"/>
          </w:divBdr>
        </w:div>
        <w:div w:id="1543787110">
          <w:marLeft w:val="0"/>
          <w:marRight w:val="547"/>
          <w:marTop w:val="96"/>
          <w:marBottom w:val="0"/>
          <w:divBdr>
            <w:top w:val="none" w:sz="0" w:space="0" w:color="auto"/>
            <w:left w:val="none" w:sz="0" w:space="0" w:color="auto"/>
            <w:bottom w:val="none" w:sz="0" w:space="0" w:color="auto"/>
            <w:right w:val="none" w:sz="0" w:space="0" w:color="auto"/>
          </w:divBdr>
        </w:div>
      </w:divsChild>
    </w:div>
    <w:div w:id="982002076">
      <w:bodyDiv w:val="1"/>
      <w:marLeft w:val="0"/>
      <w:marRight w:val="0"/>
      <w:marTop w:val="0"/>
      <w:marBottom w:val="0"/>
      <w:divBdr>
        <w:top w:val="none" w:sz="0" w:space="0" w:color="auto"/>
        <w:left w:val="none" w:sz="0" w:space="0" w:color="auto"/>
        <w:bottom w:val="none" w:sz="0" w:space="0" w:color="auto"/>
        <w:right w:val="none" w:sz="0" w:space="0" w:color="auto"/>
      </w:divBdr>
      <w:divsChild>
        <w:div w:id="672992111">
          <w:marLeft w:val="0"/>
          <w:marRight w:val="1166"/>
          <w:marTop w:val="115"/>
          <w:marBottom w:val="0"/>
          <w:divBdr>
            <w:top w:val="none" w:sz="0" w:space="0" w:color="auto"/>
            <w:left w:val="none" w:sz="0" w:space="0" w:color="auto"/>
            <w:bottom w:val="none" w:sz="0" w:space="0" w:color="auto"/>
            <w:right w:val="none" w:sz="0" w:space="0" w:color="auto"/>
          </w:divBdr>
        </w:div>
      </w:divsChild>
    </w:div>
    <w:div w:id="1015231634">
      <w:bodyDiv w:val="1"/>
      <w:marLeft w:val="0"/>
      <w:marRight w:val="0"/>
      <w:marTop w:val="0"/>
      <w:marBottom w:val="0"/>
      <w:divBdr>
        <w:top w:val="none" w:sz="0" w:space="0" w:color="auto"/>
        <w:left w:val="none" w:sz="0" w:space="0" w:color="auto"/>
        <w:bottom w:val="none" w:sz="0" w:space="0" w:color="auto"/>
        <w:right w:val="none" w:sz="0" w:space="0" w:color="auto"/>
      </w:divBdr>
    </w:div>
    <w:div w:id="1032729697">
      <w:bodyDiv w:val="1"/>
      <w:marLeft w:val="0"/>
      <w:marRight w:val="0"/>
      <w:marTop w:val="0"/>
      <w:marBottom w:val="0"/>
      <w:divBdr>
        <w:top w:val="none" w:sz="0" w:space="0" w:color="auto"/>
        <w:left w:val="none" w:sz="0" w:space="0" w:color="auto"/>
        <w:bottom w:val="none" w:sz="0" w:space="0" w:color="auto"/>
        <w:right w:val="none" w:sz="0" w:space="0" w:color="auto"/>
      </w:divBdr>
      <w:divsChild>
        <w:div w:id="1639142127">
          <w:marLeft w:val="0"/>
          <w:marRight w:val="547"/>
          <w:marTop w:val="0"/>
          <w:marBottom w:val="0"/>
          <w:divBdr>
            <w:top w:val="none" w:sz="0" w:space="0" w:color="auto"/>
            <w:left w:val="none" w:sz="0" w:space="0" w:color="auto"/>
            <w:bottom w:val="none" w:sz="0" w:space="0" w:color="auto"/>
            <w:right w:val="none" w:sz="0" w:space="0" w:color="auto"/>
          </w:divBdr>
        </w:div>
      </w:divsChild>
    </w:div>
    <w:div w:id="1113985682">
      <w:bodyDiv w:val="1"/>
      <w:marLeft w:val="0"/>
      <w:marRight w:val="0"/>
      <w:marTop w:val="0"/>
      <w:marBottom w:val="0"/>
      <w:divBdr>
        <w:top w:val="none" w:sz="0" w:space="0" w:color="auto"/>
        <w:left w:val="none" w:sz="0" w:space="0" w:color="auto"/>
        <w:bottom w:val="none" w:sz="0" w:space="0" w:color="auto"/>
        <w:right w:val="none" w:sz="0" w:space="0" w:color="auto"/>
      </w:divBdr>
    </w:div>
    <w:div w:id="1130976781">
      <w:bodyDiv w:val="1"/>
      <w:marLeft w:val="0"/>
      <w:marRight w:val="0"/>
      <w:marTop w:val="0"/>
      <w:marBottom w:val="0"/>
      <w:divBdr>
        <w:top w:val="none" w:sz="0" w:space="0" w:color="auto"/>
        <w:left w:val="none" w:sz="0" w:space="0" w:color="auto"/>
        <w:bottom w:val="none" w:sz="0" w:space="0" w:color="auto"/>
        <w:right w:val="none" w:sz="0" w:space="0" w:color="auto"/>
      </w:divBdr>
      <w:divsChild>
        <w:div w:id="151995301">
          <w:marLeft w:val="0"/>
          <w:marRight w:val="0"/>
          <w:marTop w:val="0"/>
          <w:marBottom w:val="0"/>
          <w:divBdr>
            <w:top w:val="none" w:sz="0" w:space="0" w:color="auto"/>
            <w:left w:val="none" w:sz="0" w:space="0" w:color="auto"/>
            <w:bottom w:val="none" w:sz="0" w:space="0" w:color="auto"/>
            <w:right w:val="none" w:sz="0" w:space="0" w:color="auto"/>
          </w:divBdr>
        </w:div>
        <w:div w:id="1800759630">
          <w:marLeft w:val="0"/>
          <w:marRight w:val="0"/>
          <w:marTop w:val="0"/>
          <w:marBottom w:val="0"/>
          <w:divBdr>
            <w:top w:val="none" w:sz="0" w:space="0" w:color="auto"/>
            <w:left w:val="none" w:sz="0" w:space="0" w:color="auto"/>
            <w:bottom w:val="none" w:sz="0" w:space="0" w:color="auto"/>
            <w:right w:val="none" w:sz="0" w:space="0" w:color="auto"/>
          </w:divBdr>
        </w:div>
      </w:divsChild>
    </w:div>
    <w:div w:id="1149441584">
      <w:bodyDiv w:val="1"/>
      <w:marLeft w:val="0"/>
      <w:marRight w:val="0"/>
      <w:marTop w:val="0"/>
      <w:marBottom w:val="0"/>
      <w:divBdr>
        <w:top w:val="none" w:sz="0" w:space="0" w:color="auto"/>
        <w:left w:val="none" w:sz="0" w:space="0" w:color="auto"/>
        <w:bottom w:val="none" w:sz="0" w:space="0" w:color="auto"/>
        <w:right w:val="none" w:sz="0" w:space="0" w:color="auto"/>
      </w:divBdr>
      <w:divsChild>
        <w:div w:id="1564675445">
          <w:marLeft w:val="0"/>
          <w:marRight w:val="446"/>
          <w:marTop w:val="101"/>
          <w:marBottom w:val="0"/>
          <w:divBdr>
            <w:top w:val="none" w:sz="0" w:space="0" w:color="auto"/>
            <w:left w:val="none" w:sz="0" w:space="0" w:color="auto"/>
            <w:bottom w:val="none" w:sz="0" w:space="0" w:color="auto"/>
            <w:right w:val="none" w:sz="0" w:space="0" w:color="auto"/>
          </w:divBdr>
        </w:div>
      </w:divsChild>
    </w:div>
    <w:div w:id="1162086045">
      <w:bodyDiv w:val="1"/>
      <w:marLeft w:val="0"/>
      <w:marRight w:val="0"/>
      <w:marTop w:val="0"/>
      <w:marBottom w:val="0"/>
      <w:divBdr>
        <w:top w:val="none" w:sz="0" w:space="0" w:color="auto"/>
        <w:left w:val="none" w:sz="0" w:space="0" w:color="auto"/>
        <w:bottom w:val="none" w:sz="0" w:space="0" w:color="auto"/>
        <w:right w:val="none" w:sz="0" w:space="0" w:color="auto"/>
      </w:divBdr>
    </w:div>
    <w:div w:id="1255628416">
      <w:bodyDiv w:val="1"/>
      <w:marLeft w:val="0"/>
      <w:marRight w:val="0"/>
      <w:marTop w:val="0"/>
      <w:marBottom w:val="0"/>
      <w:divBdr>
        <w:top w:val="none" w:sz="0" w:space="0" w:color="auto"/>
        <w:left w:val="none" w:sz="0" w:space="0" w:color="auto"/>
        <w:bottom w:val="none" w:sz="0" w:space="0" w:color="auto"/>
        <w:right w:val="none" w:sz="0" w:space="0" w:color="auto"/>
      </w:divBdr>
      <w:divsChild>
        <w:div w:id="1485783290">
          <w:marLeft w:val="0"/>
          <w:marRight w:val="547"/>
          <w:marTop w:val="0"/>
          <w:marBottom w:val="0"/>
          <w:divBdr>
            <w:top w:val="none" w:sz="0" w:space="0" w:color="auto"/>
            <w:left w:val="none" w:sz="0" w:space="0" w:color="auto"/>
            <w:bottom w:val="none" w:sz="0" w:space="0" w:color="auto"/>
            <w:right w:val="none" w:sz="0" w:space="0" w:color="auto"/>
          </w:divBdr>
        </w:div>
        <w:div w:id="1780222335">
          <w:marLeft w:val="0"/>
          <w:marRight w:val="547"/>
          <w:marTop w:val="0"/>
          <w:marBottom w:val="0"/>
          <w:divBdr>
            <w:top w:val="none" w:sz="0" w:space="0" w:color="auto"/>
            <w:left w:val="none" w:sz="0" w:space="0" w:color="auto"/>
            <w:bottom w:val="none" w:sz="0" w:space="0" w:color="auto"/>
            <w:right w:val="none" w:sz="0" w:space="0" w:color="auto"/>
          </w:divBdr>
        </w:div>
      </w:divsChild>
    </w:div>
    <w:div w:id="1300914309">
      <w:bodyDiv w:val="1"/>
      <w:marLeft w:val="0"/>
      <w:marRight w:val="0"/>
      <w:marTop w:val="0"/>
      <w:marBottom w:val="0"/>
      <w:divBdr>
        <w:top w:val="none" w:sz="0" w:space="0" w:color="auto"/>
        <w:left w:val="none" w:sz="0" w:space="0" w:color="auto"/>
        <w:bottom w:val="none" w:sz="0" w:space="0" w:color="auto"/>
        <w:right w:val="none" w:sz="0" w:space="0" w:color="auto"/>
      </w:divBdr>
    </w:div>
    <w:div w:id="1302803803">
      <w:bodyDiv w:val="1"/>
      <w:marLeft w:val="0"/>
      <w:marRight w:val="0"/>
      <w:marTop w:val="0"/>
      <w:marBottom w:val="0"/>
      <w:divBdr>
        <w:top w:val="none" w:sz="0" w:space="0" w:color="auto"/>
        <w:left w:val="none" w:sz="0" w:space="0" w:color="auto"/>
        <w:bottom w:val="none" w:sz="0" w:space="0" w:color="auto"/>
        <w:right w:val="none" w:sz="0" w:space="0" w:color="auto"/>
      </w:divBdr>
      <w:divsChild>
        <w:div w:id="204729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371654">
      <w:bodyDiv w:val="1"/>
      <w:marLeft w:val="0"/>
      <w:marRight w:val="0"/>
      <w:marTop w:val="0"/>
      <w:marBottom w:val="0"/>
      <w:divBdr>
        <w:top w:val="none" w:sz="0" w:space="0" w:color="auto"/>
        <w:left w:val="none" w:sz="0" w:space="0" w:color="auto"/>
        <w:bottom w:val="none" w:sz="0" w:space="0" w:color="auto"/>
        <w:right w:val="none" w:sz="0" w:space="0" w:color="auto"/>
      </w:divBdr>
    </w:div>
    <w:div w:id="1344094344">
      <w:bodyDiv w:val="1"/>
      <w:marLeft w:val="0"/>
      <w:marRight w:val="0"/>
      <w:marTop w:val="0"/>
      <w:marBottom w:val="0"/>
      <w:divBdr>
        <w:top w:val="none" w:sz="0" w:space="0" w:color="auto"/>
        <w:left w:val="none" w:sz="0" w:space="0" w:color="auto"/>
        <w:bottom w:val="none" w:sz="0" w:space="0" w:color="auto"/>
        <w:right w:val="none" w:sz="0" w:space="0" w:color="auto"/>
      </w:divBdr>
    </w:div>
    <w:div w:id="1370717490">
      <w:bodyDiv w:val="1"/>
      <w:marLeft w:val="0"/>
      <w:marRight w:val="0"/>
      <w:marTop w:val="0"/>
      <w:marBottom w:val="0"/>
      <w:divBdr>
        <w:top w:val="none" w:sz="0" w:space="0" w:color="auto"/>
        <w:left w:val="none" w:sz="0" w:space="0" w:color="auto"/>
        <w:bottom w:val="none" w:sz="0" w:space="0" w:color="auto"/>
        <w:right w:val="none" w:sz="0" w:space="0" w:color="auto"/>
      </w:divBdr>
    </w:div>
    <w:div w:id="1381248357">
      <w:bodyDiv w:val="1"/>
      <w:marLeft w:val="0"/>
      <w:marRight w:val="0"/>
      <w:marTop w:val="0"/>
      <w:marBottom w:val="0"/>
      <w:divBdr>
        <w:top w:val="none" w:sz="0" w:space="0" w:color="auto"/>
        <w:left w:val="none" w:sz="0" w:space="0" w:color="auto"/>
        <w:bottom w:val="none" w:sz="0" w:space="0" w:color="auto"/>
        <w:right w:val="none" w:sz="0" w:space="0" w:color="auto"/>
      </w:divBdr>
    </w:div>
    <w:div w:id="1437208534">
      <w:bodyDiv w:val="1"/>
      <w:marLeft w:val="0"/>
      <w:marRight w:val="0"/>
      <w:marTop w:val="0"/>
      <w:marBottom w:val="0"/>
      <w:divBdr>
        <w:top w:val="none" w:sz="0" w:space="0" w:color="auto"/>
        <w:left w:val="none" w:sz="0" w:space="0" w:color="auto"/>
        <w:bottom w:val="none" w:sz="0" w:space="0" w:color="auto"/>
        <w:right w:val="none" w:sz="0" w:space="0" w:color="auto"/>
      </w:divBdr>
      <w:divsChild>
        <w:div w:id="1797681282">
          <w:marLeft w:val="0"/>
          <w:marRight w:val="547"/>
          <w:marTop w:val="0"/>
          <w:marBottom w:val="0"/>
          <w:divBdr>
            <w:top w:val="none" w:sz="0" w:space="0" w:color="auto"/>
            <w:left w:val="none" w:sz="0" w:space="0" w:color="auto"/>
            <w:bottom w:val="none" w:sz="0" w:space="0" w:color="auto"/>
            <w:right w:val="none" w:sz="0" w:space="0" w:color="auto"/>
          </w:divBdr>
        </w:div>
      </w:divsChild>
    </w:div>
    <w:div w:id="1440372634">
      <w:bodyDiv w:val="1"/>
      <w:marLeft w:val="0"/>
      <w:marRight w:val="0"/>
      <w:marTop w:val="0"/>
      <w:marBottom w:val="0"/>
      <w:divBdr>
        <w:top w:val="none" w:sz="0" w:space="0" w:color="auto"/>
        <w:left w:val="none" w:sz="0" w:space="0" w:color="auto"/>
        <w:bottom w:val="none" w:sz="0" w:space="0" w:color="auto"/>
        <w:right w:val="none" w:sz="0" w:space="0" w:color="auto"/>
      </w:divBdr>
      <w:divsChild>
        <w:div w:id="1134760707">
          <w:marLeft w:val="0"/>
          <w:marRight w:val="547"/>
          <w:marTop w:val="0"/>
          <w:marBottom w:val="0"/>
          <w:divBdr>
            <w:top w:val="none" w:sz="0" w:space="0" w:color="auto"/>
            <w:left w:val="none" w:sz="0" w:space="0" w:color="auto"/>
            <w:bottom w:val="none" w:sz="0" w:space="0" w:color="auto"/>
            <w:right w:val="none" w:sz="0" w:space="0" w:color="auto"/>
          </w:divBdr>
        </w:div>
      </w:divsChild>
    </w:div>
    <w:div w:id="1543202061">
      <w:bodyDiv w:val="1"/>
      <w:marLeft w:val="0"/>
      <w:marRight w:val="0"/>
      <w:marTop w:val="0"/>
      <w:marBottom w:val="0"/>
      <w:divBdr>
        <w:top w:val="none" w:sz="0" w:space="0" w:color="auto"/>
        <w:left w:val="none" w:sz="0" w:space="0" w:color="auto"/>
        <w:bottom w:val="none" w:sz="0" w:space="0" w:color="auto"/>
        <w:right w:val="none" w:sz="0" w:space="0" w:color="auto"/>
      </w:divBdr>
      <w:divsChild>
        <w:div w:id="1885023731">
          <w:marLeft w:val="0"/>
          <w:marRight w:val="547"/>
          <w:marTop w:val="0"/>
          <w:marBottom w:val="0"/>
          <w:divBdr>
            <w:top w:val="none" w:sz="0" w:space="0" w:color="auto"/>
            <w:left w:val="none" w:sz="0" w:space="0" w:color="auto"/>
            <w:bottom w:val="none" w:sz="0" w:space="0" w:color="auto"/>
            <w:right w:val="none" w:sz="0" w:space="0" w:color="auto"/>
          </w:divBdr>
        </w:div>
      </w:divsChild>
    </w:div>
    <w:div w:id="1621572394">
      <w:bodyDiv w:val="1"/>
      <w:marLeft w:val="0"/>
      <w:marRight w:val="0"/>
      <w:marTop w:val="0"/>
      <w:marBottom w:val="0"/>
      <w:divBdr>
        <w:top w:val="none" w:sz="0" w:space="0" w:color="auto"/>
        <w:left w:val="none" w:sz="0" w:space="0" w:color="auto"/>
        <w:bottom w:val="none" w:sz="0" w:space="0" w:color="auto"/>
        <w:right w:val="none" w:sz="0" w:space="0" w:color="auto"/>
      </w:divBdr>
      <w:divsChild>
        <w:div w:id="816843062">
          <w:marLeft w:val="0"/>
          <w:marRight w:val="547"/>
          <w:marTop w:val="0"/>
          <w:marBottom w:val="0"/>
          <w:divBdr>
            <w:top w:val="none" w:sz="0" w:space="0" w:color="auto"/>
            <w:left w:val="none" w:sz="0" w:space="0" w:color="auto"/>
            <w:bottom w:val="none" w:sz="0" w:space="0" w:color="auto"/>
            <w:right w:val="none" w:sz="0" w:space="0" w:color="auto"/>
          </w:divBdr>
        </w:div>
        <w:div w:id="1840533387">
          <w:marLeft w:val="0"/>
          <w:marRight w:val="547"/>
          <w:marTop w:val="0"/>
          <w:marBottom w:val="0"/>
          <w:divBdr>
            <w:top w:val="none" w:sz="0" w:space="0" w:color="auto"/>
            <w:left w:val="none" w:sz="0" w:space="0" w:color="auto"/>
            <w:bottom w:val="none" w:sz="0" w:space="0" w:color="auto"/>
            <w:right w:val="none" w:sz="0" w:space="0" w:color="auto"/>
          </w:divBdr>
        </w:div>
      </w:divsChild>
    </w:div>
    <w:div w:id="1626623772">
      <w:bodyDiv w:val="1"/>
      <w:marLeft w:val="0"/>
      <w:marRight w:val="0"/>
      <w:marTop w:val="0"/>
      <w:marBottom w:val="0"/>
      <w:divBdr>
        <w:top w:val="none" w:sz="0" w:space="0" w:color="auto"/>
        <w:left w:val="none" w:sz="0" w:space="0" w:color="auto"/>
        <w:bottom w:val="none" w:sz="0" w:space="0" w:color="auto"/>
        <w:right w:val="none" w:sz="0" w:space="0" w:color="auto"/>
      </w:divBdr>
    </w:div>
    <w:div w:id="1639334610">
      <w:bodyDiv w:val="1"/>
      <w:marLeft w:val="0"/>
      <w:marRight w:val="0"/>
      <w:marTop w:val="0"/>
      <w:marBottom w:val="0"/>
      <w:divBdr>
        <w:top w:val="none" w:sz="0" w:space="0" w:color="auto"/>
        <w:left w:val="none" w:sz="0" w:space="0" w:color="auto"/>
        <w:bottom w:val="none" w:sz="0" w:space="0" w:color="auto"/>
        <w:right w:val="none" w:sz="0" w:space="0" w:color="auto"/>
      </w:divBdr>
    </w:div>
    <w:div w:id="1659115068">
      <w:bodyDiv w:val="1"/>
      <w:marLeft w:val="0"/>
      <w:marRight w:val="0"/>
      <w:marTop w:val="0"/>
      <w:marBottom w:val="0"/>
      <w:divBdr>
        <w:top w:val="none" w:sz="0" w:space="0" w:color="auto"/>
        <w:left w:val="none" w:sz="0" w:space="0" w:color="auto"/>
        <w:bottom w:val="none" w:sz="0" w:space="0" w:color="auto"/>
        <w:right w:val="none" w:sz="0" w:space="0" w:color="auto"/>
      </w:divBdr>
      <w:divsChild>
        <w:div w:id="1043747928">
          <w:marLeft w:val="0"/>
          <w:marRight w:val="0"/>
          <w:marTop w:val="0"/>
          <w:marBottom w:val="0"/>
          <w:divBdr>
            <w:top w:val="none" w:sz="0" w:space="0" w:color="auto"/>
            <w:left w:val="none" w:sz="0" w:space="0" w:color="auto"/>
            <w:bottom w:val="none" w:sz="0" w:space="0" w:color="auto"/>
            <w:right w:val="none" w:sz="0" w:space="0" w:color="auto"/>
          </w:divBdr>
        </w:div>
      </w:divsChild>
    </w:div>
    <w:div w:id="1667443233">
      <w:bodyDiv w:val="1"/>
      <w:marLeft w:val="0"/>
      <w:marRight w:val="0"/>
      <w:marTop w:val="0"/>
      <w:marBottom w:val="0"/>
      <w:divBdr>
        <w:top w:val="none" w:sz="0" w:space="0" w:color="auto"/>
        <w:left w:val="none" w:sz="0" w:space="0" w:color="auto"/>
        <w:bottom w:val="none" w:sz="0" w:space="0" w:color="auto"/>
        <w:right w:val="none" w:sz="0" w:space="0" w:color="auto"/>
      </w:divBdr>
      <w:divsChild>
        <w:div w:id="821889494">
          <w:marLeft w:val="0"/>
          <w:marRight w:val="547"/>
          <w:marTop w:val="0"/>
          <w:marBottom w:val="0"/>
          <w:divBdr>
            <w:top w:val="none" w:sz="0" w:space="0" w:color="auto"/>
            <w:left w:val="none" w:sz="0" w:space="0" w:color="auto"/>
            <w:bottom w:val="none" w:sz="0" w:space="0" w:color="auto"/>
            <w:right w:val="none" w:sz="0" w:space="0" w:color="auto"/>
          </w:divBdr>
        </w:div>
        <w:div w:id="1924408308">
          <w:marLeft w:val="0"/>
          <w:marRight w:val="547"/>
          <w:marTop w:val="0"/>
          <w:marBottom w:val="0"/>
          <w:divBdr>
            <w:top w:val="none" w:sz="0" w:space="0" w:color="auto"/>
            <w:left w:val="none" w:sz="0" w:space="0" w:color="auto"/>
            <w:bottom w:val="none" w:sz="0" w:space="0" w:color="auto"/>
            <w:right w:val="none" w:sz="0" w:space="0" w:color="auto"/>
          </w:divBdr>
        </w:div>
        <w:div w:id="1933782601">
          <w:marLeft w:val="0"/>
          <w:marRight w:val="547"/>
          <w:marTop w:val="0"/>
          <w:marBottom w:val="0"/>
          <w:divBdr>
            <w:top w:val="none" w:sz="0" w:space="0" w:color="auto"/>
            <w:left w:val="none" w:sz="0" w:space="0" w:color="auto"/>
            <w:bottom w:val="none" w:sz="0" w:space="0" w:color="auto"/>
            <w:right w:val="none" w:sz="0" w:space="0" w:color="auto"/>
          </w:divBdr>
        </w:div>
      </w:divsChild>
    </w:div>
    <w:div w:id="1667709256">
      <w:bodyDiv w:val="1"/>
      <w:marLeft w:val="0"/>
      <w:marRight w:val="0"/>
      <w:marTop w:val="0"/>
      <w:marBottom w:val="0"/>
      <w:divBdr>
        <w:top w:val="none" w:sz="0" w:space="0" w:color="auto"/>
        <w:left w:val="none" w:sz="0" w:space="0" w:color="auto"/>
        <w:bottom w:val="none" w:sz="0" w:space="0" w:color="auto"/>
        <w:right w:val="none" w:sz="0" w:space="0" w:color="auto"/>
      </w:divBdr>
      <w:divsChild>
        <w:div w:id="1188638489">
          <w:marLeft w:val="0"/>
          <w:marRight w:val="547"/>
          <w:marTop w:val="0"/>
          <w:marBottom w:val="0"/>
          <w:divBdr>
            <w:top w:val="none" w:sz="0" w:space="0" w:color="auto"/>
            <w:left w:val="none" w:sz="0" w:space="0" w:color="auto"/>
            <w:bottom w:val="none" w:sz="0" w:space="0" w:color="auto"/>
            <w:right w:val="none" w:sz="0" w:space="0" w:color="auto"/>
          </w:divBdr>
        </w:div>
        <w:div w:id="2018144063">
          <w:marLeft w:val="0"/>
          <w:marRight w:val="547"/>
          <w:marTop w:val="0"/>
          <w:marBottom w:val="0"/>
          <w:divBdr>
            <w:top w:val="none" w:sz="0" w:space="0" w:color="auto"/>
            <w:left w:val="none" w:sz="0" w:space="0" w:color="auto"/>
            <w:bottom w:val="none" w:sz="0" w:space="0" w:color="auto"/>
            <w:right w:val="none" w:sz="0" w:space="0" w:color="auto"/>
          </w:divBdr>
        </w:div>
      </w:divsChild>
    </w:div>
    <w:div w:id="1771466380">
      <w:bodyDiv w:val="1"/>
      <w:marLeft w:val="0"/>
      <w:marRight w:val="0"/>
      <w:marTop w:val="0"/>
      <w:marBottom w:val="0"/>
      <w:divBdr>
        <w:top w:val="none" w:sz="0" w:space="0" w:color="auto"/>
        <w:left w:val="none" w:sz="0" w:space="0" w:color="auto"/>
        <w:bottom w:val="none" w:sz="0" w:space="0" w:color="auto"/>
        <w:right w:val="none" w:sz="0" w:space="0" w:color="auto"/>
      </w:divBdr>
    </w:div>
    <w:div w:id="1794444571">
      <w:bodyDiv w:val="1"/>
      <w:marLeft w:val="0"/>
      <w:marRight w:val="0"/>
      <w:marTop w:val="0"/>
      <w:marBottom w:val="0"/>
      <w:divBdr>
        <w:top w:val="none" w:sz="0" w:space="0" w:color="auto"/>
        <w:left w:val="none" w:sz="0" w:space="0" w:color="auto"/>
        <w:bottom w:val="none" w:sz="0" w:space="0" w:color="auto"/>
        <w:right w:val="none" w:sz="0" w:space="0" w:color="auto"/>
      </w:divBdr>
    </w:div>
    <w:div w:id="1803839510">
      <w:bodyDiv w:val="1"/>
      <w:marLeft w:val="0"/>
      <w:marRight w:val="0"/>
      <w:marTop w:val="0"/>
      <w:marBottom w:val="0"/>
      <w:divBdr>
        <w:top w:val="none" w:sz="0" w:space="0" w:color="auto"/>
        <w:left w:val="none" w:sz="0" w:space="0" w:color="auto"/>
        <w:bottom w:val="none" w:sz="0" w:space="0" w:color="auto"/>
        <w:right w:val="none" w:sz="0" w:space="0" w:color="auto"/>
      </w:divBdr>
      <w:divsChild>
        <w:div w:id="2067995709">
          <w:marLeft w:val="0"/>
          <w:marRight w:val="446"/>
          <w:marTop w:val="134"/>
          <w:marBottom w:val="0"/>
          <w:divBdr>
            <w:top w:val="none" w:sz="0" w:space="0" w:color="auto"/>
            <w:left w:val="none" w:sz="0" w:space="0" w:color="auto"/>
            <w:bottom w:val="none" w:sz="0" w:space="0" w:color="auto"/>
            <w:right w:val="none" w:sz="0" w:space="0" w:color="auto"/>
          </w:divBdr>
        </w:div>
      </w:divsChild>
    </w:div>
    <w:div w:id="1836720818">
      <w:bodyDiv w:val="1"/>
      <w:marLeft w:val="0"/>
      <w:marRight w:val="0"/>
      <w:marTop w:val="0"/>
      <w:marBottom w:val="0"/>
      <w:divBdr>
        <w:top w:val="none" w:sz="0" w:space="0" w:color="auto"/>
        <w:left w:val="none" w:sz="0" w:space="0" w:color="auto"/>
        <w:bottom w:val="none" w:sz="0" w:space="0" w:color="auto"/>
        <w:right w:val="none" w:sz="0" w:space="0" w:color="auto"/>
      </w:divBdr>
    </w:div>
    <w:div w:id="1971548302">
      <w:bodyDiv w:val="1"/>
      <w:marLeft w:val="0"/>
      <w:marRight w:val="0"/>
      <w:marTop w:val="0"/>
      <w:marBottom w:val="0"/>
      <w:divBdr>
        <w:top w:val="none" w:sz="0" w:space="0" w:color="auto"/>
        <w:left w:val="none" w:sz="0" w:space="0" w:color="auto"/>
        <w:bottom w:val="none" w:sz="0" w:space="0" w:color="auto"/>
        <w:right w:val="none" w:sz="0" w:space="0" w:color="auto"/>
      </w:divBdr>
    </w:div>
    <w:div w:id="1976059142">
      <w:bodyDiv w:val="1"/>
      <w:marLeft w:val="0"/>
      <w:marRight w:val="0"/>
      <w:marTop w:val="0"/>
      <w:marBottom w:val="0"/>
      <w:divBdr>
        <w:top w:val="none" w:sz="0" w:space="0" w:color="auto"/>
        <w:left w:val="none" w:sz="0" w:space="0" w:color="auto"/>
        <w:bottom w:val="none" w:sz="0" w:space="0" w:color="auto"/>
        <w:right w:val="none" w:sz="0" w:space="0" w:color="auto"/>
      </w:divBdr>
    </w:div>
    <w:div w:id="2035763714">
      <w:bodyDiv w:val="1"/>
      <w:marLeft w:val="0"/>
      <w:marRight w:val="0"/>
      <w:marTop w:val="0"/>
      <w:marBottom w:val="0"/>
      <w:divBdr>
        <w:top w:val="none" w:sz="0" w:space="0" w:color="auto"/>
        <w:left w:val="none" w:sz="0" w:space="0" w:color="auto"/>
        <w:bottom w:val="none" w:sz="0" w:space="0" w:color="auto"/>
        <w:right w:val="none" w:sz="0" w:space="0" w:color="auto"/>
      </w:divBdr>
    </w:div>
    <w:div w:id="2040087237">
      <w:bodyDiv w:val="1"/>
      <w:marLeft w:val="0"/>
      <w:marRight w:val="0"/>
      <w:marTop w:val="0"/>
      <w:marBottom w:val="0"/>
      <w:divBdr>
        <w:top w:val="none" w:sz="0" w:space="0" w:color="auto"/>
        <w:left w:val="none" w:sz="0" w:space="0" w:color="auto"/>
        <w:bottom w:val="none" w:sz="0" w:space="0" w:color="auto"/>
        <w:right w:val="none" w:sz="0" w:space="0" w:color="auto"/>
      </w:divBdr>
      <w:divsChild>
        <w:div w:id="839152617">
          <w:marLeft w:val="0"/>
          <w:marRight w:val="0"/>
          <w:marTop w:val="0"/>
          <w:marBottom w:val="0"/>
          <w:divBdr>
            <w:top w:val="none" w:sz="0" w:space="0" w:color="auto"/>
            <w:left w:val="none" w:sz="0" w:space="0" w:color="auto"/>
            <w:bottom w:val="none" w:sz="0" w:space="0" w:color="auto"/>
            <w:right w:val="none" w:sz="0" w:space="0" w:color="auto"/>
          </w:divBdr>
        </w:div>
        <w:div w:id="1253120839">
          <w:marLeft w:val="0"/>
          <w:marRight w:val="0"/>
          <w:marTop w:val="0"/>
          <w:marBottom w:val="0"/>
          <w:divBdr>
            <w:top w:val="none" w:sz="0" w:space="0" w:color="auto"/>
            <w:left w:val="none" w:sz="0" w:space="0" w:color="auto"/>
            <w:bottom w:val="none" w:sz="0" w:space="0" w:color="auto"/>
            <w:right w:val="none" w:sz="0" w:space="0" w:color="auto"/>
          </w:divBdr>
        </w:div>
      </w:divsChild>
    </w:div>
    <w:div w:id="2049181286">
      <w:bodyDiv w:val="1"/>
      <w:marLeft w:val="0"/>
      <w:marRight w:val="0"/>
      <w:marTop w:val="0"/>
      <w:marBottom w:val="0"/>
      <w:divBdr>
        <w:top w:val="none" w:sz="0" w:space="0" w:color="auto"/>
        <w:left w:val="none" w:sz="0" w:space="0" w:color="auto"/>
        <w:bottom w:val="none" w:sz="0" w:space="0" w:color="auto"/>
        <w:right w:val="none" w:sz="0" w:space="0" w:color="auto"/>
      </w:divBdr>
    </w:div>
    <w:div w:id="2081781675">
      <w:bodyDiv w:val="1"/>
      <w:marLeft w:val="0"/>
      <w:marRight w:val="0"/>
      <w:marTop w:val="0"/>
      <w:marBottom w:val="0"/>
      <w:divBdr>
        <w:top w:val="none" w:sz="0" w:space="0" w:color="auto"/>
        <w:left w:val="none" w:sz="0" w:space="0" w:color="auto"/>
        <w:bottom w:val="none" w:sz="0" w:space="0" w:color="auto"/>
        <w:right w:val="none" w:sz="0" w:space="0" w:color="auto"/>
      </w:divBdr>
      <w:divsChild>
        <w:div w:id="1574506160">
          <w:marLeft w:val="0"/>
          <w:marRight w:val="1166"/>
          <w:marTop w:val="115"/>
          <w:marBottom w:val="0"/>
          <w:divBdr>
            <w:top w:val="none" w:sz="0" w:space="0" w:color="auto"/>
            <w:left w:val="none" w:sz="0" w:space="0" w:color="auto"/>
            <w:bottom w:val="none" w:sz="0" w:space="0" w:color="auto"/>
            <w:right w:val="none" w:sz="0" w:space="0" w:color="auto"/>
          </w:divBdr>
        </w:div>
      </w:divsChild>
    </w:div>
    <w:div w:id="21379841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footer" Target="foot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gradFill rotWithShape="0">
          <a:gsLst>
            <a:gs pos="0">
              <a:srgbClr val="FFFFFF"/>
            </a:gs>
            <a:gs pos="100000">
              <a:srgbClr val="B8CCE4"/>
            </a:gs>
          </a:gsLst>
          <a:lin ang="5400000" scaled="1"/>
        </a:gradFill>
        <a:ln w="12700">
          <a:solidFill>
            <a:srgbClr val="95B3D7"/>
          </a:solidFill>
          <a:round/>
          <a:headEnd/>
          <a:tailEnd/>
        </a:ln>
        <a:effectLst>
          <a:outerShdw dist="28398" dir="3806097" algn="ctr" rotWithShape="0">
            <a:srgbClr val="243F60">
              <a:alpha val="50000"/>
            </a:srgbClr>
          </a:outerShdw>
        </a:effectLst>
      </a:spPr>
      <a:bodyPr rot="0" vert="horz" wrap="square" lIns="91440" tIns="45720" rIns="91440" bIns="45720" anchor="t" anchorCtr="0" upright="1">
        <a:noAutofit/>
      </a:bodyPr>
      <a:lst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43A0CC-D748-4629-B076-4EC2E7EB3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شيوه نامه برگزاري نهمین دوره جشنواره نوجوان خوارزمي</vt:lpstr>
    </vt:vector>
  </TitlesOfParts>
  <Company/>
  <LinksUpToDate>false</LinksUpToDate>
  <CharactersWithSpaces>3736</CharactersWithSpaces>
  <SharedDoc>false</SharedDoc>
  <HLinks>
    <vt:vector size="18" baseType="variant">
      <vt:variant>
        <vt:i4>2490481</vt:i4>
      </vt:variant>
      <vt:variant>
        <vt:i4>6</vt:i4>
      </vt:variant>
      <vt:variant>
        <vt:i4>0</vt:i4>
      </vt:variant>
      <vt:variant>
        <vt:i4>5</vt:i4>
      </vt:variant>
      <vt:variant>
        <vt:lpwstr>http://festival.src.medu.ir/portal/home.php</vt:lpwstr>
      </vt:variant>
      <vt:variant>
        <vt:lpwstr/>
      </vt:variant>
      <vt:variant>
        <vt:i4>2228346</vt:i4>
      </vt:variant>
      <vt:variant>
        <vt:i4>3</vt:i4>
      </vt:variant>
      <vt:variant>
        <vt:i4>0</vt:i4>
      </vt:variant>
      <vt:variant>
        <vt:i4>5</vt:i4>
      </vt:variant>
      <vt:variant>
        <vt:lpwstr>https://www.lse.medu.ir/fa/</vt:lpwstr>
      </vt:variant>
      <vt:variant>
        <vt:lpwstr/>
      </vt:variant>
      <vt:variant>
        <vt:i4>983109</vt:i4>
      </vt:variant>
      <vt:variant>
        <vt:i4>0</vt:i4>
      </vt:variant>
      <vt:variant>
        <vt:i4>0</vt:i4>
      </vt:variant>
      <vt:variant>
        <vt:i4>5</vt:i4>
      </vt:variant>
      <vt:variant>
        <vt:lpwstr>https://magento.com/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شيوه نامه برگزاري نهمین دوره جشنواره نوجوان خوارزمي</dc:title>
  <dc:creator>تا زمانی که برنامه های معاونت آموزش متوسطه در حوزه مسابقات و جشنواره های علمی- پژوهشی و مهارتی دوره اول متوسطه تغییر نکرده، شیوه نامه حاضر برای سنوات آتی، معتبر و قابل استناد است.</dc:creator>
  <cp:lastModifiedBy>Microsoft account</cp:lastModifiedBy>
  <cp:revision>16</cp:revision>
  <cp:lastPrinted>2024-12-21T10:26:00Z</cp:lastPrinted>
  <dcterms:created xsi:type="dcterms:W3CDTF">2024-11-20T20:18:00Z</dcterms:created>
  <dcterms:modified xsi:type="dcterms:W3CDTF">2025-05-07T16:42:00Z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a3f2f6744612e2528b8b261eac99adc2b014df87416c1db5827dc0c6d76bfeaa</vt:lpwstr>
  </property>
</Properties>
</file>