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6606" w14:textId="77777777" w:rsidR="009244C5" w:rsidRDefault="009244C5" w:rsidP="00321615">
      <w:pPr>
        <w:pStyle w:val="Heading1"/>
        <w:jc w:val="center"/>
        <w:rPr>
          <w:rFonts w:ascii="Times New Roman" w:hAnsi="Times New Roman"/>
          <w:sz w:val="44"/>
          <w:szCs w:val="44"/>
          <w:lang w:val="it-IT"/>
        </w:rPr>
      </w:pPr>
    </w:p>
    <w:p w14:paraId="20F5A17C" w14:textId="77777777" w:rsidR="009244C5" w:rsidRDefault="009244C5" w:rsidP="00321615">
      <w:pPr>
        <w:pStyle w:val="Heading1"/>
        <w:jc w:val="center"/>
        <w:rPr>
          <w:rFonts w:ascii="Times New Roman" w:hAnsi="Times New Roman"/>
          <w:sz w:val="44"/>
          <w:szCs w:val="44"/>
          <w:lang w:val="it-IT"/>
        </w:rPr>
      </w:pPr>
    </w:p>
    <w:p w14:paraId="753C30F0" w14:textId="77777777" w:rsidR="009244C5" w:rsidRDefault="009244C5" w:rsidP="00321615">
      <w:pPr>
        <w:pStyle w:val="Heading1"/>
        <w:jc w:val="center"/>
        <w:rPr>
          <w:rFonts w:ascii="Times New Roman" w:hAnsi="Times New Roman"/>
          <w:sz w:val="44"/>
          <w:szCs w:val="44"/>
          <w:lang w:val="it-IT"/>
        </w:rPr>
      </w:pPr>
    </w:p>
    <w:p w14:paraId="09A6084D" w14:textId="77777777" w:rsidR="009244C5" w:rsidRDefault="009244C5" w:rsidP="00321615">
      <w:pPr>
        <w:pStyle w:val="Heading1"/>
        <w:jc w:val="center"/>
        <w:rPr>
          <w:rFonts w:ascii="Times New Roman" w:hAnsi="Times New Roman"/>
          <w:sz w:val="44"/>
          <w:szCs w:val="44"/>
          <w:lang w:val="it-IT"/>
        </w:rPr>
      </w:pPr>
    </w:p>
    <w:p w14:paraId="2C72109D" w14:textId="77777777" w:rsidR="009244C5" w:rsidRDefault="009244C5" w:rsidP="00321615">
      <w:pPr>
        <w:pStyle w:val="Heading1"/>
        <w:jc w:val="center"/>
        <w:rPr>
          <w:rFonts w:ascii="Times New Roman" w:hAnsi="Times New Roman"/>
          <w:sz w:val="44"/>
          <w:szCs w:val="44"/>
          <w:lang w:val="it-IT"/>
        </w:rPr>
      </w:pPr>
    </w:p>
    <w:p w14:paraId="3680816D" w14:textId="41992D77" w:rsidR="00877ECB" w:rsidRPr="006E77C5" w:rsidRDefault="006E77C5" w:rsidP="00321615">
      <w:pPr>
        <w:pStyle w:val="Heading1"/>
        <w:jc w:val="center"/>
        <w:rPr>
          <w:rFonts w:ascii="Times New Roman" w:hAnsi="Times New Roman"/>
          <w:sz w:val="44"/>
          <w:szCs w:val="44"/>
          <w:lang w:val="it-IT"/>
        </w:rPr>
      </w:pPr>
      <w:r w:rsidRPr="006E77C5">
        <w:rPr>
          <w:rFonts w:ascii="Times New Roman" w:hAnsi="Times New Roman"/>
          <w:sz w:val="44"/>
          <w:szCs w:val="44"/>
          <w:lang w:val="it-IT"/>
        </w:rPr>
        <w:t>L</w:t>
      </w:r>
      <w:r>
        <w:rPr>
          <w:rFonts w:ascii="Times New Roman" w:hAnsi="Times New Roman"/>
          <w:sz w:val="44"/>
          <w:szCs w:val="44"/>
          <w:lang w:val="it-IT"/>
        </w:rPr>
        <w:t>ogo Detection Project</w:t>
      </w:r>
    </w:p>
    <w:p w14:paraId="7AF20C35" w14:textId="267AA9CF" w:rsidR="00F323B2" w:rsidRPr="006E77C5" w:rsidRDefault="006E77C5" w:rsidP="00783381">
      <w:pPr>
        <w:pStyle w:val="Heading5"/>
        <w:ind w:left="0" w:firstLine="0"/>
        <w:jc w:val="center"/>
        <w:rPr>
          <w:b/>
          <w:bCs/>
          <w:sz w:val="22"/>
          <w:szCs w:val="22"/>
          <w:lang w:val="it-IT"/>
        </w:rPr>
      </w:pPr>
      <w:r w:rsidRPr="006E77C5">
        <w:rPr>
          <w:b/>
          <w:bCs/>
          <w:sz w:val="22"/>
          <w:szCs w:val="22"/>
          <w:lang w:val="it-IT"/>
        </w:rPr>
        <w:t>Alberto Allegri</w:t>
      </w:r>
      <w:r w:rsidR="00F323B2" w:rsidRPr="006E77C5">
        <w:rPr>
          <w:b/>
          <w:bCs/>
          <w:sz w:val="22"/>
          <w:szCs w:val="22"/>
          <w:lang w:val="it-IT"/>
        </w:rPr>
        <w:t xml:space="preserve">, </w:t>
      </w:r>
      <w:r w:rsidRPr="006E77C5">
        <w:rPr>
          <w:b/>
          <w:bCs/>
          <w:sz w:val="22"/>
          <w:szCs w:val="22"/>
          <w:lang w:val="it-IT"/>
        </w:rPr>
        <w:t>Aliya Davletshina, Niccolò Diana</w:t>
      </w:r>
      <w:r>
        <w:rPr>
          <w:b/>
          <w:bCs/>
          <w:sz w:val="22"/>
          <w:szCs w:val="22"/>
          <w:lang w:val="it-IT"/>
        </w:rPr>
        <w:t>,</w:t>
      </w:r>
      <w:r>
        <w:rPr>
          <w:b/>
          <w:bCs/>
          <w:sz w:val="22"/>
          <w:szCs w:val="22"/>
          <w:lang w:val="it-IT"/>
        </w:rPr>
        <w:br/>
      </w:r>
      <w:r w:rsidRPr="006E77C5">
        <w:rPr>
          <w:b/>
          <w:bCs/>
          <w:sz w:val="22"/>
          <w:szCs w:val="22"/>
          <w:lang w:val="it-IT"/>
        </w:rPr>
        <w:t>Beatrice Guidotti, Kasra Zamanian</w:t>
      </w:r>
    </w:p>
    <w:p w14:paraId="32CB56C0" w14:textId="77777777" w:rsidR="00171E47" w:rsidRPr="006E77C5" w:rsidRDefault="00171E47" w:rsidP="00F323B2">
      <w:pPr>
        <w:jc w:val="center"/>
        <w:rPr>
          <w:sz w:val="20"/>
          <w:szCs w:val="20"/>
          <w:lang w:val="it-IT"/>
        </w:rPr>
      </w:pPr>
    </w:p>
    <w:p w14:paraId="3DCBC337" w14:textId="09BD528A" w:rsidR="0003247D" w:rsidRPr="00FD434A" w:rsidRDefault="006E77C5" w:rsidP="00250990">
      <w:pPr>
        <w:jc w:val="center"/>
        <w:rPr>
          <w:sz w:val="18"/>
          <w:szCs w:val="18"/>
        </w:rPr>
      </w:pPr>
      <w:r w:rsidRPr="006E77C5">
        <w:rPr>
          <w:sz w:val="18"/>
          <w:szCs w:val="18"/>
        </w:rPr>
        <w:t>Università</w:t>
      </w: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</w:rPr>
        <w:t>Bocconi</w:t>
      </w:r>
    </w:p>
    <w:p w14:paraId="4D0CE90D" w14:textId="748E530D" w:rsidR="004F6E27" w:rsidRDefault="006E77C5" w:rsidP="00250990">
      <w:pPr>
        <w:jc w:val="center"/>
        <w:rPr>
          <w:sz w:val="18"/>
          <w:szCs w:val="18"/>
        </w:rPr>
      </w:pPr>
      <w:r>
        <w:rPr>
          <w:sz w:val="18"/>
          <w:szCs w:val="18"/>
        </w:rPr>
        <w:t>Data Science &amp; Business Analytics</w:t>
      </w:r>
    </w:p>
    <w:p w14:paraId="30D915BC" w14:textId="77777777" w:rsidR="00171E47" w:rsidRDefault="00171E47" w:rsidP="007813E5">
      <w:pPr>
        <w:jc w:val="both"/>
        <w:rPr>
          <w:rFonts w:ascii="Book Antiqua" w:hAnsi="Book Antiqua"/>
          <w:b/>
          <w:bCs/>
        </w:rPr>
      </w:pPr>
    </w:p>
    <w:p w14:paraId="13239DEC" w14:textId="77777777" w:rsidR="0003247D" w:rsidRPr="00171E47" w:rsidRDefault="0003247D" w:rsidP="007813E5">
      <w:pPr>
        <w:jc w:val="both"/>
        <w:rPr>
          <w:rFonts w:ascii="Book Antiqua" w:hAnsi="Book Antiqua"/>
          <w:b/>
          <w:bCs/>
        </w:rPr>
        <w:sectPr w:rsidR="0003247D" w:rsidRPr="00171E47" w:rsidSect="00CF4A25">
          <w:headerReference w:type="default" r:id="rId7"/>
          <w:footerReference w:type="default" r:id="rId8"/>
          <w:pgSz w:w="12240" w:h="15840" w:code="1"/>
          <w:pgMar w:top="1008" w:right="720" w:bottom="1008" w:left="720" w:header="446" w:footer="446" w:gutter="0"/>
          <w:cols w:space="720"/>
          <w:docGrid w:linePitch="360"/>
        </w:sectPr>
      </w:pPr>
    </w:p>
    <w:p w14:paraId="2BE39C7C" w14:textId="28FE87D1" w:rsidR="00250990" w:rsidRPr="00AD775A" w:rsidRDefault="00250990" w:rsidP="00BA1BE9">
      <w:pPr>
        <w:jc w:val="both"/>
        <w:rPr>
          <w:b/>
          <w:bCs/>
          <w:sz w:val="20"/>
          <w:szCs w:val="20"/>
        </w:rPr>
        <w:sectPr w:rsidR="00250990" w:rsidRPr="00AD775A" w:rsidSect="00EC2D9E">
          <w:type w:val="continuous"/>
          <w:pgSz w:w="12240" w:h="15840" w:code="1"/>
          <w:pgMar w:top="1152" w:right="720" w:bottom="1008" w:left="720" w:header="547" w:footer="446" w:gutter="0"/>
          <w:cols w:num="2" w:space="288"/>
          <w:docGrid w:linePitch="360"/>
        </w:sectPr>
      </w:pPr>
    </w:p>
    <w:p w14:paraId="488753BE" w14:textId="0254E2EE" w:rsidR="00FE6343" w:rsidRDefault="0082026D" w:rsidP="005578EF">
      <w:pPr>
        <w:pStyle w:val="Heading1"/>
      </w:pPr>
      <w:r>
        <w:br w:type="page"/>
      </w:r>
      <w:r w:rsidR="005578EF">
        <w:lastRenderedPageBreak/>
        <w:t>Preprocessing</w:t>
      </w:r>
    </w:p>
    <w:p w14:paraId="35FB4A1E" w14:textId="48CCAD32" w:rsidR="00FE6343" w:rsidRDefault="00571612" w:rsidP="00430645">
      <w:pPr>
        <w:jc w:val="both"/>
      </w:pPr>
      <w:r>
        <w:t xml:space="preserve">For the purpose of preprocessing, we used both Roboflow and manual preprocessing (you can find all the scripts on </w:t>
      </w:r>
      <w:r w:rsidR="00115081">
        <w:t xml:space="preserve">the </w:t>
      </w:r>
      <w:r>
        <w:t>utils folder). However, at some point</w:t>
      </w:r>
      <w:r w:rsidR="00115081">
        <w:t>,</w:t>
      </w:r>
      <w:r>
        <w:t xml:space="preserve"> we found Roboflow more comfortable to use so we completely shifted to using it for the rest of the journey.</w:t>
      </w:r>
    </w:p>
    <w:p w14:paraId="4043EA17" w14:textId="6E0A5DD8" w:rsidR="005578EF" w:rsidRPr="00FE6343" w:rsidRDefault="005578EF" w:rsidP="005578EF">
      <w:pPr>
        <w:jc w:val="both"/>
      </w:pPr>
      <w:r>
        <w:t>Due to limitations of using free trial on Roboflow, we used</w:t>
      </w:r>
      <w:r w:rsidR="00115081">
        <w:t xml:space="preserve"> </w:t>
      </w:r>
      <w:r>
        <w:t>different a</w:t>
      </w:r>
      <w:r w:rsidR="00115081">
        <w:t>c</w:t>
      </w:r>
      <w:r>
        <w:t xml:space="preserve">counts, each time feeding 10k images and applying </w:t>
      </w:r>
      <w:r w:rsidR="00115081">
        <w:t xml:space="preserve">a </w:t>
      </w:r>
      <w:r>
        <w:t xml:space="preserve">different set of augmentations. We chose </w:t>
      </w:r>
      <w:r w:rsidR="009244C5">
        <w:t>Yo</w:t>
      </w:r>
      <w:r>
        <w:t>lov5 format for the output.</w:t>
      </w:r>
    </w:p>
    <w:p w14:paraId="0381ABA2" w14:textId="4E3F8EAD" w:rsidR="0099582D" w:rsidRPr="00184FDA" w:rsidRDefault="009244C5" w:rsidP="005578EF">
      <w:pPr>
        <w:pStyle w:val="Heading1"/>
        <w:rPr>
          <w:lang w:bidi="fa-IR"/>
        </w:rPr>
      </w:pPr>
      <w:r>
        <w:rPr>
          <w:lang w:bidi="fa-IR"/>
        </w:rPr>
        <w:t>The training</w:t>
      </w:r>
    </w:p>
    <w:p w14:paraId="783E5CD2" w14:textId="765CB858" w:rsidR="00083CC2" w:rsidRPr="00184FDA" w:rsidRDefault="00083CC2" w:rsidP="00430645">
      <w:pPr>
        <w:jc w:val="both"/>
        <w:rPr>
          <w:lang w:bidi="fa-IR"/>
        </w:rPr>
      </w:pPr>
      <w:r w:rsidRPr="00184FDA">
        <w:rPr>
          <w:lang w:bidi="fa-IR"/>
        </w:rPr>
        <w:t>We chose three models for our use</w:t>
      </w:r>
      <w:r w:rsidR="009244C5">
        <w:rPr>
          <w:lang w:bidi="fa-IR"/>
        </w:rPr>
        <w:t xml:space="preserve"> </w:t>
      </w:r>
      <w:r w:rsidRPr="00184FDA">
        <w:rPr>
          <w:lang w:bidi="fa-IR"/>
        </w:rPr>
        <w:t>case:</w:t>
      </w:r>
    </w:p>
    <w:p w14:paraId="07C5A9CD" w14:textId="77777777" w:rsidR="00083CC2" w:rsidRPr="00184FDA" w:rsidRDefault="00083CC2" w:rsidP="00E164C8">
      <w:pPr>
        <w:numPr>
          <w:ilvl w:val="0"/>
          <w:numId w:val="12"/>
        </w:numPr>
        <w:jc w:val="both"/>
        <w:rPr>
          <w:lang w:bidi="fa-IR"/>
        </w:rPr>
      </w:pPr>
      <w:r w:rsidRPr="00184FDA">
        <w:rPr>
          <w:lang w:bidi="fa-IR"/>
        </w:rPr>
        <w:t>Yolov5</w:t>
      </w:r>
    </w:p>
    <w:p w14:paraId="76FC9C69" w14:textId="450FE2EE" w:rsidR="00083CC2" w:rsidRPr="00184FDA" w:rsidRDefault="00083CC2" w:rsidP="00E164C8">
      <w:pPr>
        <w:numPr>
          <w:ilvl w:val="0"/>
          <w:numId w:val="12"/>
        </w:numPr>
        <w:jc w:val="both"/>
        <w:rPr>
          <w:lang w:bidi="fa-IR"/>
        </w:rPr>
      </w:pPr>
      <w:r w:rsidRPr="00184FDA">
        <w:rPr>
          <w:lang w:bidi="fa-IR"/>
        </w:rPr>
        <w:t>ResNet</w:t>
      </w:r>
    </w:p>
    <w:p w14:paraId="0D81ACEA" w14:textId="105DC496" w:rsidR="00083CC2" w:rsidRPr="00184FDA" w:rsidRDefault="00083CC2" w:rsidP="00E164C8">
      <w:pPr>
        <w:numPr>
          <w:ilvl w:val="0"/>
          <w:numId w:val="12"/>
        </w:numPr>
        <w:jc w:val="both"/>
        <w:rPr>
          <w:lang w:bidi="fa-IR"/>
        </w:rPr>
      </w:pPr>
      <w:r w:rsidRPr="00184FDA">
        <w:rPr>
          <w:lang w:bidi="fa-IR"/>
        </w:rPr>
        <w:t>EfficientDet</w:t>
      </w:r>
    </w:p>
    <w:p w14:paraId="784B7346" w14:textId="03648DBC" w:rsidR="00083CC2" w:rsidRPr="00184FDA" w:rsidRDefault="00083CC2" w:rsidP="00430645">
      <w:pPr>
        <w:jc w:val="both"/>
        <w:rPr>
          <w:lang w:bidi="fa-IR"/>
        </w:rPr>
      </w:pPr>
      <w:r w:rsidRPr="00184FDA">
        <w:rPr>
          <w:lang w:bidi="fa-IR"/>
        </w:rPr>
        <w:t xml:space="preserve">However, after configuring all the necessary steps, we understood </w:t>
      </w:r>
      <w:r w:rsidR="00FE6343">
        <w:rPr>
          <w:lang w:bidi="fa-IR"/>
        </w:rPr>
        <w:t>that</w:t>
      </w:r>
      <w:r w:rsidRPr="00184FDA">
        <w:rPr>
          <w:lang w:bidi="fa-IR"/>
        </w:rPr>
        <w:t xml:space="preserve"> </w:t>
      </w:r>
      <w:r w:rsidR="00FE6343">
        <w:rPr>
          <w:lang w:bidi="fa-IR"/>
        </w:rPr>
        <w:t>using</w:t>
      </w:r>
      <w:r w:rsidRPr="00184FDA">
        <w:rPr>
          <w:lang w:bidi="fa-IR"/>
        </w:rPr>
        <w:t xml:space="preserve"> ResNet and EfficientDet will require a large amount of time</w:t>
      </w:r>
      <w:r w:rsidR="00E164C8" w:rsidRPr="00184FDA">
        <w:rPr>
          <w:lang w:bidi="fa-IR"/>
        </w:rPr>
        <w:t xml:space="preserve"> (more than 5 hours per epoch)</w:t>
      </w:r>
      <w:r w:rsidRPr="00184FDA">
        <w:rPr>
          <w:lang w:bidi="fa-IR"/>
        </w:rPr>
        <w:t>, while even a small Yolov5 was already doing qui</w:t>
      </w:r>
      <w:r w:rsidR="00115081">
        <w:rPr>
          <w:lang w:bidi="fa-IR"/>
        </w:rPr>
        <w:t>te</w:t>
      </w:r>
      <w:r w:rsidRPr="00184FDA">
        <w:rPr>
          <w:lang w:bidi="fa-IR"/>
        </w:rPr>
        <w:t xml:space="preserve"> good on the data</w:t>
      </w:r>
      <w:r w:rsidR="00FE6343">
        <w:rPr>
          <w:lang w:bidi="fa-IR"/>
        </w:rPr>
        <w:t xml:space="preserve"> (only 15 minutes per epoch)</w:t>
      </w:r>
      <w:r w:rsidRPr="00184FDA">
        <w:rPr>
          <w:lang w:bidi="fa-IR"/>
        </w:rPr>
        <w:t xml:space="preserve">. Thus, we decided </w:t>
      </w:r>
      <w:r w:rsidR="00115081">
        <w:rPr>
          <w:lang w:bidi="fa-IR"/>
        </w:rPr>
        <w:t>not to</w:t>
      </w:r>
      <w:r w:rsidRPr="00184FDA">
        <w:rPr>
          <w:lang w:bidi="fa-IR"/>
        </w:rPr>
        <w:t xml:space="preserve"> proceed with</w:t>
      </w:r>
      <w:r w:rsidR="00E164C8" w:rsidRPr="00184FDA">
        <w:rPr>
          <w:lang w:bidi="fa-IR"/>
        </w:rPr>
        <w:t xml:space="preserve"> the</w:t>
      </w:r>
      <w:r w:rsidRPr="00184FDA">
        <w:rPr>
          <w:lang w:bidi="fa-IR"/>
        </w:rPr>
        <w:t xml:space="preserve"> other two models and put our focus on improving the results of Yolov5.</w:t>
      </w:r>
    </w:p>
    <w:p w14:paraId="3CFC4C26" w14:textId="23E41B92" w:rsidR="00083CC2" w:rsidRPr="00184FDA" w:rsidRDefault="00083CC2" w:rsidP="00083CC2">
      <w:pPr>
        <w:jc w:val="both"/>
        <w:rPr>
          <w:lang w:bidi="fa-IR"/>
        </w:rPr>
      </w:pPr>
      <w:r w:rsidRPr="00184FDA">
        <w:rPr>
          <w:lang w:bidi="fa-IR"/>
        </w:rPr>
        <w:t xml:space="preserve">We used </w:t>
      </w:r>
      <w:r w:rsidR="00115081">
        <w:rPr>
          <w:lang w:bidi="fa-IR"/>
        </w:rPr>
        <w:t>five</w:t>
      </w:r>
      <w:r w:rsidRPr="00184FDA">
        <w:rPr>
          <w:lang w:bidi="fa-IR"/>
        </w:rPr>
        <w:t xml:space="preserve"> different models in terms of size, datasets, and settings.</w:t>
      </w:r>
    </w:p>
    <w:p w14:paraId="27ADE897" w14:textId="083BD6FF" w:rsidR="00083CC2" w:rsidRPr="00184FDA" w:rsidRDefault="00083CC2" w:rsidP="00083CC2">
      <w:pPr>
        <w:numPr>
          <w:ilvl w:val="0"/>
          <w:numId w:val="11"/>
        </w:numPr>
        <w:jc w:val="both"/>
        <w:rPr>
          <w:lang w:bidi="fa-IR"/>
        </w:rPr>
      </w:pPr>
      <w:r w:rsidRPr="00184FDA">
        <w:rPr>
          <w:lang w:bidi="fa-IR"/>
        </w:rPr>
        <w:t>Yolov5s on all the raw data with freezing 10 layers (only the backbone)</w:t>
      </w:r>
    </w:p>
    <w:p w14:paraId="607E286F" w14:textId="4E1EE32F" w:rsidR="00083CC2" w:rsidRPr="00184FDA" w:rsidRDefault="00083CC2" w:rsidP="00083CC2">
      <w:pPr>
        <w:numPr>
          <w:ilvl w:val="0"/>
          <w:numId w:val="11"/>
        </w:numPr>
        <w:jc w:val="both"/>
        <w:rPr>
          <w:lang w:bidi="fa-IR"/>
        </w:rPr>
      </w:pPr>
      <w:r w:rsidRPr="00184FDA">
        <w:rPr>
          <w:lang w:bidi="fa-IR"/>
        </w:rPr>
        <w:t>Yolov5s on the clean data with freezing 10 layers</w:t>
      </w:r>
    </w:p>
    <w:p w14:paraId="11FE5C24" w14:textId="01026E75" w:rsidR="00083CC2" w:rsidRPr="00184FDA" w:rsidRDefault="00CC36B8" w:rsidP="00083CC2">
      <w:pPr>
        <w:numPr>
          <w:ilvl w:val="0"/>
          <w:numId w:val="11"/>
        </w:numPr>
        <w:jc w:val="both"/>
        <w:rPr>
          <w:lang w:bidi="fa-IR"/>
        </w:rPr>
      </w:pPr>
      <w:r w:rsidRPr="00184FDA">
        <w:rPr>
          <w:lang w:bidi="fa-IR"/>
        </w:rPr>
        <w:t>Yolov5s fine</w:t>
      </w:r>
      <w:r w:rsidR="00115081">
        <w:rPr>
          <w:lang w:bidi="fa-IR"/>
        </w:rPr>
        <w:t>-</w:t>
      </w:r>
      <w:r w:rsidRPr="00184FDA">
        <w:rPr>
          <w:lang w:bidi="fa-IR"/>
        </w:rPr>
        <w:t>tuned with extra augmentations on the second model with freezing 18 layers</w:t>
      </w:r>
    </w:p>
    <w:p w14:paraId="5C6FFF7A" w14:textId="6C874391" w:rsidR="00CC36B8" w:rsidRPr="00184FDA" w:rsidRDefault="00CC36B8" w:rsidP="00083CC2">
      <w:pPr>
        <w:numPr>
          <w:ilvl w:val="0"/>
          <w:numId w:val="11"/>
        </w:numPr>
        <w:jc w:val="both"/>
        <w:rPr>
          <w:lang w:bidi="fa-IR"/>
        </w:rPr>
      </w:pPr>
      <w:r w:rsidRPr="00184FDA">
        <w:rPr>
          <w:lang w:bidi="fa-IR"/>
        </w:rPr>
        <w:t>Yolov5s on all the clean data plus extra augmentation</w:t>
      </w:r>
      <w:r w:rsidR="00E164C8" w:rsidRPr="00184FDA">
        <w:rPr>
          <w:lang w:bidi="fa-IR"/>
        </w:rPr>
        <w:t>s</w:t>
      </w:r>
      <w:r w:rsidRPr="00184FDA">
        <w:rPr>
          <w:lang w:bidi="fa-IR"/>
        </w:rPr>
        <w:t xml:space="preserve"> with freezing 10 layers</w:t>
      </w:r>
    </w:p>
    <w:p w14:paraId="10BD2514" w14:textId="1C37FBED" w:rsidR="00CC36B8" w:rsidRPr="00184FDA" w:rsidRDefault="00CC36B8" w:rsidP="00CC36B8">
      <w:pPr>
        <w:numPr>
          <w:ilvl w:val="0"/>
          <w:numId w:val="11"/>
        </w:numPr>
        <w:jc w:val="both"/>
        <w:rPr>
          <w:lang w:bidi="fa-IR"/>
        </w:rPr>
      </w:pPr>
      <w:r w:rsidRPr="00184FDA">
        <w:rPr>
          <w:lang w:bidi="fa-IR"/>
        </w:rPr>
        <w:t>Yolov5l on all the clean data plus extra augmentation</w:t>
      </w:r>
      <w:r w:rsidR="00E164C8" w:rsidRPr="00184FDA">
        <w:rPr>
          <w:lang w:bidi="fa-IR"/>
        </w:rPr>
        <w:t>s</w:t>
      </w:r>
      <w:r w:rsidRPr="00184FDA">
        <w:rPr>
          <w:lang w:bidi="fa-IR"/>
        </w:rPr>
        <w:t xml:space="preserve"> with freezing 10 layers</w:t>
      </w:r>
    </w:p>
    <w:p w14:paraId="2AC87C74" w14:textId="095F5816" w:rsidR="00E164C8" w:rsidRPr="00184FDA" w:rsidRDefault="00E164C8" w:rsidP="00E164C8">
      <w:pPr>
        <w:jc w:val="both"/>
        <w:rPr>
          <w:lang w:bidi="fa-IR"/>
        </w:rPr>
      </w:pPr>
      <w:r w:rsidRPr="00184FDA">
        <w:rPr>
          <w:lang w:bidi="fa-IR"/>
        </w:rPr>
        <w:t>Firstly we train</w:t>
      </w:r>
      <w:r w:rsidR="00115081">
        <w:rPr>
          <w:lang w:bidi="fa-IR"/>
        </w:rPr>
        <w:t>e</w:t>
      </w:r>
      <w:r w:rsidRPr="00184FDA">
        <w:rPr>
          <w:lang w:bidi="fa-IR"/>
        </w:rPr>
        <w:t>d Yolov5s on all the mandatory logos plus some of the optional</w:t>
      </w:r>
      <w:r w:rsidR="009244C5">
        <w:rPr>
          <w:lang w:bidi="fa-IR"/>
        </w:rPr>
        <w:t xml:space="preserve"> logos,</w:t>
      </w:r>
      <w:r w:rsidRPr="00184FDA">
        <w:rPr>
          <w:lang w:bidi="fa-IR"/>
        </w:rPr>
        <w:t xml:space="preserve"> and we achieved not fair results</w:t>
      </w:r>
      <w:r w:rsidR="00015670" w:rsidRPr="00184FDA">
        <w:rPr>
          <w:lang w:bidi="fa-IR"/>
        </w:rPr>
        <w:t xml:space="preserve"> (first model)</w:t>
      </w:r>
      <w:r w:rsidRPr="00184FDA">
        <w:rPr>
          <w:lang w:bidi="fa-IR"/>
        </w:rPr>
        <w:t>. After further investigation</w:t>
      </w:r>
      <w:r w:rsidR="00115081">
        <w:rPr>
          <w:lang w:bidi="fa-IR"/>
        </w:rPr>
        <w:t>,</w:t>
      </w:r>
      <w:r w:rsidRPr="00184FDA">
        <w:rPr>
          <w:lang w:bidi="fa-IR"/>
        </w:rPr>
        <w:t xml:space="preserve"> we found out the fault is not on the model but the dataset as it included many incorrect annotations and multiple logos per image while there were not annotated. Hence, we </w:t>
      </w:r>
      <w:r w:rsidR="00015670" w:rsidRPr="00184FDA">
        <w:rPr>
          <w:lang w:bidi="fa-IR"/>
        </w:rPr>
        <w:t xml:space="preserve">manually </w:t>
      </w:r>
      <w:r w:rsidRPr="00184FDA">
        <w:rPr>
          <w:lang w:bidi="fa-IR"/>
        </w:rPr>
        <w:t xml:space="preserve">discarded all the </w:t>
      </w:r>
      <w:r w:rsidR="00015670" w:rsidRPr="00184FDA">
        <w:rPr>
          <w:lang w:bidi="fa-IR"/>
        </w:rPr>
        <w:t xml:space="preserve">images with wrong annotations or with multiple logos. Also, we excluded </w:t>
      </w:r>
      <w:r w:rsidR="00015670" w:rsidRPr="00184FDA">
        <w:rPr>
          <w:b/>
          <w:bCs/>
          <w:lang w:bidi="fa-IR"/>
        </w:rPr>
        <w:t xml:space="preserve">Ralph </w:t>
      </w:r>
      <w:r w:rsidR="00184FDA">
        <w:rPr>
          <w:b/>
          <w:bCs/>
          <w:lang w:bidi="fa-IR"/>
        </w:rPr>
        <w:t>L</w:t>
      </w:r>
      <w:r w:rsidR="00015670" w:rsidRPr="00184FDA">
        <w:rPr>
          <w:b/>
          <w:bCs/>
          <w:lang w:bidi="fa-IR"/>
        </w:rPr>
        <w:t>auren</w:t>
      </w:r>
      <w:r w:rsidR="00015670" w:rsidRPr="00184FDA">
        <w:rPr>
          <w:lang w:bidi="fa-IR"/>
        </w:rPr>
        <w:t xml:space="preserve"> and </w:t>
      </w:r>
      <w:r w:rsidR="00184FDA" w:rsidRPr="00184FDA">
        <w:rPr>
          <w:b/>
          <w:bCs/>
          <w:lang w:bidi="fa-IR"/>
        </w:rPr>
        <w:t>Intimissimi</w:t>
      </w:r>
      <w:r w:rsidR="00184FDA">
        <w:rPr>
          <w:b/>
          <w:bCs/>
          <w:lang w:bidi="fa-IR"/>
        </w:rPr>
        <w:t xml:space="preserve"> </w:t>
      </w:r>
      <w:r w:rsidR="00015670" w:rsidRPr="00184FDA">
        <w:rPr>
          <w:lang w:bidi="fa-IR"/>
        </w:rPr>
        <w:t xml:space="preserve">logos completely. </w:t>
      </w:r>
    </w:p>
    <w:p w14:paraId="3BD9292D" w14:textId="23B26731" w:rsidR="008F6B27" w:rsidRPr="00184FDA" w:rsidRDefault="00015670" w:rsidP="008F6B27">
      <w:pPr>
        <w:jc w:val="both"/>
        <w:rPr>
          <w:lang w:bidi="fa-IR"/>
        </w:rPr>
      </w:pPr>
      <w:r w:rsidRPr="00184FDA">
        <w:rPr>
          <w:lang w:bidi="fa-IR"/>
        </w:rPr>
        <w:t>Next step, in order to compensate for multiple detection</w:t>
      </w:r>
      <w:r w:rsidR="009244C5">
        <w:rPr>
          <w:lang w:bidi="fa-IR"/>
        </w:rPr>
        <w:t>s</w:t>
      </w:r>
      <w:r w:rsidRPr="00184FDA">
        <w:rPr>
          <w:lang w:bidi="fa-IR"/>
        </w:rPr>
        <w:t>, we applied Mosaic augmentation (combined with other types of augmentation) to the clean data and r</w:t>
      </w:r>
      <w:r w:rsidR="009244C5">
        <w:rPr>
          <w:lang w:bidi="fa-IR"/>
        </w:rPr>
        <w:t>eran Yolov5s</w:t>
      </w:r>
      <w:r w:rsidRPr="00184FDA">
        <w:rPr>
          <w:lang w:bidi="fa-IR"/>
        </w:rPr>
        <w:t xml:space="preserve"> (second model). The result w</w:t>
      </w:r>
      <w:r w:rsidR="009244C5">
        <w:rPr>
          <w:lang w:bidi="fa-IR"/>
        </w:rPr>
        <w:t>as</w:t>
      </w:r>
      <w:r w:rsidRPr="00184FDA">
        <w:rPr>
          <w:lang w:bidi="fa-IR"/>
        </w:rPr>
        <w:t xml:space="preserve"> great with high precision, recall, and average IOU. But still</w:t>
      </w:r>
      <w:r w:rsidR="009244C5">
        <w:rPr>
          <w:lang w:bidi="fa-IR"/>
        </w:rPr>
        <w:t>,</w:t>
      </w:r>
      <w:r w:rsidRPr="00184FDA">
        <w:rPr>
          <w:lang w:bidi="fa-IR"/>
        </w:rPr>
        <w:t xml:space="preserve"> </w:t>
      </w:r>
      <w:r w:rsidR="009244C5">
        <w:rPr>
          <w:lang w:bidi="fa-IR"/>
        </w:rPr>
        <w:t xml:space="preserve">the </w:t>
      </w:r>
      <w:r w:rsidRPr="00184FDA">
        <w:rPr>
          <w:lang w:bidi="fa-IR"/>
        </w:rPr>
        <w:t xml:space="preserve">model was suffering from detecting small logos, blur images, </w:t>
      </w:r>
      <w:r w:rsidR="008F6B27" w:rsidRPr="00184FDA">
        <w:rPr>
          <w:lang w:bidi="fa-IR"/>
        </w:rPr>
        <w:t>and rotated logos. Therefore, we decided to create extra augmentation and fine-tune on the previ</w:t>
      </w:r>
      <w:r w:rsidR="009244C5">
        <w:rPr>
          <w:lang w:bidi="fa-IR"/>
        </w:rPr>
        <w:t>ou</w:t>
      </w:r>
      <w:r w:rsidR="008F6B27" w:rsidRPr="00184FDA">
        <w:rPr>
          <w:lang w:bidi="fa-IR"/>
        </w:rPr>
        <w:t>s model unfreezing the outermost layers (third model) for another 50 epochs. The result got worse since the model was detecting too many false</w:t>
      </w:r>
      <w:r w:rsidR="009244C5">
        <w:rPr>
          <w:lang w:bidi="fa-IR"/>
        </w:rPr>
        <w:t xml:space="preserve"> </w:t>
      </w:r>
      <w:r w:rsidR="008F6B27" w:rsidRPr="00184FDA">
        <w:rPr>
          <w:lang w:bidi="fa-IR"/>
        </w:rPr>
        <w:t>positives, mistaking random objects as logo</w:t>
      </w:r>
      <w:r w:rsidR="009244C5">
        <w:rPr>
          <w:lang w:bidi="fa-IR"/>
        </w:rPr>
        <w:t>s</w:t>
      </w:r>
      <w:r w:rsidR="008F6B27" w:rsidRPr="00184FDA">
        <w:rPr>
          <w:lang w:bidi="fa-IR"/>
        </w:rPr>
        <w:t>, which was a result of learning too shallow,</w:t>
      </w:r>
    </w:p>
    <w:p w14:paraId="14EE898F" w14:textId="37ABA4C1" w:rsidR="00FE6343" w:rsidRPr="00184FDA" w:rsidRDefault="008F6B27" w:rsidP="00FE6343">
      <w:pPr>
        <w:jc w:val="both"/>
        <w:rPr>
          <w:lang w:bidi="fa-IR"/>
        </w:rPr>
      </w:pPr>
      <w:r w:rsidRPr="00184FDA">
        <w:rPr>
          <w:lang w:bidi="fa-IR"/>
        </w:rPr>
        <w:t xml:space="preserve">So we decided to run two new models from </w:t>
      </w:r>
      <w:r w:rsidR="009244C5">
        <w:rPr>
          <w:lang w:bidi="fa-IR"/>
        </w:rPr>
        <w:t xml:space="preserve">the </w:t>
      </w:r>
      <w:r w:rsidRPr="00184FDA">
        <w:rPr>
          <w:lang w:bidi="fa-IR"/>
        </w:rPr>
        <w:t xml:space="preserve">beginning again (freezing only the backbone) </w:t>
      </w:r>
      <w:r w:rsidR="009244C5">
        <w:rPr>
          <w:lang w:bidi="fa-IR"/>
        </w:rPr>
        <w:t>by</w:t>
      </w:r>
      <w:r w:rsidRPr="00184FDA">
        <w:rPr>
          <w:lang w:bidi="fa-IR"/>
        </w:rPr>
        <w:t xml:space="preserve"> combining all the previous clean data with the new augmentations, one on small </w:t>
      </w:r>
      <w:r w:rsidR="009244C5">
        <w:rPr>
          <w:lang w:bidi="fa-IR"/>
        </w:rPr>
        <w:t>Y</w:t>
      </w:r>
      <w:r w:rsidRPr="00184FDA">
        <w:rPr>
          <w:lang w:bidi="fa-IR"/>
        </w:rPr>
        <w:t>olo (fo</w:t>
      </w:r>
      <w:r w:rsidR="009244C5">
        <w:rPr>
          <w:lang w:bidi="fa-IR"/>
        </w:rPr>
        <w:t>u</w:t>
      </w:r>
      <w:r w:rsidRPr="00184FDA">
        <w:rPr>
          <w:lang w:bidi="fa-IR"/>
        </w:rPr>
        <w:t xml:space="preserve">rth model) and one on a big </w:t>
      </w:r>
      <w:r w:rsidR="009244C5">
        <w:rPr>
          <w:lang w:bidi="fa-IR"/>
        </w:rPr>
        <w:t>Y</w:t>
      </w:r>
      <w:r w:rsidRPr="00184FDA">
        <w:rPr>
          <w:lang w:bidi="fa-IR"/>
        </w:rPr>
        <w:t>olo (fifth model).</w:t>
      </w:r>
      <w:r w:rsidR="00184FDA">
        <w:rPr>
          <w:lang w:bidi="fa-IR"/>
        </w:rPr>
        <w:t xml:space="preserve"> The small </w:t>
      </w:r>
      <w:r w:rsidR="009244C5">
        <w:rPr>
          <w:lang w:bidi="fa-IR"/>
        </w:rPr>
        <w:t>Y</w:t>
      </w:r>
      <w:r w:rsidR="00184FDA">
        <w:rPr>
          <w:lang w:bidi="fa-IR"/>
        </w:rPr>
        <w:t>olo took 2 days</w:t>
      </w:r>
      <w:r w:rsidR="00FE6343">
        <w:rPr>
          <w:lang w:bidi="fa-IR"/>
        </w:rPr>
        <w:t xml:space="preserve"> (20 minutes per epoch)</w:t>
      </w:r>
      <w:r w:rsidR="009244C5">
        <w:rPr>
          <w:lang w:bidi="fa-IR"/>
        </w:rPr>
        <w:t>,</w:t>
      </w:r>
      <w:r w:rsidR="00184FDA">
        <w:rPr>
          <w:lang w:bidi="fa-IR"/>
        </w:rPr>
        <w:t xml:space="preserve"> and the big </w:t>
      </w:r>
      <w:r w:rsidR="009244C5">
        <w:rPr>
          <w:lang w:bidi="fa-IR"/>
        </w:rPr>
        <w:t>Y</w:t>
      </w:r>
      <w:r w:rsidR="00184FDA">
        <w:rPr>
          <w:lang w:bidi="fa-IR"/>
        </w:rPr>
        <w:t xml:space="preserve">olo took 10 days </w:t>
      </w:r>
      <w:r w:rsidR="00FE6343">
        <w:rPr>
          <w:lang w:bidi="fa-IR"/>
        </w:rPr>
        <w:t xml:space="preserve">(3.5 hours per epoch) </w:t>
      </w:r>
      <w:r w:rsidR="00184FDA">
        <w:rPr>
          <w:lang w:bidi="fa-IR"/>
        </w:rPr>
        <w:t>to train.</w:t>
      </w:r>
      <w:r w:rsidRPr="00184FDA">
        <w:rPr>
          <w:lang w:bidi="fa-IR"/>
        </w:rPr>
        <w:t xml:space="preserve"> The result was obviously improve</w:t>
      </w:r>
      <w:r w:rsidR="00184FDA" w:rsidRPr="00184FDA">
        <w:rPr>
          <w:lang w:bidi="fa-IR"/>
        </w:rPr>
        <w:t xml:space="preserve">d on the big </w:t>
      </w:r>
      <w:r w:rsidR="009244C5">
        <w:rPr>
          <w:lang w:bidi="fa-IR"/>
        </w:rPr>
        <w:t>Y</w:t>
      </w:r>
      <w:r w:rsidR="00184FDA" w:rsidRPr="00184FDA">
        <w:rPr>
          <w:lang w:bidi="fa-IR"/>
        </w:rPr>
        <w:t xml:space="preserve">olo since it was predicting </w:t>
      </w:r>
      <w:r w:rsidR="009244C5">
        <w:rPr>
          <w:lang w:bidi="fa-IR"/>
        </w:rPr>
        <w:t>fewer</w:t>
      </w:r>
      <w:r w:rsidR="00184FDA" w:rsidRPr="00184FDA">
        <w:rPr>
          <w:lang w:bidi="fa-IR"/>
        </w:rPr>
        <w:t xml:space="preserve"> fals</w:t>
      </w:r>
      <w:r w:rsidR="00184FDA">
        <w:rPr>
          <w:lang w:bidi="fa-IR"/>
        </w:rPr>
        <w:t>e</w:t>
      </w:r>
      <w:r w:rsidR="009244C5">
        <w:rPr>
          <w:lang w:bidi="fa-IR"/>
        </w:rPr>
        <w:t xml:space="preserve"> </w:t>
      </w:r>
      <w:r w:rsidR="00184FDA" w:rsidRPr="00184FDA">
        <w:rPr>
          <w:lang w:bidi="fa-IR"/>
        </w:rPr>
        <w:t>positives and even managed to predict some images that none of the other models could do.</w:t>
      </w:r>
    </w:p>
    <w:sectPr w:rsidR="00FE6343" w:rsidRPr="00184FDA" w:rsidSect="00171E47">
      <w:headerReference w:type="default" r:id="rId9"/>
      <w:type w:val="continuous"/>
      <w:pgSz w:w="12240" w:h="15840" w:code="1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E551" w14:textId="77777777" w:rsidR="00A0021B" w:rsidRDefault="00A0021B">
      <w:r>
        <w:separator/>
      </w:r>
    </w:p>
  </w:endnote>
  <w:endnote w:type="continuationSeparator" w:id="0">
    <w:p w14:paraId="26E0FFC4" w14:textId="77777777" w:rsidR="00A0021B" w:rsidRDefault="00A0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478722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5F68829F" w14:textId="44A8C684" w:rsidR="006E77C5" w:rsidRDefault="006E77C5">
        <w:pPr>
          <w:pStyle w:val="Footer"/>
          <w:jc w:val="center"/>
        </w:pPr>
        <w:r w:rsidRPr="006E77C5">
          <w:rPr>
            <w:sz w:val="20"/>
            <w:szCs w:val="20"/>
          </w:rPr>
          <w:fldChar w:fldCharType="begin"/>
        </w:r>
        <w:r w:rsidRPr="006E77C5">
          <w:rPr>
            <w:sz w:val="20"/>
            <w:szCs w:val="20"/>
          </w:rPr>
          <w:instrText>PAGE   \* MERGEFORMAT</w:instrText>
        </w:r>
        <w:r w:rsidRPr="006E77C5">
          <w:rPr>
            <w:sz w:val="20"/>
            <w:szCs w:val="20"/>
          </w:rPr>
          <w:fldChar w:fldCharType="separate"/>
        </w:r>
        <w:r w:rsidRPr="006E77C5">
          <w:rPr>
            <w:sz w:val="20"/>
            <w:szCs w:val="20"/>
            <w:lang w:val="it-IT"/>
          </w:rPr>
          <w:t>2</w:t>
        </w:r>
        <w:r w:rsidRPr="006E77C5">
          <w:rPr>
            <w:sz w:val="20"/>
            <w:szCs w:val="20"/>
          </w:rPr>
          <w:fldChar w:fldCharType="end"/>
        </w:r>
      </w:p>
    </w:sdtContent>
  </w:sdt>
  <w:p w14:paraId="60D3F130" w14:textId="4F8C9622" w:rsidR="00916D12" w:rsidRPr="0007723D" w:rsidRDefault="00916D12" w:rsidP="000D342D">
    <w:pPr>
      <w:tabs>
        <w:tab w:val="left" w:pos="5387"/>
        <w:tab w:val="right" w:pos="10620"/>
      </w:tabs>
      <w:jc w:val="cen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3661F" w14:textId="77777777" w:rsidR="00A0021B" w:rsidRDefault="00A0021B">
      <w:r>
        <w:separator/>
      </w:r>
    </w:p>
  </w:footnote>
  <w:footnote w:type="continuationSeparator" w:id="0">
    <w:p w14:paraId="76BE1AA7" w14:textId="77777777" w:rsidR="00A0021B" w:rsidRDefault="00A00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A0BBF" w14:textId="63322FC2" w:rsidR="00916D12" w:rsidRPr="00560AFF" w:rsidRDefault="006E77C5" w:rsidP="00560AFF">
    <w:pPr>
      <w:pStyle w:val="Header"/>
      <w:jc w:val="left"/>
      <w:rPr>
        <w:sz w:val="16"/>
        <w:szCs w:val="16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175F2010" wp14:editId="6235BC98">
          <wp:simplePos x="0" y="0"/>
          <wp:positionH relativeFrom="column">
            <wp:posOffset>0</wp:posOffset>
          </wp:positionH>
          <wp:positionV relativeFrom="paragraph">
            <wp:posOffset>-78740</wp:posOffset>
          </wp:positionV>
          <wp:extent cx="1151077" cy="416051"/>
          <wp:effectExtent l="0" t="0" r="0" b="3175"/>
          <wp:wrapSquare wrapText="bothSides"/>
          <wp:docPr id="1" name="image1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1077" cy="4160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0AFF">
      <w:rPr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16BC9" w14:textId="77777777" w:rsidR="00250990" w:rsidRPr="00560AFF" w:rsidRDefault="00250990" w:rsidP="00560AFF">
    <w:pPr>
      <w:pStyle w:val="Header"/>
      <w:jc w:val="left"/>
      <w:rPr>
        <w:sz w:val="16"/>
        <w:szCs w:val="16"/>
      </w:rPr>
    </w:pPr>
    <w:r>
      <w:rPr>
        <w:noProof/>
        <w:sz w:val="20"/>
      </w:rPr>
      <w:drawing>
        <wp:anchor distT="0" distB="0" distL="114300" distR="114300" simplePos="0" relativeHeight="251661312" behindDoc="0" locked="0" layoutInCell="1" allowOverlap="1" wp14:anchorId="0C90EC05" wp14:editId="774A2D52">
          <wp:simplePos x="0" y="0"/>
          <wp:positionH relativeFrom="column">
            <wp:posOffset>0</wp:posOffset>
          </wp:positionH>
          <wp:positionV relativeFrom="paragraph">
            <wp:posOffset>-266700</wp:posOffset>
          </wp:positionV>
          <wp:extent cx="762000" cy="274955"/>
          <wp:effectExtent l="0" t="0" r="0" b="0"/>
          <wp:wrapSquare wrapText="bothSides"/>
          <wp:docPr id="3" name="image1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magine che contiene testo&#10;&#10;Descrizione generat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000" cy="274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388"/>
    <w:multiLevelType w:val="hybridMultilevel"/>
    <w:tmpl w:val="0268B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3385"/>
    <w:multiLevelType w:val="hybridMultilevel"/>
    <w:tmpl w:val="6FF69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E0C4A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6243893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5C707EA7"/>
    <w:multiLevelType w:val="multilevel"/>
    <w:tmpl w:val="3B6AD2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66290139"/>
    <w:multiLevelType w:val="hybridMultilevel"/>
    <w:tmpl w:val="518859A6"/>
    <w:lvl w:ilvl="0" w:tplc="4602358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1B6DC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F00CB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E28C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B858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F2EAB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4C1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AC36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ECC65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70A01A7"/>
    <w:multiLevelType w:val="multilevel"/>
    <w:tmpl w:val="5E18422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7AC10ABC"/>
    <w:multiLevelType w:val="multilevel"/>
    <w:tmpl w:val="13C840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5"/>
  </w:num>
  <w:num w:numId="10">
    <w:abstractNumId w:val="5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MDA2MDM1NTI1MzJU0lEKTi0uzszPAykwrAUAjXv4siwAAAA="/>
  </w:docVars>
  <w:rsids>
    <w:rsidRoot w:val="00877ECB"/>
    <w:rsid w:val="00003D74"/>
    <w:rsid w:val="000046D2"/>
    <w:rsid w:val="0001039C"/>
    <w:rsid w:val="0001399B"/>
    <w:rsid w:val="00015670"/>
    <w:rsid w:val="0003247D"/>
    <w:rsid w:val="00032B4C"/>
    <w:rsid w:val="00042491"/>
    <w:rsid w:val="0006092C"/>
    <w:rsid w:val="00060A16"/>
    <w:rsid w:val="0007723D"/>
    <w:rsid w:val="0008198A"/>
    <w:rsid w:val="00083CC2"/>
    <w:rsid w:val="00097EAC"/>
    <w:rsid w:val="000A02A6"/>
    <w:rsid w:val="000B2891"/>
    <w:rsid w:val="000C02A9"/>
    <w:rsid w:val="000C1197"/>
    <w:rsid w:val="000C643D"/>
    <w:rsid w:val="000D308D"/>
    <w:rsid w:val="000D342D"/>
    <w:rsid w:val="000D791D"/>
    <w:rsid w:val="000F1059"/>
    <w:rsid w:val="000F4659"/>
    <w:rsid w:val="00115081"/>
    <w:rsid w:val="001257B8"/>
    <w:rsid w:val="00132633"/>
    <w:rsid w:val="00140508"/>
    <w:rsid w:val="0014290F"/>
    <w:rsid w:val="00142CB2"/>
    <w:rsid w:val="001509DF"/>
    <w:rsid w:val="00154CF9"/>
    <w:rsid w:val="00156415"/>
    <w:rsid w:val="00170039"/>
    <w:rsid w:val="00171E47"/>
    <w:rsid w:val="00177FB9"/>
    <w:rsid w:val="00184FDA"/>
    <w:rsid w:val="00193082"/>
    <w:rsid w:val="001962D2"/>
    <w:rsid w:val="00197245"/>
    <w:rsid w:val="001A32B8"/>
    <w:rsid w:val="001A4A33"/>
    <w:rsid w:val="001E5199"/>
    <w:rsid w:val="001E6A61"/>
    <w:rsid w:val="001E74C3"/>
    <w:rsid w:val="00201908"/>
    <w:rsid w:val="00207267"/>
    <w:rsid w:val="00216F93"/>
    <w:rsid w:val="00217211"/>
    <w:rsid w:val="00223B2A"/>
    <w:rsid w:val="00237623"/>
    <w:rsid w:val="00250990"/>
    <w:rsid w:val="0025573A"/>
    <w:rsid w:val="0028683F"/>
    <w:rsid w:val="00287F36"/>
    <w:rsid w:val="00291823"/>
    <w:rsid w:val="00291F18"/>
    <w:rsid w:val="00292927"/>
    <w:rsid w:val="002A1A2F"/>
    <w:rsid w:val="002A2A00"/>
    <w:rsid w:val="002A473A"/>
    <w:rsid w:val="002E312D"/>
    <w:rsid w:val="002E607E"/>
    <w:rsid w:val="002E7BC0"/>
    <w:rsid w:val="002F1D86"/>
    <w:rsid w:val="002F52E5"/>
    <w:rsid w:val="00303665"/>
    <w:rsid w:val="00303D9F"/>
    <w:rsid w:val="003132C5"/>
    <w:rsid w:val="00321615"/>
    <w:rsid w:val="0032294C"/>
    <w:rsid w:val="00333DE0"/>
    <w:rsid w:val="003447AE"/>
    <w:rsid w:val="00345284"/>
    <w:rsid w:val="0035561E"/>
    <w:rsid w:val="0037178C"/>
    <w:rsid w:val="00381E5B"/>
    <w:rsid w:val="00391FFD"/>
    <w:rsid w:val="003A5484"/>
    <w:rsid w:val="003B31F0"/>
    <w:rsid w:val="003C2072"/>
    <w:rsid w:val="003D5063"/>
    <w:rsid w:val="003E05DE"/>
    <w:rsid w:val="003E0D52"/>
    <w:rsid w:val="003E1E62"/>
    <w:rsid w:val="003F5D6E"/>
    <w:rsid w:val="00403B00"/>
    <w:rsid w:val="00405A9B"/>
    <w:rsid w:val="00406212"/>
    <w:rsid w:val="004069D6"/>
    <w:rsid w:val="00407F23"/>
    <w:rsid w:val="0041563B"/>
    <w:rsid w:val="00416101"/>
    <w:rsid w:val="00424157"/>
    <w:rsid w:val="00427691"/>
    <w:rsid w:val="00430645"/>
    <w:rsid w:val="00433274"/>
    <w:rsid w:val="00435DE2"/>
    <w:rsid w:val="00460570"/>
    <w:rsid w:val="004771DD"/>
    <w:rsid w:val="00490ACC"/>
    <w:rsid w:val="004A0EA6"/>
    <w:rsid w:val="004A545B"/>
    <w:rsid w:val="004B7907"/>
    <w:rsid w:val="004C3C16"/>
    <w:rsid w:val="004C793F"/>
    <w:rsid w:val="004D0991"/>
    <w:rsid w:val="004F6E27"/>
    <w:rsid w:val="00510D66"/>
    <w:rsid w:val="005178D2"/>
    <w:rsid w:val="00521F1D"/>
    <w:rsid w:val="0053650F"/>
    <w:rsid w:val="005558D1"/>
    <w:rsid w:val="00556B91"/>
    <w:rsid w:val="005578EF"/>
    <w:rsid w:val="00560AFF"/>
    <w:rsid w:val="0056697B"/>
    <w:rsid w:val="00571612"/>
    <w:rsid w:val="00594DEA"/>
    <w:rsid w:val="00595BEF"/>
    <w:rsid w:val="005A41C2"/>
    <w:rsid w:val="005B61E1"/>
    <w:rsid w:val="005D3007"/>
    <w:rsid w:val="005E28E7"/>
    <w:rsid w:val="005F4215"/>
    <w:rsid w:val="0060764E"/>
    <w:rsid w:val="00632005"/>
    <w:rsid w:val="00642BB6"/>
    <w:rsid w:val="0064442B"/>
    <w:rsid w:val="00651689"/>
    <w:rsid w:val="006611A4"/>
    <w:rsid w:val="00661F85"/>
    <w:rsid w:val="00673D80"/>
    <w:rsid w:val="00676222"/>
    <w:rsid w:val="006874A3"/>
    <w:rsid w:val="006A177C"/>
    <w:rsid w:val="006B036D"/>
    <w:rsid w:val="006B7387"/>
    <w:rsid w:val="006D5814"/>
    <w:rsid w:val="006D7815"/>
    <w:rsid w:val="006E77C5"/>
    <w:rsid w:val="006F35DB"/>
    <w:rsid w:val="00703EAE"/>
    <w:rsid w:val="00712978"/>
    <w:rsid w:val="00744ECD"/>
    <w:rsid w:val="0076040E"/>
    <w:rsid w:val="00774367"/>
    <w:rsid w:val="007813E5"/>
    <w:rsid w:val="00783381"/>
    <w:rsid w:val="00783A46"/>
    <w:rsid w:val="0079254B"/>
    <w:rsid w:val="00792BD4"/>
    <w:rsid w:val="007A6E00"/>
    <w:rsid w:val="007A6ECC"/>
    <w:rsid w:val="007A7A8B"/>
    <w:rsid w:val="007C6EE9"/>
    <w:rsid w:val="007D3977"/>
    <w:rsid w:val="007D592F"/>
    <w:rsid w:val="007E6867"/>
    <w:rsid w:val="007F2607"/>
    <w:rsid w:val="007F364A"/>
    <w:rsid w:val="00804440"/>
    <w:rsid w:val="00806785"/>
    <w:rsid w:val="00813316"/>
    <w:rsid w:val="0082026D"/>
    <w:rsid w:val="00854803"/>
    <w:rsid w:val="008622A7"/>
    <w:rsid w:val="00877ECB"/>
    <w:rsid w:val="008805D9"/>
    <w:rsid w:val="00882EDE"/>
    <w:rsid w:val="00883944"/>
    <w:rsid w:val="008A1D76"/>
    <w:rsid w:val="008A2B49"/>
    <w:rsid w:val="008A36CF"/>
    <w:rsid w:val="008A79B4"/>
    <w:rsid w:val="008B383C"/>
    <w:rsid w:val="008B403D"/>
    <w:rsid w:val="008B4570"/>
    <w:rsid w:val="008E17B1"/>
    <w:rsid w:val="008E199B"/>
    <w:rsid w:val="008E6B65"/>
    <w:rsid w:val="008F2981"/>
    <w:rsid w:val="008F6B27"/>
    <w:rsid w:val="00901BC5"/>
    <w:rsid w:val="009068B9"/>
    <w:rsid w:val="009100BE"/>
    <w:rsid w:val="00916D12"/>
    <w:rsid w:val="009244C5"/>
    <w:rsid w:val="0092512C"/>
    <w:rsid w:val="00934161"/>
    <w:rsid w:val="00942EFC"/>
    <w:rsid w:val="00947C3B"/>
    <w:rsid w:val="00950B4A"/>
    <w:rsid w:val="00964847"/>
    <w:rsid w:val="00967C64"/>
    <w:rsid w:val="0097204F"/>
    <w:rsid w:val="0098240F"/>
    <w:rsid w:val="0098722E"/>
    <w:rsid w:val="0099582D"/>
    <w:rsid w:val="009A1D91"/>
    <w:rsid w:val="009D0D40"/>
    <w:rsid w:val="009D392E"/>
    <w:rsid w:val="009E1BD8"/>
    <w:rsid w:val="009E7F78"/>
    <w:rsid w:val="009F1F79"/>
    <w:rsid w:val="009F7ACB"/>
    <w:rsid w:val="00A0021B"/>
    <w:rsid w:val="00A04C9F"/>
    <w:rsid w:val="00A11E4C"/>
    <w:rsid w:val="00A12A77"/>
    <w:rsid w:val="00A30289"/>
    <w:rsid w:val="00A31B41"/>
    <w:rsid w:val="00A34166"/>
    <w:rsid w:val="00A454A6"/>
    <w:rsid w:val="00A47184"/>
    <w:rsid w:val="00A5423C"/>
    <w:rsid w:val="00A55468"/>
    <w:rsid w:val="00A6196A"/>
    <w:rsid w:val="00A67C4A"/>
    <w:rsid w:val="00A81BB7"/>
    <w:rsid w:val="00AA569B"/>
    <w:rsid w:val="00AA6911"/>
    <w:rsid w:val="00AB1E10"/>
    <w:rsid w:val="00AC0C5D"/>
    <w:rsid w:val="00AC1929"/>
    <w:rsid w:val="00AC4119"/>
    <w:rsid w:val="00AD0BB0"/>
    <w:rsid w:val="00AD775A"/>
    <w:rsid w:val="00AF19A5"/>
    <w:rsid w:val="00AF654F"/>
    <w:rsid w:val="00AF7B9F"/>
    <w:rsid w:val="00B049D2"/>
    <w:rsid w:val="00B06EF7"/>
    <w:rsid w:val="00B070A1"/>
    <w:rsid w:val="00B31503"/>
    <w:rsid w:val="00B41700"/>
    <w:rsid w:val="00B4423C"/>
    <w:rsid w:val="00B52D1E"/>
    <w:rsid w:val="00B55E9C"/>
    <w:rsid w:val="00B60C5D"/>
    <w:rsid w:val="00B71F5F"/>
    <w:rsid w:val="00B7254B"/>
    <w:rsid w:val="00B75D74"/>
    <w:rsid w:val="00B80181"/>
    <w:rsid w:val="00B83956"/>
    <w:rsid w:val="00B852D4"/>
    <w:rsid w:val="00B94A59"/>
    <w:rsid w:val="00BA1BE9"/>
    <w:rsid w:val="00BA281B"/>
    <w:rsid w:val="00BB33D3"/>
    <w:rsid w:val="00BB5A11"/>
    <w:rsid w:val="00BB752D"/>
    <w:rsid w:val="00BC427C"/>
    <w:rsid w:val="00BD16D8"/>
    <w:rsid w:val="00BD1842"/>
    <w:rsid w:val="00BD4EDC"/>
    <w:rsid w:val="00BF3DFD"/>
    <w:rsid w:val="00C31514"/>
    <w:rsid w:val="00C31FF2"/>
    <w:rsid w:val="00C45DAB"/>
    <w:rsid w:val="00C4625C"/>
    <w:rsid w:val="00C65D45"/>
    <w:rsid w:val="00C838F7"/>
    <w:rsid w:val="00CA6924"/>
    <w:rsid w:val="00CB1CC9"/>
    <w:rsid w:val="00CC36B8"/>
    <w:rsid w:val="00CD40E5"/>
    <w:rsid w:val="00CE2F69"/>
    <w:rsid w:val="00CF4A25"/>
    <w:rsid w:val="00D001BC"/>
    <w:rsid w:val="00D02BE6"/>
    <w:rsid w:val="00D0339C"/>
    <w:rsid w:val="00D10DA0"/>
    <w:rsid w:val="00D142BA"/>
    <w:rsid w:val="00D23936"/>
    <w:rsid w:val="00D31A05"/>
    <w:rsid w:val="00D343CC"/>
    <w:rsid w:val="00D40251"/>
    <w:rsid w:val="00D46055"/>
    <w:rsid w:val="00D51EE4"/>
    <w:rsid w:val="00D66527"/>
    <w:rsid w:val="00D80105"/>
    <w:rsid w:val="00D810B8"/>
    <w:rsid w:val="00D930AE"/>
    <w:rsid w:val="00DA2B41"/>
    <w:rsid w:val="00DA407D"/>
    <w:rsid w:val="00DB6C7B"/>
    <w:rsid w:val="00DF4B66"/>
    <w:rsid w:val="00E04B7F"/>
    <w:rsid w:val="00E070E9"/>
    <w:rsid w:val="00E154F9"/>
    <w:rsid w:val="00E164C8"/>
    <w:rsid w:val="00E35EA5"/>
    <w:rsid w:val="00E442B7"/>
    <w:rsid w:val="00E566BA"/>
    <w:rsid w:val="00E625C2"/>
    <w:rsid w:val="00E62C4F"/>
    <w:rsid w:val="00E63190"/>
    <w:rsid w:val="00E6514A"/>
    <w:rsid w:val="00E82307"/>
    <w:rsid w:val="00E85723"/>
    <w:rsid w:val="00E918F0"/>
    <w:rsid w:val="00EA1499"/>
    <w:rsid w:val="00EA6ED9"/>
    <w:rsid w:val="00EC2699"/>
    <w:rsid w:val="00EC2D9E"/>
    <w:rsid w:val="00EC6758"/>
    <w:rsid w:val="00EC6ED1"/>
    <w:rsid w:val="00EE2BA4"/>
    <w:rsid w:val="00EE39A6"/>
    <w:rsid w:val="00EE4FFE"/>
    <w:rsid w:val="00EE5655"/>
    <w:rsid w:val="00EF367C"/>
    <w:rsid w:val="00EF7935"/>
    <w:rsid w:val="00F174DB"/>
    <w:rsid w:val="00F176E6"/>
    <w:rsid w:val="00F2064D"/>
    <w:rsid w:val="00F20EA4"/>
    <w:rsid w:val="00F26158"/>
    <w:rsid w:val="00F3004B"/>
    <w:rsid w:val="00F323B2"/>
    <w:rsid w:val="00F627D3"/>
    <w:rsid w:val="00F66541"/>
    <w:rsid w:val="00F67A43"/>
    <w:rsid w:val="00F835DE"/>
    <w:rsid w:val="00F91D78"/>
    <w:rsid w:val="00F97BD5"/>
    <w:rsid w:val="00FA3DC0"/>
    <w:rsid w:val="00FB3536"/>
    <w:rsid w:val="00FC0233"/>
    <w:rsid w:val="00FD021C"/>
    <w:rsid w:val="00FD434A"/>
    <w:rsid w:val="00FD5FFF"/>
    <w:rsid w:val="00FE0F88"/>
    <w:rsid w:val="00FE1B4D"/>
    <w:rsid w:val="00FE6343"/>
    <w:rsid w:val="00FF54CF"/>
    <w:rsid w:val="00FF5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AF234C"/>
  <w15:docId w15:val="{9114B60F-1AFE-4914-8D89-A94BA0F4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1"/>
    <w:rPr>
      <w:sz w:val="24"/>
      <w:szCs w:val="24"/>
    </w:rPr>
  </w:style>
  <w:style w:type="paragraph" w:styleId="Heading1">
    <w:name w:val="heading 1"/>
    <w:basedOn w:val="Normal"/>
    <w:next w:val="Normal"/>
    <w:qFormat/>
    <w:rsid w:val="00BA1BE9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F2981"/>
    <w:pPr>
      <w:keepNext/>
      <w:autoSpaceDE w:val="0"/>
      <w:autoSpaceDN w:val="0"/>
      <w:spacing w:before="120" w:after="60"/>
      <w:ind w:left="144"/>
      <w:outlineLvl w:val="1"/>
    </w:pPr>
    <w:rPr>
      <w:i/>
      <w:iCs/>
      <w:sz w:val="20"/>
      <w:szCs w:val="20"/>
    </w:rPr>
  </w:style>
  <w:style w:type="paragraph" w:styleId="Heading3">
    <w:name w:val="heading 3"/>
    <w:basedOn w:val="Normal"/>
    <w:next w:val="Normal"/>
    <w:qFormat/>
    <w:rsid w:val="008F2981"/>
    <w:pPr>
      <w:keepNext/>
      <w:autoSpaceDE w:val="0"/>
      <w:autoSpaceDN w:val="0"/>
      <w:ind w:left="288"/>
      <w:outlineLvl w:val="2"/>
    </w:pPr>
    <w:rPr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8F2981"/>
    <w:pPr>
      <w:keepNext/>
      <w:autoSpaceDE w:val="0"/>
      <w:autoSpaceDN w:val="0"/>
      <w:spacing w:before="240" w:after="60"/>
      <w:ind w:left="1152" w:hanging="720"/>
      <w:outlineLvl w:val="3"/>
    </w:pPr>
    <w:rPr>
      <w:i/>
      <w:iCs/>
      <w:sz w:val="18"/>
      <w:szCs w:val="18"/>
    </w:rPr>
  </w:style>
  <w:style w:type="paragraph" w:styleId="Heading5">
    <w:name w:val="heading 5"/>
    <w:basedOn w:val="Normal"/>
    <w:next w:val="Normal"/>
    <w:qFormat/>
    <w:rsid w:val="008F2981"/>
    <w:pPr>
      <w:autoSpaceDE w:val="0"/>
      <w:autoSpaceDN w:val="0"/>
      <w:spacing w:before="240" w:after="60"/>
      <w:ind w:left="1872" w:hanging="720"/>
      <w:outlineLvl w:val="4"/>
    </w:pPr>
    <w:rPr>
      <w:sz w:val="18"/>
      <w:szCs w:val="18"/>
    </w:rPr>
  </w:style>
  <w:style w:type="paragraph" w:styleId="Heading6">
    <w:name w:val="heading 6"/>
    <w:basedOn w:val="Normal"/>
    <w:next w:val="Normal"/>
    <w:qFormat/>
    <w:rsid w:val="008F2981"/>
    <w:pPr>
      <w:autoSpaceDE w:val="0"/>
      <w:autoSpaceDN w:val="0"/>
      <w:spacing w:before="240" w:after="60"/>
      <w:ind w:left="2592" w:hanging="72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qFormat/>
    <w:rsid w:val="008F2981"/>
    <w:pPr>
      <w:autoSpaceDE w:val="0"/>
      <w:autoSpaceDN w:val="0"/>
      <w:spacing w:before="240" w:after="60"/>
      <w:ind w:left="3312" w:hanging="72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qFormat/>
    <w:rsid w:val="008F2981"/>
    <w:pPr>
      <w:autoSpaceDE w:val="0"/>
      <w:autoSpaceDN w:val="0"/>
      <w:spacing w:before="240" w:after="60"/>
      <w:ind w:left="4032" w:hanging="72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qFormat/>
    <w:rsid w:val="008F2981"/>
    <w:pPr>
      <w:autoSpaceDE w:val="0"/>
      <w:autoSpaceDN w:val="0"/>
      <w:spacing w:before="240" w:after="60"/>
      <w:ind w:left="4752" w:hanging="72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9582D"/>
    <w:pPr>
      <w:spacing w:after="240"/>
      <w:jc w:val="both"/>
    </w:pPr>
    <w:rPr>
      <w:lang w:eastAsia="en-GB" w:bidi="ar-AE"/>
    </w:rPr>
  </w:style>
  <w:style w:type="character" w:customStyle="1" w:styleId="BodyTextChar">
    <w:name w:val="Body Text Char"/>
    <w:link w:val="BodyText"/>
    <w:rsid w:val="0099582D"/>
    <w:rPr>
      <w:sz w:val="24"/>
      <w:szCs w:val="24"/>
      <w:lang w:val="en-US" w:eastAsia="en-GB" w:bidi="ar-AE"/>
    </w:rPr>
  </w:style>
  <w:style w:type="paragraph" w:styleId="Header">
    <w:name w:val="header"/>
    <w:link w:val="HeaderChar"/>
    <w:qFormat/>
    <w:rsid w:val="0099582D"/>
    <w:pPr>
      <w:jc w:val="both"/>
    </w:pPr>
    <w:rPr>
      <w:sz w:val="24"/>
      <w:szCs w:val="24"/>
      <w:lang w:val="en-GB" w:eastAsia="zh-CN" w:bidi="he-IL"/>
    </w:rPr>
  </w:style>
  <w:style w:type="character" w:customStyle="1" w:styleId="HeaderChar">
    <w:name w:val="Header Char"/>
    <w:link w:val="Header"/>
    <w:rsid w:val="0099582D"/>
    <w:rPr>
      <w:sz w:val="24"/>
      <w:szCs w:val="24"/>
      <w:lang w:val="en-GB" w:eastAsia="zh-CN" w:bidi="he-IL"/>
    </w:rPr>
  </w:style>
  <w:style w:type="paragraph" w:styleId="Footer">
    <w:name w:val="footer"/>
    <w:basedOn w:val="Normal"/>
    <w:link w:val="FooterChar"/>
    <w:uiPriority w:val="99"/>
    <w:rsid w:val="0092512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2512C"/>
  </w:style>
  <w:style w:type="character" w:styleId="Hyperlink">
    <w:name w:val="Hyperlink"/>
    <w:rsid w:val="00AB1E10"/>
    <w:rPr>
      <w:color w:val="0000FF"/>
      <w:u w:val="single"/>
    </w:rPr>
  </w:style>
  <w:style w:type="paragraph" w:customStyle="1" w:styleId="Title20pt">
    <w:name w:val="Title + 20 pt"/>
    <w:basedOn w:val="Normal"/>
    <w:rsid w:val="00D46055"/>
    <w:pPr>
      <w:jc w:val="center"/>
    </w:pPr>
    <w:rPr>
      <w:sz w:val="40"/>
      <w:szCs w:val="40"/>
    </w:rPr>
  </w:style>
  <w:style w:type="paragraph" w:customStyle="1" w:styleId="References0">
    <w:name w:val="References"/>
    <w:basedOn w:val="Normal"/>
    <w:rsid w:val="00BA1BE9"/>
    <w:pPr>
      <w:autoSpaceDE w:val="0"/>
      <w:autoSpaceDN w:val="0"/>
      <w:jc w:val="both"/>
    </w:pPr>
    <w:rPr>
      <w:sz w:val="16"/>
      <w:szCs w:val="16"/>
    </w:rPr>
  </w:style>
  <w:style w:type="paragraph" w:customStyle="1" w:styleId="Text">
    <w:name w:val="Text"/>
    <w:basedOn w:val="Normal"/>
    <w:rsid w:val="00BA1BE9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ReferenceHead">
    <w:name w:val="Reference Head"/>
    <w:basedOn w:val="Heading1"/>
    <w:rsid w:val="00BA1BE9"/>
    <w:pPr>
      <w:autoSpaceDE w:val="0"/>
      <w:autoSpaceDN w:val="0"/>
      <w:spacing w:after="80"/>
      <w:jc w:val="center"/>
    </w:pPr>
    <w:rPr>
      <w:rFonts w:ascii="Times New Roman" w:hAnsi="Times New Roman"/>
      <w:b w:val="0"/>
      <w:bCs w:val="0"/>
      <w:smallCaps/>
      <w:kern w:val="28"/>
      <w:sz w:val="20"/>
      <w:szCs w:val="20"/>
    </w:rPr>
  </w:style>
  <w:style w:type="paragraph" w:customStyle="1" w:styleId="references">
    <w:name w:val="references"/>
    <w:rsid w:val="006D5814"/>
    <w:pPr>
      <w:numPr>
        <w:numId w:val="9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character" w:customStyle="1" w:styleId="Char">
    <w:name w:val="Char"/>
    <w:rsid w:val="00490ACC"/>
    <w:rPr>
      <w:sz w:val="24"/>
      <w:szCs w:val="24"/>
      <w:lang w:val="en-GB" w:eastAsia="zh-CN" w:bidi="he-IL"/>
    </w:rPr>
  </w:style>
  <w:style w:type="character" w:styleId="FollowedHyperlink">
    <w:name w:val="FollowedHyperlink"/>
    <w:uiPriority w:val="99"/>
    <w:semiHidden/>
    <w:unhideWhenUsed/>
    <w:rsid w:val="00FC0233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6E77C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Title of paper</vt:lpstr>
      <vt:lpstr>Title of paper</vt:lpstr>
    </vt:vector>
  </TitlesOfParts>
  <Manager>www.ijsrp.org</Manager>
  <Company>IJSRP Inc.</Company>
  <LinksUpToDate>false</LinksUpToDate>
  <CharactersWithSpaces>3196</CharactersWithSpaces>
  <SharedDoc>false</SharedDoc>
  <HyperlinkBase>www.ijsrp.org</HyperlinkBase>
  <HLinks>
    <vt:vector size="12" baseType="variant">
      <vt:variant>
        <vt:i4>4128802</vt:i4>
      </vt:variant>
      <vt:variant>
        <vt:i4>3</vt:i4>
      </vt:variant>
      <vt:variant>
        <vt:i4>0</vt:i4>
      </vt:variant>
      <vt:variant>
        <vt:i4>5</vt:i4>
      </vt:variant>
      <vt:variant>
        <vt:lpwstr>http://ijsrp.org/online-publication-charge.html</vt:lpwstr>
      </vt:variant>
      <vt:variant>
        <vt:lpwstr/>
      </vt:variant>
      <vt:variant>
        <vt:i4>327725</vt:i4>
      </vt:variant>
      <vt:variant>
        <vt:i4>0</vt:i4>
      </vt:variant>
      <vt:variant>
        <vt:i4>0</vt:i4>
      </vt:variant>
      <vt:variant>
        <vt:i4>5</vt:i4>
      </vt:variant>
      <vt:variant>
        <vt:lpwstr>mailto:editor@ijsrp.org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subject>International Journal of Scientific and Research Publications, Volume 8, Issue 8, August 2018</dc:subject>
  <dc:creator>Enter Author Names, Seperated by commas</dc:creator>
  <cp:keywords>Enter the keywords</cp:keywords>
  <cp:lastModifiedBy>KASRA ZAMANIAN</cp:lastModifiedBy>
  <cp:revision>90</cp:revision>
  <cp:lastPrinted>2018-07-07T08:20:00Z</cp:lastPrinted>
  <dcterms:created xsi:type="dcterms:W3CDTF">2014-01-26T15:03:00Z</dcterms:created>
  <dcterms:modified xsi:type="dcterms:W3CDTF">2021-11-27T15:29:00Z</dcterms:modified>
  <cp:category>IJSRP Research Journal</cp:category>
  <cp:contentStatus>Published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www.ijsrp.org</vt:lpwstr>
  </property>
</Properties>
</file>