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2"/>
        <w:tblW w:w="5385" w:type="pct"/>
        <w:tblLayout w:type="fixed"/>
        <w:tblLook w:val="0020" w:firstRow="1" w:lastRow="0" w:firstColumn="0" w:lastColumn="0" w:noHBand="0" w:noVBand="0"/>
      </w:tblPr>
      <w:tblGrid>
        <w:gridCol w:w="1368"/>
        <w:gridCol w:w="1641"/>
        <w:gridCol w:w="4045"/>
        <w:gridCol w:w="3259"/>
      </w:tblGrid>
      <w:tr w:rsidR="00304BDF" w:rsidTr="00304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</w:tcPr>
          <w:p w:rsidR="00304BDF" w:rsidRDefault="00304BDF">
            <w:pPr>
              <w:pStyle w:val="Compact"/>
            </w:pPr>
            <w:bookmarkStart w:id="0" w:name="_GoBack"/>
            <w:r>
              <w:t>Unit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>Objectives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>Activities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>
            <w:pPr>
              <w:pStyle w:val="Compact"/>
            </w:pPr>
            <w:r>
              <w:t>Unit 1</w:t>
            </w:r>
          </w:p>
          <w:p w:rsidR="00304BDF" w:rsidRDefault="00304BDF" w:rsidP="00CE7E6A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1: Course Introduction and Self-Introductions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Get familiar with the course structure and </w:t>
            </w:r>
            <w:proofErr w:type="spellStart"/>
            <w:r>
              <w:t>expectations.Practice</w:t>
            </w:r>
            <w:proofErr w:type="spellEnd"/>
            <w:r>
              <w:t xml:space="preserve"> basic self-introductions in </w:t>
            </w:r>
            <w:proofErr w:type="spellStart"/>
            <w:r>
              <w:t>English.Build</w:t>
            </w:r>
            <w:proofErr w:type="spellEnd"/>
            <w:r>
              <w:t xml:space="preserve"> a welcoming classroom atmosphere.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Icebreaker </w:t>
            </w:r>
            <w:proofErr w:type="spellStart"/>
            <w:r>
              <w:t>gamesStudent</w:t>
            </w:r>
            <w:proofErr w:type="spellEnd"/>
            <w:r>
              <w:t xml:space="preserve"> self-</w:t>
            </w:r>
            <w:proofErr w:type="spellStart"/>
            <w:r>
              <w:t>introductionsOverview</w:t>
            </w:r>
            <w:proofErr w:type="spellEnd"/>
            <w:r>
              <w:t xml:space="preserve"> of course modules and tools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FC073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2: Daily English Expressions and Classroom Language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Understand and use common classroom </w:t>
            </w:r>
            <w:proofErr w:type="spellStart"/>
            <w:r>
              <w:t>instructions.Use</w:t>
            </w:r>
            <w:proofErr w:type="spellEnd"/>
            <w:r>
              <w:t xml:space="preserve"> polite English expressions for everyday </w:t>
            </w:r>
            <w:proofErr w:type="spellStart"/>
            <w:r>
              <w:t>interaction.Build</w:t>
            </w:r>
            <w:proofErr w:type="spellEnd"/>
            <w:r>
              <w:t xml:space="preserve"> confidence in classroom communication.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proofErr w:type="spellStart"/>
            <w:r>
              <w:t>Roleplay</w:t>
            </w:r>
            <w:proofErr w:type="spellEnd"/>
            <w:r>
              <w:t xml:space="preserve"> (teacher-student dialogues)Flashcards with </w:t>
            </w:r>
            <w:proofErr w:type="spellStart"/>
            <w:r>
              <w:t>expressionsClassroom</w:t>
            </w:r>
            <w:proofErr w:type="spellEnd"/>
            <w:r>
              <w:t xml:space="preserve"> language bingo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FC073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3: Talking About Yourself and Your Background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Talk about personal history, city, and </w:t>
            </w:r>
            <w:proofErr w:type="spellStart"/>
            <w:r>
              <w:t>hobbies.Use</w:t>
            </w:r>
            <w:proofErr w:type="spellEnd"/>
            <w:r>
              <w:t xml:space="preserve"> the present simple to describe </w:t>
            </w:r>
            <w:proofErr w:type="spellStart"/>
            <w:r>
              <w:t>routines.Ask</w:t>
            </w:r>
            <w:proofErr w:type="spellEnd"/>
            <w:r>
              <w:t xml:space="preserve"> and answer questions about background.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Pair </w:t>
            </w:r>
            <w:proofErr w:type="spellStart"/>
            <w:r>
              <w:t>interviews“Find</w:t>
            </w:r>
            <w:proofErr w:type="spellEnd"/>
            <w:r>
              <w:t xml:space="preserve"> someone who…” </w:t>
            </w:r>
            <w:proofErr w:type="spellStart"/>
            <w:r>
              <w:t>activityPersonal</w:t>
            </w:r>
            <w:proofErr w:type="spellEnd"/>
            <w:r>
              <w:t xml:space="preserve"> vocabulary building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4: Vocabulary Recall Game (Verb Bowl)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Memorize and practice verb forms (infinitive, past, participle).Build fluency through repetition and </w:t>
            </w:r>
            <w:proofErr w:type="spellStart"/>
            <w:r>
              <w:t>fun.Introduce</w:t>
            </w:r>
            <w:proofErr w:type="spellEnd"/>
            <w:r>
              <w:t xml:space="preserve"> competitive but supportive review tools.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Verb Bowl </w:t>
            </w:r>
            <w:proofErr w:type="spellStart"/>
            <w:r>
              <w:t>gameGroup</w:t>
            </w:r>
            <w:proofErr w:type="spellEnd"/>
            <w:r>
              <w:t xml:space="preserve"> recall </w:t>
            </w:r>
            <w:proofErr w:type="spellStart"/>
            <w:r>
              <w:t>drillsFlashcard</w:t>
            </w:r>
            <w:proofErr w:type="spellEnd"/>
            <w:r>
              <w:t xml:space="preserve"> competition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 w:rsidP="00CE7E6A">
            <w:pPr>
              <w:pStyle w:val="Compact"/>
            </w:pPr>
            <w:r>
              <w:t>Unit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5: Talking About Food, Cultures, Routines, and Hobbies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Use vocabulary related to everyday </w:t>
            </w:r>
            <w:proofErr w:type="spellStart"/>
            <w:r>
              <w:t>topics.Describe</w:t>
            </w:r>
            <w:proofErr w:type="spellEnd"/>
            <w:r>
              <w:t xml:space="preserve"> routines and </w:t>
            </w:r>
            <w:proofErr w:type="spellStart"/>
            <w:r>
              <w:t>preferences.Connect</w:t>
            </w:r>
            <w:proofErr w:type="spellEnd"/>
            <w:r>
              <w:t xml:space="preserve"> vocabulary with cultural knowledge.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Group </w:t>
            </w:r>
            <w:proofErr w:type="spellStart"/>
            <w:r>
              <w:t>discussionsVocabulary</w:t>
            </w:r>
            <w:proofErr w:type="spellEnd"/>
            <w:r>
              <w:t xml:space="preserve"> </w:t>
            </w:r>
            <w:proofErr w:type="spellStart"/>
            <w:r>
              <w:t>matchingDialogue</w:t>
            </w:r>
            <w:proofErr w:type="spellEnd"/>
            <w:r>
              <w:t xml:space="preserve"> construction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5E6BE7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6: Describing People and Places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Use descriptive adjectives for physical traits and </w:t>
            </w:r>
            <w:proofErr w:type="spellStart"/>
            <w:r>
              <w:t>locations.Compare</w:t>
            </w:r>
            <w:proofErr w:type="spellEnd"/>
            <w:r>
              <w:t xml:space="preserve"> different people and </w:t>
            </w:r>
            <w:proofErr w:type="spellStart"/>
            <w:r>
              <w:t>places.Ask</w:t>
            </w:r>
            <w:proofErr w:type="spellEnd"/>
            <w:r>
              <w:t xml:space="preserve"> questions using “what…like?”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Picture-based </w:t>
            </w:r>
            <w:proofErr w:type="spellStart"/>
            <w:r>
              <w:t>descriptionsCompare</w:t>
            </w:r>
            <w:proofErr w:type="spellEnd"/>
            <w:r>
              <w:t xml:space="preserve">/contrast </w:t>
            </w:r>
            <w:proofErr w:type="spellStart"/>
            <w:r>
              <w:t>exercisesInterview</w:t>
            </w:r>
            <w:proofErr w:type="spellEnd"/>
            <w:r>
              <w:t xml:space="preserve"> a classmate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5E6BE7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7: Vocabulary Grouping and Flashcard Building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Organize new words into </w:t>
            </w:r>
            <w:proofErr w:type="spellStart"/>
            <w:r>
              <w:t>categories.Build</w:t>
            </w:r>
            <w:proofErr w:type="spellEnd"/>
            <w:r>
              <w:t xml:space="preserve"> personal </w:t>
            </w:r>
            <w:proofErr w:type="gramStart"/>
            <w:r>
              <w:t xml:space="preserve">flashcard </w:t>
            </w:r>
            <w:proofErr w:type="spellStart"/>
            <w:r>
              <w:t>decks.Learn</w:t>
            </w:r>
            <w:proofErr w:type="spellEnd"/>
            <w:r>
              <w:t xml:space="preserve"> memory techniques</w:t>
            </w:r>
            <w:proofErr w:type="gramEnd"/>
            <w:r>
              <w:t xml:space="preserve"> (visual association).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Collaborative flashcard </w:t>
            </w:r>
            <w:proofErr w:type="spellStart"/>
            <w:r>
              <w:t>creationVocabulary</w:t>
            </w:r>
            <w:proofErr w:type="spellEnd"/>
            <w:r>
              <w:t xml:space="preserve"> sorting </w:t>
            </w:r>
            <w:proofErr w:type="spellStart"/>
            <w:r>
              <w:t>challengesQuizlet</w:t>
            </w:r>
            <w:proofErr w:type="spellEnd"/>
            <w:r>
              <w:t xml:space="preserve"> or Moodle flashcard practice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 xml:space="preserve">Lesson 8: Real-Life Vocabulary Games and </w:t>
            </w:r>
            <w:r>
              <w:lastRenderedPageBreak/>
              <w:t>Mini-Dialogues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lastRenderedPageBreak/>
              <w:t xml:space="preserve">Use new vocabulary in </w:t>
            </w:r>
            <w:proofErr w:type="spellStart"/>
            <w:r>
              <w:t>speaking.Improve</w:t>
            </w:r>
            <w:proofErr w:type="spellEnd"/>
            <w:r>
              <w:t xml:space="preserve"> confidence in </w:t>
            </w:r>
            <w:proofErr w:type="spellStart"/>
            <w:r>
              <w:t>conversation.Reinforce</w:t>
            </w:r>
            <w:proofErr w:type="spellEnd"/>
            <w:r>
              <w:t xml:space="preserve"> vocabulary through game-based learning.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Mini </w:t>
            </w:r>
            <w:proofErr w:type="spellStart"/>
            <w:r>
              <w:t>roleplaysWord</w:t>
            </w:r>
            <w:proofErr w:type="spellEnd"/>
            <w:r>
              <w:t xml:space="preserve"> association </w:t>
            </w:r>
            <w:proofErr w:type="spellStart"/>
            <w:r>
              <w:t>gamesDialogue</w:t>
            </w:r>
            <w:proofErr w:type="spellEnd"/>
            <w:r>
              <w:t xml:space="preserve"> dice challenge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 w:rsidP="00CE7E6A">
            <w:pPr>
              <w:pStyle w:val="Compact"/>
            </w:pPr>
            <w:r>
              <w:t>Unit 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9: Discussing Favorite Media and Entertainment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Talk about entertainment </w:t>
            </w:r>
            <w:proofErr w:type="spellStart"/>
            <w:r>
              <w:t>preferences.Practice</w:t>
            </w:r>
            <w:proofErr w:type="spellEnd"/>
            <w:r>
              <w:t xml:space="preserve"> opinion-based </w:t>
            </w:r>
            <w:proofErr w:type="spellStart"/>
            <w:r>
              <w:t>sentences.Share</w:t>
            </w:r>
            <w:proofErr w:type="spellEnd"/>
            <w:r>
              <w:t xml:space="preserve"> cultural references.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Media show &amp; </w:t>
            </w:r>
            <w:proofErr w:type="spellStart"/>
            <w:r>
              <w:t>tell“My</w:t>
            </w:r>
            <w:proofErr w:type="spellEnd"/>
            <w:r>
              <w:t xml:space="preserve"> favorite…” </w:t>
            </w:r>
            <w:proofErr w:type="spellStart"/>
            <w:r>
              <w:t>presentationsDiscussion</w:t>
            </w:r>
            <w:proofErr w:type="spellEnd"/>
            <w:r>
              <w:t xml:space="preserve"> circles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6D242E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10: Classifying Genres and Describing Content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Classify media by </w:t>
            </w:r>
            <w:proofErr w:type="spellStart"/>
            <w:r>
              <w:t>genre.Describe</w:t>
            </w:r>
            <w:proofErr w:type="spellEnd"/>
            <w:r>
              <w:t xml:space="preserve"> plot elements and </w:t>
            </w:r>
            <w:proofErr w:type="spellStart"/>
            <w:r>
              <w:t>themes.Expand</w:t>
            </w:r>
            <w:proofErr w:type="spellEnd"/>
            <w:r>
              <w:t xml:space="preserve"> vocabulary for books, shows, and music.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Genre </w:t>
            </w:r>
            <w:proofErr w:type="spellStart"/>
            <w:r>
              <w:t>sortingCreate</w:t>
            </w:r>
            <w:proofErr w:type="spellEnd"/>
            <w:r>
              <w:t xml:space="preserve"> a genre </w:t>
            </w:r>
            <w:proofErr w:type="spellStart"/>
            <w:r>
              <w:t>posterGroup</w:t>
            </w:r>
            <w:proofErr w:type="spellEnd"/>
            <w:r>
              <w:t xml:space="preserve"> discussion on categories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6D242E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11: Descriptive Vocabulary (Adjectives &amp; Opinions)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Use adjectives to express </w:t>
            </w:r>
            <w:proofErr w:type="spellStart"/>
            <w:r>
              <w:t>opinions.Strengthen</w:t>
            </w:r>
            <w:proofErr w:type="spellEnd"/>
            <w:r>
              <w:t xml:space="preserve"> descriptive </w:t>
            </w:r>
            <w:proofErr w:type="spellStart"/>
            <w:r>
              <w:t>language.Practice</w:t>
            </w:r>
            <w:proofErr w:type="spellEnd"/>
            <w:r>
              <w:t xml:space="preserve"> explaining media content.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Adjective </w:t>
            </w:r>
            <w:proofErr w:type="spellStart"/>
            <w:r>
              <w:t>brainstormingRate</w:t>
            </w:r>
            <w:proofErr w:type="spellEnd"/>
            <w:r>
              <w:t xml:space="preserve"> &amp; review </w:t>
            </w:r>
            <w:proofErr w:type="spellStart"/>
            <w:r>
              <w:t>activityVocabulary</w:t>
            </w:r>
            <w:proofErr w:type="spellEnd"/>
            <w:r>
              <w:t xml:space="preserve"> ladder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12: Group Presentations on Favorite Media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Prepare and deliver a short </w:t>
            </w:r>
            <w:proofErr w:type="spellStart"/>
            <w:r>
              <w:t>presentation.Use</w:t>
            </w:r>
            <w:proofErr w:type="spellEnd"/>
            <w:r>
              <w:t xml:space="preserve"> learned vocabulary and </w:t>
            </w:r>
            <w:proofErr w:type="spellStart"/>
            <w:r>
              <w:t>grammar.Collaborate</w:t>
            </w:r>
            <w:proofErr w:type="spellEnd"/>
            <w:r>
              <w:t xml:space="preserve"> in groups.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Group </w:t>
            </w:r>
            <w:proofErr w:type="spellStart"/>
            <w:r>
              <w:t>planningMedia</w:t>
            </w:r>
            <w:proofErr w:type="spellEnd"/>
            <w:r>
              <w:t xml:space="preserve"> slideshow </w:t>
            </w:r>
            <w:proofErr w:type="spellStart"/>
            <w:r>
              <w:t>creationLive</w:t>
            </w:r>
            <w:proofErr w:type="spellEnd"/>
            <w:r>
              <w:t xml:space="preserve"> or recorded presentations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 w:rsidP="00CE7E6A">
            <w:pPr>
              <w:pStyle w:val="Compact"/>
            </w:pPr>
            <w:r>
              <w:t>Unit 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13: Identifying Formal and Informal Words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Distinguish formal vs informal </w:t>
            </w:r>
            <w:proofErr w:type="spellStart"/>
            <w:r>
              <w:t>vocabulary.Understand</w:t>
            </w:r>
            <w:proofErr w:type="spellEnd"/>
            <w:r>
              <w:t xml:space="preserve"> when to use each </w:t>
            </w:r>
            <w:proofErr w:type="spellStart"/>
            <w:r>
              <w:t>register.Practice</w:t>
            </w:r>
            <w:proofErr w:type="spellEnd"/>
            <w:r>
              <w:t xml:space="preserve"> tone awareness.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Word </w:t>
            </w:r>
            <w:proofErr w:type="spellStart"/>
            <w:r>
              <w:t>classificationFormal</w:t>
            </w:r>
            <w:proofErr w:type="spellEnd"/>
            <w:r>
              <w:t xml:space="preserve">/informal scenario </w:t>
            </w:r>
            <w:proofErr w:type="spellStart"/>
            <w:r>
              <w:t>sortFlashcard</w:t>
            </w:r>
            <w:proofErr w:type="spellEnd"/>
            <w:r>
              <w:t xml:space="preserve"> game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3A601C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14: Expressions for Greetings, Meetings, and Emails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Use business-friendly </w:t>
            </w:r>
            <w:proofErr w:type="spellStart"/>
            <w:r>
              <w:t>greetings.Understand</w:t>
            </w:r>
            <w:proofErr w:type="spellEnd"/>
            <w:r>
              <w:t xml:space="preserve"> basic meeting </w:t>
            </w:r>
            <w:proofErr w:type="spellStart"/>
            <w:r>
              <w:t>language.Learn</w:t>
            </w:r>
            <w:proofErr w:type="spellEnd"/>
            <w:r>
              <w:t xml:space="preserve"> polite forms in writing.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Email template </w:t>
            </w:r>
            <w:proofErr w:type="spellStart"/>
            <w:r>
              <w:t>analysisBusiness</w:t>
            </w:r>
            <w:proofErr w:type="spellEnd"/>
            <w:r>
              <w:t xml:space="preserve"> greeting </w:t>
            </w:r>
            <w:proofErr w:type="spellStart"/>
            <w:r>
              <w:t>roleplayMatching</w:t>
            </w:r>
            <w:proofErr w:type="spellEnd"/>
            <w:r>
              <w:t xml:space="preserve"> expressions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3A601C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15: Writing Basic Formal/Informal Messages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Write simple professional </w:t>
            </w:r>
            <w:proofErr w:type="spellStart"/>
            <w:r>
              <w:t>messages.Practice</w:t>
            </w:r>
            <w:proofErr w:type="spellEnd"/>
            <w:r>
              <w:t xml:space="preserve"> structure of informal vs formal </w:t>
            </w:r>
            <w:proofErr w:type="spellStart"/>
            <w:r>
              <w:t>communication.Build</w:t>
            </w:r>
            <w:proofErr w:type="spellEnd"/>
            <w:r>
              <w:t xml:space="preserve"> functional writing skills.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Email writing </w:t>
            </w:r>
            <w:proofErr w:type="spellStart"/>
            <w:r>
              <w:t>taskPeer</w:t>
            </w:r>
            <w:proofErr w:type="spellEnd"/>
            <w:r>
              <w:t xml:space="preserve"> review and </w:t>
            </w:r>
            <w:proofErr w:type="spellStart"/>
            <w:r>
              <w:t>correctionSample</w:t>
            </w:r>
            <w:proofErr w:type="spellEnd"/>
            <w:r>
              <w:t xml:space="preserve"> analysis and rewrite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 xml:space="preserve">Lesson 16: Vocabulary </w:t>
            </w:r>
            <w:proofErr w:type="spellStart"/>
            <w:r>
              <w:t>Roleplay</w:t>
            </w:r>
            <w:proofErr w:type="spellEnd"/>
            <w:r>
              <w:t>: Interviews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Practice mock </w:t>
            </w:r>
            <w:proofErr w:type="spellStart"/>
            <w:r>
              <w:t>interviews.Use</w:t>
            </w:r>
            <w:proofErr w:type="spellEnd"/>
            <w:r>
              <w:t xml:space="preserve"> formal vocabulary in a spoken </w:t>
            </w:r>
            <w:proofErr w:type="spellStart"/>
            <w:r>
              <w:t>setting.Build</w:t>
            </w:r>
            <w:proofErr w:type="spellEnd"/>
            <w:r>
              <w:t xml:space="preserve"> confidence in workplace scenarios.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Pair interview </w:t>
            </w:r>
            <w:proofErr w:type="spellStart"/>
            <w:r>
              <w:t>practiceFeedback</w:t>
            </w:r>
            <w:proofErr w:type="spellEnd"/>
            <w:r>
              <w:t xml:space="preserve"> from </w:t>
            </w:r>
            <w:proofErr w:type="spellStart"/>
            <w:r>
              <w:t>peersInterview</w:t>
            </w:r>
            <w:proofErr w:type="spellEnd"/>
            <w:r>
              <w:t xml:space="preserve"> vocabulary review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 w:rsidP="00CE7E6A">
            <w:pPr>
              <w:pStyle w:val="Compact"/>
            </w:pPr>
            <w:r>
              <w:t>Unit 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 xml:space="preserve">Lesson 17: </w:t>
            </w:r>
            <w:r>
              <w:lastRenderedPageBreak/>
              <w:t>Present, Past, and Future Tenses Overview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lastRenderedPageBreak/>
              <w:t xml:space="preserve">Recognize and use basic verb </w:t>
            </w:r>
            <w:proofErr w:type="spellStart"/>
            <w:r>
              <w:lastRenderedPageBreak/>
              <w:t>tenses.Understand</w:t>
            </w:r>
            <w:proofErr w:type="spellEnd"/>
            <w:r>
              <w:t xml:space="preserve"> sentence </w:t>
            </w:r>
            <w:proofErr w:type="spellStart"/>
            <w:r>
              <w:t>structure.Use</w:t>
            </w:r>
            <w:proofErr w:type="spellEnd"/>
            <w:r>
              <w:t xml:space="preserve"> tenses in everyday context.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lastRenderedPageBreak/>
              <w:t xml:space="preserve">Timeline </w:t>
            </w:r>
            <w:proofErr w:type="spellStart"/>
            <w:r>
              <w:t>activityTense</w:t>
            </w:r>
            <w:proofErr w:type="spellEnd"/>
            <w:r>
              <w:t xml:space="preserve"> </w:t>
            </w:r>
            <w:r>
              <w:lastRenderedPageBreak/>
              <w:t xml:space="preserve">sorting </w:t>
            </w:r>
            <w:proofErr w:type="spellStart"/>
            <w:r>
              <w:t>worksheetFill</w:t>
            </w:r>
            <w:proofErr w:type="spellEnd"/>
            <w:r>
              <w:t>-in-the-blank games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69067E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18: Common Grammar Errors and Correction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Identify frequent student </w:t>
            </w:r>
            <w:proofErr w:type="spellStart"/>
            <w:r>
              <w:t>errors.Self</w:t>
            </w:r>
            <w:proofErr w:type="spellEnd"/>
            <w:r>
              <w:t xml:space="preserve">-correct and peer-correct </w:t>
            </w:r>
            <w:proofErr w:type="spellStart"/>
            <w:r>
              <w:t>mistakes.Practice</w:t>
            </w:r>
            <w:proofErr w:type="spellEnd"/>
            <w:r>
              <w:t xml:space="preserve"> grammar awareness.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Error </w:t>
            </w:r>
            <w:proofErr w:type="spellStart"/>
            <w:r>
              <w:t>huntSentence</w:t>
            </w:r>
            <w:proofErr w:type="spellEnd"/>
            <w:r>
              <w:t xml:space="preserve"> correction </w:t>
            </w:r>
            <w:proofErr w:type="spellStart"/>
            <w:r>
              <w:t>racePeer</w:t>
            </w:r>
            <w:proofErr w:type="spellEnd"/>
            <w:r>
              <w:t xml:space="preserve"> feedback checklist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69067E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19: Verb Conjugation Recall and Drill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Strengthen </w:t>
            </w:r>
            <w:proofErr w:type="gramStart"/>
            <w:r>
              <w:t xml:space="preserve">verb conjugation </w:t>
            </w:r>
            <w:proofErr w:type="spellStart"/>
            <w:r>
              <w:t>fluency.Drill</w:t>
            </w:r>
            <w:proofErr w:type="spellEnd"/>
            <w:r>
              <w:t xml:space="preserve"> verbs</w:t>
            </w:r>
            <w:proofErr w:type="gramEnd"/>
            <w:r>
              <w:t xml:space="preserve"> in various </w:t>
            </w:r>
            <w:proofErr w:type="spellStart"/>
            <w:r>
              <w:t>contexts.Link</w:t>
            </w:r>
            <w:proofErr w:type="spellEnd"/>
            <w:r>
              <w:t xml:space="preserve"> form to usage.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Speed </w:t>
            </w:r>
            <w:proofErr w:type="spellStart"/>
            <w:r>
              <w:t>drillsVerb</w:t>
            </w:r>
            <w:proofErr w:type="spellEnd"/>
            <w:r>
              <w:t xml:space="preserve"> </w:t>
            </w:r>
            <w:proofErr w:type="spellStart"/>
            <w:r>
              <w:t>racesVerb</w:t>
            </w:r>
            <w:proofErr w:type="spellEnd"/>
            <w:r>
              <w:t xml:space="preserve"> Bowl advanced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20: Grammar Games and Group Corrections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Make grammar </w:t>
            </w:r>
            <w:proofErr w:type="spellStart"/>
            <w:r>
              <w:t>engaging.Apply</w:t>
            </w:r>
            <w:proofErr w:type="spellEnd"/>
            <w:r>
              <w:t xml:space="preserve"> grammar </w:t>
            </w:r>
            <w:proofErr w:type="gramStart"/>
            <w:r>
              <w:t>in group</w:t>
            </w:r>
            <w:proofErr w:type="gramEnd"/>
            <w:r>
              <w:t xml:space="preserve"> </w:t>
            </w:r>
            <w:proofErr w:type="spellStart"/>
            <w:r>
              <w:t>settings.Encourage</w:t>
            </w:r>
            <w:proofErr w:type="spellEnd"/>
            <w:r>
              <w:t xml:space="preserve"> peer learning.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Grammar </w:t>
            </w:r>
            <w:proofErr w:type="spellStart"/>
            <w:r>
              <w:t>jeopardyBoard</w:t>
            </w:r>
            <w:proofErr w:type="spellEnd"/>
            <w:r>
              <w:t xml:space="preserve"> game </w:t>
            </w:r>
            <w:proofErr w:type="spellStart"/>
            <w:r>
              <w:t>grammarSentence</w:t>
            </w:r>
            <w:proofErr w:type="spellEnd"/>
            <w:r>
              <w:t xml:space="preserve"> scramble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 w:rsidP="00CE7E6A">
            <w:pPr>
              <w:pStyle w:val="Compact"/>
            </w:pPr>
            <w:r>
              <w:t>Unit 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 xml:space="preserve">Lesson 21: </w:t>
            </w:r>
            <w:proofErr w:type="spellStart"/>
            <w:r>
              <w:t>Roleplay</w:t>
            </w:r>
            <w:proofErr w:type="spellEnd"/>
            <w:r>
              <w:t>: Store, Transport, Doctor, Street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Practice key </w:t>
            </w:r>
            <w:proofErr w:type="spellStart"/>
            <w:r>
              <w:t>conversations.Use</w:t>
            </w:r>
            <w:proofErr w:type="spellEnd"/>
            <w:r>
              <w:t xml:space="preserve"> context-appropriate </w:t>
            </w:r>
            <w:proofErr w:type="spellStart"/>
            <w:r>
              <w:t>language.Boost</w:t>
            </w:r>
            <w:proofErr w:type="spellEnd"/>
            <w:r>
              <w:t xml:space="preserve"> survival English skills.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Situation-based </w:t>
            </w:r>
            <w:proofErr w:type="spellStart"/>
            <w:r>
              <w:t>roleplaysExpression</w:t>
            </w:r>
            <w:proofErr w:type="spellEnd"/>
            <w:r>
              <w:t xml:space="preserve"> </w:t>
            </w:r>
            <w:proofErr w:type="spellStart"/>
            <w:r>
              <w:t>listsScenario</w:t>
            </w:r>
            <w:proofErr w:type="spellEnd"/>
            <w:r>
              <w:t xml:space="preserve"> cards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4423F5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22: Asking and Giving Directions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Understand and give directions </w:t>
            </w:r>
            <w:proofErr w:type="spellStart"/>
            <w:r>
              <w:t>clearly.Use</w:t>
            </w:r>
            <w:proofErr w:type="spellEnd"/>
            <w:r>
              <w:t xml:space="preserve"> location and movement </w:t>
            </w:r>
            <w:proofErr w:type="spellStart"/>
            <w:r>
              <w:t>vocabulary.Respond</w:t>
            </w:r>
            <w:proofErr w:type="spellEnd"/>
            <w:r>
              <w:t xml:space="preserve"> to travel-based questions.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Map </w:t>
            </w:r>
            <w:proofErr w:type="spellStart"/>
            <w:r>
              <w:t>exercisesPartner</w:t>
            </w:r>
            <w:proofErr w:type="spellEnd"/>
            <w:r>
              <w:t xml:space="preserve"> direction </w:t>
            </w:r>
            <w:proofErr w:type="spellStart"/>
            <w:r>
              <w:t>tasksDraw</w:t>
            </w:r>
            <w:proofErr w:type="spellEnd"/>
            <w:r>
              <w:t xml:space="preserve"> and describe route</w:t>
            </w:r>
          </w:p>
        </w:tc>
      </w:tr>
      <w:tr w:rsidR="00304BDF" w:rsidRPr="00CE7E6A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4423F5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23: Building Mini-Dialogues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Construct short, effective </w:t>
            </w:r>
            <w:proofErr w:type="spellStart"/>
            <w:r>
              <w:t>dialogues.Practice</w:t>
            </w:r>
            <w:proofErr w:type="spellEnd"/>
            <w:r>
              <w:t xml:space="preserve"> common </w:t>
            </w:r>
            <w:proofErr w:type="spellStart"/>
            <w:r>
              <w:t>exchanges.Use</w:t>
            </w:r>
            <w:proofErr w:type="spellEnd"/>
            <w:r>
              <w:t xml:space="preserve"> transitions and politeness forms.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Pr="00CE7E6A" w:rsidRDefault="00304BDF">
            <w:pPr>
              <w:pStyle w:val="Compact"/>
              <w:rPr>
                <w:lang w:val="fr-MA"/>
              </w:rPr>
            </w:pPr>
            <w:r w:rsidRPr="00CE7E6A">
              <w:rPr>
                <w:lang w:val="fr-MA"/>
              </w:rPr>
              <w:t xml:space="preserve">Dialogue </w:t>
            </w:r>
            <w:proofErr w:type="spellStart"/>
            <w:r w:rsidRPr="00CE7E6A">
              <w:rPr>
                <w:lang w:val="fr-MA"/>
              </w:rPr>
              <w:t>puzzleFlash</w:t>
            </w:r>
            <w:proofErr w:type="spellEnd"/>
            <w:r w:rsidRPr="00CE7E6A">
              <w:rPr>
                <w:lang w:val="fr-MA"/>
              </w:rPr>
              <w:t xml:space="preserve"> dialogue </w:t>
            </w:r>
            <w:proofErr w:type="spellStart"/>
            <w:r w:rsidRPr="00CE7E6A">
              <w:rPr>
                <w:lang w:val="fr-MA"/>
              </w:rPr>
              <w:t>pairsImprovisation</w:t>
            </w:r>
            <w:proofErr w:type="spellEnd"/>
            <w:r w:rsidRPr="00CE7E6A">
              <w:rPr>
                <w:lang w:val="fr-MA"/>
              </w:rPr>
              <w:t xml:space="preserve"> </w:t>
            </w:r>
            <w:proofErr w:type="spellStart"/>
            <w:r w:rsidRPr="00CE7E6A">
              <w:rPr>
                <w:lang w:val="fr-MA"/>
              </w:rPr>
              <w:t>games</w:t>
            </w:r>
            <w:proofErr w:type="spellEnd"/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Pr="00304BDF" w:rsidRDefault="00304BDF">
            <w:pPr>
              <w:pStyle w:val="Compact"/>
              <w:rPr>
                <w:lang w:val="fr-MA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24: Listening Practice from Real Clips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Improve listening </w:t>
            </w:r>
            <w:proofErr w:type="spellStart"/>
            <w:r>
              <w:t>accuracy.Understand</w:t>
            </w:r>
            <w:proofErr w:type="spellEnd"/>
            <w:r>
              <w:t xml:space="preserve"> various accents and </w:t>
            </w:r>
            <w:proofErr w:type="spellStart"/>
            <w:r>
              <w:t>speeds.Extract</w:t>
            </w:r>
            <w:proofErr w:type="spellEnd"/>
            <w:r>
              <w:t xml:space="preserve"> key info from media.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Watch and </w:t>
            </w:r>
            <w:proofErr w:type="spellStart"/>
            <w:r>
              <w:t>summarizeFill</w:t>
            </w:r>
            <w:proofErr w:type="spellEnd"/>
            <w:r>
              <w:t xml:space="preserve">-in-the-blank </w:t>
            </w:r>
            <w:proofErr w:type="spellStart"/>
            <w:r>
              <w:t>listeningVocabulary</w:t>
            </w:r>
            <w:proofErr w:type="spellEnd"/>
            <w:r>
              <w:t xml:space="preserve"> from clips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 w:rsidP="00CE7E6A">
            <w:pPr>
              <w:pStyle w:val="Compact"/>
            </w:pPr>
            <w:r>
              <w:t>Unit 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25: Listening for Key Info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Identify important </w:t>
            </w:r>
            <w:proofErr w:type="spellStart"/>
            <w:r>
              <w:t>details.Practice</w:t>
            </w:r>
            <w:proofErr w:type="spellEnd"/>
            <w:r>
              <w:t xml:space="preserve"> listening </w:t>
            </w:r>
            <w:proofErr w:type="spellStart"/>
            <w:r>
              <w:t>strategies.Adapt</w:t>
            </w:r>
            <w:proofErr w:type="spellEnd"/>
            <w:r>
              <w:t xml:space="preserve"> to different accents.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Key phrase </w:t>
            </w:r>
            <w:proofErr w:type="spellStart"/>
            <w:r>
              <w:t>matchingShort</w:t>
            </w:r>
            <w:proofErr w:type="spellEnd"/>
            <w:r>
              <w:t xml:space="preserve"> video </w:t>
            </w:r>
            <w:proofErr w:type="spellStart"/>
            <w:r>
              <w:t>analysisTrue</w:t>
            </w:r>
            <w:proofErr w:type="spellEnd"/>
            <w:r>
              <w:t xml:space="preserve"> or false listening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780101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26: Summarizing and Retelling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Rephrase what was </w:t>
            </w:r>
            <w:proofErr w:type="spellStart"/>
            <w:r>
              <w:t>heard.Practice</w:t>
            </w:r>
            <w:proofErr w:type="spellEnd"/>
            <w:r>
              <w:t xml:space="preserve"> summary </w:t>
            </w:r>
            <w:proofErr w:type="spellStart"/>
            <w:r>
              <w:t>structure.Build</w:t>
            </w:r>
            <w:proofErr w:type="spellEnd"/>
            <w:r>
              <w:t xml:space="preserve"> paraphrasing skills.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Summary </w:t>
            </w:r>
            <w:proofErr w:type="spellStart"/>
            <w:r>
              <w:t>pyramidPair</w:t>
            </w:r>
            <w:proofErr w:type="spellEnd"/>
            <w:r>
              <w:t xml:space="preserve"> </w:t>
            </w:r>
            <w:proofErr w:type="spellStart"/>
            <w:r>
              <w:t>retellingSummary</w:t>
            </w:r>
            <w:proofErr w:type="spellEnd"/>
            <w:r>
              <w:t xml:space="preserve"> writing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780101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27: Peer Interviews and Self-Recordings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Practice natural </w:t>
            </w:r>
            <w:proofErr w:type="spellStart"/>
            <w:r>
              <w:t>speaking.Evaluate</w:t>
            </w:r>
            <w:proofErr w:type="spellEnd"/>
            <w:r>
              <w:t xml:space="preserve"> spoken </w:t>
            </w:r>
            <w:proofErr w:type="spellStart"/>
            <w:r>
              <w:t>fluency.Build</w:t>
            </w:r>
            <w:proofErr w:type="spellEnd"/>
            <w:r>
              <w:t xml:space="preserve"> pronunciation awareness.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Interview </w:t>
            </w:r>
            <w:proofErr w:type="spellStart"/>
            <w:r>
              <w:t>worksheetVoice</w:t>
            </w:r>
            <w:proofErr w:type="spellEnd"/>
            <w:r>
              <w:t xml:space="preserve"> recording with </w:t>
            </w:r>
            <w:proofErr w:type="spellStart"/>
            <w:r>
              <w:t>feedbackListening</w:t>
            </w:r>
            <w:proofErr w:type="spellEnd"/>
            <w:r>
              <w:t xml:space="preserve"> to self and peer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28: Vocabulary Quiz + Mock Oral Test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Review </w:t>
            </w:r>
            <w:proofErr w:type="spellStart"/>
            <w:r>
              <w:t>vocabulary.Simulate</w:t>
            </w:r>
            <w:proofErr w:type="spellEnd"/>
            <w:r>
              <w:t xml:space="preserve"> oral exam </w:t>
            </w:r>
            <w:proofErr w:type="spellStart"/>
            <w:r>
              <w:t>conditions.Prepare</w:t>
            </w:r>
            <w:proofErr w:type="spellEnd"/>
            <w:r>
              <w:t xml:space="preserve"> for final presentation.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Vocabulary quiz (Moodle)One-on-one mock </w:t>
            </w:r>
            <w:proofErr w:type="spellStart"/>
            <w:r>
              <w:t>interviewSelf</w:t>
            </w:r>
            <w:proofErr w:type="spellEnd"/>
            <w:r>
              <w:t>-reflection form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 w:val="restart"/>
          </w:tcPr>
          <w:p w:rsidR="00304BDF" w:rsidRDefault="00304BDF" w:rsidP="00CE7E6A">
            <w:pPr>
              <w:pStyle w:val="Compact"/>
            </w:pPr>
            <w:r>
              <w:t>Unit 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29: Planning the Oral Project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Choose </w:t>
            </w:r>
            <w:proofErr w:type="gramStart"/>
            <w:r>
              <w:t xml:space="preserve">a </w:t>
            </w:r>
            <w:proofErr w:type="spellStart"/>
            <w:r>
              <w:t>topic.Organize</w:t>
            </w:r>
            <w:proofErr w:type="spellEnd"/>
            <w:r>
              <w:t xml:space="preserve"> </w:t>
            </w:r>
            <w:proofErr w:type="spellStart"/>
            <w:r>
              <w:t>structure.Brainstorm</w:t>
            </w:r>
            <w:proofErr w:type="spellEnd"/>
            <w:r>
              <w:t xml:space="preserve"> main ideas</w:t>
            </w:r>
            <w:proofErr w:type="gramEnd"/>
            <w: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 xml:space="preserve">Topic mind </w:t>
            </w:r>
            <w:proofErr w:type="spellStart"/>
            <w:r>
              <w:t>mapsProject</w:t>
            </w:r>
            <w:proofErr w:type="spellEnd"/>
            <w:r>
              <w:t xml:space="preserve"> planner </w:t>
            </w:r>
            <w:proofErr w:type="spellStart"/>
            <w:r>
              <w:t>worksheetPeer</w:t>
            </w:r>
            <w:proofErr w:type="spellEnd"/>
            <w:r>
              <w:t xml:space="preserve"> brainstorming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467671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30: Writing the Structure and Rehearsing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Write the speech </w:t>
            </w:r>
            <w:proofErr w:type="spellStart"/>
            <w:r>
              <w:t>outline.Practice</w:t>
            </w:r>
            <w:proofErr w:type="spellEnd"/>
            <w:r>
              <w:t xml:space="preserve"> fluency and pronunciation.Gain speaking confidence.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>Speech writing and peer editingRehearsal feedback sessionsPronunciation clinic</w:t>
            </w:r>
          </w:p>
        </w:tc>
      </w:tr>
      <w:tr w:rsidR="00304BDF" w:rsidTr="00304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 w:rsidP="00467671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31: Final Presentations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>Deliver a 2–3 minute talk.Use course vocabulary and grammar.Demonstrate progress.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>Oral presentations (live or recorded)Peer assessmentInstructor rubric grading</w:t>
            </w:r>
          </w:p>
        </w:tc>
      </w:tr>
      <w:tr w:rsidR="00304BDF" w:rsidTr="00304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68" w:type="dxa"/>
            <w:vMerge/>
          </w:tcPr>
          <w:p w:rsidR="00304BDF" w:rsidRDefault="00304BD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1" w:type="dxa"/>
          </w:tcPr>
          <w:p w:rsidR="00304BDF" w:rsidRDefault="00304BDF">
            <w:pPr>
              <w:pStyle w:val="Compact"/>
            </w:pPr>
            <w:r>
              <w:t>Lesson 32: Individual Feedback and Course Review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45" w:type="dxa"/>
          </w:tcPr>
          <w:p w:rsidR="00304BDF" w:rsidRDefault="00304BDF">
            <w:pPr>
              <w:pStyle w:val="Compact"/>
            </w:pPr>
            <w:r>
              <w:t xml:space="preserve">Reflect on learning </w:t>
            </w:r>
            <w:proofErr w:type="spellStart"/>
            <w:r>
              <w:t>journey.Receive</w:t>
            </w:r>
            <w:proofErr w:type="spellEnd"/>
            <w:r>
              <w:t xml:space="preserve"> personalized feedback.Celebrate accomplishments.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59" w:type="dxa"/>
          </w:tcPr>
          <w:p w:rsidR="00304BDF" w:rsidRDefault="00304BDF">
            <w:pPr>
              <w:pStyle w:val="Compact"/>
            </w:pPr>
            <w:r>
              <w:t>One-on-one meetingsSelf-evaluation surveyClass wrap-up discussion</w:t>
            </w:r>
          </w:p>
        </w:tc>
      </w:tr>
      <w:bookmarkEnd w:id="0"/>
    </w:tbl>
    <w:p w:rsidR="001E59CC" w:rsidRDefault="001E59CC"/>
    <w:sectPr w:rsidR="001E59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B68BC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27558"/>
    <w:rsid w:val="001E59CC"/>
    <w:rsid w:val="00304BDF"/>
    <w:rsid w:val="00427558"/>
    <w:rsid w:val="00CE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18AF"/>
  <w15:docId w15:val="{3C8B21C6-884E-4FE8-BBBA-27433A16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CE7E6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Kessabi .</cp:lastModifiedBy>
  <cp:revision>3</cp:revision>
  <dcterms:created xsi:type="dcterms:W3CDTF">2025-07-01T10:09:00Z</dcterms:created>
  <dcterms:modified xsi:type="dcterms:W3CDTF">2025-07-01T10:12:00Z</dcterms:modified>
</cp:coreProperties>
</file>