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670" w:rsidRDefault="00367308" w:rsidP="00367308">
      <w:pPr>
        <w:pStyle w:val="berschrift1"/>
        <w:rPr>
          <w:lang w:val="de-DE"/>
        </w:rPr>
      </w:pPr>
      <w:r>
        <w:rPr>
          <w:lang w:val="de-DE"/>
        </w:rPr>
        <w:t>Testdokumentation</w:t>
      </w:r>
    </w:p>
    <w:p w:rsidR="00367308" w:rsidRPr="00367308" w:rsidRDefault="00367308" w:rsidP="00367308">
      <w:pPr>
        <w:pStyle w:val="berschrift2"/>
        <w:rPr>
          <w:lang w:val="de-DE"/>
        </w:rPr>
      </w:pPr>
      <w:r>
        <w:rPr>
          <w:lang w:val="de-DE"/>
        </w:rPr>
        <w:t>Database</w:t>
      </w:r>
    </w:p>
    <w:p w:rsidR="00367308" w:rsidRPr="00367308" w:rsidRDefault="00367308" w:rsidP="00367308">
      <w:pPr>
        <w:pStyle w:val="berschrift3"/>
        <w:rPr>
          <w:lang w:val="de-DE"/>
        </w:rPr>
      </w:pPr>
      <w:r>
        <w:rPr>
          <w:lang w:val="de-DE"/>
        </w:rPr>
        <w:t>Test von XXX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11"/>
        <w:gridCol w:w="7000"/>
      </w:tblGrid>
      <w:tr w:rsidR="00367308" w:rsidTr="005042B5">
        <w:trPr>
          <w:trHeight w:val="611"/>
        </w:trPr>
        <w:tc>
          <w:tcPr>
            <w:tcW w:w="1838" w:type="dxa"/>
          </w:tcPr>
          <w:p w:rsidR="00367308" w:rsidRDefault="008C79FE">
            <w:pPr>
              <w:rPr>
                <w:lang w:val="de-DE"/>
              </w:rPr>
            </w:pPr>
            <w:r>
              <w:rPr>
                <w:lang w:val="de-DE"/>
              </w:rPr>
              <w:t>Anwendungsfall</w:t>
            </w:r>
          </w:p>
        </w:tc>
        <w:tc>
          <w:tcPr>
            <w:tcW w:w="7000" w:type="dxa"/>
          </w:tcPr>
          <w:p w:rsidR="00367308" w:rsidRDefault="005042B5">
            <w:pPr>
              <w:rPr>
                <w:lang w:val="de-DE"/>
              </w:rPr>
            </w:pPr>
            <w:r>
              <w:rPr>
                <w:lang w:val="de-DE"/>
              </w:rPr>
              <w:t>Anwendungsfall beschreiben</w:t>
            </w:r>
          </w:p>
        </w:tc>
      </w:tr>
      <w:tr w:rsidR="00170723" w:rsidTr="000A7538">
        <w:trPr>
          <w:trHeight w:val="121"/>
        </w:trPr>
        <w:tc>
          <w:tcPr>
            <w:tcW w:w="1838" w:type="dxa"/>
          </w:tcPr>
          <w:p w:rsidR="00170723" w:rsidRDefault="00170723">
            <w:pPr>
              <w:rPr>
                <w:lang w:val="de-DE"/>
              </w:rPr>
            </w:pPr>
            <w:r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170723" w:rsidRDefault="005042B5">
            <w:pPr>
              <w:rPr>
                <w:lang w:val="de-DE"/>
              </w:rPr>
            </w:pPr>
            <w:r>
              <w:rPr>
                <w:lang w:val="de-DE"/>
              </w:rPr>
              <w:t>Verwendete Methode beschreiben</w:t>
            </w:r>
          </w:p>
        </w:tc>
      </w:tr>
      <w:tr w:rsidR="00367308" w:rsidRPr="008C79FE" w:rsidTr="000A7538">
        <w:trPr>
          <w:trHeight w:val="85"/>
        </w:trPr>
        <w:tc>
          <w:tcPr>
            <w:tcW w:w="1838" w:type="dxa"/>
          </w:tcPr>
          <w:p w:rsidR="00367308" w:rsidRPr="005042B5" w:rsidRDefault="00894236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367308" w:rsidRDefault="005042B5">
            <w:pPr>
              <w:rPr>
                <w:lang w:val="de-DE"/>
              </w:rPr>
            </w:pPr>
            <w:r>
              <w:rPr>
                <w:lang w:val="de-DE"/>
              </w:rPr>
              <w:t>Beschreiben, wie de</w:t>
            </w:r>
            <w:r w:rsidR="00737D87">
              <w:rPr>
                <w:lang w:val="de-DE"/>
              </w:rPr>
              <w:t>r Ablauf aussieht, wenn beim Dur</w:t>
            </w:r>
            <w:r>
              <w:rPr>
                <w:lang w:val="de-DE"/>
              </w:rPr>
              <w:t xml:space="preserve">chführen keine Laufzeitfehler auftreten. </w:t>
            </w:r>
          </w:p>
        </w:tc>
      </w:tr>
      <w:tr w:rsidR="00367308" w:rsidRPr="008C79FE" w:rsidTr="000A7538">
        <w:trPr>
          <w:trHeight w:val="85"/>
        </w:trPr>
        <w:tc>
          <w:tcPr>
            <w:tcW w:w="1838" w:type="dxa"/>
          </w:tcPr>
          <w:p w:rsidR="005042B5" w:rsidRDefault="00367308">
            <w:pPr>
              <w:rPr>
                <w:lang w:val="de-DE"/>
              </w:rPr>
            </w:pPr>
            <w:r>
              <w:rPr>
                <w:lang w:val="de-DE"/>
              </w:rPr>
              <w:t>Erwartet</w:t>
            </w:r>
            <w:r w:rsidR="00170723">
              <w:rPr>
                <w:lang w:val="de-DE"/>
              </w:rPr>
              <w:t>es Testergebnis</w:t>
            </w:r>
          </w:p>
        </w:tc>
        <w:tc>
          <w:tcPr>
            <w:tcW w:w="7000" w:type="dxa"/>
          </w:tcPr>
          <w:p w:rsidR="00367308" w:rsidRDefault="005042B5">
            <w:pPr>
              <w:rPr>
                <w:lang w:val="de-DE"/>
              </w:rPr>
            </w:pPr>
            <w:r>
              <w:rPr>
                <w:lang w:val="de-DE"/>
              </w:rPr>
              <w:t>Was ist zu erwarten, wenn der Test bestanden ist.</w:t>
            </w:r>
          </w:p>
        </w:tc>
      </w:tr>
      <w:tr w:rsidR="005042B5" w:rsidRPr="008C79FE" w:rsidTr="000A7538">
        <w:trPr>
          <w:trHeight w:val="85"/>
        </w:trPr>
        <w:tc>
          <w:tcPr>
            <w:tcW w:w="1838" w:type="dxa"/>
          </w:tcPr>
          <w:p w:rsidR="005042B5" w:rsidRDefault="005042B5" w:rsidP="005042B5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5042B5" w:rsidRDefault="005042B5" w:rsidP="005042B5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5042B5" w:rsidRDefault="0013666D" w:rsidP="005042B5">
            <w:pPr>
              <w:rPr>
                <w:lang w:val="de-DE"/>
              </w:rPr>
            </w:pPr>
            <w:r>
              <w:rPr>
                <w:lang w:val="de-DE"/>
              </w:rPr>
              <w:t>Was ist das tatsächliche Testergebnis.</w:t>
            </w:r>
          </w:p>
        </w:tc>
      </w:tr>
      <w:tr w:rsidR="005042B5" w:rsidRPr="008C79FE" w:rsidTr="000A7538">
        <w:trPr>
          <w:trHeight w:val="242"/>
        </w:trPr>
        <w:tc>
          <w:tcPr>
            <w:tcW w:w="1838" w:type="dxa"/>
          </w:tcPr>
          <w:p w:rsidR="005042B5" w:rsidRPr="005042B5" w:rsidRDefault="00894236" w:rsidP="005042B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5042B5" w:rsidRDefault="005042B5" w:rsidP="005042B5">
            <w:pPr>
              <w:rPr>
                <w:lang w:val="de-DE"/>
              </w:rPr>
            </w:pPr>
            <w:r>
              <w:rPr>
                <w:lang w:val="de-DE"/>
              </w:rPr>
              <w:t>Beschreiben, wie de</w:t>
            </w:r>
            <w:r w:rsidR="0013666D">
              <w:rPr>
                <w:lang w:val="de-DE"/>
              </w:rPr>
              <w:t>r Ablauf aussieht, wenn beim Dur</w:t>
            </w:r>
            <w:r>
              <w:rPr>
                <w:lang w:val="de-DE"/>
              </w:rPr>
              <w:t>chführen Laufzeitfehler auftreten, wie z.B. ein Verbindungsproblem oder falsche Eingaben.</w:t>
            </w:r>
          </w:p>
        </w:tc>
      </w:tr>
      <w:tr w:rsidR="005042B5" w:rsidRPr="008C79FE" w:rsidTr="000A7538">
        <w:trPr>
          <w:trHeight w:val="85"/>
        </w:trPr>
        <w:tc>
          <w:tcPr>
            <w:tcW w:w="1838" w:type="dxa"/>
          </w:tcPr>
          <w:p w:rsidR="005042B5" w:rsidRDefault="005042B5" w:rsidP="005042B5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5042B5" w:rsidRDefault="005042B5" w:rsidP="005042B5">
            <w:pPr>
              <w:rPr>
                <w:lang w:val="de-DE"/>
              </w:rPr>
            </w:pPr>
            <w:r>
              <w:rPr>
                <w:lang w:val="de-DE"/>
              </w:rPr>
              <w:t>Was ist zu erwarten, wenn der Test bestanden ist.</w:t>
            </w:r>
          </w:p>
        </w:tc>
      </w:tr>
      <w:tr w:rsidR="005042B5" w:rsidRPr="008C79FE" w:rsidTr="000A7538">
        <w:trPr>
          <w:trHeight w:val="85"/>
        </w:trPr>
        <w:tc>
          <w:tcPr>
            <w:tcW w:w="1838" w:type="dxa"/>
          </w:tcPr>
          <w:p w:rsidR="005042B5" w:rsidRDefault="005042B5" w:rsidP="005042B5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5042B5" w:rsidRDefault="005042B5" w:rsidP="005042B5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5042B5" w:rsidRDefault="0013666D" w:rsidP="005042B5">
            <w:pPr>
              <w:rPr>
                <w:lang w:val="de-DE"/>
              </w:rPr>
            </w:pPr>
            <w:r>
              <w:rPr>
                <w:lang w:val="de-DE"/>
              </w:rPr>
              <w:t>Was ist das tatsächliche Testergebnis.</w:t>
            </w:r>
          </w:p>
        </w:tc>
      </w:tr>
      <w:tr w:rsidR="000A7538" w:rsidRPr="0013666D" w:rsidTr="000A7538">
        <w:trPr>
          <w:trHeight w:val="85"/>
        </w:trPr>
        <w:tc>
          <w:tcPr>
            <w:tcW w:w="1838" w:type="dxa"/>
          </w:tcPr>
          <w:p w:rsidR="000A7538" w:rsidRDefault="000A7538" w:rsidP="000A7538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0A7538" w:rsidRPr="008F5D9F" w:rsidRDefault="000A7538" w:rsidP="000A7538">
            <w:pPr>
              <w:rPr>
                <w:lang w:val="de-DE"/>
              </w:rPr>
            </w:pPr>
            <w:r w:rsidRPr="008F5D9F">
              <w:rPr>
                <w:lang w:val="de-DE"/>
              </w:rPr>
              <w:t>Normalablauf: Ja</w:t>
            </w:r>
          </w:p>
          <w:p w:rsidR="000A7538" w:rsidRPr="008F5D9F" w:rsidRDefault="000A7538" w:rsidP="000A7538">
            <w:pPr>
              <w:rPr>
                <w:lang w:val="de-DE"/>
              </w:rPr>
            </w:pPr>
            <w:r w:rsidRPr="008F5D9F">
              <w:rPr>
                <w:lang w:val="de-DE"/>
              </w:rPr>
              <w:t>Sonderfall: Ja</w:t>
            </w:r>
          </w:p>
        </w:tc>
      </w:tr>
    </w:tbl>
    <w:p w:rsidR="000A7538" w:rsidRDefault="000A7538" w:rsidP="00894236">
      <w:pPr>
        <w:rPr>
          <w:lang w:val="de-DE"/>
        </w:rPr>
      </w:pPr>
    </w:p>
    <w:p w:rsidR="00367308" w:rsidRDefault="000A7538" w:rsidP="00894236">
      <w:pPr>
        <w:rPr>
          <w:lang w:val="de-DE"/>
        </w:rPr>
      </w:pPr>
      <w:r>
        <w:rPr>
          <w:lang w:val="de-DE"/>
        </w:rPr>
        <w:t>Leer: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11"/>
        <w:gridCol w:w="7000"/>
      </w:tblGrid>
      <w:tr w:rsidR="0013666D" w:rsidRPr="0013666D" w:rsidTr="00DB7621">
        <w:trPr>
          <w:trHeight w:val="611"/>
        </w:trPr>
        <w:tc>
          <w:tcPr>
            <w:tcW w:w="1838" w:type="dxa"/>
          </w:tcPr>
          <w:p w:rsidR="0013666D" w:rsidRPr="0013666D" w:rsidRDefault="008C79FE" w:rsidP="00E614E3">
            <w:pPr>
              <w:rPr>
                <w:lang w:val="de-DE"/>
              </w:rPr>
            </w:pPr>
            <w:bookmarkStart w:id="0" w:name="_Hlk499476525"/>
            <w:r>
              <w:rPr>
                <w:lang w:val="de-DE"/>
              </w:rPr>
              <w:t>Anwendungsfall</w:t>
            </w:r>
          </w:p>
        </w:tc>
        <w:tc>
          <w:tcPr>
            <w:tcW w:w="7000" w:type="dxa"/>
          </w:tcPr>
          <w:p w:rsidR="0013666D" w:rsidRPr="0013666D" w:rsidRDefault="0013666D" w:rsidP="00E614E3">
            <w:pPr>
              <w:rPr>
                <w:lang w:val="de-DE"/>
              </w:rPr>
            </w:pPr>
          </w:p>
        </w:tc>
      </w:tr>
      <w:tr w:rsidR="0013666D" w:rsidRPr="0013666D" w:rsidTr="00DB7621">
        <w:trPr>
          <w:trHeight w:val="416"/>
        </w:trPr>
        <w:tc>
          <w:tcPr>
            <w:tcW w:w="1838" w:type="dxa"/>
          </w:tcPr>
          <w:p w:rsidR="0013666D" w:rsidRPr="0013666D" w:rsidRDefault="0013666D" w:rsidP="00E614E3">
            <w:pPr>
              <w:rPr>
                <w:lang w:val="de-DE"/>
              </w:rPr>
            </w:pPr>
            <w:r w:rsidRPr="0013666D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13666D" w:rsidRPr="0013666D" w:rsidRDefault="0013666D" w:rsidP="00E614E3">
            <w:pPr>
              <w:rPr>
                <w:lang w:val="de-DE"/>
              </w:rPr>
            </w:pPr>
          </w:p>
        </w:tc>
      </w:tr>
      <w:tr w:rsidR="0013666D" w:rsidRPr="0013666D" w:rsidTr="00DB7621">
        <w:trPr>
          <w:trHeight w:val="85"/>
        </w:trPr>
        <w:tc>
          <w:tcPr>
            <w:tcW w:w="1838" w:type="dxa"/>
          </w:tcPr>
          <w:p w:rsidR="0013666D" w:rsidRPr="0013666D" w:rsidRDefault="0013666D" w:rsidP="00E614E3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13666D" w:rsidRPr="0013666D" w:rsidRDefault="0013666D" w:rsidP="00E614E3">
            <w:pPr>
              <w:rPr>
                <w:lang w:val="de-DE"/>
              </w:rPr>
            </w:pPr>
          </w:p>
        </w:tc>
      </w:tr>
      <w:tr w:rsidR="0013666D" w:rsidRPr="0013666D" w:rsidTr="00DB7621">
        <w:trPr>
          <w:trHeight w:val="85"/>
        </w:trPr>
        <w:tc>
          <w:tcPr>
            <w:tcW w:w="1838" w:type="dxa"/>
          </w:tcPr>
          <w:p w:rsidR="0013666D" w:rsidRPr="0013666D" w:rsidRDefault="0013666D" w:rsidP="00E614E3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13666D" w:rsidRPr="0013666D" w:rsidRDefault="0013666D" w:rsidP="00E614E3">
            <w:pPr>
              <w:rPr>
                <w:lang w:val="de-DE"/>
              </w:rPr>
            </w:pPr>
            <w:bookmarkStart w:id="1" w:name="_GoBack"/>
            <w:bookmarkEnd w:id="1"/>
          </w:p>
        </w:tc>
      </w:tr>
      <w:tr w:rsidR="0013666D" w:rsidRPr="0013666D" w:rsidTr="00DB7621">
        <w:trPr>
          <w:trHeight w:val="198"/>
        </w:trPr>
        <w:tc>
          <w:tcPr>
            <w:tcW w:w="1838" w:type="dxa"/>
          </w:tcPr>
          <w:p w:rsidR="0013666D" w:rsidRPr="0013666D" w:rsidRDefault="0013666D" w:rsidP="00E614E3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13666D" w:rsidRPr="0013666D" w:rsidRDefault="0013666D" w:rsidP="00E614E3">
            <w:pPr>
              <w:rPr>
                <w:lang w:val="de-DE"/>
              </w:rPr>
            </w:pPr>
            <w:r w:rsidRPr="0013666D">
              <w:rPr>
                <w:lang w:val="de-DE"/>
              </w:rPr>
              <w:lastRenderedPageBreak/>
              <w:t>Testergebnis</w:t>
            </w:r>
          </w:p>
        </w:tc>
        <w:tc>
          <w:tcPr>
            <w:tcW w:w="7000" w:type="dxa"/>
          </w:tcPr>
          <w:p w:rsidR="00BD4250" w:rsidRPr="0013666D" w:rsidRDefault="008C79FE" w:rsidP="00E614E3">
            <w:pPr>
              <w:rPr>
                <w:i/>
                <w:lang w:val="en-US"/>
              </w:rPr>
            </w:pPr>
          </w:p>
        </w:tc>
      </w:tr>
      <w:tr w:rsidR="0013666D" w:rsidRPr="0013666D" w:rsidTr="00DB7621">
        <w:trPr>
          <w:trHeight w:val="708"/>
        </w:trPr>
        <w:tc>
          <w:tcPr>
            <w:tcW w:w="1838" w:type="dxa"/>
          </w:tcPr>
          <w:p w:rsidR="0013666D" w:rsidRPr="0013666D" w:rsidRDefault="0013666D" w:rsidP="00E614E3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13666D" w:rsidRPr="0013666D" w:rsidRDefault="0013666D" w:rsidP="00E614E3">
            <w:pPr>
              <w:rPr>
                <w:lang w:val="de-DE"/>
              </w:rPr>
            </w:pPr>
          </w:p>
        </w:tc>
      </w:tr>
      <w:tr w:rsidR="0013666D" w:rsidRPr="0013666D" w:rsidTr="00DB7621">
        <w:trPr>
          <w:trHeight w:val="85"/>
        </w:trPr>
        <w:tc>
          <w:tcPr>
            <w:tcW w:w="1838" w:type="dxa"/>
          </w:tcPr>
          <w:p w:rsidR="0013666D" w:rsidRPr="0013666D" w:rsidRDefault="0013666D" w:rsidP="00E614E3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13666D" w:rsidRPr="0013666D" w:rsidRDefault="0013666D" w:rsidP="00E614E3">
            <w:pPr>
              <w:rPr>
                <w:lang w:val="de-DE"/>
              </w:rPr>
            </w:pPr>
          </w:p>
        </w:tc>
      </w:tr>
      <w:tr w:rsidR="0013666D" w:rsidRPr="0013666D" w:rsidTr="00DB7621">
        <w:trPr>
          <w:trHeight w:val="85"/>
        </w:trPr>
        <w:tc>
          <w:tcPr>
            <w:tcW w:w="1838" w:type="dxa"/>
          </w:tcPr>
          <w:p w:rsidR="0013666D" w:rsidRPr="0013666D" w:rsidRDefault="0013666D" w:rsidP="00E614E3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13666D" w:rsidRPr="0013666D" w:rsidRDefault="0013666D" w:rsidP="00E614E3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BD4250" w:rsidRPr="0013666D" w:rsidRDefault="008C79FE" w:rsidP="00E614E3">
            <w:pPr>
              <w:rPr>
                <w:i/>
                <w:lang w:val="en-US"/>
              </w:rPr>
            </w:pPr>
          </w:p>
        </w:tc>
      </w:tr>
      <w:tr w:rsidR="000A7538" w:rsidRPr="0013666D" w:rsidTr="00DB7621">
        <w:trPr>
          <w:trHeight w:val="85"/>
        </w:trPr>
        <w:tc>
          <w:tcPr>
            <w:tcW w:w="1838" w:type="dxa"/>
          </w:tcPr>
          <w:p w:rsidR="000A7538" w:rsidRDefault="000A7538" w:rsidP="00E614E3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0A7538" w:rsidRPr="008F5D9F" w:rsidRDefault="000A7538" w:rsidP="00E614E3">
            <w:pPr>
              <w:rPr>
                <w:lang w:val="de-DE"/>
              </w:rPr>
            </w:pPr>
            <w:r w:rsidRPr="008F5D9F">
              <w:rPr>
                <w:lang w:val="de-DE"/>
              </w:rPr>
              <w:t xml:space="preserve">Normalablauf: </w:t>
            </w:r>
          </w:p>
          <w:p w:rsidR="000A7538" w:rsidRPr="008F5D9F" w:rsidRDefault="000A7538" w:rsidP="00E614E3">
            <w:pPr>
              <w:rPr>
                <w:lang w:val="de-DE"/>
              </w:rPr>
            </w:pPr>
            <w:r>
              <w:rPr>
                <w:lang w:val="de-DE"/>
              </w:rPr>
              <w:t xml:space="preserve">Sonderfall: </w:t>
            </w:r>
          </w:p>
        </w:tc>
      </w:tr>
      <w:bookmarkEnd w:id="0"/>
    </w:tbl>
    <w:p w:rsidR="0013666D" w:rsidRPr="00367308" w:rsidRDefault="0013666D" w:rsidP="00894236">
      <w:pPr>
        <w:rPr>
          <w:lang w:val="de-DE"/>
        </w:rPr>
      </w:pPr>
    </w:p>
    <w:sectPr w:rsidR="0013666D" w:rsidRPr="0036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90E"/>
    <w:multiLevelType w:val="multilevel"/>
    <w:tmpl w:val="851024F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08"/>
    <w:rsid w:val="000A7538"/>
    <w:rsid w:val="000B0448"/>
    <w:rsid w:val="0013666D"/>
    <w:rsid w:val="00170723"/>
    <w:rsid w:val="001C3468"/>
    <w:rsid w:val="00224E1A"/>
    <w:rsid w:val="00367308"/>
    <w:rsid w:val="00410DFB"/>
    <w:rsid w:val="004B71C8"/>
    <w:rsid w:val="005042B5"/>
    <w:rsid w:val="00603CFA"/>
    <w:rsid w:val="006A1626"/>
    <w:rsid w:val="006D6129"/>
    <w:rsid w:val="00737D87"/>
    <w:rsid w:val="0076762F"/>
    <w:rsid w:val="00797054"/>
    <w:rsid w:val="00894236"/>
    <w:rsid w:val="008C79FE"/>
    <w:rsid w:val="008F1E21"/>
    <w:rsid w:val="009C7ECA"/>
    <w:rsid w:val="00A53670"/>
    <w:rsid w:val="00A86A80"/>
    <w:rsid w:val="00AF2888"/>
    <w:rsid w:val="00B72303"/>
    <w:rsid w:val="00D517C7"/>
    <w:rsid w:val="00E6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8925"/>
  <w15:chartTrackingRefBased/>
  <w15:docId w15:val="{50997232-9B97-4EEB-B941-021B4E0C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A1626"/>
    <w:pPr>
      <w:spacing w:after="40" w:line="360" w:lineRule="auto"/>
      <w:jc w:val="both"/>
    </w:pPr>
    <w:rPr>
      <w:rFonts w:ascii="Arial" w:hAnsi="Arial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0448"/>
    <w:pPr>
      <w:keepNext/>
      <w:keepLines/>
      <w:numPr>
        <w:numId w:val="9"/>
      </w:numPr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0448"/>
    <w:pPr>
      <w:keepNext/>
      <w:keepLines/>
      <w:numPr>
        <w:ilvl w:val="1"/>
        <w:numId w:val="9"/>
      </w:numPr>
      <w:spacing w:after="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4236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0448"/>
    <w:pPr>
      <w:keepNext/>
      <w:keepLines/>
      <w:numPr>
        <w:ilvl w:val="3"/>
        <w:numId w:val="9"/>
      </w:numPr>
      <w:spacing w:before="160" w:after="120"/>
      <w:outlineLvl w:val="3"/>
    </w:pPr>
    <w:rPr>
      <w:rFonts w:eastAsiaTheme="majorEastAsia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0448"/>
    <w:rPr>
      <w:rFonts w:ascii="Arial" w:eastAsiaTheme="majorEastAsia" w:hAnsi="Arial" w:cstheme="majorBidi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0448"/>
    <w:rPr>
      <w:rFonts w:ascii="Arial" w:eastAsiaTheme="majorEastAsia" w:hAnsi="Arial" w:cstheme="majorBidi"/>
      <w:sz w:val="26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0448"/>
    <w:rPr>
      <w:rFonts w:ascii="Arial" w:eastAsiaTheme="majorEastAsia" w:hAnsi="Arial" w:cstheme="majorBidi"/>
      <w:i/>
      <w:iCs/>
      <w:sz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4236"/>
    <w:rPr>
      <w:rFonts w:ascii="Arial" w:eastAsiaTheme="majorEastAsia" w:hAnsi="Arial" w:cstheme="majorBidi"/>
      <w:sz w:val="26"/>
      <w:szCs w:val="24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6A1626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1626"/>
    <w:rPr>
      <w:rFonts w:asciiTheme="majorHAnsi" w:eastAsiaTheme="majorEastAsia" w:hAnsiTheme="majorHAnsi" w:cstheme="majorBidi"/>
      <w:spacing w:val="-10"/>
      <w:kern w:val="28"/>
      <w:sz w:val="48"/>
      <w:szCs w:val="56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6129"/>
    <w:pPr>
      <w:numPr>
        <w:numId w:val="0"/>
      </w:numPr>
      <w:spacing w:before="240" w:line="259" w:lineRule="auto"/>
      <w:jc w:val="left"/>
      <w:outlineLvl w:val="9"/>
    </w:pPr>
    <w:rPr>
      <w:lang w:val="de-DE" w:eastAsia="de-DE"/>
    </w:rPr>
  </w:style>
  <w:style w:type="table" w:styleId="Tabellenraster">
    <w:name w:val="Table Grid"/>
    <w:basedOn w:val="NormaleTabelle"/>
    <w:uiPriority w:val="39"/>
    <w:rsid w:val="0036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Mai</dc:creator>
  <cp:keywords/>
  <dc:description/>
  <cp:lastModifiedBy>Marvin Mai</cp:lastModifiedBy>
  <cp:revision>14</cp:revision>
  <dcterms:created xsi:type="dcterms:W3CDTF">2017-11-25T17:32:00Z</dcterms:created>
  <dcterms:modified xsi:type="dcterms:W3CDTF">2017-11-29T00:52:00Z</dcterms:modified>
</cp:coreProperties>
</file>