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70" w:rsidRDefault="009832F4" w:rsidP="008E4ED3">
      <w:pPr>
        <w:pStyle w:val="berschrift1"/>
        <w:rPr>
          <w:lang w:val="de-DE"/>
        </w:rPr>
      </w:pPr>
      <w:r w:rsidRPr="00F674EF">
        <w:rPr>
          <w:rStyle w:val="berschrift1Zchn"/>
        </w:rPr>
        <w:t>Zielbestimmung</w:t>
      </w:r>
    </w:p>
    <w:p w:rsidR="009832F4" w:rsidRDefault="009832F4" w:rsidP="008E4ED3">
      <w:pPr>
        <w:pStyle w:val="berschrift2"/>
        <w:rPr>
          <w:lang w:val="de-DE"/>
        </w:rPr>
      </w:pPr>
      <w:r w:rsidRPr="009832F4">
        <w:rPr>
          <w:lang w:val="de-DE"/>
        </w:rPr>
        <w:t>Musskriterien</w:t>
      </w:r>
    </w:p>
    <w:p w:rsidR="009832F4" w:rsidRPr="00800615" w:rsidRDefault="009832F4" w:rsidP="008E4ED3">
      <w:pPr>
        <w:rPr>
          <w:b/>
          <w:lang w:val="de-DE"/>
        </w:rPr>
      </w:pPr>
      <w:r w:rsidRPr="00800615">
        <w:rPr>
          <w:b/>
          <w:lang w:val="de-DE"/>
        </w:rPr>
        <w:t>Datenbank</w:t>
      </w:r>
    </w:p>
    <w:p w:rsidR="009832F4" w:rsidRDefault="009832F4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Speicherung von Daten in vorgegebenen Strukturen</w:t>
      </w:r>
    </w:p>
    <w:p w:rsidR="009832F4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t xml:space="preserve">Artikel </w:t>
      </w:r>
    </w:p>
    <w:p w:rsidR="00126EBE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t>Lagerbestand</w:t>
      </w:r>
    </w:p>
    <w:p w:rsidR="00126EBE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 w:rsidRPr="00126EBE">
        <w:rPr>
          <w:lang w:val="de-DE"/>
        </w:rPr>
        <w:t>Bestellungen</w:t>
      </w:r>
    </w:p>
    <w:p w:rsidR="00126EBE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t>Tische</w:t>
      </w:r>
    </w:p>
    <w:p w:rsidR="00126EBE" w:rsidRDefault="00126EBE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Daten auf Anfrage ausgeben und bearbeiten</w:t>
      </w:r>
    </w:p>
    <w:p w:rsidR="00800615" w:rsidRPr="00800615" w:rsidRDefault="00800615" w:rsidP="008E4ED3">
      <w:pPr>
        <w:rPr>
          <w:b/>
          <w:lang w:val="de-DE"/>
        </w:rPr>
      </w:pPr>
      <w:r w:rsidRPr="00800615">
        <w:rPr>
          <w:b/>
          <w:lang w:val="de-DE"/>
        </w:rPr>
        <w:t>Datenbank-</w:t>
      </w:r>
      <w:r w:rsidR="00562AAB">
        <w:rPr>
          <w:b/>
          <w:lang w:val="de-DE"/>
        </w:rPr>
        <w:t>Service</w:t>
      </w:r>
    </w:p>
    <w:p w:rsidR="00800615" w:rsidRDefault="00800615" w:rsidP="008E4ED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Bereitstellen einer Schnittstelle für Zugriffe auf die Datenbank</w:t>
      </w:r>
    </w:p>
    <w:p w:rsidR="00800615" w:rsidRDefault="00800615" w:rsidP="008E4ED3">
      <w:pPr>
        <w:pStyle w:val="Listenabsatz"/>
        <w:numPr>
          <w:ilvl w:val="1"/>
          <w:numId w:val="14"/>
        </w:numPr>
        <w:ind w:left="1434" w:hanging="357"/>
        <w:rPr>
          <w:lang w:val="de-DE"/>
        </w:rPr>
      </w:pPr>
      <w:r>
        <w:rPr>
          <w:lang w:val="de-DE"/>
        </w:rPr>
        <w:t>Verändern und Ausgeben der Tabelleninhalte</w:t>
      </w:r>
    </w:p>
    <w:p w:rsidR="00F674EF" w:rsidRPr="00800615" w:rsidRDefault="00F674EF" w:rsidP="008E4ED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Bestellung über einen Bon-Drucker ausdrucken</w:t>
      </w:r>
    </w:p>
    <w:p w:rsidR="00F674EF" w:rsidRPr="00F674EF" w:rsidRDefault="00582256" w:rsidP="008E4ED3">
      <w:pPr>
        <w:rPr>
          <w:b/>
          <w:lang w:val="de-DE"/>
        </w:rPr>
      </w:pPr>
      <w:r w:rsidRPr="00800615">
        <w:rPr>
          <w:b/>
          <w:lang w:val="de-DE"/>
        </w:rPr>
        <w:t>Lokale Benutzeranwendung</w:t>
      </w:r>
    </w:p>
    <w:p w:rsidR="00582256" w:rsidRDefault="00582256" w:rsidP="008E4ED3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Einsehen der Bestellungen</w:t>
      </w:r>
    </w:p>
    <w:p w:rsidR="00582256" w:rsidRPr="00582256" w:rsidRDefault="00582256" w:rsidP="008E4ED3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Einsehen und Bearbeiten der Artikel, des Lagerbestandes und der Tische</w:t>
      </w:r>
    </w:p>
    <w:p w:rsidR="00582256" w:rsidRPr="00800615" w:rsidRDefault="00582256" w:rsidP="008E4ED3">
      <w:pPr>
        <w:rPr>
          <w:b/>
          <w:lang w:val="de-DE"/>
        </w:rPr>
      </w:pPr>
      <w:r w:rsidRPr="00800615">
        <w:rPr>
          <w:b/>
          <w:lang w:val="de-DE"/>
        </w:rPr>
        <w:t>Server</w:t>
      </w:r>
    </w:p>
    <w:p w:rsidR="00582256" w:rsidRDefault="00800615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Bedienen von Anfragen von beliebig vielen Clients</w:t>
      </w:r>
    </w:p>
    <w:p w:rsidR="00800615" w:rsidRPr="00F674EF" w:rsidRDefault="00800615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Senden von Statusmeldungen und Datenbankinhalten</w:t>
      </w:r>
    </w:p>
    <w:p w:rsidR="00582256" w:rsidRPr="00800615" w:rsidRDefault="00582256" w:rsidP="008E4ED3">
      <w:pPr>
        <w:jc w:val="left"/>
        <w:rPr>
          <w:b/>
          <w:lang w:val="de-DE"/>
        </w:rPr>
      </w:pPr>
      <w:r w:rsidRPr="00800615">
        <w:rPr>
          <w:b/>
          <w:lang w:val="de-DE"/>
        </w:rPr>
        <w:t>Client</w:t>
      </w:r>
    </w:p>
    <w:p w:rsidR="00582256" w:rsidRDefault="00582256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Tische, Lagerbestand und Artikel abrufen</w:t>
      </w:r>
    </w:p>
    <w:p w:rsidR="00582256" w:rsidRDefault="00582256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Bestellungen erstellen und an den Server senden</w:t>
      </w:r>
    </w:p>
    <w:p w:rsidR="006B5CB2" w:rsidRDefault="00800615" w:rsidP="008E4ED3">
      <w:pPr>
        <w:pStyle w:val="Listenabsatz"/>
        <w:numPr>
          <w:ilvl w:val="1"/>
          <w:numId w:val="12"/>
        </w:numPr>
        <w:jc w:val="left"/>
        <w:rPr>
          <w:lang w:val="de-DE"/>
        </w:rPr>
      </w:pPr>
      <w:r>
        <w:rPr>
          <w:lang w:val="de-DE"/>
        </w:rPr>
        <w:t>Empfangen von Statusmeldungen des Servers nach Absenden einer Bestell</w:t>
      </w:r>
      <w:r w:rsidR="006B5CB2">
        <w:rPr>
          <w:lang w:val="de-DE"/>
        </w:rPr>
        <w:t>u</w:t>
      </w:r>
      <w:r w:rsidRPr="006B5CB2">
        <w:rPr>
          <w:lang w:val="de-DE"/>
        </w:rPr>
        <w:t>ng</w:t>
      </w:r>
    </w:p>
    <w:p w:rsidR="006B5CB2" w:rsidRPr="006B5CB2" w:rsidRDefault="006B5CB2" w:rsidP="008E4ED3">
      <w:pPr>
        <w:pStyle w:val="Listenabsatz"/>
        <w:numPr>
          <w:ilvl w:val="1"/>
          <w:numId w:val="12"/>
        </w:numPr>
        <w:jc w:val="left"/>
        <w:rPr>
          <w:lang w:val="de-DE"/>
        </w:rPr>
      </w:pPr>
      <w:r>
        <w:rPr>
          <w:lang w:val="de-DE"/>
        </w:rPr>
        <w:t>Nicht bezahlte Bestellung eines Tisches abrufen</w:t>
      </w:r>
    </w:p>
    <w:p w:rsidR="00562AAB" w:rsidRPr="00562AAB" w:rsidRDefault="00562AAB" w:rsidP="008E4ED3">
      <w:pPr>
        <w:jc w:val="left"/>
        <w:rPr>
          <w:lang w:val="de-DE"/>
        </w:rPr>
      </w:pPr>
    </w:p>
    <w:p w:rsidR="009832F4" w:rsidRDefault="009832F4" w:rsidP="008E4ED3">
      <w:pPr>
        <w:pStyle w:val="berschrift2"/>
        <w:rPr>
          <w:lang w:val="de-DE"/>
        </w:rPr>
      </w:pPr>
      <w:r>
        <w:rPr>
          <w:lang w:val="de-DE"/>
        </w:rPr>
        <w:t>Wunschkriterien</w:t>
      </w:r>
    </w:p>
    <w:p w:rsidR="00126EBE" w:rsidRDefault="00126EBE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Ergänzung der Datenbank</w:t>
      </w:r>
    </w:p>
    <w:p w:rsidR="00126EBE" w:rsidRDefault="00126EBE" w:rsidP="008E4ED3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Mitarbeiter</w:t>
      </w:r>
    </w:p>
    <w:p w:rsidR="00126EBE" w:rsidRDefault="00126EBE" w:rsidP="008E4ED3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Anmeldedaten</w:t>
      </w:r>
    </w:p>
    <w:p w:rsidR="00800615" w:rsidRDefault="00800615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Ergänzung des Clients</w:t>
      </w:r>
    </w:p>
    <w:p w:rsidR="00800615" w:rsidRDefault="00800615" w:rsidP="008E4ED3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Login-Dialog für Mitarbeiter</w:t>
      </w:r>
    </w:p>
    <w:p w:rsidR="00F674EF" w:rsidRDefault="00F674EF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Ergänzungen des Servers</w:t>
      </w:r>
    </w:p>
    <w:p w:rsidR="00F674EF" w:rsidRDefault="00F674EF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lastRenderedPageBreak/>
        <w:t>Zugriffsberechtigungen beim Login überprüfen</w:t>
      </w:r>
    </w:p>
    <w:p w:rsidR="009832F4" w:rsidRPr="00F674EF" w:rsidRDefault="00F674EF" w:rsidP="008E4ED3">
      <w:pPr>
        <w:pStyle w:val="berschrift1"/>
        <w:rPr>
          <w:lang w:val="de-DE"/>
        </w:rPr>
      </w:pPr>
      <w:r w:rsidRPr="00F674EF">
        <w:rPr>
          <w:lang w:val="de-DE"/>
        </w:rPr>
        <w:t>Produkteinsatz</w:t>
      </w:r>
    </w:p>
    <w:p w:rsidR="00F674EF" w:rsidRDefault="00F674EF" w:rsidP="008E4ED3">
      <w:pPr>
        <w:pStyle w:val="berschrift2"/>
        <w:rPr>
          <w:rStyle w:val="berschrift2Zchn"/>
          <w:lang w:val="de-DE"/>
        </w:rPr>
      </w:pPr>
      <w:r w:rsidRPr="00F674EF">
        <w:rPr>
          <w:rStyle w:val="berschrift2Zchn"/>
          <w:lang w:val="de-DE"/>
        </w:rPr>
        <w:t>Anwendungsbereiche</w:t>
      </w:r>
    </w:p>
    <w:p w:rsidR="00F674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Bestellungsaufnahme und Verarbeitung in der Gastronomie</w:t>
      </w:r>
    </w:p>
    <w:p w:rsidR="00EF2EEF" w:rsidRDefault="00EF2EEF" w:rsidP="008E4ED3">
      <w:pPr>
        <w:pStyle w:val="Listenabsatz"/>
        <w:numPr>
          <w:ilvl w:val="1"/>
          <w:numId w:val="15"/>
        </w:numPr>
        <w:ind w:left="1434" w:hanging="357"/>
        <w:rPr>
          <w:lang w:val="de-DE"/>
        </w:rPr>
      </w:pPr>
      <w:r>
        <w:rPr>
          <w:lang w:val="de-DE"/>
        </w:rPr>
        <w:t>Lagerverwaltung</w:t>
      </w:r>
    </w:p>
    <w:p w:rsidR="00562AAB" w:rsidRPr="00562AAB" w:rsidRDefault="00562AAB" w:rsidP="008E4ED3">
      <w:pPr>
        <w:rPr>
          <w:lang w:val="de-DE"/>
        </w:rPr>
      </w:pPr>
    </w:p>
    <w:p w:rsidR="00F674EF" w:rsidRDefault="00F674EF" w:rsidP="008E4ED3">
      <w:pPr>
        <w:pStyle w:val="berschrift2"/>
        <w:rPr>
          <w:lang w:val="de-DE"/>
        </w:rPr>
      </w:pPr>
      <w:r>
        <w:rPr>
          <w:lang w:val="de-DE"/>
        </w:rPr>
        <w:t>Zielgruppen</w:t>
      </w:r>
    </w:p>
    <w:p w:rsidR="00EF2E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Kellner: Bestellungen am Smartphone eingeben</w:t>
      </w:r>
    </w:p>
    <w:p w:rsidR="00EF2E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Köche: Empfangen der Bestellungen am Bon-Drucker</w:t>
      </w:r>
    </w:p>
    <w:p w:rsidR="00EF2E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Gastronom(Chef): Verwaltung des Lagerbestandes und Artikel</w:t>
      </w:r>
    </w:p>
    <w:p w:rsidR="00562AAB" w:rsidRPr="00562AAB" w:rsidRDefault="00562AAB" w:rsidP="008E4ED3">
      <w:pPr>
        <w:rPr>
          <w:lang w:val="de-DE"/>
        </w:rPr>
      </w:pPr>
    </w:p>
    <w:p w:rsidR="00F674EF" w:rsidRDefault="00F674EF" w:rsidP="008E4ED3">
      <w:pPr>
        <w:pStyle w:val="berschrift2"/>
        <w:rPr>
          <w:lang w:val="de-DE"/>
        </w:rPr>
      </w:pPr>
      <w:r>
        <w:rPr>
          <w:lang w:val="de-DE"/>
        </w:rPr>
        <w:t>Betriebsbedingungen</w:t>
      </w:r>
    </w:p>
    <w:p w:rsidR="00EF2EEF" w:rsidRDefault="00EF2EEF" w:rsidP="008E4ED3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WLAN-Netzwerk, keine Internetanbindung notwendig</w:t>
      </w:r>
    </w:p>
    <w:p w:rsidR="00196EE1" w:rsidRDefault="00EF2EEF" w:rsidP="008E4ED3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Tägliche Betriebszeit: Dauerbetrieb</w:t>
      </w:r>
    </w:p>
    <w:p w:rsidR="0005190C" w:rsidRDefault="0005190C" w:rsidP="008E4ED3">
      <w:pPr>
        <w:rPr>
          <w:lang w:val="de-DE"/>
        </w:rPr>
        <w:sectPr w:rsidR="0005190C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5190C" w:rsidRDefault="00EF2EEF" w:rsidP="008E4ED3">
      <w:pPr>
        <w:pStyle w:val="berschrift1"/>
      </w:pPr>
      <w:r w:rsidRPr="00562AAB">
        <w:rPr>
          <w:lang w:val="de-DE"/>
        </w:rPr>
        <w:lastRenderedPageBreak/>
        <w:t>Produktübersicht</w:t>
      </w:r>
    </w:p>
    <w:p w:rsidR="00D93FEC" w:rsidRPr="00D93FEC" w:rsidRDefault="00D93FEC" w:rsidP="00D93FEC">
      <w:r>
        <w:object w:dxaOrig="15750" w:dyaOrig="10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6.8pt;height:424.5pt" o:ole="">
            <v:imagedata r:id="rId8" o:title=""/>
          </v:shape>
          <o:OLEObject Type="Embed" ProgID="Visio.Drawing.15" ShapeID="_x0000_i1025" DrawAspect="Content" ObjectID="_1573229713" r:id="rId9"/>
        </w:object>
      </w:r>
    </w:p>
    <w:p w:rsidR="002A363B" w:rsidRDefault="002A363B" w:rsidP="008E4ED3">
      <w:pPr>
        <w:pStyle w:val="berschrift1"/>
        <w:rPr>
          <w:lang w:val="de-DE"/>
        </w:rPr>
      </w:pPr>
      <w:r>
        <w:br w:type="page"/>
      </w:r>
      <w:r>
        <w:rPr>
          <w:lang w:val="de-DE"/>
        </w:rPr>
        <w:lastRenderedPageBreak/>
        <w:t>Produktfunktionen</w:t>
      </w:r>
    </w:p>
    <w:p w:rsidR="002A363B" w:rsidRDefault="002A363B" w:rsidP="008E4ED3">
      <w:pPr>
        <w:spacing w:after="160"/>
        <w:jc w:val="left"/>
        <w:rPr>
          <w:lang w:val="de-DE"/>
        </w:rPr>
      </w:pPr>
      <w:r>
        <w:rPr>
          <w:lang w:val="de-DE"/>
        </w:rPr>
        <w:br w:type="page"/>
      </w:r>
    </w:p>
    <w:p w:rsidR="002A363B" w:rsidRDefault="002A363B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Produktdaten</w:t>
      </w:r>
    </w:p>
    <w:p w:rsidR="002A363B" w:rsidRPr="0005190C" w:rsidRDefault="002A363B" w:rsidP="008E4ED3">
      <w:pPr>
        <w:rPr>
          <w:lang w:val="de-DE"/>
        </w:rPr>
      </w:pPr>
      <w:r>
        <w:rPr>
          <w:lang w:val="de-DE"/>
        </w:rPr>
        <w:t>Die folgenden Daten müssen von der Datenbank gespeichert und verwaltet werden:</w:t>
      </w:r>
    </w:p>
    <w:p w:rsidR="002A363B" w:rsidRPr="002A363B" w:rsidRDefault="002A363B" w:rsidP="008E4ED3">
      <w:pPr>
        <w:rPr>
          <w:lang w:val="de-DE"/>
        </w:rPr>
      </w:pPr>
    </w:p>
    <w:p w:rsidR="002A363B" w:rsidRDefault="002A363B" w:rsidP="008E4ED3">
      <w:pPr>
        <w:spacing w:after="160"/>
        <w:jc w:val="left"/>
      </w:pPr>
      <w:r>
        <w:object w:dxaOrig="16051" w:dyaOrig="9391">
          <v:shape id="_x0000_i1026" type="#_x0000_t75" style="width:707.85pt;height:285.2pt" o:ole="">
            <v:imagedata r:id="rId10" o:title="" cropbottom="25383f" cropleft="7161f"/>
          </v:shape>
          <o:OLEObject Type="Embed" ProgID="Visio.Drawing.15" ShapeID="_x0000_i1026" DrawAspect="Content" ObjectID="_1573229714" r:id="rId11"/>
        </w:object>
      </w:r>
    </w:p>
    <w:p w:rsidR="002A363B" w:rsidRPr="002A363B" w:rsidRDefault="002A363B" w:rsidP="008E4ED3">
      <w:pPr>
        <w:rPr>
          <w:lang w:val="de-DE"/>
        </w:rPr>
      </w:pPr>
      <w:r>
        <w:rPr>
          <w:lang w:val="de-DE"/>
        </w:rPr>
        <w:t>Je nach Implementierung weiterer Funktionen wird dieses Datenmodell angepasst und erweitert. Diese werden gegebenenfalls separat dokumentiert.</w:t>
      </w:r>
    </w:p>
    <w:p w:rsidR="002A363B" w:rsidRPr="002A363B" w:rsidRDefault="002A363B" w:rsidP="008E4ED3"/>
    <w:p w:rsidR="0005190C" w:rsidRDefault="0005190C" w:rsidP="008E4ED3">
      <w:pPr>
        <w:rPr>
          <w:lang w:val="de-DE"/>
        </w:rPr>
        <w:sectPr w:rsidR="0005190C" w:rsidSect="0005190C">
          <w:pgSz w:w="16838" w:h="11906" w:orient="landscape"/>
          <w:pgMar w:top="1417" w:right="1134" w:bottom="426" w:left="1417" w:header="708" w:footer="708" w:gutter="0"/>
          <w:cols w:space="708"/>
          <w:docGrid w:linePitch="360"/>
        </w:sectPr>
      </w:pPr>
    </w:p>
    <w:p w:rsidR="000D11D7" w:rsidRDefault="000D11D7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Produktleistungen</w:t>
      </w:r>
    </w:p>
    <w:p w:rsidR="000D11D7" w:rsidRDefault="000D11D7" w:rsidP="008E4ED3">
      <w:pPr>
        <w:rPr>
          <w:lang w:val="de-DE"/>
        </w:rPr>
      </w:pPr>
      <w:r>
        <w:rPr>
          <w:lang w:val="de-DE"/>
        </w:rPr>
        <w:t>Das Abrufen von Datenbankinhalten am Mobiltelefon sollte mit einer geringen Verzögerung ablaufen. Als maximale Dauer einer Aktualisierung mit großem Umfang werden 5 Sekunden angesetzt.</w:t>
      </w:r>
    </w:p>
    <w:p w:rsidR="000D11D7" w:rsidRDefault="000D11D7" w:rsidP="008E4ED3">
      <w:pPr>
        <w:rPr>
          <w:lang w:val="de-DE"/>
        </w:rPr>
      </w:pPr>
      <w:r>
        <w:rPr>
          <w:lang w:val="de-DE"/>
        </w:rPr>
        <w:t>Das Abschicken einer Bestellung vom Mobiltelefon an die Datenbank bis zur nachfolgenden Bestätigung des Empfangs sollte ebenfalls 5 Sekunden nicht überschreiten.</w:t>
      </w:r>
    </w:p>
    <w:p w:rsidR="004F3FC7" w:rsidRDefault="00876116" w:rsidP="008E4ED3">
      <w:pPr>
        <w:rPr>
          <w:lang w:val="de-DE"/>
        </w:rPr>
      </w:pPr>
      <w:r>
        <w:rPr>
          <w:lang w:val="de-DE"/>
        </w:rPr>
        <w:t>An</w:t>
      </w:r>
      <w:r w:rsidR="000D11D7">
        <w:rPr>
          <w:lang w:val="de-DE"/>
        </w:rPr>
        <w:t xml:space="preserve"> </w:t>
      </w:r>
      <w:r>
        <w:rPr>
          <w:lang w:val="de-DE"/>
        </w:rPr>
        <w:t>der l</w:t>
      </w:r>
      <w:r w:rsidRPr="00562AAB">
        <w:rPr>
          <w:lang w:val="de-DE"/>
        </w:rPr>
        <w:t>okalen Benutzeranwendung</w:t>
      </w:r>
      <w:r w:rsidR="000D11D7">
        <w:rPr>
          <w:lang w:val="de-DE"/>
        </w:rPr>
        <w:t>, die auf dem Datenbank-PC läuft, soll die Dauer der Datenaktualisierung nicht über 3 Sekunden liegen. Die Dauer für Änderungen an Daten bei üblichem Umfang</w:t>
      </w:r>
      <w:r>
        <w:rPr>
          <w:lang w:val="de-DE"/>
        </w:rPr>
        <w:t xml:space="preserve"> </w:t>
      </w:r>
      <w:r w:rsidR="000D11D7">
        <w:rPr>
          <w:lang w:val="de-DE"/>
        </w:rPr>
        <w:t>soll nicht länger als 2 Sekunden betragen. Bei Änderung großer Datenbereiche sind 4 Sekunden das Maximum.</w:t>
      </w:r>
    </w:p>
    <w:p w:rsidR="004F3FC7" w:rsidRPr="004F3FC7" w:rsidRDefault="004F3FC7" w:rsidP="008E4ED3">
      <w:pPr>
        <w:rPr>
          <w:lang w:val="de-DE"/>
        </w:rPr>
      </w:pPr>
    </w:p>
    <w:p w:rsidR="004F3FC7" w:rsidRDefault="004F3FC7" w:rsidP="008E4ED3">
      <w:pPr>
        <w:rPr>
          <w:rFonts w:eastAsiaTheme="majorEastAsia" w:cstheme="majorBidi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4F3FC7" w:rsidRDefault="004F3FC7" w:rsidP="008E4ED3">
      <w:pPr>
        <w:pStyle w:val="berschrift1"/>
        <w:rPr>
          <w:lang w:val="de-DE"/>
        </w:rPr>
        <w:sectPr w:rsidR="004F3FC7" w:rsidSect="0005190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62AAB" w:rsidRDefault="00562AAB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Benutzungsoberfläche</w:t>
      </w:r>
    </w:p>
    <w:p w:rsidR="00173422" w:rsidRPr="00173422" w:rsidRDefault="00173422" w:rsidP="008E4ED3">
      <w:pPr>
        <w:pStyle w:val="berschrift2"/>
        <w:rPr>
          <w:lang w:val="de-DE"/>
        </w:rPr>
      </w:pPr>
      <w:r>
        <w:rPr>
          <w:lang w:val="de-DE"/>
        </w:rPr>
        <w:t>Android-Application</w:t>
      </w:r>
    </w:p>
    <w:bookmarkStart w:id="0" w:name="_GoBack"/>
    <w:p w:rsidR="003947CE" w:rsidRDefault="003947CE" w:rsidP="003947CE">
      <w:pPr>
        <w:spacing w:after="160" w:line="259" w:lineRule="auto"/>
        <w:jc w:val="center"/>
      </w:pPr>
      <w:r>
        <w:object w:dxaOrig="15901" w:dyaOrig="13291">
          <v:shape id="_x0000_i1040" type="#_x0000_t75" style="width:518.05pt;height:384.3pt" o:ole="">
            <v:imagedata r:id="rId12" o:title="" cropbottom="18779f" cropleft="6327f" cropright="6549f"/>
          </v:shape>
          <o:OLEObject Type="Embed" ProgID="Visio.Drawing.15" ShapeID="_x0000_i1040" DrawAspect="Content" ObjectID="_1573229715" r:id="rId13"/>
        </w:object>
      </w:r>
      <w:bookmarkEnd w:id="0"/>
      <w:r>
        <w:br w:type="page"/>
      </w:r>
    </w:p>
    <w:p w:rsidR="004F3FC7" w:rsidRDefault="00173422" w:rsidP="008E4ED3">
      <w:pPr>
        <w:pStyle w:val="berschrift2"/>
        <w:rPr>
          <w:lang w:val="de-DE"/>
        </w:rPr>
      </w:pPr>
      <w:r>
        <w:rPr>
          <w:lang w:val="de-DE"/>
        </w:rPr>
        <w:lastRenderedPageBreak/>
        <w:t>Lokale Benutzeranwendung</w:t>
      </w:r>
    </w:p>
    <w:p w:rsidR="00173422" w:rsidRDefault="00173422" w:rsidP="008E4ED3">
      <w:pPr>
        <w:rPr>
          <w:lang w:val="de-DE"/>
        </w:rPr>
      </w:pPr>
    </w:p>
    <w:p w:rsidR="00173422" w:rsidRPr="00173422" w:rsidRDefault="006065A5" w:rsidP="008E4ED3">
      <w:pPr>
        <w:jc w:val="center"/>
        <w:rPr>
          <w:lang w:val="de-DE"/>
        </w:rPr>
        <w:sectPr w:rsidR="00173422" w:rsidRPr="00173422" w:rsidSect="004F3FC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object w:dxaOrig="10066" w:dyaOrig="10051">
          <v:shape id="_x0000_i1028" type="#_x0000_t75" style="width:404.9pt;height:370.3pt" o:ole="">
            <v:imagedata r:id="rId14" o:title="" croptop="2465f" cropbottom="3126f"/>
          </v:shape>
          <o:OLEObject Type="Embed" ProgID="Visio.Drawing.15" ShapeID="_x0000_i1028" DrawAspect="Content" ObjectID="_1573229716" r:id="rId15"/>
        </w:object>
      </w:r>
    </w:p>
    <w:p w:rsidR="00562AAB" w:rsidRDefault="00AA0B20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Nichtfunktionale Anforderungen</w:t>
      </w:r>
    </w:p>
    <w:p w:rsidR="00876116" w:rsidRDefault="00876116" w:rsidP="008E4ED3">
      <w:pPr>
        <w:pStyle w:val="KeinLeerraum"/>
        <w:spacing w:line="360" w:lineRule="auto"/>
        <w:rPr>
          <w:lang w:val="de-DE" w:eastAsia="de-DE"/>
        </w:rPr>
      </w:pPr>
      <w:r w:rsidRPr="00876116">
        <w:rPr>
          <w:lang w:val="de-DE" w:eastAsia="de-DE"/>
        </w:rPr>
        <w:t>Or</w:t>
      </w:r>
      <w:r>
        <w:rPr>
          <w:lang w:val="de-DE" w:eastAsia="de-DE"/>
        </w:rPr>
        <w:t>dnungsmäßigkeit der Buchführung</w:t>
      </w:r>
    </w:p>
    <w:p w:rsidR="00876116" w:rsidRDefault="00876116" w:rsidP="008E4ED3">
      <w:pPr>
        <w:pStyle w:val="KeinLeerraum"/>
        <w:numPr>
          <w:ilvl w:val="0"/>
          <w:numId w:val="18"/>
        </w:numPr>
        <w:spacing w:line="360" w:lineRule="auto"/>
        <w:rPr>
          <w:lang w:val="de-DE" w:eastAsia="de-DE"/>
        </w:rPr>
      </w:pPr>
      <w:r>
        <w:rPr>
          <w:lang w:val="de-DE" w:eastAsia="de-DE"/>
        </w:rPr>
        <w:t>Evtl. Ergänzung einer Erstellung einer PDF des Belegs</w:t>
      </w:r>
    </w:p>
    <w:p w:rsidR="00396377" w:rsidRPr="00876116" w:rsidRDefault="00396377" w:rsidP="008E4ED3">
      <w:pPr>
        <w:pStyle w:val="KeinLeerraum"/>
        <w:numPr>
          <w:ilvl w:val="0"/>
          <w:numId w:val="18"/>
        </w:numPr>
        <w:spacing w:line="360" w:lineRule="auto"/>
        <w:rPr>
          <w:lang w:val="de-DE" w:eastAsia="de-DE"/>
        </w:rPr>
      </w:pPr>
      <w:r>
        <w:rPr>
          <w:lang w:val="de-DE" w:eastAsia="de-DE"/>
        </w:rPr>
        <w:t>Andere Möglichkeit: doppelt ausdrucken zur Archivierung</w:t>
      </w:r>
    </w:p>
    <w:p w:rsidR="00AA0B20" w:rsidRDefault="00876116" w:rsidP="008E4ED3">
      <w:pPr>
        <w:pStyle w:val="KeinLeerraum"/>
        <w:spacing w:line="360" w:lineRule="auto"/>
        <w:rPr>
          <w:lang w:val="de-DE" w:eastAsia="de-DE"/>
        </w:rPr>
      </w:pPr>
      <w:r w:rsidRPr="00876116">
        <w:rPr>
          <w:lang w:val="de-DE" w:eastAsia="de-DE"/>
        </w:rPr>
        <w:t>Sicherheitsanforderungen, z. B. Passwortschutz, Mitlaufen von Protokollen, sichere Übertragung</w:t>
      </w:r>
    </w:p>
    <w:p w:rsidR="00876116" w:rsidRDefault="00396377" w:rsidP="008E4ED3">
      <w:pPr>
        <w:pStyle w:val="KeinLeerraum"/>
        <w:numPr>
          <w:ilvl w:val="0"/>
          <w:numId w:val="18"/>
        </w:numPr>
        <w:spacing w:line="360" w:lineRule="auto"/>
        <w:rPr>
          <w:lang w:val="de-DE"/>
        </w:rPr>
      </w:pPr>
      <w:r>
        <w:rPr>
          <w:lang w:val="de-DE"/>
        </w:rPr>
        <w:t>Erweiterung mit Login-Daten: Mitarbeiter können sich am Mobiltelefon einloggen</w:t>
      </w:r>
    </w:p>
    <w:p w:rsidR="00396377" w:rsidRDefault="00396377" w:rsidP="008E4ED3">
      <w:pPr>
        <w:pStyle w:val="KeinLeerraum"/>
        <w:numPr>
          <w:ilvl w:val="1"/>
          <w:numId w:val="18"/>
        </w:numPr>
        <w:spacing w:line="360" w:lineRule="auto"/>
        <w:rPr>
          <w:lang w:val="de-DE"/>
        </w:rPr>
      </w:pPr>
      <w:r>
        <w:rPr>
          <w:lang w:val="de-DE"/>
        </w:rPr>
        <w:t>Verwendung von Hashcodes für Passwörter</w:t>
      </w:r>
    </w:p>
    <w:p w:rsidR="00396377" w:rsidRPr="00396377" w:rsidRDefault="00396377" w:rsidP="008E4ED3">
      <w:pPr>
        <w:pStyle w:val="KeinLeerraum"/>
        <w:numPr>
          <w:ilvl w:val="0"/>
          <w:numId w:val="18"/>
        </w:numPr>
        <w:spacing w:line="360" w:lineRule="auto"/>
        <w:rPr>
          <w:lang w:val="de-DE"/>
        </w:rPr>
      </w:pPr>
      <w:r>
        <w:rPr>
          <w:lang w:val="de-DE"/>
        </w:rPr>
        <w:t>Evtl. Verwendung von Https statt Http</w:t>
      </w:r>
    </w:p>
    <w:p w:rsidR="00AA0B20" w:rsidRDefault="00AA0B20" w:rsidP="008E4ED3">
      <w:pPr>
        <w:pStyle w:val="berschrift1"/>
        <w:rPr>
          <w:lang w:val="de-DE"/>
        </w:rPr>
      </w:pPr>
      <w:r>
        <w:rPr>
          <w:lang w:val="de-DE"/>
        </w:rPr>
        <w:t>Technische Produktumgebung</w:t>
      </w:r>
    </w:p>
    <w:p w:rsidR="00AA0B20" w:rsidRDefault="00396377" w:rsidP="008E4ED3">
      <w:pPr>
        <w:pStyle w:val="berschrift2"/>
        <w:rPr>
          <w:lang w:val="de-DE"/>
        </w:rPr>
      </w:pPr>
      <w:r>
        <w:rPr>
          <w:lang w:val="de-DE"/>
        </w:rPr>
        <w:t>Software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Datenbank-Rechner</w:t>
      </w:r>
    </w:p>
    <w:p w:rsidR="005677AC" w:rsidRPr="005677AC" w:rsidRDefault="005677AC" w:rsidP="008E4ED3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Betriebssystem: Windows 10</w:t>
      </w:r>
    </w:p>
    <w:p w:rsid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MySQL-Server, MySQL-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zu</w:t>
      </w:r>
      <w:r w:rsidR="009C2649">
        <w:rPr>
          <w:lang w:val="de-DE"/>
        </w:rPr>
        <w:t>r</w:t>
      </w:r>
      <w:r>
        <w:rPr>
          <w:lang w:val="de-DE"/>
        </w:rPr>
        <w:t xml:space="preserve"> Verwaltung</w:t>
      </w:r>
    </w:p>
    <w:p w:rsidR="005677AC" w:rsidRP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Java </w:t>
      </w:r>
      <w:proofErr w:type="spellStart"/>
      <w:r>
        <w:rPr>
          <w:lang w:val="de-DE"/>
        </w:rPr>
        <w:t>Runtime</w:t>
      </w:r>
      <w:proofErr w:type="spellEnd"/>
      <w:r>
        <w:rPr>
          <w:lang w:val="de-DE"/>
        </w:rPr>
        <w:t xml:space="preserve"> Environment (JRE)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Smartphone</w:t>
      </w:r>
    </w:p>
    <w:p w:rsidR="005677AC" w:rsidRPr="00CB08E3" w:rsidRDefault="005677AC" w:rsidP="008E4ED3">
      <w:pPr>
        <w:pStyle w:val="Listenabsatz"/>
        <w:numPr>
          <w:ilvl w:val="0"/>
          <w:numId w:val="22"/>
        </w:numPr>
        <w:rPr>
          <w:lang w:val="de-DE"/>
        </w:rPr>
      </w:pPr>
      <w:r>
        <w:rPr>
          <w:lang w:val="de-DE"/>
        </w:rPr>
        <w:t>Betriebssystem: Android, Version &gt; 5</w:t>
      </w:r>
    </w:p>
    <w:p w:rsidR="005677AC" w:rsidRDefault="005677AC" w:rsidP="008E4ED3">
      <w:pPr>
        <w:pStyle w:val="berschrift2"/>
        <w:rPr>
          <w:lang w:val="de-DE"/>
        </w:rPr>
      </w:pPr>
      <w:r>
        <w:rPr>
          <w:lang w:val="de-DE"/>
        </w:rPr>
        <w:t>Hardware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Datenbank-Rechner</w:t>
      </w:r>
    </w:p>
    <w:p w:rsidR="00CB08E3" w:rsidRPr="00CB08E3" w:rsidRDefault="00CB08E3" w:rsidP="008E4ED3">
      <w:pPr>
        <w:pStyle w:val="Listenabsatz"/>
        <w:numPr>
          <w:ilvl w:val="0"/>
          <w:numId w:val="22"/>
        </w:numPr>
        <w:rPr>
          <w:lang w:val="de-DE"/>
        </w:rPr>
      </w:pPr>
      <w:r>
        <w:rPr>
          <w:lang w:val="de-DE"/>
        </w:rPr>
        <w:t>Ausreichend Leistung (CPU, RAM)</w:t>
      </w:r>
    </w:p>
    <w:p w:rsidR="005677AC" w:rsidRPr="005677AC" w:rsidRDefault="005677AC" w:rsidP="008E4ED3">
      <w:pPr>
        <w:pStyle w:val="Listenabsatz"/>
        <w:numPr>
          <w:ilvl w:val="0"/>
          <w:numId w:val="21"/>
        </w:numPr>
        <w:rPr>
          <w:lang w:val="de-DE"/>
        </w:rPr>
      </w:pPr>
      <w:r w:rsidRPr="005677AC">
        <w:rPr>
          <w:lang w:val="de-DE"/>
        </w:rPr>
        <w:t>Bon-Drucker</w:t>
      </w:r>
    </w:p>
    <w:p w:rsid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Schnittstelle zum Bon-Drucker (USB, …)</w:t>
      </w:r>
    </w:p>
    <w:p w:rsid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Bildschirm</w:t>
      </w:r>
      <w:r w:rsidR="00CB08E3">
        <w:rPr>
          <w:lang w:val="de-DE"/>
        </w:rPr>
        <w:t>, Tastatur, Maus, optional Touchscreen</w:t>
      </w:r>
    </w:p>
    <w:p w:rsidR="005677AC" w:rsidRPr="005677AC" w:rsidRDefault="00CB08E3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Netzwerkkarte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Smartphone</w:t>
      </w:r>
    </w:p>
    <w:p w:rsidR="00AA0B20" w:rsidRPr="00AA0B20" w:rsidRDefault="00CB08E3" w:rsidP="008E4ED3">
      <w:pPr>
        <w:pStyle w:val="Listenabsatz"/>
        <w:numPr>
          <w:ilvl w:val="0"/>
          <w:numId w:val="23"/>
        </w:numPr>
        <w:rPr>
          <w:lang w:val="de-DE"/>
        </w:rPr>
      </w:pPr>
      <w:r>
        <w:rPr>
          <w:lang w:val="de-DE"/>
        </w:rPr>
        <w:t>Ausreichend Speicherplatz</w:t>
      </w:r>
    </w:p>
    <w:sectPr w:rsidR="00AA0B20" w:rsidRPr="00AA0B20" w:rsidSect="004F3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56E" w:rsidRDefault="0056756E" w:rsidP="000D11D7">
      <w:pPr>
        <w:spacing w:after="0" w:line="240" w:lineRule="auto"/>
      </w:pPr>
      <w:r>
        <w:separator/>
      </w:r>
    </w:p>
  </w:endnote>
  <w:endnote w:type="continuationSeparator" w:id="0">
    <w:p w:rsidR="0056756E" w:rsidRDefault="0056756E" w:rsidP="000D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113419"/>
      <w:docPartObj>
        <w:docPartGallery w:val="Page Numbers (Bottom of Page)"/>
        <w:docPartUnique/>
      </w:docPartObj>
    </w:sdtPr>
    <w:sdtEndPr/>
    <w:sdtContent>
      <w:p w:rsidR="000D11D7" w:rsidRDefault="000D11D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7CE" w:rsidRPr="003947CE">
          <w:rPr>
            <w:noProof/>
            <w:lang w:val="de-DE"/>
          </w:rPr>
          <w:t>9</w:t>
        </w:r>
        <w:r>
          <w:fldChar w:fldCharType="end"/>
        </w:r>
      </w:p>
    </w:sdtContent>
  </w:sdt>
  <w:p w:rsidR="000D11D7" w:rsidRDefault="000D11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56E" w:rsidRDefault="0056756E" w:rsidP="000D11D7">
      <w:pPr>
        <w:spacing w:after="0" w:line="240" w:lineRule="auto"/>
      </w:pPr>
      <w:r>
        <w:separator/>
      </w:r>
    </w:p>
  </w:footnote>
  <w:footnote w:type="continuationSeparator" w:id="0">
    <w:p w:rsidR="0056756E" w:rsidRDefault="0056756E" w:rsidP="000D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0E7FF4"/>
    <w:multiLevelType w:val="hybridMultilevel"/>
    <w:tmpl w:val="F03EF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332B"/>
    <w:multiLevelType w:val="hybridMultilevel"/>
    <w:tmpl w:val="701C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106A3"/>
    <w:multiLevelType w:val="hybridMultilevel"/>
    <w:tmpl w:val="AA282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F5B70"/>
    <w:multiLevelType w:val="hybridMultilevel"/>
    <w:tmpl w:val="6840C90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A5D40E6"/>
    <w:multiLevelType w:val="hybridMultilevel"/>
    <w:tmpl w:val="F2483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188"/>
    <w:multiLevelType w:val="hybridMultilevel"/>
    <w:tmpl w:val="22522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D7B85"/>
    <w:multiLevelType w:val="hybridMultilevel"/>
    <w:tmpl w:val="D9A8B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05815"/>
    <w:multiLevelType w:val="multilevel"/>
    <w:tmpl w:val="F0928F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AC2AFC"/>
    <w:multiLevelType w:val="hybridMultilevel"/>
    <w:tmpl w:val="66E6F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22607"/>
    <w:multiLevelType w:val="hybridMultilevel"/>
    <w:tmpl w:val="1CEAB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E0004"/>
    <w:multiLevelType w:val="hybridMultilevel"/>
    <w:tmpl w:val="E0F4A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93FE8"/>
    <w:multiLevelType w:val="hybridMultilevel"/>
    <w:tmpl w:val="69B2538C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758C57B2"/>
    <w:multiLevelType w:val="hybridMultilevel"/>
    <w:tmpl w:val="BD307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64355"/>
    <w:multiLevelType w:val="hybridMultilevel"/>
    <w:tmpl w:val="5CFA3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8"/>
  </w:num>
  <w:num w:numId="11">
    <w:abstractNumId w:val="14"/>
  </w:num>
  <w:num w:numId="12">
    <w:abstractNumId w:val="6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4"/>
  </w:num>
  <w:num w:numId="18">
    <w:abstractNumId w:val="11"/>
  </w:num>
  <w:num w:numId="19">
    <w:abstractNumId w:val="7"/>
  </w:num>
  <w:num w:numId="20">
    <w:abstractNumId w:val="1"/>
  </w:num>
  <w:num w:numId="21">
    <w:abstractNumId w:val="5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4"/>
    <w:rsid w:val="00036EBD"/>
    <w:rsid w:val="0005190C"/>
    <w:rsid w:val="000B0448"/>
    <w:rsid w:val="000D11D7"/>
    <w:rsid w:val="00126EBE"/>
    <w:rsid w:val="00166DB3"/>
    <w:rsid w:val="00173422"/>
    <w:rsid w:val="001822D7"/>
    <w:rsid w:val="00196EE1"/>
    <w:rsid w:val="002A363B"/>
    <w:rsid w:val="002B42E1"/>
    <w:rsid w:val="00345498"/>
    <w:rsid w:val="003947CE"/>
    <w:rsid w:val="00396377"/>
    <w:rsid w:val="003E1DCF"/>
    <w:rsid w:val="004B71C8"/>
    <w:rsid w:val="004F3FC7"/>
    <w:rsid w:val="00562AAB"/>
    <w:rsid w:val="0056756E"/>
    <w:rsid w:val="005677AC"/>
    <w:rsid w:val="00582256"/>
    <w:rsid w:val="00603CFA"/>
    <w:rsid w:val="006065A5"/>
    <w:rsid w:val="006558DD"/>
    <w:rsid w:val="006A1626"/>
    <w:rsid w:val="006B5CB2"/>
    <w:rsid w:val="006D6129"/>
    <w:rsid w:val="00797054"/>
    <w:rsid w:val="00800615"/>
    <w:rsid w:val="00855630"/>
    <w:rsid w:val="00876116"/>
    <w:rsid w:val="008B1FE9"/>
    <w:rsid w:val="008E4ED3"/>
    <w:rsid w:val="008F1E21"/>
    <w:rsid w:val="009832F4"/>
    <w:rsid w:val="009C2649"/>
    <w:rsid w:val="009C7ECA"/>
    <w:rsid w:val="00A53670"/>
    <w:rsid w:val="00A834E7"/>
    <w:rsid w:val="00AA0B20"/>
    <w:rsid w:val="00AF2888"/>
    <w:rsid w:val="00B72303"/>
    <w:rsid w:val="00B84562"/>
    <w:rsid w:val="00B86492"/>
    <w:rsid w:val="00BB18DC"/>
    <w:rsid w:val="00BB5C5A"/>
    <w:rsid w:val="00CA4B8F"/>
    <w:rsid w:val="00CB08E3"/>
    <w:rsid w:val="00CC654E"/>
    <w:rsid w:val="00CF7919"/>
    <w:rsid w:val="00D13325"/>
    <w:rsid w:val="00D517C7"/>
    <w:rsid w:val="00D93FEC"/>
    <w:rsid w:val="00ED700F"/>
    <w:rsid w:val="00EF2EEF"/>
    <w:rsid w:val="00F53CCB"/>
    <w:rsid w:val="00F6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5BB3B-A248-4C5A-A864-368875BF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2AAB"/>
    <w:pPr>
      <w:spacing w:after="40" w:line="360" w:lineRule="auto"/>
      <w:jc w:val="both"/>
    </w:pPr>
    <w:rPr>
      <w:rFonts w:ascii="Arial" w:hAnsi="Arial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2AAB"/>
    <w:pPr>
      <w:keepNext/>
      <w:keepLines/>
      <w:numPr>
        <w:numId w:val="9"/>
      </w:numPr>
      <w:spacing w:before="12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2AAB"/>
    <w:pPr>
      <w:keepNext/>
      <w:keepLines/>
      <w:numPr>
        <w:ilvl w:val="1"/>
        <w:numId w:val="9"/>
      </w:numPr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448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2AAB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2AAB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448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  <w:style w:type="paragraph" w:styleId="Listenabsatz">
    <w:name w:val="List Paragraph"/>
    <w:basedOn w:val="Standard"/>
    <w:uiPriority w:val="34"/>
    <w:qFormat/>
    <w:rsid w:val="009832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D1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1D7"/>
    <w:rPr>
      <w:rFonts w:ascii="Arial" w:hAnsi="Arial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D1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1D7"/>
    <w:rPr>
      <w:rFonts w:ascii="Arial" w:hAnsi="Arial"/>
      <w:lang w:val="en-GB"/>
    </w:rPr>
  </w:style>
  <w:style w:type="paragraph" w:styleId="KeinLeerraum">
    <w:name w:val="No Spacing"/>
    <w:uiPriority w:val="1"/>
    <w:qFormat/>
    <w:rsid w:val="00876116"/>
    <w:pPr>
      <w:spacing w:after="0" w:line="240" w:lineRule="auto"/>
      <w:jc w:val="both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454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17</cp:revision>
  <dcterms:created xsi:type="dcterms:W3CDTF">2017-10-18T09:33:00Z</dcterms:created>
  <dcterms:modified xsi:type="dcterms:W3CDTF">2017-11-26T18:29:00Z</dcterms:modified>
</cp:coreProperties>
</file>