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70" w:rsidRDefault="009832F4" w:rsidP="005F2A6C">
      <w:pPr>
        <w:pStyle w:val="berschrift2"/>
        <w:rPr>
          <w:lang w:val="de-DE"/>
        </w:rPr>
      </w:pPr>
      <w:r w:rsidRPr="00F674EF">
        <w:rPr>
          <w:rStyle w:val="berschrift1Zchn"/>
        </w:rPr>
        <w:t>Zielbestimmung</w:t>
      </w:r>
    </w:p>
    <w:p w:rsidR="009832F4" w:rsidRDefault="009832F4" w:rsidP="005F2A6C">
      <w:pPr>
        <w:pStyle w:val="berschrift3"/>
        <w:rPr>
          <w:lang w:val="de-DE"/>
        </w:rPr>
      </w:pPr>
      <w:r w:rsidRPr="009832F4">
        <w:rPr>
          <w:lang w:val="de-DE"/>
        </w:rPr>
        <w:t>Musskriterien</w:t>
      </w:r>
    </w:p>
    <w:p w:rsidR="009832F4" w:rsidRPr="00800615" w:rsidRDefault="009832F4" w:rsidP="008E4ED3">
      <w:pPr>
        <w:rPr>
          <w:b/>
          <w:lang w:val="de-DE"/>
        </w:rPr>
      </w:pPr>
      <w:r w:rsidRPr="00800615">
        <w:rPr>
          <w:b/>
          <w:lang w:val="de-DE"/>
        </w:rPr>
        <w:t>Datenbank</w:t>
      </w:r>
    </w:p>
    <w:p w:rsidR="009832F4" w:rsidRDefault="009832F4" w:rsidP="008E4ED3">
      <w:pPr>
        <w:pStyle w:val="Listenabsatz"/>
        <w:numPr>
          <w:ilvl w:val="0"/>
          <w:numId w:val="11"/>
        </w:numPr>
        <w:rPr>
          <w:lang w:val="de-DE"/>
        </w:rPr>
      </w:pPr>
      <w:r>
        <w:rPr>
          <w:lang w:val="de-DE"/>
        </w:rPr>
        <w:t>Speicherung von Daten in vorgegebenen Strukturen</w:t>
      </w:r>
    </w:p>
    <w:p w:rsidR="009832F4" w:rsidRDefault="00126EBE" w:rsidP="008E4ED3">
      <w:pPr>
        <w:pStyle w:val="Listenabsatz"/>
        <w:numPr>
          <w:ilvl w:val="1"/>
          <w:numId w:val="11"/>
        </w:numPr>
        <w:ind w:left="1434" w:hanging="357"/>
        <w:rPr>
          <w:lang w:val="de-DE"/>
        </w:rPr>
      </w:pPr>
      <w:r>
        <w:rPr>
          <w:lang w:val="de-DE"/>
        </w:rPr>
        <w:t xml:space="preserve">Artikel </w:t>
      </w:r>
    </w:p>
    <w:p w:rsidR="00126EBE" w:rsidRDefault="00126EBE" w:rsidP="008E4ED3">
      <w:pPr>
        <w:pStyle w:val="Listenabsatz"/>
        <w:numPr>
          <w:ilvl w:val="1"/>
          <w:numId w:val="11"/>
        </w:numPr>
        <w:ind w:left="1434" w:hanging="357"/>
        <w:rPr>
          <w:lang w:val="de-DE"/>
        </w:rPr>
      </w:pPr>
      <w:r>
        <w:rPr>
          <w:lang w:val="de-DE"/>
        </w:rPr>
        <w:t>Lagerbestand</w:t>
      </w:r>
    </w:p>
    <w:p w:rsidR="00126EBE" w:rsidRDefault="00126EBE" w:rsidP="008E4ED3">
      <w:pPr>
        <w:pStyle w:val="Listenabsatz"/>
        <w:numPr>
          <w:ilvl w:val="1"/>
          <w:numId w:val="11"/>
        </w:numPr>
        <w:ind w:left="1434" w:hanging="357"/>
        <w:rPr>
          <w:lang w:val="de-DE"/>
        </w:rPr>
      </w:pPr>
      <w:r w:rsidRPr="00126EBE">
        <w:rPr>
          <w:lang w:val="de-DE"/>
        </w:rPr>
        <w:t>Bestellungen</w:t>
      </w:r>
    </w:p>
    <w:p w:rsidR="00126EBE" w:rsidRDefault="00126EBE" w:rsidP="008E4ED3">
      <w:pPr>
        <w:pStyle w:val="Listenabsatz"/>
        <w:numPr>
          <w:ilvl w:val="1"/>
          <w:numId w:val="11"/>
        </w:numPr>
        <w:ind w:left="1434" w:hanging="357"/>
        <w:rPr>
          <w:lang w:val="de-DE"/>
        </w:rPr>
      </w:pPr>
      <w:r>
        <w:rPr>
          <w:lang w:val="de-DE"/>
        </w:rPr>
        <w:t>Tische</w:t>
      </w:r>
    </w:p>
    <w:p w:rsidR="00126EBE" w:rsidRDefault="00126EBE" w:rsidP="008E4ED3">
      <w:pPr>
        <w:pStyle w:val="Listenabsatz"/>
        <w:numPr>
          <w:ilvl w:val="0"/>
          <w:numId w:val="11"/>
        </w:numPr>
        <w:rPr>
          <w:lang w:val="de-DE"/>
        </w:rPr>
      </w:pPr>
      <w:r>
        <w:rPr>
          <w:lang w:val="de-DE"/>
        </w:rPr>
        <w:t>Daten auf Anfrage ausgeben und bearbeiten</w:t>
      </w:r>
    </w:p>
    <w:p w:rsidR="00800615" w:rsidRPr="00800615" w:rsidRDefault="00800615" w:rsidP="008E4ED3">
      <w:pPr>
        <w:rPr>
          <w:b/>
          <w:lang w:val="de-DE"/>
        </w:rPr>
      </w:pPr>
      <w:r w:rsidRPr="00800615">
        <w:rPr>
          <w:b/>
          <w:lang w:val="de-DE"/>
        </w:rPr>
        <w:t>Datenbank-</w:t>
      </w:r>
      <w:r w:rsidR="00562AAB">
        <w:rPr>
          <w:b/>
          <w:lang w:val="de-DE"/>
        </w:rPr>
        <w:t>Service</w:t>
      </w:r>
    </w:p>
    <w:p w:rsidR="00800615" w:rsidRDefault="00800615" w:rsidP="008E4ED3">
      <w:pPr>
        <w:pStyle w:val="Listenabsatz"/>
        <w:numPr>
          <w:ilvl w:val="0"/>
          <w:numId w:val="14"/>
        </w:numPr>
        <w:rPr>
          <w:lang w:val="de-DE"/>
        </w:rPr>
      </w:pPr>
      <w:r>
        <w:rPr>
          <w:lang w:val="de-DE"/>
        </w:rPr>
        <w:t>Bereitstellen einer Schnittstelle für Zugriffe auf die Datenbank</w:t>
      </w:r>
    </w:p>
    <w:p w:rsidR="00800615" w:rsidRDefault="00800615" w:rsidP="008E4ED3">
      <w:pPr>
        <w:pStyle w:val="Listenabsatz"/>
        <w:numPr>
          <w:ilvl w:val="1"/>
          <w:numId w:val="14"/>
        </w:numPr>
        <w:ind w:left="1434" w:hanging="357"/>
        <w:rPr>
          <w:lang w:val="de-DE"/>
        </w:rPr>
      </w:pPr>
      <w:r>
        <w:rPr>
          <w:lang w:val="de-DE"/>
        </w:rPr>
        <w:t>Verändern und Ausgeben der Tabelleninhalte</w:t>
      </w:r>
    </w:p>
    <w:p w:rsidR="00F674EF" w:rsidRPr="00800615" w:rsidRDefault="00F674EF" w:rsidP="008E4ED3">
      <w:pPr>
        <w:pStyle w:val="Listenabsatz"/>
        <w:numPr>
          <w:ilvl w:val="0"/>
          <w:numId w:val="14"/>
        </w:numPr>
        <w:rPr>
          <w:lang w:val="de-DE"/>
        </w:rPr>
      </w:pPr>
      <w:r>
        <w:rPr>
          <w:lang w:val="de-DE"/>
        </w:rPr>
        <w:t>Bestellung über einen Bon-Drucker ausdrucken</w:t>
      </w:r>
    </w:p>
    <w:p w:rsidR="00F674EF" w:rsidRPr="00F674EF" w:rsidRDefault="00582256" w:rsidP="008E4ED3">
      <w:pPr>
        <w:rPr>
          <w:b/>
          <w:lang w:val="de-DE"/>
        </w:rPr>
      </w:pPr>
      <w:r w:rsidRPr="00800615">
        <w:rPr>
          <w:b/>
          <w:lang w:val="de-DE"/>
        </w:rPr>
        <w:t>Lokale Benutzeranwendung</w:t>
      </w:r>
    </w:p>
    <w:p w:rsidR="00582256" w:rsidRDefault="00582256" w:rsidP="008E4ED3">
      <w:pPr>
        <w:pStyle w:val="Listenabsatz"/>
        <w:numPr>
          <w:ilvl w:val="0"/>
          <w:numId w:val="13"/>
        </w:numPr>
        <w:rPr>
          <w:lang w:val="de-DE"/>
        </w:rPr>
      </w:pPr>
      <w:r>
        <w:rPr>
          <w:lang w:val="de-DE"/>
        </w:rPr>
        <w:t>Einsehen der Bestellungen</w:t>
      </w:r>
    </w:p>
    <w:p w:rsidR="00582256" w:rsidRPr="00582256" w:rsidRDefault="00582256" w:rsidP="008E4ED3">
      <w:pPr>
        <w:pStyle w:val="Listenabsatz"/>
        <w:numPr>
          <w:ilvl w:val="0"/>
          <w:numId w:val="13"/>
        </w:numPr>
        <w:rPr>
          <w:lang w:val="de-DE"/>
        </w:rPr>
      </w:pPr>
      <w:r>
        <w:rPr>
          <w:lang w:val="de-DE"/>
        </w:rPr>
        <w:t>Einsehen und Bearbeiten der Artikel, des Lagerbestandes und der Tische</w:t>
      </w:r>
    </w:p>
    <w:p w:rsidR="00582256" w:rsidRPr="00800615" w:rsidRDefault="00582256" w:rsidP="008E4ED3">
      <w:pPr>
        <w:rPr>
          <w:b/>
          <w:lang w:val="de-DE"/>
        </w:rPr>
      </w:pPr>
      <w:r w:rsidRPr="00800615">
        <w:rPr>
          <w:b/>
          <w:lang w:val="de-DE"/>
        </w:rPr>
        <w:t>Server</w:t>
      </w:r>
    </w:p>
    <w:p w:rsidR="00582256" w:rsidRDefault="00800615" w:rsidP="008E4ED3">
      <w:pPr>
        <w:pStyle w:val="Listenabsatz"/>
        <w:numPr>
          <w:ilvl w:val="0"/>
          <w:numId w:val="12"/>
        </w:numPr>
        <w:jc w:val="left"/>
        <w:rPr>
          <w:lang w:val="de-DE"/>
        </w:rPr>
      </w:pPr>
      <w:r>
        <w:rPr>
          <w:lang w:val="de-DE"/>
        </w:rPr>
        <w:t>Bedienen von Anfragen von beliebig vielen Clients</w:t>
      </w:r>
    </w:p>
    <w:p w:rsidR="00800615" w:rsidRPr="00F674EF" w:rsidRDefault="00800615" w:rsidP="008E4ED3">
      <w:pPr>
        <w:pStyle w:val="Listenabsatz"/>
        <w:numPr>
          <w:ilvl w:val="0"/>
          <w:numId w:val="12"/>
        </w:numPr>
        <w:jc w:val="left"/>
        <w:rPr>
          <w:lang w:val="de-DE"/>
        </w:rPr>
      </w:pPr>
      <w:r>
        <w:rPr>
          <w:lang w:val="de-DE"/>
        </w:rPr>
        <w:t>Senden von Statusmeldungen und Datenbankinhalten</w:t>
      </w:r>
    </w:p>
    <w:p w:rsidR="00582256" w:rsidRPr="00800615" w:rsidRDefault="00582256" w:rsidP="008E4ED3">
      <w:pPr>
        <w:jc w:val="left"/>
        <w:rPr>
          <w:b/>
          <w:lang w:val="de-DE"/>
        </w:rPr>
      </w:pPr>
      <w:r w:rsidRPr="00800615">
        <w:rPr>
          <w:b/>
          <w:lang w:val="de-DE"/>
        </w:rPr>
        <w:t>Client</w:t>
      </w:r>
    </w:p>
    <w:p w:rsidR="00582256" w:rsidRDefault="00582256" w:rsidP="008E4ED3">
      <w:pPr>
        <w:pStyle w:val="Listenabsatz"/>
        <w:numPr>
          <w:ilvl w:val="0"/>
          <w:numId w:val="12"/>
        </w:numPr>
        <w:jc w:val="left"/>
        <w:rPr>
          <w:lang w:val="de-DE"/>
        </w:rPr>
      </w:pPr>
      <w:r>
        <w:rPr>
          <w:lang w:val="de-DE"/>
        </w:rPr>
        <w:t>Tische, Lagerbestand und Artikel abrufen</w:t>
      </w:r>
    </w:p>
    <w:p w:rsidR="00582256" w:rsidRDefault="00582256" w:rsidP="008E4ED3">
      <w:pPr>
        <w:pStyle w:val="Listenabsatz"/>
        <w:numPr>
          <w:ilvl w:val="0"/>
          <w:numId w:val="12"/>
        </w:numPr>
        <w:jc w:val="left"/>
        <w:rPr>
          <w:lang w:val="de-DE"/>
        </w:rPr>
      </w:pPr>
      <w:r>
        <w:rPr>
          <w:lang w:val="de-DE"/>
        </w:rPr>
        <w:t>Bestellungen erstellen und an den Server senden</w:t>
      </w:r>
    </w:p>
    <w:p w:rsidR="006B5CB2" w:rsidRDefault="00800615" w:rsidP="008E4ED3">
      <w:pPr>
        <w:pStyle w:val="Listenabsatz"/>
        <w:numPr>
          <w:ilvl w:val="1"/>
          <w:numId w:val="12"/>
        </w:numPr>
        <w:jc w:val="left"/>
        <w:rPr>
          <w:lang w:val="de-DE"/>
        </w:rPr>
      </w:pPr>
      <w:r>
        <w:rPr>
          <w:lang w:val="de-DE"/>
        </w:rPr>
        <w:t>Empfangen von Statusmeldungen des Servers nach Absenden einer Bestell</w:t>
      </w:r>
      <w:r w:rsidR="006B5CB2">
        <w:rPr>
          <w:lang w:val="de-DE"/>
        </w:rPr>
        <w:t>u</w:t>
      </w:r>
      <w:r w:rsidRPr="006B5CB2">
        <w:rPr>
          <w:lang w:val="de-DE"/>
        </w:rPr>
        <w:t>ng</w:t>
      </w:r>
    </w:p>
    <w:p w:rsidR="006B5CB2" w:rsidRPr="006B5CB2" w:rsidRDefault="006B5CB2" w:rsidP="008E4ED3">
      <w:pPr>
        <w:pStyle w:val="Listenabsatz"/>
        <w:numPr>
          <w:ilvl w:val="1"/>
          <w:numId w:val="12"/>
        </w:numPr>
        <w:jc w:val="left"/>
        <w:rPr>
          <w:lang w:val="de-DE"/>
        </w:rPr>
      </w:pPr>
      <w:r>
        <w:rPr>
          <w:lang w:val="de-DE"/>
        </w:rPr>
        <w:t>Nicht bezahlte Bestellung eines Tisches abrufen</w:t>
      </w:r>
    </w:p>
    <w:p w:rsidR="00562AAB" w:rsidRPr="00562AAB" w:rsidRDefault="00562AAB" w:rsidP="008E4ED3">
      <w:pPr>
        <w:jc w:val="left"/>
        <w:rPr>
          <w:lang w:val="de-DE"/>
        </w:rPr>
      </w:pPr>
    </w:p>
    <w:p w:rsidR="009832F4" w:rsidRDefault="009832F4" w:rsidP="005F2A6C">
      <w:pPr>
        <w:pStyle w:val="berschrift3"/>
        <w:rPr>
          <w:lang w:val="de-DE"/>
        </w:rPr>
      </w:pPr>
      <w:r>
        <w:rPr>
          <w:lang w:val="de-DE"/>
        </w:rPr>
        <w:t>Wunschkriterien</w:t>
      </w:r>
    </w:p>
    <w:p w:rsidR="00126EBE" w:rsidRDefault="00126EBE" w:rsidP="008E4ED3">
      <w:pPr>
        <w:pStyle w:val="Listenabsatz"/>
        <w:numPr>
          <w:ilvl w:val="0"/>
          <w:numId w:val="11"/>
        </w:numPr>
        <w:rPr>
          <w:lang w:val="de-DE"/>
        </w:rPr>
      </w:pPr>
      <w:r>
        <w:rPr>
          <w:lang w:val="de-DE"/>
        </w:rPr>
        <w:t>Ergänzung der Datenbank</w:t>
      </w:r>
    </w:p>
    <w:p w:rsidR="00126EBE" w:rsidRDefault="00126EBE" w:rsidP="008E4ED3">
      <w:pPr>
        <w:pStyle w:val="Listenabsatz"/>
        <w:numPr>
          <w:ilvl w:val="1"/>
          <w:numId w:val="11"/>
        </w:numPr>
        <w:rPr>
          <w:lang w:val="de-DE"/>
        </w:rPr>
      </w:pPr>
      <w:r>
        <w:rPr>
          <w:lang w:val="de-DE"/>
        </w:rPr>
        <w:t>Mitarbeiter</w:t>
      </w:r>
    </w:p>
    <w:p w:rsidR="00126EBE" w:rsidRDefault="00126EBE" w:rsidP="008E4ED3">
      <w:pPr>
        <w:pStyle w:val="Listenabsatz"/>
        <w:numPr>
          <w:ilvl w:val="1"/>
          <w:numId w:val="11"/>
        </w:numPr>
        <w:rPr>
          <w:lang w:val="de-DE"/>
        </w:rPr>
      </w:pPr>
      <w:r>
        <w:rPr>
          <w:lang w:val="de-DE"/>
        </w:rPr>
        <w:t>Anmeldedaten</w:t>
      </w:r>
    </w:p>
    <w:p w:rsidR="00800615" w:rsidRDefault="00800615" w:rsidP="008E4ED3">
      <w:pPr>
        <w:pStyle w:val="Listenabsatz"/>
        <w:numPr>
          <w:ilvl w:val="0"/>
          <w:numId w:val="11"/>
        </w:numPr>
        <w:rPr>
          <w:lang w:val="de-DE"/>
        </w:rPr>
      </w:pPr>
      <w:r>
        <w:rPr>
          <w:lang w:val="de-DE"/>
        </w:rPr>
        <w:lastRenderedPageBreak/>
        <w:t>Ergänzung des Clients</w:t>
      </w:r>
    </w:p>
    <w:p w:rsidR="00800615" w:rsidRDefault="00800615" w:rsidP="008E4ED3">
      <w:pPr>
        <w:pStyle w:val="Listenabsatz"/>
        <w:numPr>
          <w:ilvl w:val="1"/>
          <w:numId w:val="11"/>
        </w:numPr>
        <w:rPr>
          <w:lang w:val="de-DE"/>
        </w:rPr>
      </w:pPr>
      <w:r>
        <w:rPr>
          <w:lang w:val="de-DE"/>
        </w:rPr>
        <w:t>Login-Dialog für Mitarbeiter</w:t>
      </w:r>
    </w:p>
    <w:p w:rsidR="00F674EF" w:rsidRDefault="00F674EF" w:rsidP="008E4ED3">
      <w:pPr>
        <w:pStyle w:val="Listenabsatz"/>
        <w:numPr>
          <w:ilvl w:val="0"/>
          <w:numId w:val="11"/>
        </w:numPr>
        <w:rPr>
          <w:lang w:val="de-DE"/>
        </w:rPr>
      </w:pPr>
      <w:r>
        <w:rPr>
          <w:lang w:val="de-DE"/>
        </w:rPr>
        <w:t>Ergänzungen des Servers</w:t>
      </w:r>
    </w:p>
    <w:p w:rsidR="00F674EF" w:rsidRDefault="00F674EF" w:rsidP="008E4ED3">
      <w:pPr>
        <w:pStyle w:val="Listenabsatz"/>
        <w:numPr>
          <w:ilvl w:val="1"/>
          <w:numId w:val="11"/>
        </w:numPr>
        <w:ind w:left="1434" w:hanging="357"/>
        <w:rPr>
          <w:lang w:val="de-DE"/>
        </w:rPr>
      </w:pPr>
      <w:r>
        <w:rPr>
          <w:lang w:val="de-DE"/>
        </w:rPr>
        <w:t>Zugriffsberechtigungen beim Login überprüfen</w:t>
      </w:r>
    </w:p>
    <w:p w:rsidR="009832F4" w:rsidRPr="00F674EF" w:rsidRDefault="00F674EF" w:rsidP="005F2A6C">
      <w:pPr>
        <w:pStyle w:val="berschrift2"/>
        <w:rPr>
          <w:lang w:val="de-DE"/>
        </w:rPr>
      </w:pPr>
      <w:r w:rsidRPr="00F674EF">
        <w:rPr>
          <w:lang w:val="de-DE"/>
        </w:rPr>
        <w:t>Produkteinsatz</w:t>
      </w:r>
    </w:p>
    <w:p w:rsidR="00F674EF" w:rsidRDefault="00F674EF" w:rsidP="005F2A6C">
      <w:pPr>
        <w:pStyle w:val="berschrift3"/>
        <w:rPr>
          <w:rStyle w:val="berschrift2Zchn"/>
          <w:lang w:val="de-DE"/>
        </w:rPr>
      </w:pPr>
      <w:r w:rsidRPr="00F674EF">
        <w:rPr>
          <w:rStyle w:val="berschrift2Zchn"/>
          <w:lang w:val="de-DE"/>
        </w:rPr>
        <w:t>Anwendungsbereiche</w:t>
      </w:r>
    </w:p>
    <w:p w:rsidR="00F674EF" w:rsidRDefault="00EF2EEF" w:rsidP="008E4ED3">
      <w:pPr>
        <w:pStyle w:val="Listenabsatz"/>
        <w:numPr>
          <w:ilvl w:val="0"/>
          <w:numId w:val="15"/>
        </w:numPr>
        <w:ind w:left="714" w:hanging="357"/>
        <w:rPr>
          <w:lang w:val="de-DE"/>
        </w:rPr>
      </w:pPr>
      <w:r>
        <w:rPr>
          <w:lang w:val="de-DE"/>
        </w:rPr>
        <w:t>Bestellungsaufnahme und Verarbeitung in der Gastronomie</w:t>
      </w:r>
    </w:p>
    <w:p w:rsidR="00EF2EEF" w:rsidRDefault="00EF2EEF" w:rsidP="008E4ED3">
      <w:pPr>
        <w:pStyle w:val="Listenabsatz"/>
        <w:numPr>
          <w:ilvl w:val="1"/>
          <w:numId w:val="15"/>
        </w:numPr>
        <w:ind w:left="1434" w:hanging="357"/>
        <w:rPr>
          <w:lang w:val="de-DE"/>
        </w:rPr>
      </w:pPr>
      <w:r>
        <w:rPr>
          <w:lang w:val="de-DE"/>
        </w:rPr>
        <w:t>Lagerverwaltung</w:t>
      </w:r>
    </w:p>
    <w:p w:rsidR="00562AAB" w:rsidRPr="00562AAB" w:rsidRDefault="00562AAB" w:rsidP="008E4ED3">
      <w:pPr>
        <w:rPr>
          <w:lang w:val="de-DE"/>
        </w:rPr>
      </w:pPr>
    </w:p>
    <w:p w:rsidR="00F674EF" w:rsidRDefault="00F674EF" w:rsidP="005F2A6C">
      <w:pPr>
        <w:pStyle w:val="berschrift3"/>
        <w:rPr>
          <w:lang w:val="de-DE"/>
        </w:rPr>
      </w:pPr>
      <w:r>
        <w:rPr>
          <w:lang w:val="de-DE"/>
        </w:rPr>
        <w:t>Zielgruppen</w:t>
      </w:r>
    </w:p>
    <w:p w:rsidR="00EF2EEF" w:rsidRDefault="00EF2EEF" w:rsidP="008E4ED3">
      <w:pPr>
        <w:pStyle w:val="Listenabsatz"/>
        <w:numPr>
          <w:ilvl w:val="0"/>
          <w:numId w:val="15"/>
        </w:numPr>
        <w:ind w:left="714" w:hanging="357"/>
        <w:rPr>
          <w:lang w:val="de-DE"/>
        </w:rPr>
      </w:pPr>
      <w:r>
        <w:rPr>
          <w:lang w:val="de-DE"/>
        </w:rPr>
        <w:t>Kellner: Bestellungen am Smartphone eingeben</w:t>
      </w:r>
    </w:p>
    <w:p w:rsidR="00EF2EEF" w:rsidRDefault="00EF2EEF" w:rsidP="008E4ED3">
      <w:pPr>
        <w:pStyle w:val="Listenabsatz"/>
        <w:numPr>
          <w:ilvl w:val="0"/>
          <w:numId w:val="15"/>
        </w:numPr>
        <w:ind w:left="714" w:hanging="357"/>
        <w:rPr>
          <w:lang w:val="de-DE"/>
        </w:rPr>
      </w:pPr>
      <w:r>
        <w:rPr>
          <w:lang w:val="de-DE"/>
        </w:rPr>
        <w:t>Köche: Empfangen der Bestellungen am Bon-Drucker</w:t>
      </w:r>
    </w:p>
    <w:p w:rsidR="00EF2EEF" w:rsidRDefault="00EF2EEF" w:rsidP="008E4ED3">
      <w:pPr>
        <w:pStyle w:val="Listenabsatz"/>
        <w:numPr>
          <w:ilvl w:val="0"/>
          <w:numId w:val="15"/>
        </w:numPr>
        <w:ind w:left="714" w:hanging="357"/>
        <w:rPr>
          <w:lang w:val="de-DE"/>
        </w:rPr>
      </w:pPr>
      <w:r>
        <w:rPr>
          <w:lang w:val="de-DE"/>
        </w:rPr>
        <w:t>Gastronom(Chef): Verwaltung des Lagerbestandes und Artikel</w:t>
      </w:r>
    </w:p>
    <w:p w:rsidR="00562AAB" w:rsidRPr="00562AAB" w:rsidRDefault="00562AAB" w:rsidP="008E4ED3">
      <w:pPr>
        <w:rPr>
          <w:lang w:val="de-DE"/>
        </w:rPr>
      </w:pPr>
    </w:p>
    <w:p w:rsidR="00F674EF" w:rsidRDefault="00F674EF" w:rsidP="005F2A6C">
      <w:pPr>
        <w:pStyle w:val="berschrift3"/>
        <w:rPr>
          <w:lang w:val="de-DE"/>
        </w:rPr>
      </w:pPr>
      <w:r>
        <w:rPr>
          <w:lang w:val="de-DE"/>
        </w:rPr>
        <w:t>Betriebsbedingungen</w:t>
      </w:r>
    </w:p>
    <w:p w:rsidR="00EF2EEF" w:rsidRDefault="00EF2EEF" w:rsidP="008E4ED3">
      <w:pPr>
        <w:pStyle w:val="Listenabsatz"/>
        <w:numPr>
          <w:ilvl w:val="0"/>
          <w:numId w:val="16"/>
        </w:numPr>
        <w:rPr>
          <w:lang w:val="de-DE"/>
        </w:rPr>
      </w:pPr>
      <w:r>
        <w:rPr>
          <w:lang w:val="de-DE"/>
        </w:rPr>
        <w:t>WLAN-Netzwerk, keine Internetanbindung notwendig</w:t>
      </w:r>
    </w:p>
    <w:p w:rsidR="00196EE1" w:rsidRDefault="00EF2EEF" w:rsidP="008E4ED3">
      <w:pPr>
        <w:pStyle w:val="Listenabsatz"/>
        <w:numPr>
          <w:ilvl w:val="0"/>
          <w:numId w:val="16"/>
        </w:numPr>
        <w:rPr>
          <w:lang w:val="de-DE"/>
        </w:rPr>
      </w:pPr>
      <w:r>
        <w:rPr>
          <w:lang w:val="de-DE"/>
        </w:rPr>
        <w:t>Tägliche Betriebszeit: Dauerbetrieb</w:t>
      </w:r>
    </w:p>
    <w:p w:rsidR="0005190C" w:rsidRDefault="0005190C" w:rsidP="008E4ED3">
      <w:pPr>
        <w:rPr>
          <w:lang w:val="de-DE"/>
        </w:rPr>
        <w:sectPr w:rsidR="0005190C">
          <w:footerReference w:type="default" r:id="rId7"/>
          <w:pgSz w:w="11906" w:h="16838"/>
          <w:pgMar w:top="1417" w:right="1417" w:bottom="1134" w:left="1417" w:header="708" w:footer="708" w:gutter="0"/>
          <w:cols w:space="708"/>
          <w:docGrid w:linePitch="360"/>
        </w:sectPr>
      </w:pPr>
    </w:p>
    <w:p w:rsidR="0005190C" w:rsidRDefault="00EF2EEF" w:rsidP="005F2A6C">
      <w:pPr>
        <w:pStyle w:val="berschrift2"/>
      </w:pPr>
      <w:r w:rsidRPr="00562AAB">
        <w:rPr>
          <w:lang w:val="de-DE"/>
        </w:rPr>
        <w:lastRenderedPageBreak/>
        <w:t>Produktübersicht</w:t>
      </w:r>
    </w:p>
    <w:p w:rsidR="00D93FEC" w:rsidRPr="00D93FEC" w:rsidRDefault="009904F2" w:rsidP="00D93FEC">
      <w:r>
        <w:object w:dxaOrig="15750" w:dyaOrig="10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4.35pt;height:415.9pt" o:ole="">
            <v:imagedata r:id="rId8" o:title=""/>
          </v:shape>
          <o:OLEObject Type="Embed" ProgID="Visio.Drawing.15" ShapeID="_x0000_i1025" DrawAspect="Content" ObjectID="_1573760141" r:id="rId9"/>
        </w:object>
      </w:r>
    </w:p>
    <w:p w:rsidR="004E4D32" w:rsidRDefault="004E4D32" w:rsidP="008E4ED3">
      <w:pPr>
        <w:pStyle w:val="berschrift1"/>
        <w:sectPr w:rsidR="004E4D32" w:rsidSect="0005190C">
          <w:pgSz w:w="16838" w:h="11906" w:orient="landscape"/>
          <w:pgMar w:top="1417" w:right="1134" w:bottom="426" w:left="1417" w:header="708" w:footer="708" w:gutter="0"/>
          <w:cols w:space="708"/>
          <w:docGrid w:linePitch="360"/>
        </w:sectPr>
      </w:pPr>
    </w:p>
    <w:p w:rsidR="004E4D32" w:rsidRPr="004E4D32" w:rsidRDefault="002A363B" w:rsidP="005F2A6C">
      <w:pPr>
        <w:pStyle w:val="berschrift2"/>
        <w:rPr>
          <w:lang w:val="de-DE"/>
        </w:rPr>
      </w:pPr>
      <w:r>
        <w:rPr>
          <w:lang w:val="de-DE"/>
        </w:rPr>
        <w:lastRenderedPageBreak/>
        <w:t>Produktfunktionen</w:t>
      </w:r>
    </w:p>
    <w:p w:rsidR="004E4D32" w:rsidRDefault="004E4D32" w:rsidP="005F2A6C">
      <w:pPr>
        <w:pStyle w:val="berschrift3"/>
        <w:rPr>
          <w:lang w:val="de-DE"/>
        </w:rPr>
      </w:pPr>
      <w:r>
        <w:rPr>
          <w:lang w:val="de-DE"/>
        </w:rPr>
        <w:t xml:space="preserve">Anwendungsfälle des </w:t>
      </w:r>
      <w:r w:rsidR="008E09C9">
        <w:rPr>
          <w:lang w:val="de-DE"/>
        </w:rPr>
        <w:t>Kassensystem-Managers</w:t>
      </w:r>
    </w:p>
    <w:p w:rsidR="009904F2" w:rsidRPr="009904F2" w:rsidRDefault="009904F2" w:rsidP="009904F2">
      <w:pPr>
        <w:rPr>
          <w:lang w:val="de-DE"/>
        </w:rPr>
      </w:pPr>
      <w:r>
        <w:rPr>
          <w:lang w:val="de-DE"/>
        </w:rPr>
        <w:t xml:space="preserve">Im Folgenden werden die möglichen Anwendungsfälle der Benutzeranwendung Kassensystem-Manager dargestellt und spezifiziert. </w:t>
      </w:r>
    </w:p>
    <w:p w:rsidR="004E4D32" w:rsidRDefault="004E4D32" w:rsidP="005F2A6C">
      <w:pPr>
        <w:pStyle w:val="berschrift4"/>
        <w:rPr>
          <w:lang w:val="de-DE"/>
        </w:rPr>
      </w:pPr>
      <w:r>
        <w:rPr>
          <w:lang w:val="de-DE"/>
        </w:rPr>
        <w:lastRenderedPageBreak/>
        <w:t>Anwendungsfalldiagram</w:t>
      </w:r>
      <w:r w:rsidR="008B3D87">
        <w:rPr>
          <w:lang w:val="de-DE"/>
        </w:rPr>
        <w:t>m</w:t>
      </w:r>
    </w:p>
    <w:p w:rsidR="004E4D32" w:rsidRDefault="007904BF" w:rsidP="004E4D32">
      <w:pPr>
        <w:rPr>
          <w:lang w:val="de-DE"/>
        </w:rPr>
      </w:pPr>
      <w:r>
        <w:object w:dxaOrig="7171" w:dyaOrig="15270">
          <v:shape id="_x0000_i1037" type="#_x0000_t75" style="width:4in;height:612.55pt" o:ole="">
            <v:imagedata r:id="rId10" o:title=""/>
          </v:shape>
          <o:OLEObject Type="Embed" ProgID="Visio.Drawing.15" ShapeID="_x0000_i1037" DrawAspect="Content" ObjectID="_1573760142" r:id="rId11"/>
        </w:object>
      </w:r>
    </w:p>
    <w:p w:rsidR="004E4D32" w:rsidRDefault="004E4D32" w:rsidP="004E4D32">
      <w:pPr>
        <w:rPr>
          <w:lang w:val="de-DE"/>
        </w:rPr>
      </w:pPr>
    </w:p>
    <w:p w:rsidR="004E4D32" w:rsidRDefault="004E4D32" w:rsidP="005F2A6C">
      <w:pPr>
        <w:pStyle w:val="berschrift4"/>
        <w:rPr>
          <w:lang w:val="de-DE"/>
        </w:rPr>
      </w:pPr>
      <w:r>
        <w:rPr>
          <w:lang w:val="de-DE"/>
        </w:rPr>
        <w:lastRenderedPageBreak/>
        <w:t>Spezifizierung der Anwendungsfälle</w:t>
      </w:r>
    </w:p>
    <w:tbl>
      <w:tblPr>
        <w:tblStyle w:val="Tabellenraster"/>
        <w:tblW w:w="0" w:type="auto"/>
        <w:tblLook w:val="04A0" w:firstRow="1" w:lastRow="0" w:firstColumn="1" w:lastColumn="0" w:noHBand="0" w:noVBand="1"/>
      </w:tblPr>
      <w:tblGrid>
        <w:gridCol w:w="2263"/>
        <w:gridCol w:w="6798"/>
      </w:tblGrid>
      <w:tr w:rsidR="004E4D32" w:rsidTr="00354F91">
        <w:tc>
          <w:tcPr>
            <w:tcW w:w="2263" w:type="dxa"/>
          </w:tcPr>
          <w:p w:rsidR="004E4D32" w:rsidRPr="004E4D32" w:rsidRDefault="004E4D32" w:rsidP="00354F91">
            <w:pPr>
              <w:rPr>
                <w:b/>
                <w:lang w:val="de-DE"/>
              </w:rPr>
            </w:pPr>
            <w:r w:rsidRPr="004E4D32">
              <w:rPr>
                <w:b/>
                <w:lang w:val="de-DE"/>
              </w:rPr>
              <w:t>Bezeichnung</w:t>
            </w:r>
          </w:p>
        </w:tc>
        <w:tc>
          <w:tcPr>
            <w:tcW w:w="6798" w:type="dxa"/>
          </w:tcPr>
          <w:p w:rsidR="004E4D32" w:rsidRDefault="00354F91" w:rsidP="00354F91">
            <w:pPr>
              <w:rPr>
                <w:lang w:val="de-DE"/>
              </w:rPr>
            </w:pPr>
            <w:r>
              <w:rPr>
                <w:lang w:val="de-DE"/>
              </w:rPr>
              <w:t>1 – Bestellungen einsehen</w:t>
            </w:r>
          </w:p>
        </w:tc>
      </w:tr>
      <w:tr w:rsidR="004E4D32" w:rsidRPr="00354F91" w:rsidTr="00354F91">
        <w:trPr>
          <w:trHeight w:val="109"/>
        </w:trPr>
        <w:tc>
          <w:tcPr>
            <w:tcW w:w="2263" w:type="dxa"/>
          </w:tcPr>
          <w:p w:rsidR="004E4D32" w:rsidRDefault="004E4D32" w:rsidP="00354F91">
            <w:pPr>
              <w:rPr>
                <w:lang w:val="de-DE"/>
              </w:rPr>
            </w:pPr>
            <w:r>
              <w:rPr>
                <w:lang w:val="de-DE"/>
              </w:rPr>
              <w:t>Ziel</w:t>
            </w:r>
          </w:p>
        </w:tc>
        <w:tc>
          <w:tcPr>
            <w:tcW w:w="6798" w:type="dxa"/>
          </w:tcPr>
          <w:p w:rsidR="004E4D32" w:rsidRDefault="00354F91" w:rsidP="00354F91">
            <w:pPr>
              <w:rPr>
                <w:lang w:val="de-DE"/>
              </w:rPr>
            </w:pPr>
            <w:r>
              <w:rPr>
                <w:lang w:val="de-DE"/>
              </w:rPr>
              <w:t xml:space="preserve">Der Anwender kann in einer tabellarischen Übersicht alle Bestellungen mit ihren Informationen wie bestellte Artikel, Preis, Datum und Tisch einsehen, die noch nicht bezahlt worden sind. </w:t>
            </w:r>
          </w:p>
        </w:tc>
      </w:tr>
      <w:tr w:rsidR="004E4D32" w:rsidRPr="00354F91" w:rsidTr="00354F91">
        <w:tc>
          <w:tcPr>
            <w:tcW w:w="2263" w:type="dxa"/>
          </w:tcPr>
          <w:p w:rsidR="004E4D32" w:rsidRDefault="004E4D32" w:rsidP="00354F91">
            <w:pPr>
              <w:rPr>
                <w:lang w:val="de-DE"/>
              </w:rPr>
            </w:pPr>
            <w:r>
              <w:rPr>
                <w:lang w:val="de-DE"/>
              </w:rPr>
              <w:t>Vorbedingung</w:t>
            </w:r>
          </w:p>
        </w:tc>
        <w:tc>
          <w:tcPr>
            <w:tcW w:w="6798" w:type="dxa"/>
          </w:tcPr>
          <w:p w:rsidR="004E4D32" w:rsidRDefault="00354F91" w:rsidP="00354F91">
            <w:pPr>
              <w:rPr>
                <w:lang w:val="de-DE"/>
              </w:rPr>
            </w:pPr>
            <w:r>
              <w:rPr>
                <w:lang w:val="de-DE"/>
              </w:rPr>
              <w:t xml:space="preserve">Es besteht der Bedarf, alle offenen Bestellungen einzusehen. Das ist bspw. der Fall, wenn ein Beleg für die Küche abhandengekommen ist </w:t>
            </w:r>
            <w:r w:rsidR="002811E0">
              <w:rPr>
                <w:lang w:val="de-DE"/>
              </w:rPr>
              <w:t>und die Informationen über diese Bestellung benötigt werden.</w:t>
            </w:r>
          </w:p>
        </w:tc>
      </w:tr>
      <w:tr w:rsidR="004E4D32" w:rsidRPr="00354F91" w:rsidTr="00354F91">
        <w:tc>
          <w:tcPr>
            <w:tcW w:w="2263" w:type="dxa"/>
          </w:tcPr>
          <w:p w:rsidR="004E4D32" w:rsidRDefault="004E4D32" w:rsidP="00354F91">
            <w:pPr>
              <w:rPr>
                <w:lang w:val="de-DE"/>
              </w:rPr>
            </w:pPr>
            <w:r>
              <w:rPr>
                <w:lang w:val="de-DE"/>
              </w:rPr>
              <w:t>Nachbedingung</w:t>
            </w:r>
          </w:p>
        </w:tc>
        <w:tc>
          <w:tcPr>
            <w:tcW w:w="6798" w:type="dxa"/>
          </w:tcPr>
          <w:p w:rsidR="004E4D32" w:rsidRDefault="002811E0" w:rsidP="00354F91">
            <w:pPr>
              <w:rPr>
                <w:lang w:val="de-DE"/>
              </w:rPr>
            </w:pPr>
            <w:r>
              <w:rPr>
                <w:lang w:val="de-DE"/>
              </w:rPr>
              <w:t>Es wurden alle Informationen über die Bestellungen richtig in der Übersicht dargestellt. Es wurden nur offene Bestellungen angezeigt.</w:t>
            </w:r>
          </w:p>
        </w:tc>
      </w:tr>
      <w:tr w:rsidR="004E4D32" w:rsidRPr="00354F91" w:rsidTr="00354F91">
        <w:trPr>
          <w:trHeight w:val="280"/>
        </w:trPr>
        <w:tc>
          <w:tcPr>
            <w:tcW w:w="2263" w:type="dxa"/>
          </w:tcPr>
          <w:p w:rsidR="004E4D32" w:rsidRDefault="004E4D32" w:rsidP="00354F91">
            <w:pPr>
              <w:jc w:val="left"/>
              <w:rPr>
                <w:lang w:val="de-DE"/>
              </w:rPr>
            </w:pPr>
            <w:r>
              <w:rPr>
                <w:lang w:val="de-DE"/>
              </w:rPr>
              <w:t>Nachbedingung im Sonderfall</w:t>
            </w:r>
          </w:p>
        </w:tc>
        <w:tc>
          <w:tcPr>
            <w:tcW w:w="6798" w:type="dxa"/>
          </w:tcPr>
          <w:p w:rsidR="004E4D32" w:rsidRDefault="002811E0" w:rsidP="00354F91">
            <w:pPr>
              <w:rPr>
                <w:lang w:val="de-DE"/>
              </w:rPr>
            </w:pPr>
            <w:r>
              <w:rPr>
                <w:lang w:val="de-DE"/>
              </w:rPr>
              <w:t>Es wird eine Fehlermeldung angezeigt und keine Informationen.</w:t>
            </w:r>
          </w:p>
        </w:tc>
      </w:tr>
      <w:tr w:rsidR="004E4D32" w:rsidRPr="00354F91" w:rsidTr="00354F91">
        <w:tc>
          <w:tcPr>
            <w:tcW w:w="2263" w:type="dxa"/>
          </w:tcPr>
          <w:p w:rsidR="004E4D32" w:rsidRDefault="004E4D32" w:rsidP="00354F91">
            <w:pPr>
              <w:rPr>
                <w:lang w:val="de-DE"/>
              </w:rPr>
            </w:pPr>
            <w:r>
              <w:rPr>
                <w:lang w:val="de-DE"/>
              </w:rPr>
              <w:t>Akteure</w:t>
            </w:r>
          </w:p>
        </w:tc>
        <w:tc>
          <w:tcPr>
            <w:tcW w:w="6798" w:type="dxa"/>
          </w:tcPr>
          <w:p w:rsidR="004E4D32" w:rsidRDefault="002811E0" w:rsidP="00354F91">
            <w:pPr>
              <w:rPr>
                <w:lang w:val="de-DE"/>
              </w:rPr>
            </w:pPr>
            <w:r>
              <w:rPr>
                <w:lang w:val="de-DE"/>
              </w:rPr>
              <w:t>Gastronom, Koch</w:t>
            </w:r>
          </w:p>
        </w:tc>
      </w:tr>
    </w:tbl>
    <w:p w:rsidR="004E4D32" w:rsidRDefault="004E4D32" w:rsidP="004E4D32">
      <w:pPr>
        <w:rPr>
          <w:lang w:val="de-DE"/>
        </w:rPr>
      </w:pPr>
    </w:p>
    <w:tbl>
      <w:tblPr>
        <w:tblStyle w:val="Tabellenraster"/>
        <w:tblW w:w="0" w:type="auto"/>
        <w:tblLook w:val="04A0" w:firstRow="1" w:lastRow="0" w:firstColumn="1" w:lastColumn="0" w:noHBand="0" w:noVBand="1"/>
      </w:tblPr>
      <w:tblGrid>
        <w:gridCol w:w="2263"/>
        <w:gridCol w:w="6798"/>
      </w:tblGrid>
      <w:tr w:rsidR="00354F91" w:rsidRPr="00354F91"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2 – Bestellung löschen</w:t>
            </w:r>
          </w:p>
        </w:tc>
      </w:tr>
      <w:tr w:rsidR="00354F91" w:rsidRPr="00354F91"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2811E0" w:rsidP="00354F91">
            <w:pPr>
              <w:rPr>
                <w:lang w:val="de-DE"/>
              </w:rPr>
            </w:pPr>
            <w:r>
              <w:rPr>
                <w:lang w:val="de-DE"/>
              </w:rPr>
              <w:t>Der Anwender kann über einen Rechtsklick auf eine Bestellung einen Menüeintrag zum Löschen einer Bestellung auswählen. Anschließend wird diese Bestellung endgültig aus der Datenbank gelöscht.</w:t>
            </w:r>
          </w:p>
        </w:tc>
      </w:tr>
      <w:tr w:rsidR="00354F91" w:rsidRPr="00354F91" w:rsidTr="00354F91">
        <w:tc>
          <w:tcPr>
            <w:tcW w:w="2263" w:type="dxa"/>
          </w:tcPr>
          <w:p w:rsidR="00354F91" w:rsidRDefault="00354F91" w:rsidP="00354F91">
            <w:pPr>
              <w:rPr>
                <w:lang w:val="de-DE"/>
              </w:rPr>
            </w:pPr>
            <w:r>
              <w:rPr>
                <w:lang w:val="de-DE"/>
              </w:rPr>
              <w:t>Vorbedingung</w:t>
            </w:r>
          </w:p>
        </w:tc>
        <w:tc>
          <w:tcPr>
            <w:tcW w:w="6798" w:type="dxa"/>
          </w:tcPr>
          <w:p w:rsidR="00354F91" w:rsidRDefault="002811E0" w:rsidP="00354F91">
            <w:pPr>
              <w:rPr>
                <w:lang w:val="de-DE"/>
              </w:rPr>
            </w:pPr>
            <w:r>
              <w:rPr>
                <w:lang w:val="de-DE"/>
              </w:rPr>
              <w:t>Es besteht der Bedarf eine Bestellung zu löschen. Das ist bspw. der Fall, wenn eine Bestellung fälschlicherweise aufgegeben wurde und storniert werden muss.</w:t>
            </w:r>
          </w:p>
        </w:tc>
      </w:tr>
      <w:tr w:rsidR="00354F91" w:rsidRPr="002811E0" w:rsidTr="00354F91">
        <w:tc>
          <w:tcPr>
            <w:tcW w:w="2263" w:type="dxa"/>
          </w:tcPr>
          <w:p w:rsidR="00354F91" w:rsidRDefault="00354F91" w:rsidP="00354F91">
            <w:pPr>
              <w:rPr>
                <w:lang w:val="de-DE"/>
              </w:rPr>
            </w:pPr>
            <w:r>
              <w:rPr>
                <w:lang w:val="de-DE"/>
              </w:rPr>
              <w:t>Nachbedingung</w:t>
            </w:r>
          </w:p>
        </w:tc>
        <w:tc>
          <w:tcPr>
            <w:tcW w:w="6798" w:type="dxa"/>
          </w:tcPr>
          <w:p w:rsidR="00354F91" w:rsidRDefault="002811E0" w:rsidP="00354F91">
            <w:pPr>
              <w:rPr>
                <w:lang w:val="de-DE"/>
              </w:rPr>
            </w:pPr>
            <w:r>
              <w:rPr>
                <w:lang w:val="de-DE"/>
              </w:rPr>
              <w:t>Die Bestellung wird nicht mehr in der Benutzeroberfläche angezeigt und wurde aus der Datenbank gelöscht.</w:t>
            </w:r>
          </w:p>
        </w:tc>
      </w:tr>
      <w:tr w:rsidR="00412364" w:rsidRPr="002811E0" w:rsidTr="00354F91">
        <w:trPr>
          <w:trHeight w:val="109"/>
        </w:trPr>
        <w:tc>
          <w:tcPr>
            <w:tcW w:w="2263" w:type="dxa"/>
          </w:tcPr>
          <w:p w:rsidR="00412364" w:rsidRDefault="00412364" w:rsidP="00412364">
            <w:pPr>
              <w:jc w:val="left"/>
              <w:rPr>
                <w:lang w:val="de-DE"/>
              </w:rPr>
            </w:pPr>
            <w:r>
              <w:rPr>
                <w:lang w:val="de-DE"/>
              </w:rPr>
              <w:t>Nachbedingung im Sonderfall</w:t>
            </w:r>
          </w:p>
        </w:tc>
        <w:tc>
          <w:tcPr>
            <w:tcW w:w="6798" w:type="dxa"/>
          </w:tcPr>
          <w:p w:rsidR="00412364" w:rsidRDefault="00412364" w:rsidP="00412364">
            <w:pPr>
              <w:rPr>
                <w:lang w:val="de-DE"/>
              </w:rPr>
            </w:pPr>
            <w:r>
              <w:rPr>
                <w:lang w:val="de-DE"/>
              </w:rPr>
              <w:t>Es wird eine Fehlermeldung angezeigt.</w:t>
            </w:r>
          </w:p>
        </w:tc>
      </w:tr>
      <w:tr w:rsidR="00412364" w:rsidRPr="002811E0" w:rsidTr="00354F91">
        <w:tc>
          <w:tcPr>
            <w:tcW w:w="2263" w:type="dxa"/>
          </w:tcPr>
          <w:p w:rsidR="00412364" w:rsidRDefault="00412364" w:rsidP="00412364">
            <w:pPr>
              <w:rPr>
                <w:lang w:val="de-DE"/>
              </w:rPr>
            </w:pPr>
            <w:r>
              <w:rPr>
                <w:lang w:val="de-DE"/>
              </w:rPr>
              <w:t>Akteure</w:t>
            </w:r>
          </w:p>
        </w:tc>
        <w:tc>
          <w:tcPr>
            <w:tcW w:w="6798" w:type="dxa"/>
          </w:tcPr>
          <w:p w:rsidR="00412364" w:rsidRDefault="00412364" w:rsidP="00412364">
            <w:pPr>
              <w:rPr>
                <w:lang w:val="de-DE"/>
              </w:rPr>
            </w:pPr>
            <w:r>
              <w:rPr>
                <w:lang w:val="de-DE"/>
              </w:rPr>
              <w:t>Gastronom, Koch, Bedienung</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RPr="002811E0"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3 – Artikel einsehen</w:t>
            </w:r>
          </w:p>
        </w:tc>
      </w:tr>
      <w:tr w:rsidR="00354F91" w:rsidRPr="002811E0" w:rsidTr="00354F91">
        <w:trPr>
          <w:trHeight w:val="109"/>
        </w:trPr>
        <w:tc>
          <w:tcPr>
            <w:tcW w:w="2263" w:type="dxa"/>
          </w:tcPr>
          <w:p w:rsidR="00354F91" w:rsidRDefault="00354F91" w:rsidP="00354F91">
            <w:pPr>
              <w:rPr>
                <w:lang w:val="de-DE"/>
              </w:rPr>
            </w:pPr>
            <w:r>
              <w:rPr>
                <w:lang w:val="de-DE"/>
              </w:rPr>
              <w:lastRenderedPageBreak/>
              <w:t>Ziel</w:t>
            </w:r>
          </w:p>
        </w:tc>
        <w:tc>
          <w:tcPr>
            <w:tcW w:w="6798" w:type="dxa"/>
          </w:tcPr>
          <w:p w:rsidR="00354F91" w:rsidRDefault="007904BF" w:rsidP="00354F91">
            <w:pPr>
              <w:rPr>
                <w:lang w:val="de-DE"/>
              </w:rPr>
            </w:pPr>
            <w:r>
              <w:rPr>
                <w:lang w:val="de-DE"/>
              </w:rPr>
              <w:t>Der Anwender kann in einer tabellarischen Übersicht alle verfügbaren Artikel mit ihren Informationen wir Bezeichnung, Lagerbestand und Preis einsehen.</w:t>
            </w:r>
          </w:p>
        </w:tc>
      </w:tr>
      <w:tr w:rsidR="00354F91" w:rsidRPr="002811E0" w:rsidTr="00354F91">
        <w:tc>
          <w:tcPr>
            <w:tcW w:w="2263" w:type="dxa"/>
          </w:tcPr>
          <w:p w:rsidR="00354F91" w:rsidRDefault="00354F91" w:rsidP="00354F91">
            <w:pPr>
              <w:rPr>
                <w:lang w:val="de-DE"/>
              </w:rPr>
            </w:pPr>
            <w:r>
              <w:rPr>
                <w:lang w:val="de-DE"/>
              </w:rPr>
              <w:t>Vorbedingung</w:t>
            </w:r>
          </w:p>
        </w:tc>
        <w:tc>
          <w:tcPr>
            <w:tcW w:w="6798" w:type="dxa"/>
          </w:tcPr>
          <w:p w:rsidR="00354F91" w:rsidRDefault="007904BF" w:rsidP="00354F91">
            <w:pPr>
              <w:rPr>
                <w:lang w:val="de-DE"/>
              </w:rPr>
            </w:pPr>
            <w:r>
              <w:rPr>
                <w:lang w:val="de-DE"/>
              </w:rPr>
              <w:t>Es besteht der Bedarf, alle Artikel einzusehen, bspw. wenn das Sortiment neu strukturiert werden soll oder wenn neue Wareneingänge hinzugefügt werden sollen.</w:t>
            </w:r>
          </w:p>
        </w:tc>
      </w:tr>
      <w:tr w:rsidR="00354F91" w:rsidRPr="002811E0" w:rsidTr="00354F91">
        <w:tc>
          <w:tcPr>
            <w:tcW w:w="2263" w:type="dxa"/>
          </w:tcPr>
          <w:p w:rsidR="00354F91" w:rsidRDefault="00354F91" w:rsidP="00354F91">
            <w:pPr>
              <w:rPr>
                <w:lang w:val="de-DE"/>
              </w:rPr>
            </w:pPr>
            <w:r>
              <w:rPr>
                <w:lang w:val="de-DE"/>
              </w:rPr>
              <w:t>Nachbedingung</w:t>
            </w:r>
          </w:p>
        </w:tc>
        <w:tc>
          <w:tcPr>
            <w:tcW w:w="6798" w:type="dxa"/>
          </w:tcPr>
          <w:p w:rsidR="00354F91" w:rsidRDefault="007904BF" w:rsidP="00354F91">
            <w:pPr>
              <w:rPr>
                <w:lang w:val="de-DE"/>
              </w:rPr>
            </w:pPr>
            <w:r>
              <w:rPr>
                <w:lang w:val="de-DE"/>
              </w:rPr>
              <w:t>Es werden alle Artikel mit ihren Informationen korrekt angezeigt.</w:t>
            </w:r>
          </w:p>
        </w:tc>
      </w:tr>
      <w:tr w:rsidR="00412364" w:rsidRPr="007904BF" w:rsidTr="00354F91">
        <w:tc>
          <w:tcPr>
            <w:tcW w:w="2263" w:type="dxa"/>
          </w:tcPr>
          <w:p w:rsidR="00412364" w:rsidRDefault="00412364" w:rsidP="00412364">
            <w:pPr>
              <w:jc w:val="left"/>
              <w:rPr>
                <w:lang w:val="de-DE"/>
              </w:rPr>
            </w:pPr>
            <w:r>
              <w:rPr>
                <w:lang w:val="de-DE"/>
              </w:rPr>
              <w:t>Nachbedingung im Sonderfall</w:t>
            </w:r>
          </w:p>
        </w:tc>
        <w:tc>
          <w:tcPr>
            <w:tcW w:w="6798" w:type="dxa"/>
          </w:tcPr>
          <w:p w:rsidR="00412364" w:rsidRDefault="00412364" w:rsidP="00412364">
            <w:pPr>
              <w:rPr>
                <w:lang w:val="de-DE"/>
              </w:rPr>
            </w:pPr>
            <w:r>
              <w:rPr>
                <w:lang w:val="de-DE"/>
              </w:rPr>
              <w:t>Es wird eine Fehlermeldung angezeigt und keine Informationen.</w:t>
            </w:r>
          </w:p>
        </w:tc>
      </w:tr>
      <w:tr w:rsidR="00354F91" w:rsidTr="00354F91">
        <w:tc>
          <w:tcPr>
            <w:tcW w:w="2263" w:type="dxa"/>
          </w:tcPr>
          <w:p w:rsidR="00354F91" w:rsidRDefault="00354F91" w:rsidP="00354F91">
            <w:pPr>
              <w:rPr>
                <w:lang w:val="de-DE"/>
              </w:rPr>
            </w:pPr>
            <w:r>
              <w:rPr>
                <w:lang w:val="de-DE"/>
              </w:rPr>
              <w:t>Akteure</w:t>
            </w:r>
          </w:p>
        </w:tc>
        <w:tc>
          <w:tcPr>
            <w:tcW w:w="6798" w:type="dxa"/>
          </w:tcPr>
          <w:p w:rsidR="00354F91" w:rsidRDefault="007904BF"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4 – Artikel entfernen</w:t>
            </w:r>
          </w:p>
        </w:tc>
      </w:tr>
      <w:tr w:rsidR="00354F91" w:rsidRPr="007904BF"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7904BF" w:rsidP="00354F91">
            <w:pPr>
              <w:rPr>
                <w:lang w:val="de-DE"/>
              </w:rPr>
            </w:pPr>
            <w:r>
              <w:rPr>
                <w:lang w:val="de-DE"/>
              </w:rPr>
              <w:t>Ein Artikel soll in der Datenbank als nicht verfügbar markiert werden und anschließend nicht mehr in der tabellarischen Übersicht angezeigt.</w:t>
            </w:r>
          </w:p>
        </w:tc>
      </w:tr>
      <w:tr w:rsidR="00354F91" w:rsidRPr="007904BF" w:rsidTr="00354F91">
        <w:tc>
          <w:tcPr>
            <w:tcW w:w="2263" w:type="dxa"/>
          </w:tcPr>
          <w:p w:rsidR="00354F91" w:rsidRDefault="00354F91" w:rsidP="00354F91">
            <w:pPr>
              <w:rPr>
                <w:lang w:val="de-DE"/>
              </w:rPr>
            </w:pPr>
            <w:r>
              <w:rPr>
                <w:lang w:val="de-DE"/>
              </w:rPr>
              <w:t>Vorbedingung</w:t>
            </w:r>
          </w:p>
        </w:tc>
        <w:tc>
          <w:tcPr>
            <w:tcW w:w="6798" w:type="dxa"/>
          </w:tcPr>
          <w:p w:rsidR="00354F91" w:rsidRDefault="007904BF" w:rsidP="00354F91">
            <w:pPr>
              <w:rPr>
                <w:lang w:val="de-DE"/>
              </w:rPr>
            </w:pPr>
            <w:r>
              <w:rPr>
                <w:lang w:val="de-DE"/>
              </w:rPr>
              <w:t>Es besteht der Bedarf einen Artikel zu entfernen, bspw. wenn dieser aus dem Sortiment genommen werden soll oder dieser fälschlicherweise angelegt wurde.</w:t>
            </w:r>
          </w:p>
        </w:tc>
      </w:tr>
      <w:tr w:rsidR="00354F91" w:rsidRPr="007904BF" w:rsidTr="00354F91">
        <w:tc>
          <w:tcPr>
            <w:tcW w:w="2263" w:type="dxa"/>
          </w:tcPr>
          <w:p w:rsidR="00354F91" w:rsidRDefault="00354F91" w:rsidP="00354F91">
            <w:pPr>
              <w:rPr>
                <w:lang w:val="de-DE"/>
              </w:rPr>
            </w:pPr>
            <w:r>
              <w:rPr>
                <w:lang w:val="de-DE"/>
              </w:rPr>
              <w:t>Nachbedingung</w:t>
            </w:r>
          </w:p>
        </w:tc>
        <w:tc>
          <w:tcPr>
            <w:tcW w:w="6798" w:type="dxa"/>
          </w:tcPr>
          <w:p w:rsidR="00354F91" w:rsidRDefault="00412364" w:rsidP="00354F91">
            <w:pPr>
              <w:rPr>
                <w:lang w:val="de-DE"/>
              </w:rPr>
            </w:pPr>
            <w:r>
              <w:rPr>
                <w:lang w:val="de-DE"/>
              </w:rPr>
              <w:t>Der Artikel wurde in der Datenbank als nicht verfügbar markiert und wird nicht mehr in der tabellarischen Übersicht dargestellt. In bisherigen Bestellungen wird der Artikel aber trotzdem weiterhin angezeigt.</w:t>
            </w:r>
            <w:r w:rsidR="00D71D5A">
              <w:rPr>
                <w:lang w:val="de-DE"/>
              </w:rPr>
              <w:t xml:space="preserve"> Auch die Wareneingänge dieses Artikels werden nicht mehr angezeigt.</w:t>
            </w:r>
          </w:p>
        </w:tc>
      </w:tr>
      <w:tr w:rsidR="00412364" w:rsidRPr="007904BF" w:rsidTr="00354F91">
        <w:tc>
          <w:tcPr>
            <w:tcW w:w="2263" w:type="dxa"/>
          </w:tcPr>
          <w:p w:rsidR="00412364" w:rsidRDefault="00412364" w:rsidP="00412364">
            <w:pPr>
              <w:jc w:val="left"/>
              <w:rPr>
                <w:lang w:val="de-DE"/>
              </w:rPr>
            </w:pPr>
            <w:r>
              <w:rPr>
                <w:lang w:val="de-DE"/>
              </w:rPr>
              <w:t>Nachbedingung im Sonderfall</w:t>
            </w:r>
          </w:p>
        </w:tc>
        <w:tc>
          <w:tcPr>
            <w:tcW w:w="6798" w:type="dxa"/>
          </w:tcPr>
          <w:p w:rsidR="00412364" w:rsidRDefault="00412364" w:rsidP="00412364">
            <w:pPr>
              <w:rPr>
                <w:lang w:val="de-DE"/>
              </w:rPr>
            </w:pPr>
            <w:r>
              <w:rPr>
                <w:lang w:val="de-DE"/>
              </w:rPr>
              <w:t>Es wird eine Fehlermeldung angezeigt.</w:t>
            </w:r>
          </w:p>
        </w:tc>
      </w:tr>
      <w:tr w:rsidR="00412364" w:rsidRPr="007904BF" w:rsidTr="00354F91">
        <w:tc>
          <w:tcPr>
            <w:tcW w:w="2263" w:type="dxa"/>
          </w:tcPr>
          <w:p w:rsidR="00412364" w:rsidRDefault="00412364" w:rsidP="00412364">
            <w:pPr>
              <w:rPr>
                <w:lang w:val="de-DE"/>
              </w:rPr>
            </w:pPr>
            <w:r>
              <w:rPr>
                <w:lang w:val="de-DE"/>
              </w:rPr>
              <w:t>Akteure</w:t>
            </w:r>
          </w:p>
        </w:tc>
        <w:tc>
          <w:tcPr>
            <w:tcW w:w="6798" w:type="dxa"/>
          </w:tcPr>
          <w:p w:rsidR="00412364" w:rsidRDefault="00412364" w:rsidP="00412364">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RPr="007904BF"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5 – Artikel hinzufügen</w:t>
            </w:r>
          </w:p>
        </w:tc>
      </w:tr>
      <w:tr w:rsidR="00354F91" w:rsidRPr="007904BF"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412364" w:rsidP="00354F91">
            <w:pPr>
              <w:rPr>
                <w:lang w:val="de-DE"/>
              </w:rPr>
            </w:pPr>
            <w:r>
              <w:rPr>
                <w:lang w:val="de-DE"/>
              </w:rPr>
              <w:t xml:space="preserve">Es wird ein neuer Artikel mit all seinen Informationen wie Bezeichnung und Verkaufspreis neu erstellt. Außerdem wird </w:t>
            </w:r>
            <w:r>
              <w:rPr>
                <w:lang w:val="de-DE"/>
              </w:rPr>
              <w:lastRenderedPageBreak/>
              <w:t>gleichzeitig ein neuer Wareneingang für diesen Artikel hinzugefügt.</w:t>
            </w:r>
          </w:p>
        </w:tc>
      </w:tr>
      <w:tr w:rsidR="00354F91" w:rsidRPr="007904BF" w:rsidTr="00354F91">
        <w:tc>
          <w:tcPr>
            <w:tcW w:w="2263" w:type="dxa"/>
          </w:tcPr>
          <w:p w:rsidR="00354F91" w:rsidRDefault="00354F91" w:rsidP="00354F91">
            <w:pPr>
              <w:rPr>
                <w:lang w:val="de-DE"/>
              </w:rPr>
            </w:pPr>
            <w:r>
              <w:rPr>
                <w:lang w:val="de-DE"/>
              </w:rPr>
              <w:t>Vorbedingung</w:t>
            </w:r>
          </w:p>
        </w:tc>
        <w:tc>
          <w:tcPr>
            <w:tcW w:w="6798" w:type="dxa"/>
          </w:tcPr>
          <w:p w:rsidR="00354F91" w:rsidRDefault="00412364" w:rsidP="00354F91">
            <w:pPr>
              <w:rPr>
                <w:lang w:val="de-DE"/>
              </w:rPr>
            </w:pPr>
            <w:r>
              <w:rPr>
                <w:lang w:val="de-DE"/>
              </w:rPr>
              <w:t>Es besteht der Bedarf einen neuen Artikel anzulegen. Dies ist bspw. der Fall, wenn ein neuer Artikel das erste Mal geliefert wird. Dann wird gleichzeitig ein Wareneingang mit der entsprechend gelieferten Anzahl angelegt.</w:t>
            </w:r>
          </w:p>
        </w:tc>
      </w:tr>
      <w:tr w:rsidR="00354F91" w:rsidRPr="00412364" w:rsidTr="00354F91">
        <w:tc>
          <w:tcPr>
            <w:tcW w:w="2263" w:type="dxa"/>
          </w:tcPr>
          <w:p w:rsidR="00354F91" w:rsidRDefault="00354F91" w:rsidP="00354F91">
            <w:pPr>
              <w:rPr>
                <w:lang w:val="de-DE"/>
              </w:rPr>
            </w:pPr>
            <w:r>
              <w:rPr>
                <w:lang w:val="de-DE"/>
              </w:rPr>
              <w:t>Nachbedingung</w:t>
            </w:r>
          </w:p>
        </w:tc>
        <w:tc>
          <w:tcPr>
            <w:tcW w:w="6798" w:type="dxa"/>
          </w:tcPr>
          <w:p w:rsidR="00354F91" w:rsidRDefault="00412364" w:rsidP="00354F91">
            <w:pPr>
              <w:rPr>
                <w:lang w:val="de-DE"/>
              </w:rPr>
            </w:pPr>
            <w:r>
              <w:rPr>
                <w:lang w:val="de-DE"/>
              </w:rPr>
              <w:t>Der Artikel wurde neu in der Datenbank angelegt und</w:t>
            </w:r>
            <w:r w:rsidR="00D71D5A">
              <w:rPr>
                <w:lang w:val="de-DE"/>
              </w:rPr>
              <w:t xml:space="preserve"> wird in der tabellarischen Übersicht angezeigt.</w:t>
            </w:r>
          </w:p>
        </w:tc>
      </w:tr>
      <w:tr w:rsidR="00354F91" w:rsidRPr="00412364" w:rsidTr="00354F91">
        <w:tc>
          <w:tcPr>
            <w:tcW w:w="2263" w:type="dxa"/>
          </w:tcPr>
          <w:p w:rsidR="00354F91" w:rsidRDefault="00354F91" w:rsidP="00354F91">
            <w:pPr>
              <w:jc w:val="left"/>
              <w:rPr>
                <w:lang w:val="de-DE"/>
              </w:rPr>
            </w:pPr>
            <w:r>
              <w:rPr>
                <w:lang w:val="de-DE"/>
              </w:rPr>
              <w:t>Nachbedingung im Sonderfall</w:t>
            </w:r>
          </w:p>
        </w:tc>
        <w:tc>
          <w:tcPr>
            <w:tcW w:w="6798" w:type="dxa"/>
          </w:tcPr>
          <w:p w:rsidR="00354F91" w:rsidRDefault="00412364" w:rsidP="00354F91">
            <w:pPr>
              <w:rPr>
                <w:lang w:val="de-DE"/>
              </w:rPr>
            </w:pPr>
            <w:r>
              <w:rPr>
                <w:lang w:val="de-DE"/>
              </w:rPr>
              <w:t>Es wird eine Fehlermeldung angezeigt.</w:t>
            </w:r>
          </w:p>
        </w:tc>
      </w:tr>
      <w:tr w:rsidR="00354F91" w:rsidTr="00354F91">
        <w:tc>
          <w:tcPr>
            <w:tcW w:w="2263" w:type="dxa"/>
          </w:tcPr>
          <w:p w:rsidR="00354F91" w:rsidRDefault="00354F91" w:rsidP="00354F91">
            <w:pPr>
              <w:rPr>
                <w:lang w:val="de-DE"/>
              </w:rPr>
            </w:pPr>
            <w:r>
              <w:rPr>
                <w:lang w:val="de-DE"/>
              </w:rPr>
              <w:t>Akteure</w:t>
            </w:r>
          </w:p>
        </w:tc>
        <w:tc>
          <w:tcPr>
            <w:tcW w:w="6798" w:type="dxa"/>
          </w:tcPr>
          <w:p w:rsidR="00354F91" w:rsidRDefault="00412364"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6 – Artikel bearbeiten</w:t>
            </w:r>
          </w:p>
        </w:tc>
      </w:tr>
      <w:tr w:rsidR="00354F91" w:rsidRPr="00412364"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412364" w:rsidP="00354F91">
            <w:pPr>
              <w:rPr>
                <w:lang w:val="de-DE"/>
              </w:rPr>
            </w:pPr>
            <w:r>
              <w:rPr>
                <w:lang w:val="de-DE"/>
              </w:rPr>
              <w:t>Die Informationen eines Artikels sollen bearbeitet werden. Der bisherigere Artikel wird als nicht verfügbar markiert und der bearbeitete Artikel wird der Datenbank hinzugefügt.</w:t>
            </w:r>
          </w:p>
        </w:tc>
      </w:tr>
      <w:tr w:rsidR="00354F91" w:rsidRPr="00412364" w:rsidTr="00354F91">
        <w:tc>
          <w:tcPr>
            <w:tcW w:w="2263" w:type="dxa"/>
          </w:tcPr>
          <w:p w:rsidR="00354F91" w:rsidRDefault="00354F91" w:rsidP="00354F91">
            <w:pPr>
              <w:rPr>
                <w:lang w:val="de-DE"/>
              </w:rPr>
            </w:pPr>
            <w:r>
              <w:rPr>
                <w:lang w:val="de-DE"/>
              </w:rPr>
              <w:t>Vorbedingung</w:t>
            </w:r>
          </w:p>
        </w:tc>
        <w:tc>
          <w:tcPr>
            <w:tcW w:w="6798" w:type="dxa"/>
          </w:tcPr>
          <w:p w:rsidR="00354F91" w:rsidRDefault="00412364" w:rsidP="00354F91">
            <w:pPr>
              <w:rPr>
                <w:lang w:val="de-DE"/>
              </w:rPr>
            </w:pPr>
            <w:r>
              <w:rPr>
                <w:lang w:val="de-DE"/>
              </w:rPr>
              <w:t>Es besteht der Bedarf, die Informationen eines Artikels zu bearbeiten. Das ist bspw. der Fall, wenn sich der Preis oder die Bezeichnung eines Artikels ändert.</w:t>
            </w:r>
            <w:r w:rsidR="009904F2">
              <w:rPr>
                <w:lang w:val="de-DE"/>
              </w:rPr>
              <w:t xml:space="preserve"> Es muss der entsprechende Artikel angeklickt werden und anschließend im entsprechenden Formularfeld die neuen Informationen hinzugefügt werden.</w:t>
            </w:r>
          </w:p>
        </w:tc>
      </w:tr>
      <w:tr w:rsidR="00354F91" w:rsidRPr="00412364" w:rsidTr="00354F91">
        <w:tc>
          <w:tcPr>
            <w:tcW w:w="2263" w:type="dxa"/>
          </w:tcPr>
          <w:p w:rsidR="00354F91" w:rsidRDefault="00354F91" w:rsidP="00354F91">
            <w:pPr>
              <w:rPr>
                <w:lang w:val="de-DE"/>
              </w:rPr>
            </w:pPr>
            <w:r>
              <w:rPr>
                <w:lang w:val="de-DE"/>
              </w:rPr>
              <w:t>Nachbedingung</w:t>
            </w:r>
          </w:p>
        </w:tc>
        <w:tc>
          <w:tcPr>
            <w:tcW w:w="6798" w:type="dxa"/>
          </w:tcPr>
          <w:p w:rsidR="00354F91" w:rsidRDefault="00D71D5A" w:rsidP="00354F91">
            <w:pPr>
              <w:rPr>
                <w:lang w:val="de-DE"/>
              </w:rPr>
            </w:pPr>
            <w:r>
              <w:rPr>
                <w:lang w:val="de-DE"/>
              </w:rPr>
              <w:t>Der Artikel wurde mit den bearbeiteten Informationen in der Datenbank erstellt und der bisherige Artikel als nicht verfügbar markiert. In der Übersicht wird der Artikel mit einer neuen ID dargestellt, der bisherige Artikel mit den alten Informationen allerdings nicht mehr.</w:t>
            </w:r>
          </w:p>
        </w:tc>
      </w:tr>
      <w:tr w:rsidR="00354F91" w:rsidRPr="00412364" w:rsidTr="00354F91">
        <w:tc>
          <w:tcPr>
            <w:tcW w:w="2263" w:type="dxa"/>
          </w:tcPr>
          <w:p w:rsidR="00354F91" w:rsidRDefault="00354F91" w:rsidP="00354F91">
            <w:pPr>
              <w:jc w:val="left"/>
              <w:rPr>
                <w:lang w:val="de-DE"/>
              </w:rPr>
            </w:pPr>
            <w:r>
              <w:rPr>
                <w:lang w:val="de-DE"/>
              </w:rPr>
              <w:t>Nachbedingung im Sonderfall</w:t>
            </w:r>
          </w:p>
        </w:tc>
        <w:tc>
          <w:tcPr>
            <w:tcW w:w="6798" w:type="dxa"/>
          </w:tcPr>
          <w:p w:rsidR="00354F91" w:rsidRDefault="00D71D5A" w:rsidP="00354F91">
            <w:pPr>
              <w:rPr>
                <w:lang w:val="de-DE"/>
              </w:rPr>
            </w:pPr>
            <w:r>
              <w:rPr>
                <w:lang w:val="de-DE"/>
              </w:rPr>
              <w:t>Es wird eine Fehlermeldung angezeigt.</w:t>
            </w:r>
          </w:p>
        </w:tc>
      </w:tr>
      <w:tr w:rsidR="00354F91" w:rsidRPr="00412364" w:rsidTr="00354F91">
        <w:tc>
          <w:tcPr>
            <w:tcW w:w="2263" w:type="dxa"/>
          </w:tcPr>
          <w:p w:rsidR="00354F91" w:rsidRDefault="00354F91" w:rsidP="00354F91">
            <w:pPr>
              <w:rPr>
                <w:lang w:val="de-DE"/>
              </w:rPr>
            </w:pPr>
            <w:r>
              <w:rPr>
                <w:lang w:val="de-DE"/>
              </w:rPr>
              <w:t>Akteure</w:t>
            </w:r>
          </w:p>
        </w:tc>
        <w:tc>
          <w:tcPr>
            <w:tcW w:w="6798" w:type="dxa"/>
          </w:tcPr>
          <w:p w:rsidR="00354F91" w:rsidRDefault="00D71D5A"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RPr="00412364"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7 – Tische einsehen</w:t>
            </w:r>
          </w:p>
        </w:tc>
      </w:tr>
      <w:tr w:rsidR="00354F91" w:rsidRPr="00412364" w:rsidTr="00354F91">
        <w:trPr>
          <w:trHeight w:val="109"/>
        </w:trPr>
        <w:tc>
          <w:tcPr>
            <w:tcW w:w="2263" w:type="dxa"/>
          </w:tcPr>
          <w:p w:rsidR="00354F91" w:rsidRDefault="00354F91" w:rsidP="00354F91">
            <w:pPr>
              <w:rPr>
                <w:lang w:val="de-DE"/>
              </w:rPr>
            </w:pPr>
            <w:r>
              <w:rPr>
                <w:lang w:val="de-DE"/>
              </w:rPr>
              <w:lastRenderedPageBreak/>
              <w:t>Ziel</w:t>
            </w:r>
          </w:p>
        </w:tc>
        <w:tc>
          <w:tcPr>
            <w:tcW w:w="6798" w:type="dxa"/>
          </w:tcPr>
          <w:p w:rsidR="00354F91" w:rsidRDefault="00D71D5A" w:rsidP="00354F91">
            <w:pPr>
              <w:rPr>
                <w:lang w:val="de-DE"/>
              </w:rPr>
            </w:pPr>
            <w:r>
              <w:rPr>
                <w:lang w:val="de-DE"/>
              </w:rPr>
              <w:t>E</w:t>
            </w:r>
            <w:r w:rsidR="00271276">
              <w:rPr>
                <w:lang w:val="de-DE"/>
              </w:rPr>
              <w:t>s sollen alle verfügbaren Tische in einer tabellarischen Übersicht dargestellt werden.</w:t>
            </w:r>
          </w:p>
        </w:tc>
      </w:tr>
      <w:tr w:rsidR="00354F91" w:rsidRPr="00412364" w:rsidTr="00354F91">
        <w:tc>
          <w:tcPr>
            <w:tcW w:w="2263" w:type="dxa"/>
          </w:tcPr>
          <w:p w:rsidR="00354F91" w:rsidRDefault="00354F91" w:rsidP="00354F91">
            <w:pPr>
              <w:rPr>
                <w:lang w:val="de-DE"/>
              </w:rPr>
            </w:pPr>
            <w:r>
              <w:rPr>
                <w:lang w:val="de-DE"/>
              </w:rPr>
              <w:t>Vorbedingung</w:t>
            </w:r>
          </w:p>
        </w:tc>
        <w:tc>
          <w:tcPr>
            <w:tcW w:w="6798" w:type="dxa"/>
          </w:tcPr>
          <w:p w:rsidR="00354F91" w:rsidRDefault="00271276" w:rsidP="00354F91">
            <w:pPr>
              <w:rPr>
                <w:lang w:val="de-DE"/>
              </w:rPr>
            </w:pPr>
            <w:r>
              <w:rPr>
                <w:lang w:val="de-DE"/>
              </w:rPr>
              <w:t>Es besteht der Bedarf, die Tische einzusehen. Das ist bspw. der Fall, wenn der Verkaufsraum neu strukturiert werden soll.</w:t>
            </w:r>
          </w:p>
        </w:tc>
      </w:tr>
      <w:tr w:rsidR="00354F91" w:rsidRPr="00271276" w:rsidTr="00354F91">
        <w:tc>
          <w:tcPr>
            <w:tcW w:w="2263" w:type="dxa"/>
          </w:tcPr>
          <w:p w:rsidR="00354F91" w:rsidRDefault="00354F91" w:rsidP="00354F91">
            <w:pPr>
              <w:rPr>
                <w:lang w:val="de-DE"/>
              </w:rPr>
            </w:pPr>
            <w:r>
              <w:rPr>
                <w:lang w:val="de-DE"/>
              </w:rPr>
              <w:t>Nachbedingung</w:t>
            </w:r>
          </w:p>
        </w:tc>
        <w:tc>
          <w:tcPr>
            <w:tcW w:w="6798" w:type="dxa"/>
          </w:tcPr>
          <w:p w:rsidR="00354F91" w:rsidRDefault="00271276" w:rsidP="00354F91">
            <w:pPr>
              <w:rPr>
                <w:lang w:val="de-DE"/>
              </w:rPr>
            </w:pPr>
            <w:r>
              <w:rPr>
                <w:lang w:val="de-DE"/>
              </w:rPr>
              <w:t>Die Tische wurden korrekt in einer tabellarischen Übersicht angezeigt.</w:t>
            </w:r>
          </w:p>
        </w:tc>
      </w:tr>
      <w:tr w:rsidR="00354F91" w:rsidRPr="00271276" w:rsidTr="00354F91">
        <w:tc>
          <w:tcPr>
            <w:tcW w:w="2263" w:type="dxa"/>
          </w:tcPr>
          <w:p w:rsidR="00354F91" w:rsidRDefault="00354F91" w:rsidP="00354F91">
            <w:pPr>
              <w:jc w:val="left"/>
              <w:rPr>
                <w:lang w:val="de-DE"/>
              </w:rPr>
            </w:pPr>
            <w:r>
              <w:rPr>
                <w:lang w:val="de-DE"/>
              </w:rPr>
              <w:t>Nachbedingung im Sonderfall</w:t>
            </w:r>
          </w:p>
        </w:tc>
        <w:tc>
          <w:tcPr>
            <w:tcW w:w="6798" w:type="dxa"/>
          </w:tcPr>
          <w:p w:rsidR="00354F91" w:rsidRDefault="00271276" w:rsidP="00354F91">
            <w:pPr>
              <w:rPr>
                <w:lang w:val="de-DE"/>
              </w:rPr>
            </w:pPr>
            <w:r>
              <w:rPr>
                <w:lang w:val="de-DE"/>
              </w:rPr>
              <w:t>Es wird eine Fehlermeldung angezeigt.</w:t>
            </w:r>
          </w:p>
        </w:tc>
      </w:tr>
      <w:tr w:rsidR="00354F91" w:rsidRPr="00271276" w:rsidTr="00354F91">
        <w:tc>
          <w:tcPr>
            <w:tcW w:w="2263" w:type="dxa"/>
          </w:tcPr>
          <w:p w:rsidR="00354F91" w:rsidRDefault="00354F91" w:rsidP="00354F91">
            <w:pPr>
              <w:rPr>
                <w:lang w:val="de-DE"/>
              </w:rPr>
            </w:pPr>
            <w:r>
              <w:rPr>
                <w:lang w:val="de-DE"/>
              </w:rPr>
              <w:t>Akteure</w:t>
            </w:r>
          </w:p>
        </w:tc>
        <w:tc>
          <w:tcPr>
            <w:tcW w:w="6798" w:type="dxa"/>
          </w:tcPr>
          <w:p w:rsidR="00354F91" w:rsidRDefault="00271276"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RPr="00271276"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 xml:space="preserve">8 </w:t>
            </w:r>
            <w:r w:rsidR="00354D26">
              <w:rPr>
                <w:lang w:val="de-DE"/>
              </w:rPr>
              <w:t>–</w:t>
            </w:r>
            <w:r>
              <w:rPr>
                <w:lang w:val="de-DE"/>
              </w:rPr>
              <w:t xml:space="preserve"> </w:t>
            </w:r>
            <w:r w:rsidR="00354D26">
              <w:rPr>
                <w:lang w:val="de-DE"/>
              </w:rPr>
              <w:t>Tisch entfernen</w:t>
            </w:r>
          </w:p>
        </w:tc>
      </w:tr>
      <w:tr w:rsidR="00354F91" w:rsidRPr="00271276"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354D26" w:rsidP="00354F91">
            <w:pPr>
              <w:rPr>
                <w:lang w:val="de-DE"/>
              </w:rPr>
            </w:pPr>
            <w:r>
              <w:rPr>
                <w:lang w:val="de-DE"/>
              </w:rPr>
              <w:t xml:space="preserve">Einer der Tische soll </w:t>
            </w:r>
            <w:r w:rsidR="00CB0C06">
              <w:rPr>
                <w:lang w:val="de-DE"/>
              </w:rPr>
              <w:t>entfernt werden</w:t>
            </w:r>
            <w:r>
              <w:rPr>
                <w:lang w:val="de-DE"/>
              </w:rPr>
              <w:t>.</w:t>
            </w:r>
          </w:p>
        </w:tc>
      </w:tr>
      <w:tr w:rsidR="00354F91" w:rsidRPr="00271276" w:rsidTr="00354F91">
        <w:tc>
          <w:tcPr>
            <w:tcW w:w="2263" w:type="dxa"/>
          </w:tcPr>
          <w:p w:rsidR="00354F91" w:rsidRDefault="00354F91" w:rsidP="00354F91">
            <w:pPr>
              <w:rPr>
                <w:lang w:val="de-DE"/>
              </w:rPr>
            </w:pPr>
            <w:r>
              <w:rPr>
                <w:lang w:val="de-DE"/>
              </w:rPr>
              <w:t>Vorbedingung</w:t>
            </w:r>
          </w:p>
        </w:tc>
        <w:tc>
          <w:tcPr>
            <w:tcW w:w="6798" w:type="dxa"/>
          </w:tcPr>
          <w:p w:rsidR="00354F91" w:rsidRDefault="00354D26" w:rsidP="00354F91">
            <w:pPr>
              <w:rPr>
                <w:lang w:val="de-DE"/>
              </w:rPr>
            </w:pPr>
            <w:r>
              <w:rPr>
                <w:lang w:val="de-DE"/>
              </w:rPr>
              <w:t>Es besteht der Bedarf, einen Tisch zu entfernen. Dies ist bspw. der Fall, wenn im Verkaufsraum ein Tisch abgebaut oder umgebaut werden soll.</w:t>
            </w:r>
          </w:p>
        </w:tc>
      </w:tr>
      <w:tr w:rsidR="00354F91" w:rsidRPr="00354D26" w:rsidTr="00354F91">
        <w:tc>
          <w:tcPr>
            <w:tcW w:w="2263" w:type="dxa"/>
          </w:tcPr>
          <w:p w:rsidR="00354F91" w:rsidRDefault="00354F91" w:rsidP="00354F91">
            <w:pPr>
              <w:rPr>
                <w:lang w:val="de-DE"/>
              </w:rPr>
            </w:pPr>
            <w:r>
              <w:rPr>
                <w:lang w:val="de-DE"/>
              </w:rPr>
              <w:t>Nachbedingung</w:t>
            </w:r>
          </w:p>
        </w:tc>
        <w:tc>
          <w:tcPr>
            <w:tcW w:w="6798" w:type="dxa"/>
          </w:tcPr>
          <w:p w:rsidR="00354F91" w:rsidRDefault="00354D26" w:rsidP="00354F91">
            <w:pPr>
              <w:rPr>
                <w:lang w:val="de-DE"/>
              </w:rPr>
            </w:pPr>
            <w:r>
              <w:rPr>
                <w:lang w:val="de-DE"/>
              </w:rPr>
              <w:t xml:space="preserve">Der Tisch wurde </w:t>
            </w:r>
            <w:r w:rsidR="00CB0C06">
              <w:rPr>
                <w:lang w:val="de-DE"/>
              </w:rPr>
              <w:t>in</w:t>
            </w:r>
            <w:r>
              <w:rPr>
                <w:lang w:val="de-DE"/>
              </w:rPr>
              <w:t xml:space="preserve"> der Datenbank </w:t>
            </w:r>
            <w:r w:rsidR="00CB0C06">
              <w:rPr>
                <w:lang w:val="de-DE"/>
              </w:rPr>
              <w:t>als nicht verfügbar markiert</w:t>
            </w:r>
            <w:r>
              <w:rPr>
                <w:lang w:val="de-DE"/>
              </w:rPr>
              <w:t xml:space="preserve"> und wird nicht mehr in der tabellarischen Übersicht angezeigt.</w:t>
            </w:r>
            <w:r w:rsidR="00CB0C06">
              <w:rPr>
                <w:lang w:val="de-DE"/>
              </w:rPr>
              <w:t xml:space="preserve"> In vergangenen Bestellungen soll der Tisch weiterhin abrufbar sein.</w:t>
            </w:r>
            <w:r w:rsidR="009904F2">
              <w:rPr>
                <w:lang w:val="de-DE"/>
              </w:rPr>
              <w:t xml:space="preserve"> Es muss über einen Rechtsklick auf den entsprechenden Tisch der Menüeintrag zum Löschen ausgewählt werden.</w:t>
            </w:r>
          </w:p>
        </w:tc>
      </w:tr>
      <w:tr w:rsidR="00354F91" w:rsidRPr="00354D26" w:rsidTr="00354F91">
        <w:tc>
          <w:tcPr>
            <w:tcW w:w="2263" w:type="dxa"/>
          </w:tcPr>
          <w:p w:rsidR="00354F91" w:rsidRDefault="00354F91" w:rsidP="00354F91">
            <w:pPr>
              <w:jc w:val="left"/>
              <w:rPr>
                <w:lang w:val="de-DE"/>
              </w:rPr>
            </w:pPr>
            <w:r>
              <w:rPr>
                <w:lang w:val="de-DE"/>
              </w:rPr>
              <w:t>Nachbedingung im Sonderfall</w:t>
            </w:r>
          </w:p>
        </w:tc>
        <w:tc>
          <w:tcPr>
            <w:tcW w:w="6798" w:type="dxa"/>
          </w:tcPr>
          <w:p w:rsidR="00354F91" w:rsidRDefault="00354D26" w:rsidP="00354F91">
            <w:pPr>
              <w:rPr>
                <w:lang w:val="de-DE"/>
              </w:rPr>
            </w:pPr>
            <w:r>
              <w:rPr>
                <w:lang w:val="de-DE"/>
              </w:rPr>
              <w:t>Es wird eine Fehlermeldung angezeigt.</w:t>
            </w:r>
          </w:p>
        </w:tc>
      </w:tr>
      <w:tr w:rsidR="00354F91" w:rsidRPr="00354D26" w:rsidTr="00354F91">
        <w:tc>
          <w:tcPr>
            <w:tcW w:w="2263" w:type="dxa"/>
          </w:tcPr>
          <w:p w:rsidR="00354F91" w:rsidRDefault="00354F91" w:rsidP="00354F91">
            <w:pPr>
              <w:rPr>
                <w:lang w:val="de-DE"/>
              </w:rPr>
            </w:pPr>
            <w:r>
              <w:rPr>
                <w:lang w:val="de-DE"/>
              </w:rPr>
              <w:t>Akteure</w:t>
            </w:r>
          </w:p>
        </w:tc>
        <w:tc>
          <w:tcPr>
            <w:tcW w:w="6798" w:type="dxa"/>
          </w:tcPr>
          <w:p w:rsidR="00354F91" w:rsidRDefault="00354D26"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RPr="00354D26"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9 – Tisch hinzufügen</w:t>
            </w:r>
          </w:p>
        </w:tc>
      </w:tr>
      <w:tr w:rsidR="00354F91" w:rsidRPr="00354D26"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354D26" w:rsidP="00354F91">
            <w:pPr>
              <w:rPr>
                <w:lang w:val="de-DE"/>
              </w:rPr>
            </w:pPr>
            <w:r>
              <w:rPr>
                <w:lang w:val="de-DE"/>
              </w:rPr>
              <w:t>Es soll ein neuer Tisch zu der Datenbank hinzugefügt werden.</w:t>
            </w:r>
          </w:p>
        </w:tc>
      </w:tr>
      <w:tr w:rsidR="00354F91" w:rsidRPr="00354D26" w:rsidTr="00354F91">
        <w:tc>
          <w:tcPr>
            <w:tcW w:w="2263" w:type="dxa"/>
          </w:tcPr>
          <w:p w:rsidR="00354F91" w:rsidRDefault="00354F91" w:rsidP="00354F91">
            <w:pPr>
              <w:rPr>
                <w:lang w:val="de-DE"/>
              </w:rPr>
            </w:pPr>
            <w:r>
              <w:rPr>
                <w:lang w:val="de-DE"/>
              </w:rPr>
              <w:t>Vorbedingung</w:t>
            </w:r>
          </w:p>
        </w:tc>
        <w:tc>
          <w:tcPr>
            <w:tcW w:w="6798" w:type="dxa"/>
          </w:tcPr>
          <w:p w:rsidR="00354F91" w:rsidRDefault="00354D26" w:rsidP="00354F91">
            <w:pPr>
              <w:rPr>
                <w:lang w:val="de-DE"/>
              </w:rPr>
            </w:pPr>
            <w:r>
              <w:rPr>
                <w:lang w:val="de-DE"/>
              </w:rPr>
              <w:t>Es besteht der Bedarf, einen neuen Tisch anzulegen. Das ist bspw. der Fall, wenn ein neuer Tisch im Verkaufsraum aufgestellt werden soll.</w:t>
            </w:r>
          </w:p>
        </w:tc>
      </w:tr>
      <w:tr w:rsidR="00354F91" w:rsidRPr="00354D26" w:rsidTr="00354F91">
        <w:tc>
          <w:tcPr>
            <w:tcW w:w="2263" w:type="dxa"/>
          </w:tcPr>
          <w:p w:rsidR="00354F91" w:rsidRDefault="00354F91" w:rsidP="00354F91">
            <w:pPr>
              <w:rPr>
                <w:lang w:val="de-DE"/>
              </w:rPr>
            </w:pPr>
            <w:r>
              <w:rPr>
                <w:lang w:val="de-DE"/>
              </w:rPr>
              <w:t>Nachbedingung</w:t>
            </w:r>
          </w:p>
        </w:tc>
        <w:tc>
          <w:tcPr>
            <w:tcW w:w="6798" w:type="dxa"/>
          </w:tcPr>
          <w:p w:rsidR="00354F91" w:rsidRDefault="00354D26" w:rsidP="00354F91">
            <w:pPr>
              <w:rPr>
                <w:lang w:val="de-DE"/>
              </w:rPr>
            </w:pPr>
            <w:r>
              <w:rPr>
                <w:lang w:val="de-DE"/>
              </w:rPr>
              <w:t>Der Tisch wurde erfolgreich der Datenbank hinzugefügt und wird in der tabellarischen Übersicht angezeigt.</w:t>
            </w:r>
          </w:p>
        </w:tc>
      </w:tr>
      <w:tr w:rsidR="00354F91" w:rsidRPr="00354D26" w:rsidTr="00354F91">
        <w:tc>
          <w:tcPr>
            <w:tcW w:w="2263" w:type="dxa"/>
          </w:tcPr>
          <w:p w:rsidR="00354F91" w:rsidRDefault="00354F91" w:rsidP="00354F91">
            <w:pPr>
              <w:jc w:val="left"/>
              <w:rPr>
                <w:lang w:val="de-DE"/>
              </w:rPr>
            </w:pPr>
            <w:r>
              <w:rPr>
                <w:lang w:val="de-DE"/>
              </w:rPr>
              <w:lastRenderedPageBreak/>
              <w:t>Nachbedingung im Sonderfall</w:t>
            </w:r>
          </w:p>
        </w:tc>
        <w:tc>
          <w:tcPr>
            <w:tcW w:w="6798" w:type="dxa"/>
          </w:tcPr>
          <w:p w:rsidR="00354F91" w:rsidRDefault="00354D26" w:rsidP="00354F91">
            <w:pPr>
              <w:rPr>
                <w:lang w:val="de-DE"/>
              </w:rPr>
            </w:pPr>
            <w:r>
              <w:rPr>
                <w:lang w:val="de-DE"/>
              </w:rPr>
              <w:t>Es wird eine Fehlermeldung angezeigt.</w:t>
            </w:r>
          </w:p>
        </w:tc>
      </w:tr>
      <w:tr w:rsidR="00354F91" w:rsidTr="00354F91">
        <w:tc>
          <w:tcPr>
            <w:tcW w:w="2263" w:type="dxa"/>
          </w:tcPr>
          <w:p w:rsidR="00354F91" w:rsidRDefault="00354F91" w:rsidP="00354F91">
            <w:pPr>
              <w:rPr>
                <w:lang w:val="de-DE"/>
              </w:rPr>
            </w:pPr>
            <w:r>
              <w:rPr>
                <w:lang w:val="de-DE"/>
              </w:rPr>
              <w:t>Akteure</w:t>
            </w:r>
          </w:p>
        </w:tc>
        <w:tc>
          <w:tcPr>
            <w:tcW w:w="6798" w:type="dxa"/>
          </w:tcPr>
          <w:p w:rsidR="00354F91" w:rsidRDefault="00354D26"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10 – Tisch bearbeiten</w:t>
            </w:r>
          </w:p>
        </w:tc>
      </w:tr>
      <w:tr w:rsidR="00354F91" w:rsidRPr="00CB0C06"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CB0C06" w:rsidP="00354F91">
            <w:pPr>
              <w:rPr>
                <w:lang w:val="de-DE"/>
              </w:rPr>
            </w:pPr>
            <w:r>
              <w:rPr>
                <w:lang w:val="de-DE"/>
              </w:rPr>
              <w:t>Die Informationen eines Tisches sollen bearbeitet werden. Der Tisch mit den alten Informationen wird als nicht verfügbar markiert und ist weiterhin in vergangenen Bestellungen abrufbar.</w:t>
            </w:r>
          </w:p>
        </w:tc>
      </w:tr>
      <w:tr w:rsidR="00354F91" w:rsidRPr="009904F2" w:rsidTr="00354F91">
        <w:tc>
          <w:tcPr>
            <w:tcW w:w="2263" w:type="dxa"/>
          </w:tcPr>
          <w:p w:rsidR="00354F91" w:rsidRDefault="00354F91" w:rsidP="00354F91">
            <w:pPr>
              <w:rPr>
                <w:lang w:val="de-DE"/>
              </w:rPr>
            </w:pPr>
            <w:r>
              <w:rPr>
                <w:lang w:val="de-DE"/>
              </w:rPr>
              <w:t>Vorbedingung</w:t>
            </w:r>
          </w:p>
        </w:tc>
        <w:tc>
          <w:tcPr>
            <w:tcW w:w="6798" w:type="dxa"/>
          </w:tcPr>
          <w:p w:rsidR="00354F91" w:rsidRDefault="009904F2" w:rsidP="00354F91">
            <w:pPr>
              <w:rPr>
                <w:lang w:val="de-DE"/>
              </w:rPr>
            </w:pPr>
            <w:r>
              <w:rPr>
                <w:lang w:val="de-DE"/>
              </w:rPr>
              <w:t>Es besteht der Bedarf, einen Tisch zu bearbeiten. Dies ist bspw. der Fall, wenn ein Tippfehler passiert ist oder die Namensvergebung der Tische in der Gastronomie geändert werden soll. Es muss der entsprechende Tisch angeklickt werden und anschließend im entsprechenden Formularfeld die neuen Informationen hinzugefügt werden.</w:t>
            </w:r>
          </w:p>
        </w:tc>
      </w:tr>
      <w:tr w:rsidR="00354F91" w:rsidRPr="009904F2" w:rsidTr="00354F91">
        <w:tc>
          <w:tcPr>
            <w:tcW w:w="2263" w:type="dxa"/>
          </w:tcPr>
          <w:p w:rsidR="00354F91" w:rsidRDefault="00354F91" w:rsidP="00354F91">
            <w:pPr>
              <w:rPr>
                <w:lang w:val="de-DE"/>
              </w:rPr>
            </w:pPr>
            <w:r>
              <w:rPr>
                <w:lang w:val="de-DE"/>
              </w:rPr>
              <w:t>Nachbedingung</w:t>
            </w:r>
          </w:p>
        </w:tc>
        <w:tc>
          <w:tcPr>
            <w:tcW w:w="6798" w:type="dxa"/>
          </w:tcPr>
          <w:p w:rsidR="00354F91" w:rsidRDefault="009904F2" w:rsidP="00354F91">
            <w:pPr>
              <w:rPr>
                <w:lang w:val="de-DE"/>
              </w:rPr>
            </w:pPr>
            <w:r>
              <w:rPr>
                <w:lang w:val="de-DE"/>
              </w:rPr>
              <w:t>Der Tisch wird mit seinen neuen Informationen in der tabellarischen Übersicht dargestellt und in der Datenbank neu hinzugefügt. Der alte Artikel wurde als nicht verfügbar markiert.</w:t>
            </w:r>
          </w:p>
        </w:tc>
      </w:tr>
      <w:tr w:rsidR="00354F91" w:rsidRPr="009904F2" w:rsidTr="00354F91">
        <w:tc>
          <w:tcPr>
            <w:tcW w:w="2263" w:type="dxa"/>
          </w:tcPr>
          <w:p w:rsidR="00354F91" w:rsidRDefault="00354F91" w:rsidP="00354F91">
            <w:pPr>
              <w:jc w:val="left"/>
              <w:rPr>
                <w:lang w:val="de-DE"/>
              </w:rPr>
            </w:pPr>
            <w:r>
              <w:rPr>
                <w:lang w:val="de-DE"/>
              </w:rPr>
              <w:t>Nachbedingung im Sonderfall</w:t>
            </w:r>
          </w:p>
        </w:tc>
        <w:tc>
          <w:tcPr>
            <w:tcW w:w="6798" w:type="dxa"/>
          </w:tcPr>
          <w:p w:rsidR="00354F91" w:rsidRDefault="009904F2" w:rsidP="00354F91">
            <w:pPr>
              <w:rPr>
                <w:lang w:val="de-DE"/>
              </w:rPr>
            </w:pPr>
            <w:r>
              <w:rPr>
                <w:lang w:val="de-DE"/>
              </w:rPr>
              <w:t>Es wird eine Fehlermeldung angezeigt.</w:t>
            </w:r>
          </w:p>
        </w:tc>
      </w:tr>
      <w:tr w:rsidR="00354F91" w:rsidRPr="009904F2" w:rsidTr="00354F91">
        <w:tc>
          <w:tcPr>
            <w:tcW w:w="2263" w:type="dxa"/>
          </w:tcPr>
          <w:p w:rsidR="00354F91" w:rsidRDefault="00354F91" w:rsidP="00354F91">
            <w:pPr>
              <w:rPr>
                <w:lang w:val="de-DE"/>
              </w:rPr>
            </w:pPr>
            <w:r>
              <w:rPr>
                <w:lang w:val="de-DE"/>
              </w:rPr>
              <w:t>Akteure</w:t>
            </w:r>
          </w:p>
        </w:tc>
        <w:tc>
          <w:tcPr>
            <w:tcW w:w="6798" w:type="dxa"/>
          </w:tcPr>
          <w:p w:rsidR="00354F91" w:rsidRDefault="009904F2" w:rsidP="00354F91">
            <w:pPr>
              <w:rPr>
                <w:lang w:val="de-DE"/>
              </w:rPr>
            </w:pPr>
            <w:r>
              <w:rPr>
                <w:lang w:val="de-DE"/>
              </w:rPr>
              <w:t>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354F91" w:rsidRPr="009904F2" w:rsidTr="00354F91">
        <w:tc>
          <w:tcPr>
            <w:tcW w:w="2263" w:type="dxa"/>
          </w:tcPr>
          <w:p w:rsidR="00354F91" w:rsidRPr="004E4D32" w:rsidRDefault="00354F91" w:rsidP="00354F91">
            <w:pPr>
              <w:rPr>
                <w:b/>
                <w:lang w:val="de-DE"/>
              </w:rPr>
            </w:pPr>
            <w:r w:rsidRPr="004E4D32">
              <w:rPr>
                <w:b/>
                <w:lang w:val="de-DE"/>
              </w:rPr>
              <w:t>Bezeichnung</w:t>
            </w:r>
          </w:p>
        </w:tc>
        <w:tc>
          <w:tcPr>
            <w:tcW w:w="6798" w:type="dxa"/>
          </w:tcPr>
          <w:p w:rsidR="00354F91" w:rsidRDefault="00354F91" w:rsidP="00354F91">
            <w:pPr>
              <w:rPr>
                <w:lang w:val="de-DE"/>
              </w:rPr>
            </w:pPr>
            <w:r>
              <w:rPr>
                <w:lang w:val="de-DE"/>
              </w:rPr>
              <w:t>11 – Rechnung für Kunden ausdrucken</w:t>
            </w:r>
          </w:p>
        </w:tc>
      </w:tr>
      <w:tr w:rsidR="00354F91" w:rsidRPr="002811E0" w:rsidTr="00354F91">
        <w:trPr>
          <w:trHeight w:val="109"/>
        </w:trPr>
        <w:tc>
          <w:tcPr>
            <w:tcW w:w="2263" w:type="dxa"/>
          </w:tcPr>
          <w:p w:rsidR="00354F91" w:rsidRDefault="00354F91" w:rsidP="00354F91">
            <w:pPr>
              <w:rPr>
                <w:lang w:val="de-DE"/>
              </w:rPr>
            </w:pPr>
            <w:r>
              <w:rPr>
                <w:lang w:val="de-DE"/>
              </w:rPr>
              <w:t>Ziel</w:t>
            </w:r>
          </w:p>
        </w:tc>
        <w:tc>
          <w:tcPr>
            <w:tcW w:w="6798" w:type="dxa"/>
          </w:tcPr>
          <w:p w:rsidR="00354F91" w:rsidRDefault="002811E0" w:rsidP="00354F91">
            <w:pPr>
              <w:rPr>
                <w:lang w:val="de-DE"/>
              </w:rPr>
            </w:pPr>
            <w:r>
              <w:rPr>
                <w:lang w:val="de-DE"/>
              </w:rPr>
              <w:t xml:space="preserve">Der Anwender möchte eine schon existierende Bestellung ausdrucken, bspw. weil der Beleg verloren gegangen oder verschmutzt worden ist. </w:t>
            </w:r>
          </w:p>
        </w:tc>
      </w:tr>
      <w:tr w:rsidR="00354F91" w:rsidRPr="002811E0" w:rsidTr="00354F91">
        <w:tc>
          <w:tcPr>
            <w:tcW w:w="2263" w:type="dxa"/>
          </w:tcPr>
          <w:p w:rsidR="00354F91" w:rsidRDefault="00354F91" w:rsidP="00354F91">
            <w:pPr>
              <w:rPr>
                <w:lang w:val="de-DE"/>
              </w:rPr>
            </w:pPr>
            <w:r>
              <w:rPr>
                <w:lang w:val="de-DE"/>
              </w:rPr>
              <w:t>Vorbedingung</w:t>
            </w:r>
          </w:p>
        </w:tc>
        <w:tc>
          <w:tcPr>
            <w:tcW w:w="6798" w:type="dxa"/>
          </w:tcPr>
          <w:p w:rsidR="00354F91" w:rsidRDefault="007904BF" w:rsidP="00354F91">
            <w:pPr>
              <w:rPr>
                <w:lang w:val="de-DE"/>
              </w:rPr>
            </w:pPr>
            <w:r>
              <w:rPr>
                <w:lang w:val="de-DE"/>
              </w:rPr>
              <w:t>Es besteht der Bedarf eine Bestellung ein weiteres Mal auszudrucken.</w:t>
            </w:r>
            <w:r w:rsidR="009904F2">
              <w:rPr>
                <w:lang w:val="de-DE"/>
              </w:rPr>
              <w:t xml:space="preserve"> Über einen Rechtsklick auf die Bestellung kann ein Menüeintrag ausgewählt werden, über den dann die Bestellung ausgedruckt wird.</w:t>
            </w:r>
          </w:p>
        </w:tc>
      </w:tr>
      <w:tr w:rsidR="00354F91" w:rsidRPr="002811E0" w:rsidTr="00354F91">
        <w:tc>
          <w:tcPr>
            <w:tcW w:w="2263" w:type="dxa"/>
          </w:tcPr>
          <w:p w:rsidR="00354F91" w:rsidRDefault="00354F91" w:rsidP="00354F91">
            <w:pPr>
              <w:rPr>
                <w:lang w:val="de-DE"/>
              </w:rPr>
            </w:pPr>
            <w:r>
              <w:rPr>
                <w:lang w:val="de-DE"/>
              </w:rPr>
              <w:t>Nachbedingung</w:t>
            </w:r>
          </w:p>
        </w:tc>
        <w:tc>
          <w:tcPr>
            <w:tcW w:w="6798" w:type="dxa"/>
          </w:tcPr>
          <w:p w:rsidR="00354F91" w:rsidRDefault="007904BF" w:rsidP="00354F91">
            <w:pPr>
              <w:rPr>
                <w:lang w:val="de-DE"/>
              </w:rPr>
            </w:pPr>
            <w:r>
              <w:rPr>
                <w:lang w:val="de-DE"/>
              </w:rPr>
              <w:t>Es wurde über den Bondrucker erfolgreich und korrekt eine Bestellung in Form eines Kundenbeleges ausgedruckt.</w:t>
            </w:r>
          </w:p>
        </w:tc>
      </w:tr>
      <w:tr w:rsidR="00354F91" w:rsidRPr="002811E0" w:rsidTr="00354F91">
        <w:tc>
          <w:tcPr>
            <w:tcW w:w="2263" w:type="dxa"/>
          </w:tcPr>
          <w:p w:rsidR="00354F91" w:rsidRDefault="00354F91" w:rsidP="00354F91">
            <w:pPr>
              <w:jc w:val="left"/>
              <w:rPr>
                <w:lang w:val="de-DE"/>
              </w:rPr>
            </w:pPr>
            <w:r>
              <w:rPr>
                <w:lang w:val="de-DE"/>
              </w:rPr>
              <w:lastRenderedPageBreak/>
              <w:t>Nachbedingung im Sonderfall</w:t>
            </w:r>
          </w:p>
        </w:tc>
        <w:tc>
          <w:tcPr>
            <w:tcW w:w="6798" w:type="dxa"/>
          </w:tcPr>
          <w:p w:rsidR="00354F91" w:rsidRDefault="007904BF" w:rsidP="00354F91">
            <w:pPr>
              <w:rPr>
                <w:lang w:val="de-DE"/>
              </w:rPr>
            </w:pPr>
            <w:r>
              <w:rPr>
                <w:lang w:val="de-DE"/>
              </w:rPr>
              <w:t xml:space="preserve">Der Bon wurde nicht ausgedruckt, weil der Drucker nicht installiert oder ausgeschaltet ist. </w:t>
            </w:r>
          </w:p>
        </w:tc>
      </w:tr>
      <w:tr w:rsidR="00354F91" w:rsidRPr="002811E0" w:rsidTr="00354F91">
        <w:tc>
          <w:tcPr>
            <w:tcW w:w="2263" w:type="dxa"/>
          </w:tcPr>
          <w:p w:rsidR="00354F91" w:rsidRDefault="00354F91" w:rsidP="00354F91">
            <w:pPr>
              <w:rPr>
                <w:lang w:val="de-DE"/>
              </w:rPr>
            </w:pPr>
            <w:r>
              <w:rPr>
                <w:lang w:val="de-DE"/>
              </w:rPr>
              <w:t>Akteure</w:t>
            </w:r>
          </w:p>
        </w:tc>
        <w:tc>
          <w:tcPr>
            <w:tcW w:w="6798" w:type="dxa"/>
          </w:tcPr>
          <w:p w:rsidR="00354F91" w:rsidRDefault="007904BF" w:rsidP="00354F91">
            <w:pPr>
              <w:rPr>
                <w:lang w:val="de-DE"/>
              </w:rPr>
            </w:pPr>
            <w:r>
              <w:rPr>
                <w:lang w:val="de-DE"/>
              </w:rPr>
              <w:t>Bedienung, Gastronom</w:t>
            </w:r>
          </w:p>
        </w:tc>
      </w:tr>
    </w:tbl>
    <w:p w:rsidR="00354F91" w:rsidRDefault="00354F91" w:rsidP="00354F91">
      <w:pPr>
        <w:rPr>
          <w:lang w:val="de-DE"/>
        </w:rPr>
      </w:pPr>
    </w:p>
    <w:tbl>
      <w:tblPr>
        <w:tblStyle w:val="Tabellenraster"/>
        <w:tblW w:w="0" w:type="auto"/>
        <w:tblLook w:val="04A0" w:firstRow="1" w:lastRow="0" w:firstColumn="1" w:lastColumn="0" w:noHBand="0" w:noVBand="1"/>
      </w:tblPr>
      <w:tblGrid>
        <w:gridCol w:w="2263"/>
        <w:gridCol w:w="6798"/>
      </w:tblGrid>
      <w:tr w:rsidR="00412364" w:rsidTr="00412364">
        <w:tc>
          <w:tcPr>
            <w:tcW w:w="2263" w:type="dxa"/>
          </w:tcPr>
          <w:p w:rsidR="00412364" w:rsidRPr="004E4D32" w:rsidRDefault="00412364" w:rsidP="00412364">
            <w:pPr>
              <w:rPr>
                <w:b/>
                <w:lang w:val="de-DE"/>
              </w:rPr>
            </w:pPr>
            <w:r w:rsidRPr="004E4D32">
              <w:rPr>
                <w:b/>
                <w:lang w:val="de-DE"/>
              </w:rPr>
              <w:t>Bezeichnung</w:t>
            </w:r>
          </w:p>
        </w:tc>
        <w:tc>
          <w:tcPr>
            <w:tcW w:w="6798" w:type="dxa"/>
          </w:tcPr>
          <w:p w:rsidR="00412364" w:rsidRDefault="00412364" w:rsidP="00412364">
            <w:pPr>
              <w:rPr>
                <w:lang w:val="de-DE"/>
              </w:rPr>
            </w:pPr>
            <w:r>
              <w:rPr>
                <w:lang w:val="de-DE"/>
              </w:rPr>
              <w:t>12 –</w:t>
            </w:r>
            <w:r w:rsidR="00354D26">
              <w:rPr>
                <w:lang w:val="de-DE"/>
              </w:rPr>
              <w:t xml:space="preserve"> Wareneingä</w:t>
            </w:r>
            <w:r>
              <w:rPr>
                <w:lang w:val="de-DE"/>
              </w:rPr>
              <w:t>ng</w:t>
            </w:r>
            <w:r w:rsidR="00354D26">
              <w:rPr>
                <w:lang w:val="de-DE"/>
              </w:rPr>
              <w:t>e</w:t>
            </w:r>
            <w:r>
              <w:rPr>
                <w:lang w:val="de-DE"/>
              </w:rPr>
              <w:t xml:space="preserve"> einsehen</w:t>
            </w:r>
          </w:p>
        </w:tc>
      </w:tr>
      <w:tr w:rsidR="00412364" w:rsidRPr="009904F2" w:rsidTr="00412364">
        <w:trPr>
          <w:trHeight w:val="109"/>
        </w:trPr>
        <w:tc>
          <w:tcPr>
            <w:tcW w:w="2263" w:type="dxa"/>
          </w:tcPr>
          <w:p w:rsidR="00412364" w:rsidRDefault="00412364" w:rsidP="00412364">
            <w:pPr>
              <w:rPr>
                <w:lang w:val="de-DE"/>
              </w:rPr>
            </w:pPr>
            <w:r>
              <w:rPr>
                <w:lang w:val="de-DE"/>
              </w:rPr>
              <w:t>Ziel</w:t>
            </w:r>
          </w:p>
        </w:tc>
        <w:tc>
          <w:tcPr>
            <w:tcW w:w="6798" w:type="dxa"/>
          </w:tcPr>
          <w:p w:rsidR="00412364" w:rsidRDefault="009904F2" w:rsidP="00412364">
            <w:pPr>
              <w:rPr>
                <w:lang w:val="de-DE"/>
              </w:rPr>
            </w:pPr>
            <w:r>
              <w:rPr>
                <w:lang w:val="de-DE"/>
              </w:rPr>
              <w:t>Es sollen alle Wareneingänge von verfügbaren Artikeln in einer tabellarischen Übersicht dargestellt werden.</w:t>
            </w:r>
          </w:p>
        </w:tc>
      </w:tr>
      <w:tr w:rsidR="00412364" w:rsidRPr="009904F2" w:rsidTr="00412364">
        <w:tc>
          <w:tcPr>
            <w:tcW w:w="2263" w:type="dxa"/>
          </w:tcPr>
          <w:p w:rsidR="00412364" w:rsidRDefault="00412364" w:rsidP="00412364">
            <w:pPr>
              <w:rPr>
                <w:lang w:val="de-DE"/>
              </w:rPr>
            </w:pPr>
            <w:r>
              <w:rPr>
                <w:lang w:val="de-DE"/>
              </w:rPr>
              <w:t>Vorbedingung</w:t>
            </w:r>
          </w:p>
        </w:tc>
        <w:tc>
          <w:tcPr>
            <w:tcW w:w="6798" w:type="dxa"/>
          </w:tcPr>
          <w:p w:rsidR="00412364" w:rsidRDefault="009904F2" w:rsidP="00412364">
            <w:pPr>
              <w:rPr>
                <w:lang w:val="de-DE"/>
              </w:rPr>
            </w:pPr>
            <w:r>
              <w:rPr>
                <w:lang w:val="de-DE"/>
              </w:rPr>
              <w:t>Es besteht der Bedarf, die Wareneingänge einzusehen. Dies ist bspw. der Fall, wenn eine bisherige Eingabe kontrolliert werden soll oder eine falsche Eingabe gelöscht werden soll.</w:t>
            </w:r>
          </w:p>
        </w:tc>
      </w:tr>
      <w:tr w:rsidR="00412364" w:rsidRPr="009904F2" w:rsidTr="00412364">
        <w:tc>
          <w:tcPr>
            <w:tcW w:w="2263" w:type="dxa"/>
          </w:tcPr>
          <w:p w:rsidR="00412364" w:rsidRDefault="00412364" w:rsidP="00412364">
            <w:pPr>
              <w:rPr>
                <w:lang w:val="de-DE"/>
              </w:rPr>
            </w:pPr>
            <w:r>
              <w:rPr>
                <w:lang w:val="de-DE"/>
              </w:rPr>
              <w:t>Nachbedingung</w:t>
            </w:r>
          </w:p>
        </w:tc>
        <w:tc>
          <w:tcPr>
            <w:tcW w:w="6798" w:type="dxa"/>
          </w:tcPr>
          <w:p w:rsidR="00412364" w:rsidRDefault="009904F2" w:rsidP="00412364">
            <w:pPr>
              <w:rPr>
                <w:lang w:val="de-DE"/>
              </w:rPr>
            </w:pPr>
            <w:r>
              <w:rPr>
                <w:lang w:val="de-DE"/>
              </w:rPr>
              <w:t>Es werden alle Wareneingänge in einer tabellarischen Übersicht dargestellt.</w:t>
            </w:r>
          </w:p>
        </w:tc>
      </w:tr>
      <w:tr w:rsidR="00412364" w:rsidRPr="009904F2" w:rsidTr="00412364">
        <w:tc>
          <w:tcPr>
            <w:tcW w:w="2263" w:type="dxa"/>
          </w:tcPr>
          <w:p w:rsidR="00412364" w:rsidRDefault="00412364" w:rsidP="00412364">
            <w:pPr>
              <w:jc w:val="left"/>
              <w:rPr>
                <w:lang w:val="de-DE"/>
              </w:rPr>
            </w:pPr>
            <w:r>
              <w:rPr>
                <w:lang w:val="de-DE"/>
              </w:rPr>
              <w:t>Nachbedingung im Sonderfall</w:t>
            </w:r>
          </w:p>
        </w:tc>
        <w:tc>
          <w:tcPr>
            <w:tcW w:w="6798" w:type="dxa"/>
          </w:tcPr>
          <w:p w:rsidR="00412364" w:rsidRDefault="009904F2" w:rsidP="00412364">
            <w:pPr>
              <w:rPr>
                <w:lang w:val="de-DE"/>
              </w:rPr>
            </w:pPr>
            <w:r>
              <w:rPr>
                <w:lang w:val="de-DE"/>
              </w:rPr>
              <w:t>Es wird eine Fehlermeldung angezeigt.</w:t>
            </w:r>
          </w:p>
        </w:tc>
      </w:tr>
      <w:tr w:rsidR="00412364" w:rsidRPr="009904F2" w:rsidTr="00412364">
        <w:tc>
          <w:tcPr>
            <w:tcW w:w="2263" w:type="dxa"/>
          </w:tcPr>
          <w:p w:rsidR="00412364" w:rsidRDefault="00412364" w:rsidP="00412364">
            <w:pPr>
              <w:rPr>
                <w:lang w:val="de-DE"/>
              </w:rPr>
            </w:pPr>
            <w:r>
              <w:rPr>
                <w:lang w:val="de-DE"/>
              </w:rPr>
              <w:t>Akteure</w:t>
            </w:r>
          </w:p>
        </w:tc>
        <w:tc>
          <w:tcPr>
            <w:tcW w:w="6798" w:type="dxa"/>
          </w:tcPr>
          <w:p w:rsidR="00412364" w:rsidRDefault="009904F2" w:rsidP="00412364">
            <w:pPr>
              <w:rPr>
                <w:lang w:val="de-DE"/>
              </w:rPr>
            </w:pPr>
            <w:r>
              <w:rPr>
                <w:lang w:val="de-DE"/>
              </w:rPr>
              <w:t>Gastronom</w:t>
            </w:r>
          </w:p>
        </w:tc>
      </w:tr>
    </w:tbl>
    <w:p w:rsidR="00354F91" w:rsidRDefault="00354F91" w:rsidP="004E4D32">
      <w:pPr>
        <w:rPr>
          <w:lang w:val="de-DE"/>
        </w:rPr>
      </w:pPr>
    </w:p>
    <w:tbl>
      <w:tblPr>
        <w:tblStyle w:val="Tabellenraster"/>
        <w:tblW w:w="0" w:type="auto"/>
        <w:tblLook w:val="04A0" w:firstRow="1" w:lastRow="0" w:firstColumn="1" w:lastColumn="0" w:noHBand="0" w:noVBand="1"/>
      </w:tblPr>
      <w:tblGrid>
        <w:gridCol w:w="2263"/>
        <w:gridCol w:w="6798"/>
      </w:tblGrid>
      <w:tr w:rsidR="00412364" w:rsidRPr="009904F2" w:rsidTr="00412364">
        <w:tc>
          <w:tcPr>
            <w:tcW w:w="2263" w:type="dxa"/>
          </w:tcPr>
          <w:p w:rsidR="00412364" w:rsidRPr="004E4D32" w:rsidRDefault="00412364" w:rsidP="00412364">
            <w:pPr>
              <w:rPr>
                <w:b/>
                <w:lang w:val="de-DE"/>
              </w:rPr>
            </w:pPr>
            <w:r w:rsidRPr="004E4D32">
              <w:rPr>
                <w:b/>
                <w:lang w:val="de-DE"/>
              </w:rPr>
              <w:t>Bezeichnung</w:t>
            </w:r>
          </w:p>
        </w:tc>
        <w:tc>
          <w:tcPr>
            <w:tcW w:w="6798" w:type="dxa"/>
          </w:tcPr>
          <w:p w:rsidR="00412364" w:rsidRDefault="00412364" w:rsidP="00412364">
            <w:pPr>
              <w:rPr>
                <w:lang w:val="de-DE"/>
              </w:rPr>
            </w:pPr>
            <w:r>
              <w:rPr>
                <w:lang w:val="de-DE"/>
              </w:rPr>
              <w:t>13 – Wareneingang hinzufügen</w:t>
            </w:r>
          </w:p>
        </w:tc>
      </w:tr>
      <w:tr w:rsidR="00412364" w:rsidRPr="009904F2" w:rsidTr="00412364">
        <w:trPr>
          <w:trHeight w:val="109"/>
        </w:trPr>
        <w:tc>
          <w:tcPr>
            <w:tcW w:w="2263" w:type="dxa"/>
          </w:tcPr>
          <w:p w:rsidR="00412364" w:rsidRDefault="00412364" w:rsidP="00412364">
            <w:pPr>
              <w:rPr>
                <w:lang w:val="de-DE"/>
              </w:rPr>
            </w:pPr>
            <w:r>
              <w:rPr>
                <w:lang w:val="de-DE"/>
              </w:rPr>
              <w:t>Ziel</w:t>
            </w:r>
          </w:p>
        </w:tc>
        <w:tc>
          <w:tcPr>
            <w:tcW w:w="6798" w:type="dxa"/>
          </w:tcPr>
          <w:p w:rsidR="00412364" w:rsidRDefault="009904F2" w:rsidP="00412364">
            <w:pPr>
              <w:rPr>
                <w:lang w:val="de-DE"/>
              </w:rPr>
            </w:pPr>
            <w:r>
              <w:rPr>
                <w:lang w:val="de-DE"/>
              </w:rPr>
              <w:t>Es soll ein neuer Wareneingang für einen Artikel hinzugefügt werden.</w:t>
            </w:r>
          </w:p>
        </w:tc>
      </w:tr>
      <w:tr w:rsidR="00412364" w:rsidRPr="009904F2" w:rsidTr="00412364">
        <w:tc>
          <w:tcPr>
            <w:tcW w:w="2263" w:type="dxa"/>
          </w:tcPr>
          <w:p w:rsidR="00412364" w:rsidRDefault="00412364" w:rsidP="00412364">
            <w:pPr>
              <w:rPr>
                <w:lang w:val="de-DE"/>
              </w:rPr>
            </w:pPr>
            <w:r>
              <w:rPr>
                <w:lang w:val="de-DE"/>
              </w:rPr>
              <w:t>Vorbedingung</w:t>
            </w:r>
          </w:p>
        </w:tc>
        <w:tc>
          <w:tcPr>
            <w:tcW w:w="6798" w:type="dxa"/>
          </w:tcPr>
          <w:p w:rsidR="00412364" w:rsidRDefault="009904F2" w:rsidP="00412364">
            <w:pPr>
              <w:rPr>
                <w:lang w:val="de-DE"/>
              </w:rPr>
            </w:pPr>
            <w:r>
              <w:rPr>
                <w:lang w:val="de-DE"/>
              </w:rPr>
              <w:t>Es besteht der Bedarf, einen neuen Wareneingang hinzuzufügen. Das ist bspw. der Fall, wenn vom Lieferanten eine neue Lieferung erhalten wurde und diese in das Warensystem eingepflegt werden soll.</w:t>
            </w:r>
          </w:p>
          <w:p w:rsidR="009904F2" w:rsidRDefault="009904F2" w:rsidP="00412364">
            <w:pPr>
              <w:rPr>
                <w:lang w:val="de-DE"/>
              </w:rPr>
            </w:pPr>
            <w:r>
              <w:rPr>
                <w:lang w:val="de-DE"/>
              </w:rPr>
              <w:t>Es muss in der Artikelübersicht ein</w:t>
            </w:r>
            <w:r w:rsidR="00602375">
              <w:rPr>
                <w:lang w:val="de-DE"/>
              </w:rPr>
              <w:t xml:space="preserve"> Artikel ausgewählt und dann im entsprechenden Formularfeld die Anzahl eingegeben.</w:t>
            </w:r>
          </w:p>
        </w:tc>
      </w:tr>
      <w:tr w:rsidR="00412364" w:rsidRPr="009904F2" w:rsidTr="00412364">
        <w:tc>
          <w:tcPr>
            <w:tcW w:w="2263" w:type="dxa"/>
          </w:tcPr>
          <w:p w:rsidR="00412364" w:rsidRDefault="00412364" w:rsidP="00412364">
            <w:pPr>
              <w:rPr>
                <w:lang w:val="de-DE"/>
              </w:rPr>
            </w:pPr>
            <w:r>
              <w:rPr>
                <w:lang w:val="de-DE"/>
              </w:rPr>
              <w:t>Nachbedingung</w:t>
            </w:r>
          </w:p>
        </w:tc>
        <w:tc>
          <w:tcPr>
            <w:tcW w:w="6798" w:type="dxa"/>
          </w:tcPr>
          <w:p w:rsidR="00412364" w:rsidRDefault="009904F2" w:rsidP="00412364">
            <w:pPr>
              <w:rPr>
                <w:lang w:val="de-DE"/>
              </w:rPr>
            </w:pPr>
            <w:r>
              <w:rPr>
                <w:lang w:val="de-DE"/>
              </w:rPr>
              <w:t>Der neue Wareneingang wurde</w:t>
            </w:r>
            <w:r w:rsidR="00602375">
              <w:rPr>
                <w:lang w:val="de-DE"/>
              </w:rPr>
              <w:t xml:space="preserve"> in der Wareneingangsübersicht dargestellt und der Datenbank hinzugefügt.</w:t>
            </w:r>
          </w:p>
        </w:tc>
      </w:tr>
      <w:tr w:rsidR="00412364" w:rsidRPr="009904F2" w:rsidTr="00412364">
        <w:tc>
          <w:tcPr>
            <w:tcW w:w="2263" w:type="dxa"/>
          </w:tcPr>
          <w:p w:rsidR="00412364" w:rsidRDefault="00412364" w:rsidP="00412364">
            <w:pPr>
              <w:jc w:val="left"/>
              <w:rPr>
                <w:lang w:val="de-DE"/>
              </w:rPr>
            </w:pPr>
            <w:r>
              <w:rPr>
                <w:lang w:val="de-DE"/>
              </w:rPr>
              <w:t>Nachbedingung im Sonderfall</w:t>
            </w:r>
          </w:p>
        </w:tc>
        <w:tc>
          <w:tcPr>
            <w:tcW w:w="6798" w:type="dxa"/>
          </w:tcPr>
          <w:p w:rsidR="00412364" w:rsidRDefault="00602375" w:rsidP="00412364">
            <w:pPr>
              <w:rPr>
                <w:lang w:val="de-DE"/>
              </w:rPr>
            </w:pPr>
            <w:r>
              <w:rPr>
                <w:lang w:val="de-DE"/>
              </w:rPr>
              <w:t>Es wird eine Fehlermeldung angezeigt.</w:t>
            </w:r>
          </w:p>
        </w:tc>
      </w:tr>
      <w:tr w:rsidR="00412364" w:rsidRPr="009904F2" w:rsidTr="00412364">
        <w:tc>
          <w:tcPr>
            <w:tcW w:w="2263" w:type="dxa"/>
          </w:tcPr>
          <w:p w:rsidR="00412364" w:rsidRDefault="00412364" w:rsidP="00412364">
            <w:pPr>
              <w:rPr>
                <w:lang w:val="de-DE"/>
              </w:rPr>
            </w:pPr>
            <w:r>
              <w:rPr>
                <w:lang w:val="de-DE"/>
              </w:rPr>
              <w:t>Akteure</w:t>
            </w:r>
          </w:p>
        </w:tc>
        <w:tc>
          <w:tcPr>
            <w:tcW w:w="6798" w:type="dxa"/>
          </w:tcPr>
          <w:p w:rsidR="00412364" w:rsidRDefault="00602375" w:rsidP="00412364">
            <w:pPr>
              <w:rPr>
                <w:lang w:val="de-DE"/>
              </w:rPr>
            </w:pPr>
            <w:r>
              <w:rPr>
                <w:lang w:val="de-DE"/>
              </w:rPr>
              <w:t>Gastronom</w:t>
            </w:r>
          </w:p>
        </w:tc>
      </w:tr>
    </w:tbl>
    <w:p w:rsidR="00412364" w:rsidRDefault="00412364" w:rsidP="00412364">
      <w:pPr>
        <w:rPr>
          <w:lang w:val="de-DE"/>
        </w:rPr>
      </w:pPr>
    </w:p>
    <w:tbl>
      <w:tblPr>
        <w:tblStyle w:val="Tabellenraster"/>
        <w:tblW w:w="0" w:type="auto"/>
        <w:tblLook w:val="04A0" w:firstRow="1" w:lastRow="0" w:firstColumn="1" w:lastColumn="0" w:noHBand="0" w:noVBand="1"/>
      </w:tblPr>
      <w:tblGrid>
        <w:gridCol w:w="2263"/>
        <w:gridCol w:w="6798"/>
      </w:tblGrid>
      <w:tr w:rsidR="00412364" w:rsidRPr="009904F2" w:rsidTr="00412364">
        <w:tc>
          <w:tcPr>
            <w:tcW w:w="2263" w:type="dxa"/>
          </w:tcPr>
          <w:p w:rsidR="00412364" w:rsidRPr="004E4D32" w:rsidRDefault="00412364" w:rsidP="00412364">
            <w:pPr>
              <w:rPr>
                <w:b/>
                <w:lang w:val="de-DE"/>
              </w:rPr>
            </w:pPr>
            <w:r w:rsidRPr="004E4D32">
              <w:rPr>
                <w:b/>
                <w:lang w:val="de-DE"/>
              </w:rPr>
              <w:lastRenderedPageBreak/>
              <w:t>Bezeichnung</w:t>
            </w:r>
          </w:p>
        </w:tc>
        <w:tc>
          <w:tcPr>
            <w:tcW w:w="6798" w:type="dxa"/>
          </w:tcPr>
          <w:p w:rsidR="00412364" w:rsidRDefault="00412364" w:rsidP="00412364">
            <w:pPr>
              <w:rPr>
                <w:lang w:val="de-DE"/>
              </w:rPr>
            </w:pPr>
            <w:r>
              <w:rPr>
                <w:lang w:val="de-DE"/>
              </w:rPr>
              <w:t>14 – Wareneingang löschen</w:t>
            </w:r>
          </w:p>
        </w:tc>
      </w:tr>
      <w:tr w:rsidR="00412364" w:rsidRPr="009904F2" w:rsidTr="00412364">
        <w:trPr>
          <w:trHeight w:val="109"/>
        </w:trPr>
        <w:tc>
          <w:tcPr>
            <w:tcW w:w="2263" w:type="dxa"/>
          </w:tcPr>
          <w:p w:rsidR="00412364" w:rsidRDefault="00412364" w:rsidP="00412364">
            <w:pPr>
              <w:rPr>
                <w:lang w:val="de-DE"/>
              </w:rPr>
            </w:pPr>
            <w:r>
              <w:rPr>
                <w:lang w:val="de-DE"/>
              </w:rPr>
              <w:t>Ziel</w:t>
            </w:r>
          </w:p>
        </w:tc>
        <w:tc>
          <w:tcPr>
            <w:tcW w:w="6798" w:type="dxa"/>
          </w:tcPr>
          <w:p w:rsidR="00412364" w:rsidRDefault="00602375" w:rsidP="00412364">
            <w:pPr>
              <w:rPr>
                <w:lang w:val="de-DE"/>
              </w:rPr>
            </w:pPr>
            <w:r>
              <w:rPr>
                <w:lang w:val="de-DE"/>
              </w:rPr>
              <w:t>Ein Wareneingang soll aus der Datenbank und der tabellarischen Übersicht gelöscht werden.</w:t>
            </w:r>
          </w:p>
        </w:tc>
      </w:tr>
      <w:tr w:rsidR="00412364" w:rsidRPr="009904F2" w:rsidTr="00412364">
        <w:tc>
          <w:tcPr>
            <w:tcW w:w="2263" w:type="dxa"/>
          </w:tcPr>
          <w:p w:rsidR="00412364" w:rsidRDefault="00412364" w:rsidP="00412364">
            <w:pPr>
              <w:rPr>
                <w:lang w:val="de-DE"/>
              </w:rPr>
            </w:pPr>
            <w:r>
              <w:rPr>
                <w:lang w:val="de-DE"/>
              </w:rPr>
              <w:t>Vorbedingung</w:t>
            </w:r>
          </w:p>
        </w:tc>
        <w:tc>
          <w:tcPr>
            <w:tcW w:w="6798" w:type="dxa"/>
          </w:tcPr>
          <w:p w:rsidR="00412364" w:rsidRDefault="00602375" w:rsidP="00412364">
            <w:pPr>
              <w:rPr>
                <w:lang w:val="de-DE"/>
              </w:rPr>
            </w:pPr>
            <w:r>
              <w:rPr>
                <w:lang w:val="de-DE"/>
              </w:rPr>
              <w:t>Es besteht der Bedarf, einen Wareneingang zu löschen. Das ist bspw. der Fall, wenn ein Wareneingang fälschlicherweise angelegt wurde oder eine Lieferung nach dem Hinzufügen in das Warensystem beschädigt wurde.</w:t>
            </w:r>
          </w:p>
        </w:tc>
      </w:tr>
      <w:tr w:rsidR="00412364" w:rsidRPr="00602375" w:rsidTr="00412364">
        <w:tc>
          <w:tcPr>
            <w:tcW w:w="2263" w:type="dxa"/>
          </w:tcPr>
          <w:p w:rsidR="00412364" w:rsidRDefault="00412364" w:rsidP="00412364">
            <w:pPr>
              <w:rPr>
                <w:lang w:val="de-DE"/>
              </w:rPr>
            </w:pPr>
            <w:r>
              <w:rPr>
                <w:lang w:val="de-DE"/>
              </w:rPr>
              <w:t>Nachbedingung</w:t>
            </w:r>
          </w:p>
        </w:tc>
        <w:tc>
          <w:tcPr>
            <w:tcW w:w="6798" w:type="dxa"/>
          </w:tcPr>
          <w:p w:rsidR="00412364" w:rsidRDefault="00602375" w:rsidP="00412364">
            <w:pPr>
              <w:rPr>
                <w:lang w:val="de-DE"/>
              </w:rPr>
            </w:pPr>
            <w:r>
              <w:rPr>
                <w:lang w:val="de-DE"/>
              </w:rPr>
              <w:t>Der Wareneingang wurde endgültig aus der Datenbank und der tabellarischen Übersicht entfernt.</w:t>
            </w:r>
          </w:p>
        </w:tc>
      </w:tr>
      <w:tr w:rsidR="00412364" w:rsidRPr="00602375" w:rsidTr="00412364">
        <w:tc>
          <w:tcPr>
            <w:tcW w:w="2263" w:type="dxa"/>
          </w:tcPr>
          <w:p w:rsidR="00412364" w:rsidRDefault="00412364" w:rsidP="00412364">
            <w:pPr>
              <w:jc w:val="left"/>
              <w:rPr>
                <w:lang w:val="de-DE"/>
              </w:rPr>
            </w:pPr>
            <w:r>
              <w:rPr>
                <w:lang w:val="de-DE"/>
              </w:rPr>
              <w:t>Nachbedingung im Sonderfall</w:t>
            </w:r>
          </w:p>
        </w:tc>
        <w:tc>
          <w:tcPr>
            <w:tcW w:w="6798" w:type="dxa"/>
          </w:tcPr>
          <w:p w:rsidR="00412364" w:rsidRDefault="00602375" w:rsidP="00412364">
            <w:pPr>
              <w:rPr>
                <w:lang w:val="de-DE"/>
              </w:rPr>
            </w:pPr>
            <w:r>
              <w:rPr>
                <w:lang w:val="de-DE"/>
              </w:rPr>
              <w:t>Es wird eine Fehlermeldung angezeigt.</w:t>
            </w:r>
          </w:p>
        </w:tc>
      </w:tr>
      <w:tr w:rsidR="00412364" w:rsidRPr="00602375" w:rsidTr="00412364">
        <w:tc>
          <w:tcPr>
            <w:tcW w:w="2263" w:type="dxa"/>
          </w:tcPr>
          <w:p w:rsidR="00412364" w:rsidRDefault="00412364" w:rsidP="00412364">
            <w:pPr>
              <w:rPr>
                <w:lang w:val="de-DE"/>
              </w:rPr>
            </w:pPr>
            <w:r>
              <w:rPr>
                <w:lang w:val="de-DE"/>
              </w:rPr>
              <w:t>Akteure</w:t>
            </w:r>
          </w:p>
        </w:tc>
        <w:tc>
          <w:tcPr>
            <w:tcW w:w="6798" w:type="dxa"/>
          </w:tcPr>
          <w:p w:rsidR="00412364" w:rsidRDefault="00602375" w:rsidP="00412364">
            <w:pPr>
              <w:rPr>
                <w:lang w:val="de-DE"/>
              </w:rPr>
            </w:pPr>
            <w:r>
              <w:rPr>
                <w:lang w:val="de-DE"/>
              </w:rPr>
              <w:t>Gastronom</w:t>
            </w:r>
          </w:p>
        </w:tc>
      </w:tr>
    </w:tbl>
    <w:p w:rsidR="00412364" w:rsidRDefault="00412364" w:rsidP="00412364">
      <w:pPr>
        <w:rPr>
          <w:lang w:val="de-DE"/>
        </w:rPr>
      </w:pPr>
    </w:p>
    <w:p w:rsidR="00412364" w:rsidRPr="004E4D32" w:rsidRDefault="00412364" w:rsidP="004E4D32">
      <w:pPr>
        <w:rPr>
          <w:lang w:val="de-DE"/>
        </w:rPr>
      </w:pPr>
    </w:p>
    <w:p w:rsidR="004E4D32" w:rsidRDefault="004E4D32" w:rsidP="005F2A6C">
      <w:pPr>
        <w:pStyle w:val="berschrift3"/>
        <w:rPr>
          <w:lang w:val="de-DE"/>
        </w:rPr>
      </w:pPr>
      <w:r>
        <w:rPr>
          <w:lang w:val="de-DE"/>
        </w:rPr>
        <w:lastRenderedPageBreak/>
        <w:t>Anwendungsfälle der Android-Anwendung</w:t>
      </w:r>
    </w:p>
    <w:p w:rsidR="004E4D32" w:rsidRDefault="004E4D32" w:rsidP="005F2A6C">
      <w:pPr>
        <w:pStyle w:val="berschrift4"/>
        <w:rPr>
          <w:lang w:val="de-DE"/>
        </w:rPr>
      </w:pPr>
      <w:r>
        <w:rPr>
          <w:lang w:val="de-DE"/>
        </w:rPr>
        <w:t>Anwendungsfalldiagram</w:t>
      </w:r>
      <w:r w:rsidR="008B3D87">
        <w:rPr>
          <w:lang w:val="de-DE"/>
        </w:rPr>
        <w:t>m</w:t>
      </w:r>
    </w:p>
    <w:p w:rsidR="004E4D32" w:rsidRDefault="00354F91" w:rsidP="004E4D32">
      <w:r>
        <w:object w:dxaOrig="6076" w:dyaOrig="10501">
          <v:shape id="_x0000_i1032" type="#_x0000_t75" style="width:337.45pt;height:582.45pt" o:ole="">
            <v:imagedata r:id="rId12" o:title=""/>
          </v:shape>
          <o:OLEObject Type="Embed" ProgID="Visio.Drawing.15" ShapeID="_x0000_i1032" DrawAspect="Content" ObjectID="_1573760143" r:id="rId13"/>
        </w:object>
      </w:r>
    </w:p>
    <w:p w:rsidR="004E4D32" w:rsidRDefault="004E4D32" w:rsidP="004E4D32">
      <w:pPr>
        <w:rPr>
          <w:lang w:val="de-DE"/>
        </w:rPr>
      </w:pPr>
    </w:p>
    <w:p w:rsidR="004E4D32" w:rsidRDefault="004E4D32" w:rsidP="005F2A6C">
      <w:pPr>
        <w:pStyle w:val="berschrift4"/>
        <w:rPr>
          <w:lang w:val="de-DE"/>
        </w:rPr>
      </w:pPr>
      <w:r>
        <w:rPr>
          <w:lang w:val="de-DE"/>
        </w:rPr>
        <w:lastRenderedPageBreak/>
        <w:t>Spezifizierung der Anwendungsfälle</w:t>
      </w:r>
    </w:p>
    <w:tbl>
      <w:tblPr>
        <w:tblStyle w:val="Tabellenraster"/>
        <w:tblW w:w="0" w:type="auto"/>
        <w:tblLook w:val="04A0" w:firstRow="1" w:lastRow="0" w:firstColumn="1" w:lastColumn="0" w:noHBand="0" w:noVBand="1"/>
      </w:tblPr>
      <w:tblGrid>
        <w:gridCol w:w="2263"/>
        <w:gridCol w:w="6798"/>
      </w:tblGrid>
      <w:tr w:rsidR="004E4D32" w:rsidTr="004E4D32">
        <w:tc>
          <w:tcPr>
            <w:tcW w:w="2263" w:type="dxa"/>
          </w:tcPr>
          <w:p w:rsidR="004E4D32" w:rsidRPr="004E4D32" w:rsidRDefault="004E4D32" w:rsidP="004E4D32">
            <w:pPr>
              <w:rPr>
                <w:b/>
                <w:lang w:val="de-DE"/>
              </w:rPr>
            </w:pPr>
            <w:r w:rsidRPr="004E4D32">
              <w:rPr>
                <w:b/>
                <w:lang w:val="de-DE"/>
              </w:rPr>
              <w:t>Bezeichnung</w:t>
            </w:r>
          </w:p>
        </w:tc>
        <w:tc>
          <w:tcPr>
            <w:tcW w:w="6798" w:type="dxa"/>
          </w:tcPr>
          <w:p w:rsidR="004E4D32" w:rsidRDefault="004E4D32" w:rsidP="004E4D32">
            <w:pPr>
              <w:rPr>
                <w:lang w:val="de-DE"/>
              </w:rPr>
            </w:pPr>
          </w:p>
        </w:tc>
      </w:tr>
      <w:tr w:rsidR="004E4D32" w:rsidTr="00354F91">
        <w:trPr>
          <w:trHeight w:val="109"/>
        </w:trPr>
        <w:tc>
          <w:tcPr>
            <w:tcW w:w="2263" w:type="dxa"/>
          </w:tcPr>
          <w:p w:rsidR="004E4D32" w:rsidRDefault="004E4D32" w:rsidP="004E4D32">
            <w:pPr>
              <w:rPr>
                <w:lang w:val="de-DE"/>
              </w:rPr>
            </w:pPr>
            <w:r>
              <w:rPr>
                <w:lang w:val="de-DE"/>
              </w:rPr>
              <w:t>Ziel</w:t>
            </w:r>
          </w:p>
        </w:tc>
        <w:tc>
          <w:tcPr>
            <w:tcW w:w="6798" w:type="dxa"/>
          </w:tcPr>
          <w:p w:rsidR="004E4D32" w:rsidRDefault="004E4D32" w:rsidP="004E4D32">
            <w:pPr>
              <w:rPr>
                <w:lang w:val="de-DE"/>
              </w:rPr>
            </w:pPr>
          </w:p>
        </w:tc>
      </w:tr>
      <w:tr w:rsidR="004E4D32" w:rsidTr="004E4D32">
        <w:tc>
          <w:tcPr>
            <w:tcW w:w="2263" w:type="dxa"/>
          </w:tcPr>
          <w:p w:rsidR="004E4D32" w:rsidRDefault="004E4D32" w:rsidP="004E4D32">
            <w:pPr>
              <w:rPr>
                <w:lang w:val="de-DE"/>
              </w:rPr>
            </w:pPr>
            <w:r>
              <w:rPr>
                <w:lang w:val="de-DE"/>
              </w:rPr>
              <w:t>Vorbedingung</w:t>
            </w:r>
          </w:p>
        </w:tc>
        <w:tc>
          <w:tcPr>
            <w:tcW w:w="6798" w:type="dxa"/>
          </w:tcPr>
          <w:p w:rsidR="004E4D32" w:rsidRDefault="004E4D32" w:rsidP="004E4D32">
            <w:pPr>
              <w:rPr>
                <w:lang w:val="de-DE"/>
              </w:rPr>
            </w:pPr>
          </w:p>
        </w:tc>
      </w:tr>
      <w:tr w:rsidR="004E4D32" w:rsidTr="004E4D32">
        <w:tc>
          <w:tcPr>
            <w:tcW w:w="2263" w:type="dxa"/>
          </w:tcPr>
          <w:p w:rsidR="004E4D32" w:rsidRDefault="004E4D32" w:rsidP="004E4D32">
            <w:pPr>
              <w:rPr>
                <w:lang w:val="de-DE"/>
              </w:rPr>
            </w:pPr>
            <w:r>
              <w:rPr>
                <w:lang w:val="de-DE"/>
              </w:rPr>
              <w:t>Nachbedingung</w:t>
            </w:r>
          </w:p>
        </w:tc>
        <w:tc>
          <w:tcPr>
            <w:tcW w:w="6798" w:type="dxa"/>
          </w:tcPr>
          <w:p w:rsidR="004E4D32" w:rsidRDefault="004E4D32" w:rsidP="004E4D32">
            <w:pPr>
              <w:rPr>
                <w:lang w:val="de-DE"/>
              </w:rPr>
            </w:pPr>
          </w:p>
        </w:tc>
      </w:tr>
      <w:tr w:rsidR="004E4D32" w:rsidTr="004E4D32">
        <w:tc>
          <w:tcPr>
            <w:tcW w:w="2263" w:type="dxa"/>
          </w:tcPr>
          <w:p w:rsidR="004E4D32" w:rsidRDefault="004E4D32" w:rsidP="004E4D32">
            <w:pPr>
              <w:jc w:val="left"/>
              <w:rPr>
                <w:lang w:val="de-DE"/>
              </w:rPr>
            </w:pPr>
            <w:r>
              <w:rPr>
                <w:lang w:val="de-DE"/>
              </w:rPr>
              <w:t>Nachbedingung im Sonderfall</w:t>
            </w:r>
          </w:p>
        </w:tc>
        <w:tc>
          <w:tcPr>
            <w:tcW w:w="6798" w:type="dxa"/>
          </w:tcPr>
          <w:p w:rsidR="004E4D32" w:rsidRDefault="004E4D32" w:rsidP="004E4D32">
            <w:pPr>
              <w:rPr>
                <w:lang w:val="de-DE"/>
              </w:rPr>
            </w:pPr>
          </w:p>
        </w:tc>
      </w:tr>
      <w:tr w:rsidR="004E4D32" w:rsidTr="004E4D32">
        <w:tc>
          <w:tcPr>
            <w:tcW w:w="2263" w:type="dxa"/>
          </w:tcPr>
          <w:p w:rsidR="004E4D32" w:rsidRDefault="004E4D32" w:rsidP="004E4D32">
            <w:pPr>
              <w:rPr>
                <w:lang w:val="de-DE"/>
              </w:rPr>
            </w:pPr>
            <w:r>
              <w:rPr>
                <w:lang w:val="de-DE"/>
              </w:rPr>
              <w:t>Akteure</w:t>
            </w:r>
          </w:p>
        </w:tc>
        <w:tc>
          <w:tcPr>
            <w:tcW w:w="6798" w:type="dxa"/>
          </w:tcPr>
          <w:p w:rsidR="004E4D32" w:rsidRDefault="004E4D32" w:rsidP="004E4D32">
            <w:pPr>
              <w:rPr>
                <w:lang w:val="de-DE"/>
              </w:rPr>
            </w:pPr>
          </w:p>
        </w:tc>
      </w:tr>
    </w:tbl>
    <w:p w:rsidR="004E4D32" w:rsidRPr="004E4D32" w:rsidRDefault="002A363B" w:rsidP="004E4D32">
      <w:pPr>
        <w:rPr>
          <w:lang w:val="de-DE"/>
        </w:rPr>
        <w:sectPr w:rsidR="004E4D32" w:rsidRPr="004E4D32" w:rsidSect="004E4D32">
          <w:pgSz w:w="11906" w:h="16838"/>
          <w:pgMar w:top="1417" w:right="1417" w:bottom="1134" w:left="1418" w:header="708" w:footer="708" w:gutter="0"/>
          <w:cols w:space="708"/>
          <w:docGrid w:linePitch="360"/>
        </w:sectPr>
      </w:pPr>
      <w:r w:rsidRPr="004E4D32">
        <w:rPr>
          <w:lang w:val="de-DE"/>
        </w:rPr>
        <w:br w:type="page"/>
      </w:r>
    </w:p>
    <w:p w:rsidR="002A363B" w:rsidRDefault="002A363B" w:rsidP="005F2A6C">
      <w:pPr>
        <w:pStyle w:val="berschrift2"/>
        <w:rPr>
          <w:lang w:val="de-DE"/>
        </w:rPr>
      </w:pPr>
      <w:r>
        <w:rPr>
          <w:lang w:val="de-DE"/>
        </w:rPr>
        <w:lastRenderedPageBreak/>
        <w:t>Produktdaten</w:t>
      </w:r>
    </w:p>
    <w:p w:rsidR="002A363B" w:rsidRPr="0005190C" w:rsidRDefault="002A363B" w:rsidP="008E4ED3">
      <w:pPr>
        <w:rPr>
          <w:lang w:val="de-DE"/>
        </w:rPr>
      </w:pPr>
      <w:r>
        <w:rPr>
          <w:lang w:val="de-DE"/>
        </w:rPr>
        <w:t>Die folgenden Daten müssen von der Datenbank gespeichert und verwaltet werden:</w:t>
      </w:r>
    </w:p>
    <w:p w:rsidR="002A363B" w:rsidRPr="002A363B" w:rsidRDefault="002A363B" w:rsidP="008E4ED3">
      <w:pPr>
        <w:rPr>
          <w:lang w:val="de-DE"/>
        </w:rPr>
      </w:pPr>
    </w:p>
    <w:p w:rsidR="002A363B" w:rsidRDefault="002A363B" w:rsidP="008E4ED3">
      <w:pPr>
        <w:spacing w:after="160"/>
        <w:jc w:val="left"/>
      </w:pPr>
      <w:r>
        <w:object w:dxaOrig="16051" w:dyaOrig="9391">
          <v:shape id="_x0000_i1027" type="#_x0000_t75" style="width:708.2pt;height:285.85pt" o:ole="">
            <v:imagedata r:id="rId14" o:title="" cropbottom="25383f" cropleft="7161f"/>
          </v:shape>
          <o:OLEObject Type="Embed" ProgID="Visio.Drawing.15" ShapeID="_x0000_i1027" DrawAspect="Content" ObjectID="_1573760144" r:id="rId15"/>
        </w:object>
      </w:r>
    </w:p>
    <w:p w:rsidR="002A363B" w:rsidRPr="002A363B" w:rsidRDefault="002A363B" w:rsidP="008E4ED3">
      <w:pPr>
        <w:rPr>
          <w:lang w:val="de-DE"/>
        </w:rPr>
      </w:pPr>
      <w:r>
        <w:rPr>
          <w:lang w:val="de-DE"/>
        </w:rPr>
        <w:t>Je nach Implementierung weiterer Funktionen wird dieses Datenmodell angepasst und erweitert. Diese werden gegebenenfalls separat dokumentiert.</w:t>
      </w:r>
    </w:p>
    <w:p w:rsidR="002A363B" w:rsidRPr="002A363B" w:rsidRDefault="002A363B" w:rsidP="008E4ED3"/>
    <w:p w:rsidR="0005190C" w:rsidRDefault="0005190C" w:rsidP="008E4ED3">
      <w:pPr>
        <w:rPr>
          <w:lang w:val="de-DE"/>
        </w:rPr>
        <w:sectPr w:rsidR="0005190C" w:rsidSect="004E4D32">
          <w:pgSz w:w="16838" w:h="11906" w:orient="landscape"/>
          <w:pgMar w:top="1417" w:right="1134" w:bottom="426" w:left="1417" w:header="708" w:footer="708" w:gutter="0"/>
          <w:cols w:space="708"/>
          <w:docGrid w:linePitch="360"/>
        </w:sectPr>
      </w:pPr>
    </w:p>
    <w:p w:rsidR="000D11D7" w:rsidRDefault="000D11D7" w:rsidP="005F2A6C">
      <w:pPr>
        <w:pStyle w:val="berschrift2"/>
        <w:rPr>
          <w:lang w:val="de-DE"/>
        </w:rPr>
      </w:pPr>
      <w:r>
        <w:rPr>
          <w:lang w:val="de-DE"/>
        </w:rPr>
        <w:lastRenderedPageBreak/>
        <w:t>Produktleistungen</w:t>
      </w:r>
    </w:p>
    <w:p w:rsidR="000D11D7" w:rsidRDefault="000D11D7" w:rsidP="008E4ED3">
      <w:pPr>
        <w:rPr>
          <w:lang w:val="de-DE"/>
        </w:rPr>
      </w:pPr>
      <w:r>
        <w:rPr>
          <w:lang w:val="de-DE"/>
        </w:rPr>
        <w:t>Das Abrufen von Datenbankinhalten am Mobiltelefon sollte mit einer geringen Verzögerung ablaufen. Als maximale Dauer einer Aktualisierung mit großem Umfang werden 5 Sekunden angesetzt.</w:t>
      </w:r>
    </w:p>
    <w:p w:rsidR="000D11D7" w:rsidRDefault="000D11D7" w:rsidP="008E4ED3">
      <w:pPr>
        <w:rPr>
          <w:lang w:val="de-DE"/>
        </w:rPr>
      </w:pPr>
      <w:r>
        <w:rPr>
          <w:lang w:val="de-DE"/>
        </w:rPr>
        <w:t>Das Abschicken einer Bestellung vom Mobiltelefon an die Datenbank bis zur nachfolgenden Bestätigung des Empfangs sollte ebenfalls 5 Sekunden nicht überschreiten.</w:t>
      </w:r>
    </w:p>
    <w:p w:rsidR="004F3FC7" w:rsidRDefault="00876116" w:rsidP="008E4ED3">
      <w:pPr>
        <w:rPr>
          <w:lang w:val="de-DE"/>
        </w:rPr>
      </w:pPr>
      <w:r>
        <w:rPr>
          <w:lang w:val="de-DE"/>
        </w:rPr>
        <w:t>An</w:t>
      </w:r>
      <w:r w:rsidR="000D11D7">
        <w:rPr>
          <w:lang w:val="de-DE"/>
        </w:rPr>
        <w:t xml:space="preserve"> </w:t>
      </w:r>
      <w:r>
        <w:rPr>
          <w:lang w:val="de-DE"/>
        </w:rPr>
        <w:t>der l</w:t>
      </w:r>
      <w:r w:rsidRPr="00562AAB">
        <w:rPr>
          <w:lang w:val="de-DE"/>
        </w:rPr>
        <w:t>okalen Benutzeranwendung</w:t>
      </w:r>
      <w:r w:rsidR="000D11D7">
        <w:rPr>
          <w:lang w:val="de-DE"/>
        </w:rPr>
        <w:t>, die auf dem Datenbank-PC läuft, soll die Dauer der Datenaktualisierung nicht über 3 Sekunden liegen. Die Dauer für Änderungen an Daten bei üblichem Umfang</w:t>
      </w:r>
      <w:r>
        <w:rPr>
          <w:lang w:val="de-DE"/>
        </w:rPr>
        <w:t xml:space="preserve"> </w:t>
      </w:r>
      <w:r w:rsidR="000D11D7">
        <w:rPr>
          <w:lang w:val="de-DE"/>
        </w:rPr>
        <w:t>soll nicht länger als 2 Sekunden betragen. Bei Änderung großer Datenbereiche sind 4 Sekunden das Maximum.</w:t>
      </w:r>
    </w:p>
    <w:p w:rsidR="004F3FC7" w:rsidRPr="004F3FC7" w:rsidRDefault="004F3FC7" w:rsidP="008E4ED3">
      <w:pPr>
        <w:rPr>
          <w:lang w:val="de-DE"/>
        </w:rPr>
      </w:pPr>
    </w:p>
    <w:p w:rsidR="004F3FC7" w:rsidRDefault="004F3FC7" w:rsidP="008E4ED3">
      <w:pPr>
        <w:rPr>
          <w:rFonts w:eastAsiaTheme="majorEastAsia" w:cstheme="majorBidi"/>
          <w:sz w:val="32"/>
          <w:szCs w:val="32"/>
          <w:lang w:val="de-DE"/>
        </w:rPr>
      </w:pPr>
      <w:r>
        <w:rPr>
          <w:lang w:val="de-DE"/>
        </w:rPr>
        <w:br w:type="page"/>
      </w:r>
    </w:p>
    <w:p w:rsidR="004F3FC7" w:rsidRDefault="004F3FC7" w:rsidP="008E4ED3">
      <w:pPr>
        <w:pStyle w:val="berschrift1"/>
        <w:rPr>
          <w:lang w:val="de-DE"/>
        </w:rPr>
        <w:sectPr w:rsidR="004F3FC7" w:rsidSect="0005190C">
          <w:pgSz w:w="11906" w:h="16838"/>
          <w:pgMar w:top="1417" w:right="1417" w:bottom="1134" w:left="1417" w:header="708" w:footer="708" w:gutter="0"/>
          <w:cols w:space="708"/>
          <w:docGrid w:linePitch="360"/>
        </w:sectPr>
      </w:pPr>
    </w:p>
    <w:p w:rsidR="00562AAB" w:rsidRDefault="00562AAB" w:rsidP="005F2A6C">
      <w:pPr>
        <w:pStyle w:val="berschrift2"/>
        <w:rPr>
          <w:lang w:val="de-DE"/>
        </w:rPr>
      </w:pPr>
      <w:r>
        <w:rPr>
          <w:lang w:val="de-DE"/>
        </w:rPr>
        <w:lastRenderedPageBreak/>
        <w:t>Benutzungsoberfläche</w:t>
      </w:r>
    </w:p>
    <w:p w:rsidR="00173422" w:rsidRPr="00173422" w:rsidRDefault="00173422" w:rsidP="005F2A6C">
      <w:pPr>
        <w:pStyle w:val="berschrift3"/>
        <w:rPr>
          <w:lang w:val="de-DE"/>
        </w:rPr>
      </w:pPr>
      <w:r>
        <w:rPr>
          <w:lang w:val="de-DE"/>
        </w:rPr>
        <w:t>Android-Application</w:t>
      </w:r>
    </w:p>
    <w:p w:rsidR="003947CE" w:rsidRDefault="003947CE" w:rsidP="003947CE">
      <w:pPr>
        <w:spacing w:after="160" w:line="259" w:lineRule="auto"/>
        <w:jc w:val="center"/>
      </w:pPr>
      <w:r>
        <w:object w:dxaOrig="15901" w:dyaOrig="13291">
          <v:shape id="_x0000_i1028" type="#_x0000_t75" style="width:519.05pt;height:383.65pt" o:ole="">
            <v:imagedata r:id="rId16" o:title="" cropbottom="18779f" cropleft="6327f" cropright="6549f"/>
          </v:shape>
          <o:OLEObject Type="Embed" ProgID="Visio.Drawing.15" ShapeID="_x0000_i1028" DrawAspect="Content" ObjectID="_1573760145" r:id="rId17"/>
        </w:object>
      </w:r>
      <w:r>
        <w:br w:type="page"/>
      </w:r>
    </w:p>
    <w:p w:rsidR="004F3FC7" w:rsidRDefault="00173422" w:rsidP="005F2A6C">
      <w:pPr>
        <w:pStyle w:val="berschrift3"/>
        <w:rPr>
          <w:lang w:val="de-DE"/>
        </w:rPr>
      </w:pPr>
      <w:r>
        <w:rPr>
          <w:lang w:val="de-DE"/>
        </w:rPr>
        <w:lastRenderedPageBreak/>
        <w:t>Lokale Benutzeranwendung</w:t>
      </w:r>
    </w:p>
    <w:p w:rsidR="00173422" w:rsidRDefault="00173422" w:rsidP="008E4ED3">
      <w:pPr>
        <w:rPr>
          <w:lang w:val="de-DE"/>
        </w:rPr>
      </w:pPr>
    </w:p>
    <w:p w:rsidR="00173422" w:rsidRPr="00173422" w:rsidRDefault="006065A5" w:rsidP="008E4ED3">
      <w:pPr>
        <w:jc w:val="center"/>
        <w:rPr>
          <w:lang w:val="de-DE"/>
        </w:rPr>
        <w:sectPr w:rsidR="00173422" w:rsidRPr="00173422" w:rsidSect="004F3FC7">
          <w:pgSz w:w="16838" w:h="11906" w:orient="landscape"/>
          <w:pgMar w:top="1417" w:right="1417" w:bottom="1417" w:left="1134" w:header="708" w:footer="708" w:gutter="0"/>
          <w:cols w:space="708"/>
          <w:docGrid w:linePitch="360"/>
        </w:sectPr>
      </w:pPr>
      <w:r>
        <w:object w:dxaOrig="10066" w:dyaOrig="10051">
          <v:shape id="_x0000_i1029" type="#_x0000_t75" style="width:405.15pt;height:369.65pt" o:ole="">
            <v:imagedata r:id="rId18" o:title="" croptop="2465f" cropbottom="3126f"/>
          </v:shape>
          <o:OLEObject Type="Embed" ProgID="Visio.Drawing.15" ShapeID="_x0000_i1029" DrawAspect="Content" ObjectID="_1573760146" r:id="rId19"/>
        </w:object>
      </w:r>
    </w:p>
    <w:p w:rsidR="00562AAB" w:rsidRDefault="00AA0B20" w:rsidP="005F2A6C">
      <w:pPr>
        <w:pStyle w:val="berschrift2"/>
        <w:rPr>
          <w:lang w:val="de-DE"/>
        </w:rPr>
      </w:pPr>
      <w:r>
        <w:rPr>
          <w:lang w:val="de-DE"/>
        </w:rPr>
        <w:lastRenderedPageBreak/>
        <w:t>Nichtfunktionale Anforderungen</w:t>
      </w:r>
    </w:p>
    <w:p w:rsidR="00876116" w:rsidRDefault="00876116" w:rsidP="008E4ED3">
      <w:pPr>
        <w:pStyle w:val="KeinLeerraum"/>
        <w:spacing w:line="360" w:lineRule="auto"/>
        <w:rPr>
          <w:lang w:val="de-DE" w:eastAsia="de-DE"/>
        </w:rPr>
      </w:pPr>
      <w:r w:rsidRPr="00876116">
        <w:rPr>
          <w:lang w:val="de-DE" w:eastAsia="de-DE"/>
        </w:rPr>
        <w:t>Or</w:t>
      </w:r>
      <w:r>
        <w:rPr>
          <w:lang w:val="de-DE" w:eastAsia="de-DE"/>
        </w:rPr>
        <w:t>dnungsmäßigkeit der Buchführung</w:t>
      </w:r>
    </w:p>
    <w:p w:rsidR="00876116" w:rsidRDefault="00876116" w:rsidP="008E4ED3">
      <w:pPr>
        <w:pStyle w:val="KeinLeerraum"/>
        <w:numPr>
          <w:ilvl w:val="0"/>
          <w:numId w:val="18"/>
        </w:numPr>
        <w:spacing w:line="360" w:lineRule="auto"/>
        <w:rPr>
          <w:lang w:val="de-DE" w:eastAsia="de-DE"/>
        </w:rPr>
      </w:pPr>
      <w:r>
        <w:rPr>
          <w:lang w:val="de-DE" w:eastAsia="de-DE"/>
        </w:rPr>
        <w:t>Evtl. Ergänzung einer Erstellung einer PDF des Belegs</w:t>
      </w:r>
    </w:p>
    <w:p w:rsidR="00396377" w:rsidRPr="00876116" w:rsidRDefault="00396377" w:rsidP="008E4ED3">
      <w:pPr>
        <w:pStyle w:val="KeinLeerraum"/>
        <w:numPr>
          <w:ilvl w:val="0"/>
          <w:numId w:val="18"/>
        </w:numPr>
        <w:spacing w:line="360" w:lineRule="auto"/>
        <w:rPr>
          <w:lang w:val="de-DE" w:eastAsia="de-DE"/>
        </w:rPr>
      </w:pPr>
      <w:r>
        <w:rPr>
          <w:lang w:val="de-DE" w:eastAsia="de-DE"/>
        </w:rPr>
        <w:t>Andere Möglichkeit: doppelt ausdrucken zur Archivierung</w:t>
      </w:r>
    </w:p>
    <w:p w:rsidR="00AA0B20" w:rsidRDefault="00876116" w:rsidP="008E4ED3">
      <w:pPr>
        <w:pStyle w:val="KeinLeerraum"/>
        <w:spacing w:line="360" w:lineRule="auto"/>
        <w:rPr>
          <w:lang w:val="de-DE" w:eastAsia="de-DE"/>
        </w:rPr>
      </w:pPr>
      <w:r w:rsidRPr="00876116">
        <w:rPr>
          <w:lang w:val="de-DE" w:eastAsia="de-DE"/>
        </w:rPr>
        <w:t>Sicherheitsanforderungen, z. B. Passwortschutz, Mitlaufen von Protokollen, sichere Übertragung</w:t>
      </w:r>
    </w:p>
    <w:p w:rsidR="00876116" w:rsidRDefault="00396377" w:rsidP="008E4ED3">
      <w:pPr>
        <w:pStyle w:val="KeinLeerraum"/>
        <w:numPr>
          <w:ilvl w:val="0"/>
          <w:numId w:val="18"/>
        </w:numPr>
        <w:spacing w:line="360" w:lineRule="auto"/>
        <w:rPr>
          <w:lang w:val="de-DE"/>
        </w:rPr>
      </w:pPr>
      <w:r>
        <w:rPr>
          <w:lang w:val="de-DE"/>
        </w:rPr>
        <w:t>Erweiterung mit Login-Daten: Mitarbeiter können sich am Mobiltelefon einloggen</w:t>
      </w:r>
    </w:p>
    <w:p w:rsidR="00396377" w:rsidRDefault="00396377" w:rsidP="008E4ED3">
      <w:pPr>
        <w:pStyle w:val="KeinLeerraum"/>
        <w:numPr>
          <w:ilvl w:val="1"/>
          <w:numId w:val="18"/>
        </w:numPr>
        <w:spacing w:line="360" w:lineRule="auto"/>
        <w:rPr>
          <w:lang w:val="de-DE"/>
        </w:rPr>
      </w:pPr>
      <w:r>
        <w:rPr>
          <w:lang w:val="de-DE"/>
        </w:rPr>
        <w:t>Verwendung von Hashcodes für Passwörter</w:t>
      </w:r>
    </w:p>
    <w:p w:rsidR="00396377" w:rsidRPr="00396377" w:rsidRDefault="00396377" w:rsidP="008E4ED3">
      <w:pPr>
        <w:pStyle w:val="KeinLeerraum"/>
        <w:numPr>
          <w:ilvl w:val="0"/>
          <w:numId w:val="18"/>
        </w:numPr>
        <w:spacing w:line="360" w:lineRule="auto"/>
        <w:rPr>
          <w:lang w:val="de-DE"/>
        </w:rPr>
      </w:pPr>
      <w:r>
        <w:rPr>
          <w:lang w:val="de-DE"/>
        </w:rPr>
        <w:t>Evtl. Verwendung von Https statt Http</w:t>
      </w:r>
    </w:p>
    <w:p w:rsidR="00AA0B20" w:rsidRDefault="00AA0B20" w:rsidP="005F2A6C">
      <w:pPr>
        <w:pStyle w:val="berschrift2"/>
        <w:rPr>
          <w:lang w:val="de-DE"/>
        </w:rPr>
      </w:pPr>
      <w:r>
        <w:rPr>
          <w:lang w:val="de-DE"/>
        </w:rPr>
        <w:t>Technische Produktumgebung</w:t>
      </w:r>
    </w:p>
    <w:p w:rsidR="00AA0B20" w:rsidRDefault="00396377" w:rsidP="005F2A6C">
      <w:pPr>
        <w:pStyle w:val="berschrift3"/>
        <w:rPr>
          <w:lang w:val="de-DE"/>
        </w:rPr>
      </w:pPr>
      <w:r>
        <w:rPr>
          <w:lang w:val="de-DE"/>
        </w:rPr>
        <w:t>Software</w:t>
      </w:r>
    </w:p>
    <w:p w:rsidR="005677AC" w:rsidRDefault="005677AC" w:rsidP="008E4ED3">
      <w:pPr>
        <w:rPr>
          <w:lang w:val="de-DE"/>
        </w:rPr>
      </w:pPr>
      <w:r>
        <w:rPr>
          <w:lang w:val="de-DE"/>
        </w:rPr>
        <w:t>Datenbank-Rechner</w:t>
      </w:r>
    </w:p>
    <w:p w:rsidR="005677AC" w:rsidRPr="005677AC" w:rsidRDefault="005677AC" w:rsidP="008E4ED3">
      <w:pPr>
        <w:pStyle w:val="Listenabsatz"/>
        <w:numPr>
          <w:ilvl w:val="0"/>
          <w:numId w:val="20"/>
        </w:numPr>
        <w:rPr>
          <w:lang w:val="de-DE"/>
        </w:rPr>
      </w:pPr>
      <w:r>
        <w:rPr>
          <w:lang w:val="de-DE"/>
        </w:rPr>
        <w:t>Betriebssystem: Windows 10</w:t>
      </w:r>
    </w:p>
    <w:p w:rsidR="005677AC" w:rsidRDefault="005677AC" w:rsidP="008E4ED3">
      <w:pPr>
        <w:pStyle w:val="Listenabsatz"/>
        <w:numPr>
          <w:ilvl w:val="0"/>
          <w:numId w:val="19"/>
        </w:numPr>
        <w:rPr>
          <w:lang w:val="de-DE"/>
        </w:rPr>
      </w:pPr>
      <w:r>
        <w:rPr>
          <w:lang w:val="de-DE"/>
        </w:rPr>
        <w:t>MySQL-Server, MySQL-</w:t>
      </w:r>
      <w:proofErr w:type="spellStart"/>
      <w:r>
        <w:rPr>
          <w:lang w:val="de-DE"/>
        </w:rPr>
        <w:t>Workbench</w:t>
      </w:r>
      <w:proofErr w:type="spellEnd"/>
      <w:r>
        <w:rPr>
          <w:lang w:val="de-DE"/>
        </w:rPr>
        <w:t xml:space="preserve"> zu</w:t>
      </w:r>
      <w:r w:rsidR="009C2649">
        <w:rPr>
          <w:lang w:val="de-DE"/>
        </w:rPr>
        <w:t>r</w:t>
      </w:r>
      <w:r>
        <w:rPr>
          <w:lang w:val="de-DE"/>
        </w:rPr>
        <w:t xml:space="preserve"> Verwaltung</w:t>
      </w:r>
    </w:p>
    <w:p w:rsidR="005677AC" w:rsidRPr="005677AC" w:rsidRDefault="005677AC" w:rsidP="008E4ED3">
      <w:pPr>
        <w:pStyle w:val="Listenabsatz"/>
        <w:numPr>
          <w:ilvl w:val="0"/>
          <w:numId w:val="19"/>
        </w:numPr>
        <w:rPr>
          <w:lang w:val="de-DE"/>
        </w:rPr>
      </w:pPr>
      <w:r>
        <w:rPr>
          <w:lang w:val="de-DE"/>
        </w:rPr>
        <w:t xml:space="preserve">Java </w:t>
      </w:r>
      <w:proofErr w:type="spellStart"/>
      <w:r>
        <w:rPr>
          <w:lang w:val="de-DE"/>
        </w:rPr>
        <w:t>Runtime</w:t>
      </w:r>
      <w:proofErr w:type="spellEnd"/>
      <w:r>
        <w:rPr>
          <w:lang w:val="de-DE"/>
        </w:rPr>
        <w:t xml:space="preserve"> Environment (JRE)</w:t>
      </w:r>
    </w:p>
    <w:p w:rsidR="005677AC" w:rsidRDefault="005677AC" w:rsidP="008E4ED3">
      <w:pPr>
        <w:rPr>
          <w:lang w:val="de-DE"/>
        </w:rPr>
      </w:pPr>
      <w:r>
        <w:rPr>
          <w:lang w:val="de-DE"/>
        </w:rPr>
        <w:t>Smartphone</w:t>
      </w:r>
    </w:p>
    <w:p w:rsidR="005677AC" w:rsidRPr="00CB08E3" w:rsidRDefault="005677AC" w:rsidP="008E4ED3">
      <w:pPr>
        <w:pStyle w:val="Listenabsatz"/>
        <w:numPr>
          <w:ilvl w:val="0"/>
          <w:numId w:val="22"/>
        </w:numPr>
        <w:rPr>
          <w:lang w:val="de-DE"/>
        </w:rPr>
      </w:pPr>
      <w:r>
        <w:rPr>
          <w:lang w:val="de-DE"/>
        </w:rPr>
        <w:t>Betriebssystem: Android, Version &gt; 5</w:t>
      </w:r>
    </w:p>
    <w:p w:rsidR="005677AC" w:rsidRDefault="005677AC" w:rsidP="005F2A6C">
      <w:pPr>
        <w:pStyle w:val="berschrift3"/>
        <w:rPr>
          <w:lang w:val="de-DE"/>
        </w:rPr>
      </w:pPr>
      <w:r>
        <w:rPr>
          <w:lang w:val="de-DE"/>
        </w:rPr>
        <w:t>Hardware</w:t>
      </w:r>
    </w:p>
    <w:p w:rsidR="005677AC" w:rsidRDefault="005677AC" w:rsidP="008E4ED3">
      <w:pPr>
        <w:rPr>
          <w:lang w:val="de-DE"/>
        </w:rPr>
      </w:pPr>
      <w:r>
        <w:rPr>
          <w:lang w:val="de-DE"/>
        </w:rPr>
        <w:t>Datenbank-Rechner</w:t>
      </w:r>
    </w:p>
    <w:p w:rsidR="00CB08E3" w:rsidRPr="00CB08E3" w:rsidRDefault="00CB08E3" w:rsidP="008E4ED3">
      <w:pPr>
        <w:pStyle w:val="Listenabsatz"/>
        <w:numPr>
          <w:ilvl w:val="0"/>
          <w:numId w:val="22"/>
        </w:numPr>
        <w:rPr>
          <w:lang w:val="de-DE"/>
        </w:rPr>
      </w:pPr>
      <w:r>
        <w:rPr>
          <w:lang w:val="de-DE"/>
        </w:rPr>
        <w:t>Ausreichend Leistung (CPU, RAM)</w:t>
      </w:r>
    </w:p>
    <w:p w:rsidR="005677AC" w:rsidRPr="005677AC" w:rsidRDefault="005677AC" w:rsidP="008E4ED3">
      <w:pPr>
        <w:pStyle w:val="Listenabsatz"/>
        <w:numPr>
          <w:ilvl w:val="0"/>
          <w:numId w:val="21"/>
        </w:numPr>
        <w:rPr>
          <w:lang w:val="de-DE"/>
        </w:rPr>
      </w:pPr>
      <w:r w:rsidRPr="005677AC">
        <w:rPr>
          <w:lang w:val="de-DE"/>
        </w:rPr>
        <w:t>Bon-Drucker</w:t>
      </w:r>
    </w:p>
    <w:p w:rsidR="005677AC" w:rsidRDefault="005677AC" w:rsidP="008E4ED3">
      <w:pPr>
        <w:pStyle w:val="Listenabsatz"/>
        <w:numPr>
          <w:ilvl w:val="0"/>
          <w:numId w:val="19"/>
        </w:numPr>
        <w:rPr>
          <w:lang w:val="de-DE"/>
        </w:rPr>
      </w:pPr>
      <w:r>
        <w:rPr>
          <w:lang w:val="de-DE"/>
        </w:rPr>
        <w:t>Schnittstelle zum Bon-Dru</w:t>
      </w:r>
      <w:bookmarkStart w:id="0" w:name="_GoBack"/>
      <w:bookmarkEnd w:id="0"/>
      <w:r>
        <w:rPr>
          <w:lang w:val="de-DE"/>
        </w:rPr>
        <w:t>cker (USB, …)</w:t>
      </w:r>
    </w:p>
    <w:p w:rsidR="005677AC" w:rsidRDefault="005677AC" w:rsidP="008E4ED3">
      <w:pPr>
        <w:pStyle w:val="Listenabsatz"/>
        <w:numPr>
          <w:ilvl w:val="0"/>
          <w:numId w:val="19"/>
        </w:numPr>
        <w:rPr>
          <w:lang w:val="de-DE"/>
        </w:rPr>
      </w:pPr>
      <w:r>
        <w:rPr>
          <w:lang w:val="de-DE"/>
        </w:rPr>
        <w:t>Bildschirm</w:t>
      </w:r>
      <w:r w:rsidR="00CB08E3">
        <w:rPr>
          <w:lang w:val="de-DE"/>
        </w:rPr>
        <w:t>, Tastatur, Maus, optional Touchscreen</w:t>
      </w:r>
    </w:p>
    <w:p w:rsidR="005677AC" w:rsidRPr="005677AC" w:rsidRDefault="00CB08E3" w:rsidP="008E4ED3">
      <w:pPr>
        <w:pStyle w:val="Listenabsatz"/>
        <w:numPr>
          <w:ilvl w:val="0"/>
          <w:numId w:val="19"/>
        </w:numPr>
        <w:rPr>
          <w:lang w:val="de-DE"/>
        </w:rPr>
      </w:pPr>
      <w:r>
        <w:rPr>
          <w:lang w:val="de-DE"/>
        </w:rPr>
        <w:t>Netzwerkkarte</w:t>
      </w:r>
    </w:p>
    <w:p w:rsidR="005677AC" w:rsidRDefault="005677AC" w:rsidP="008E4ED3">
      <w:pPr>
        <w:rPr>
          <w:lang w:val="de-DE"/>
        </w:rPr>
      </w:pPr>
      <w:r>
        <w:rPr>
          <w:lang w:val="de-DE"/>
        </w:rPr>
        <w:t>Smartphone</w:t>
      </w:r>
    </w:p>
    <w:p w:rsidR="00AA0B20" w:rsidRPr="00AA0B20" w:rsidRDefault="00CB08E3" w:rsidP="008E4ED3">
      <w:pPr>
        <w:pStyle w:val="Listenabsatz"/>
        <w:numPr>
          <w:ilvl w:val="0"/>
          <w:numId w:val="23"/>
        </w:numPr>
        <w:rPr>
          <w:lang w:val="de-DE"/>
        </w:rPr>
      </w:pPr>
      <w:r>
        <w:rPr>
          <w:lang w:val="de-DE"/>
        </w:rPr>
        <w:t>Ausreichend Speicherplatz</w:t>
      </w:r>
    </w:p>
    <w:sectPr w:rsidR="00AA0B20" w:rsidRPr="00AA0B20" w:rsidSect="004F3FC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774" w:rsidRDefault="009B5774" w:rsidP="000D11D7">
      <w:pPr>
        <w:spacing w:after="0" w:line="240" w:lineRule="auto"/>
      </w:pPr>
      <w:r>
        <w:separator/>
      </w:r>
    </w:p>
  </w:endnote>
  <w:endnote w:type="continuationSeparator" w:id="0">
    <w:p w:rsidR="009B5774" w:rsidRDefault="009B5774" w:rsidP="000D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113419"/>
      <w:docPartObj>
        <w:docPartGallery w:val="Page Numbers (Bottom of Page)"/>
        <w:docPartUnique/>
      </w:docPartObj>
    </w:sdtPr>
    <w:sdtContent>
      <w:p w:rsidR="009904F2" w:rsidRDefault="009904F2">
        <w:pPr>
          <w:pStyle w:val="Fuzeile"/>
          <w:jc w:val="right"/>
        </w:pPr>
        <w:r>
          <w:fldChar w:fldCharType="begin"/>
        </w:r>
        <w:r>
          <w:instrText>PAGE   \* MERGEFORMAT</w:instrText>
        </w:r>
        <w:r>
          <w:fldChar w:fldCharType="separate"/>
        </w:r>
        <w:r w:rsidR="005F2A6C" w:rsidRPr="005F2A6C">
          <w:rPr>
            <w:noProof/>
            <w:lang w:val="de-DE"/>
          </w:rPr>
          <w:t>19</w:t>
        </w:r>
        <w:r>
          <w:fldChar w:fldCharType="end"/>
        </w:r>
      </w:p>
    </w:sdtContent>
  </w:sdt>
  <w:p w:rsidR="009904F2" w:rsidRDefault="009904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774" w:rsidRDefault="009B5774" w:rsidP="000D11D7">
      <w:pPr>
        <w:spacing w:after="0" w:line="240" w:lineRule="auto"/>
      </w:pPr>
      <w:r>
        <w:separator/>
      </w:r>
    </w:p>
  </w:footnote>
  <w:footnote w:type="continuationSeparator" w:id="0">
    <w:p w:rsidR="009B5774" w:rsidRDefault="009B5774" w:rsidP="000D1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0E7FF4"/>
    <w:multiLevelType w:val="hybridMultilevel"/>
    <w:tmpl w:val="F03EF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4A332B"/>
    <w:multiLevelType w:val="hybridMultilevel"/>
    <w:tmpl w:val="701C4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9106A3"/>
    <w:multiLevelType w:val="hybridMultilevel"/>
    <w:tmpl w:val="AA282C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2F5B70"/>
    <w:multiLevelType w:val="hybridMultilevel"/>
    <w:tmpl w:val="6840C900"/>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5" w15:restartNumberingAfterBreak="0">
    <w:nsid w:val="3A5D40E6"/>
    <w:multiLevelType w:val="hybridMultilevel"/>
    <w:tmpl w:val="F2483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6B1188"/>
    <w:multiLevelType w:val="hybridMultilevel"/>
    <w:tmpl w:val="22522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1D7B85"/>
    <w:multiLevelType w:val="hybridMultilevel"/>
    <w:tmpl w:val="D9A8B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105815"/>
    <w:multiLevelType w:val="multilevel"/>
    <w:tmpl w:val="F0928F4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AC2AFC"/>
    <w:multiLevelType w:val="hybridMultilevel"/>
    <w:tmpl w:val="66E6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222607"/>
    <w:multiLevelType w:val="hybridMultilevel"/>
    <w:tmpl w:val="1CEAB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7E0004"/>
    <w:multiLevelType w:val="hybridMultilevel"/>
    <w:tmpl w:val="E0F4A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793FE8"/>
    <w:multiLevelType w:val="hybridMultilevel"/>
    <w:tmpl w:val="69B2538C"/>
    <w:lvl w:ilvl="0" w:tplc="04070001">
      <w:start w:val="1"/>
      <w:numFmt w:val="bullet"/>
      <w:lvlText w:val=""/>
      <w:lvlJc w:val="left"/>
      <w:pPr>
        <w:ind w:left="936" w:hanging="360"/>
      </w:pPr>
      <w:rPr>
        <w:rFonts w:ascii="Symbol" w:hAnsi="Symbol" w:hint="default"/>
      </w:rPr>
    </w:lvl>
    <w:lvl w:ilvl="1" w:tplc="04070003">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13" w15:restartNumberingAfterBreak="0">
    <w:nsid w:val="758C57B2"/>
    <w:multiLevelType w:val="hybridMultilevel"/>
    <w:tmpl w:val="BD307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D64355"/>
    <w:multiLevelType w:val="hybridMultilevel"/>
    <w:tmpl w:val="5CFA3C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14"/>
  </w:num>
  <w:num w:numId="12">
    <w:abstractNumId w:val="6"/>
  </w:num>
  <w:num w:numId="13">
    <w:abstractNumId w:val="10"/>
  </w:num>
  <w:num w:numId="14">
    <w:abstractNumId w:val="3"/>
  </w:num>
  <w:num w:numId="15">
    <w:abstractNumId w:val="12"/>
  </w:num>
  <w:num w:numId="16">
    <w:abstractNumId w:val="9"/>
  </w:num>
  <w:num w:numId="17">
    <w:abstractNumId w:val="4"/>
  </w:num>
  <w:num w:numId="18">
    <w:abstractNumId w:val="11"/>
  </w:num>
  <w:num w:numId="19">
    <w:abstractNumId w:val="7"/>
  </w:num>
  <w:num w:numId="20">
    <w:abstractNumId w:val="1"/>
  </w:num>
  <w:num w:numId="21">
    <w:abstractNumId w:val="5"/>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F4"/>
    <w:rsid w:val="00036EBD"/>
    <w:rsid w:val="0005190C"/>
    <w:rsid w:val="000B0448"/>
    <w:rsid w:val="000D11D7"/>
    <w:rsid w:val="00126EBE"/>
    <w:rsid w:val="00166DB3"/>
    <w:rsid w:val="00173422"/>
    <w:rsid w:val="001822D7"/>
    <w:rsid w:val="00196EE1"/>
    <w:rsid w:val="00271276"/>
    <w:rsid w:val="002811E0"/>
    <w:rsid w:val="002A363B"/>
    <w:rsid w:val="002B42E1"/>
    <w:rsid w:val="00345498"/>
    <w:rsid w:val="00354D26"/>
    <w:rsid w:val="00354F91"/>
    <w:rsid w:val="003947CE"/>
    <w:rsid w:val="00396377"/>
    <w:rsid w:val="003E1DCF"/>
    <w:rsid w:val="00412364"/>
    <w:rsid w:val="004B71C8"/>
    <w:rsid w:val="004E4D32"/>
    <w:rsid w:val="004F3FC7"/>
    <w:rsid w:val="00562AAB"/>
    <w:rsid w:val="0056756E"/>
    <w:rsid w:val="005677AC"/>
    <w:rsid w:val="00582256"/>
    <w:rsid w:val="005F2A6C"/>
    <w:rsid w:val="00602375"/>
    <w:rsid w:val="00603CFA"/>
    <w:rsid w:val="006065A5"/>
    <w:rsid w:val="006558DD"/>
    <w:rsid w:val="00676E71"/>
    <w:rsid w:val="006A1626"/>
    <w:rsid w:val="006B5CB2"/>
    <w:rsid w:val="006D6129"/>
    <w:rsid w:val="006E21F5"/>
    <w:rsid w:val="007904BF"/>
    <w:rsid w:val="00797054"/>
    <w:rsid w:val="007B3C46"/>
    <w:rsid w:val="00800615"/>
    <w:rsid w:val="00855630"/>
    <w:rsid w:val="00876116"/>
    <w:rsid w:val="008B1FE9"/>
    <w:rsid w:val="008B3D87"/>
    <w:rsid w:val="008E09C9"/>
    <w:rsid w:val="008E4ED3"/>
    <w:rsid w:val="008F1E21"/>
    <w:rsid w:val="009832F4"/>
    <w:rsid w:val="009904F2"/>
    <w:rsid w:val="009B5774"/>
    <w:rsid w:val="009C2649"/>
    <w:rsid w:val="009C7ECA"/>
    <w:rsid w:val="00A53670"/>
    <w:rsid w:val="00A834E7"/>
    <w:rsid w:val="00AA0B20"/>
    <w:rsid w:val="00AF2888"/>
    <w:rsid w:val="00B72303"/>
    <w:rsid w:val="00B84562"/>
    <w:rsid w:val="00B86492"/>
    <w:rsid w:val="00BB18DC"/>
    <w:rsid w:val="00BB5C5A"/>
    <w:rsid w:val="00CA4B8F"/>
    <w:rsid w:val="00CB08E3"/>
    <w:rsid w:val="00CB0C06"/>
    <w:rsid w:val="00CC654E"/>
    <w:rsid w:val="00CF7919"/>
    <w:rsid w:val="00D13325"/>
    <w:rsid w:val="00D517C7"/>
    <w:rsid w:val="00D71D5A"/>
    <w:rsid w:val="00D93FEC"/>
    <w:rsid w:val="00ED700F"/>
    <w:rsid w:val="00EF2EEF"/>
    <w:rsid w:val="00F53CCB"/>
    <w:rsid w:val="00F67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0DC"/>
  <w15:chartTrackingRefBased/>
  <w15:docId w15:val="{9055BB3B-A248-4C5A-A864-368875BF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904F2"/>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562AAB"/>
    <w:pPr>
      <w:keepNext/>
      <w:keepLines/>
      <w:numPr>
        <w:numId w:val="9"/>
      </w:numPr>
      <w:spacing w:before="120" w:after="12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62AAB"/>
    <w:pPr>
      <w:keepNext/>
      <w:keepLines/>
      <w:numPr>
        <w:ilvl w:val="1"/>
        <w:numId w:val="9"/>
      </w:numPr>
      <w:spacing w:before="120" w:after="12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2AAB"/>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562AAB"/>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paragraph" w:styleId="Listenabsatz">
    <w:name w:val="List Paragraph"/>
    <w:basedOn w:val="Standard"/>
    <w:uiPriority w:val="34"/>
    <w:qFormat/>
    <w:rsid w:val="009832F4"/>
    <w:pPr>
      <w:ind w:left="720"/>
      <w:contextualSpacing/>
    </w:pPr>
  </w:style>
  <w:style w:type="paragraph" w:styleId="Kopfzeile">
    <w:name w:val="header"/>
    <w:basedOn w:val="Standard"/>
    <w:link w:val="KopfzeileZchn"/>
    <w:uiPriority w:val="99"/>
    <w:unhideWhenUsed/>
    <w:rsid w:val="000D11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11D7"/>
    <w:rPr>
      <w:rFonts w:ascii="Arial" w:hAnsi="Arial"/>
      <w:lang w:val="en-GB"/>
    </w:rPr>
  </w:style>
  <w:style w:type="paragraph" w:styleId="Fuzeile">
    <w:name w:val="footer"/>
    <w:basedOn w:val="Standard"/>
    <w:link w:val="FuzeileZchn"/>
    <w:uiPriority w:val="99"/>
    <w:unhideWhenUsed/>
    <w:rsid w:val="000D11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11D7"/>
    <w:rPr>
      <w:rFonts w:ascii="Arial" w:hAnsi="Arial"/>
      <w:lang w:val="en-GB"/>
    </w:rPr>
  </w:style>
  <w:style w:type="paragraph" w:styleId="KeinLeerraum">
    <w:name w:val="No Spacing"/>
    <w:uiPriority w:val="1"/>
    <w:qFormat/>
    <w:rsid w:val="00876116"/>
    <w:pPr>
      <w:spacing w:after="0" w:line="240" w:lineRule="auto"/>
      <w:jc w:val="both"/>
    </w:pPr>
    <w:rPr>
      <w:rFonts w:ascii="Arial" w:hAnsi="Arial"/>
      <w:lang w:val="en-GB"/>
    </w:rPr>
  </w:style>
  <w:style w:type="table" w:styleId="Tabellenraster">
    <w:name w:val="Table Grid"/>
    <w:basedOn w:val="NormaleTabelle"/>
    <w:uiPriority w:val="39"/>
    <w:rsid w:val="004E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472985">
      <w:bodyDiv w:val="1"/>
      <w:marLeft w:val="0"/>
      <w:marRight w:val="0"/>
      <w:marTop w:val="0"/>
      <w:marBottom w:val="0"/>
      <w:divBdr>
        <w:top w:val="none" w:sz="0" w:space="0" w:color="auto"/>
        <w:left w:val="none" w:sz="0" w:space="0" w:color="auto"/>
        <w:bottom w:val="none" w:sz="0" w:space="0" w:color="auto"/>
        <w:right w:val="none" w:sz="0" w:space="0" w:color="auto"/>
      </w:divBdr>
    </w:div>
    <w:div w:id="8548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1750</Words>
  <Characters>11032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23</cp:revision>
  <dcterms:created xsi:type="dcterms:W3CDTF">2017-10-18T09:33:00Z</dcterms:created>
  <dcterms:modified xsi:type="dcterms:W3CDTF">2017-12-02T21:49:00Z</dcterms:modified>
</cp:coreProperties>
</file>