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54F55" w14:textId="4A4A6310" w:rsidR="009F2980" w:rsidRPr="009F2980" w:rsidRDefault="009F2980" w:rsidP="009F2980">
      <w:pPr>
        <w:spacing w:before="240" w:after="240" w:line="360" w:lineRule="auto"/>
        <w:jc w:val="center"/>
        <w:rPr>
          <w:rFonts w:ascii="Times New Roman" w:eastAsia="Aptos" w:hAnsi="Times New Roman" w:cs="Times New Roman"/>
          <w:b/>
          <w:bCs/>
          <w:sz w:val="36"/>
          <w:szCs w:val="36"/>
        </w:rPr>
      </w:pPr>
      <w:r w:rsidRPr="009F2980">
        <w:rPr>
          <w:rFonts w:ascii="Times New Roman" w:eastAsia="Aptos" w:hAnsi="Times New Roman" w:cs="Times New Roman"/>
          <w:b/>
          <w:bCs/>
          <w:sz w:val="36"/>
          <w:szCs w:val="36"/>
        </w:rPr>
        <w:t xml:space="preserve">CarGo </w:t>
      </w:r>
      <w:r w:rsidRPr="009F2980">
        <w:rPr>
          <w:rFonts w:ascii="Times New Roman" w:eastAsia="Aptos" w:hAnsi="Times New Roman" w:cs="Times New Roman"/>
          <w:b/>
          <w:bCs/>
          <w:sz w:val="36"/>
          <w:szCs w:val="36"/>
        </w:rPr>
        <w:t>Adatbázisleírása</w:t>
      </w:r>
      <w:r w:rsidRPr="009F2980">
        <w:rPr>
          <w:rFonts w:ascii="Times New Roman" w:eastAsia="Aptos" w:hAnsi="Times New Roman" w:cs="Times New Roman"/>
          <w:sz w:val="36"/>
          <w:szCs w:val="36"/>
        </w:rPr>
        <w:t>.</w:t>
      </w:r>
    </w:p>
    <w:p w14:paraId="6D615CEC" w14:textId="1A449E30" w:rsidR="00E330D6" w:rsidRPr="009725BD" w:rsidRDefault="72BD8948" w:rsidP="009725BD">
      <w:pPr>
        <w:spacing w:before="240" w:after="240" w:line="360" w:lineRule="auto"/>
        <w:jc w:val="both"/>
        <w:rPr>
          <w:rFonts w:ascii="Times New Roman" w:eastAsia="Aptos" w:hAnsi="Times New Roman" w:cs="Times New Roman"/>
        </w:rPr>
      </w:pPr>
      <w:r w:rsidRPr="009725BD">
        <w:rPr>
          <w:rFonts w:ascii="Times New Roman" w:eastAsia="Aptos" w:hAnsi="Times New Roman" w:cs="Times New Roman"/>
          <w:b/>
          <w:bCs/>
          <w:sz w:val="28"/>
          <w:szCs w:val="28"/>
        </w:rPr>
        <w:t>Adatbázisleírása</w:t>
      </w:r>
      <w:r w:rsidRPr="009725BD">
        <w:rPr>
          <w:rFonts w:ascii="Times New Roman" w:eastAsia="Aptos" w:hAnsi="Times New Roman" w:cs="Times New Roman"/>
          <w:sz w:val="28"/>
          <w:szCs w:val="28"/>
        </w:rPr>
        <w:t>.</w:t>
      </w:r>
      <w:r w:rsidR="009F07E3" w:rsidRPr="009725BD">
        <w:rPr>
          <w:rFonts w:ascii="Times New Roman" w:hAnsi="Times New Roman" w:cs="Times New Roman"/>
        </w:rPr>
        <w:br/>
      </w:r>
      <w:r w:rsidRPr="009725BD">
        <w:rPr>
          <w:rFonts w:ascii="Times New Roman" w:eastAsia="Aptos" w:hAnsi="Times New Roman" w:cs="Times New Roman"/>
        </w:rPr>
        <w:t xml:space="preserve"> A célja, hogy a felhasználók regisztrációját, az autók nyilvántartását, a bérlések kezelését és az ügyfelek üzeneteinek rögzítését biztosítsa egyetlen központi rendszerben.</w:t>
      </w:r>
    </w:p>
    <w:p w14:paraId="25FA2D79" w14:textId="77777777" w:rsidR="009725BD" w:rsidRPr="009725BD" w:rsidRDefault="009725BD" w:rsidP="009725BD">
      <w:pPr>
        <w:pStyle w:val="NormlWeb"/>
        <w:spacing w:line="360" w:lineRule="auto"/>
        <w:jc w:val="both"/>
      </w:pPr>
      <w:r w:rsidRPr="009725BD">
        <w:rPr>
          <w:rStyle w:val="Kiemels2"/>
        </w:rPr>
        <w:t>XAMPP bemutatása</w:t>
      </w:r>
    </w:p>
    <w:p w14:paraId="09AF4B6F" w14:textId="77777777" w:rsidR="009725BD" w:rsidRPr="009725BD" w:rsidRDefault="009725BD" w:rsidP="009725BD">
      <w:pPr>
        <w:pStyle w:val="NormlWeb"/>
        <w:numPr>
          <w:ilvl w:val="0"/>
          <w:numId w:val="7"/>
        </w:numPr>
        <w:spacing w:line="360" w:lineRule="auto"/>
        <w:jc w:val="both"/>
      </w:pPr>
      <w:r w:rsidRPr="009725BD">
        <w:t>A XAMPP egy ingyenes, nyílt forráskódú fejlesztői környezet, amely webes alkalmazások helyi futtatását teszi lehetővé. Tartalmazza az Apache webszervert, a MySQL/MariaDB adatbáziskezelőt és a PHP támogatást, így komplett megoldást nyújt a fejlesztéshez.</w:t>
      </w:r>
    </w:p>
    <w:p w14:paraId="24ED97F3" w14:textId="77777777" w:rsidR="009725BD" w:rsidRPr="009725BD" w:rsidRDefault="009725BD" w:rsidP="009725BD">
      <w:pPr>
        <w:pStyle w:val="NormlWeb"/>
        <w:spacing w:line="360" w:lineRule="auto"/>
        <w:jc w:val="both"/>
      </w:pPr>
      <w:r w:rsidRPr="009725BD">
        <w:rPr>
          <w:rStyle w:val="Kiemels2"/>
        </w:rPr>
        <w:t>A XAMPP használatának indoklása a projektben</w:t>
      </w:r>
    </w:p>
    <w:p w14:paraId="494457D7" w14:textId="6017951F" w:rsidR="009725BD" w:rsidRPr="009725BD" w:rsidRDefault="009725BD" w:rsidP="009725BD">
      <w:pPr>
        <w:pStyle w:val="NormlWeb"/>
        <w:numPr>
          <w:ilvl w:val="0"/>
          <w:numId w:val="7"/>
        </w:numPr>
        <w:spacing w:line="360" w:lineRule="auto"/>
        <w:jc w:val="both"/>
      </w:pPr>
      <w:r w:rsidRPr="009725BD">
        <w:t>A projektben a XAMPP használata lehetővé teszi az alkalmazás helyi fejlesztését és tesztelését külső szerver nélkül. Egyszerűen kezelhető, jól illeszkedik az adatbázis-alapú webalkalmazáshoz, és stabil, életszerű fejlesztői környezetet biztosít.</w:t>
      </w:r>
    </w:p>
    <w:p w14:paraId="55E3A27D" w14:textId="77777777" w:rsidR="009725BD" w:rsidRPr="009725BD" w:rsidRDefault="009725BD" w:rsidP="009725BD">
      <w:pPr>
        <w:pStyle w:val="NormlWeb"/>
        <w:spacing w:line="360" w:lineRule="auto"/>
        <w:jc w:val="both"/>
      </w:pPr>
      <w:r w:rsidRPr="009725BD">
        <w:rPr>
          <w:rStyle w:val="Kiemels2"/>
        </w:rPr>
        <w:t>Az adatbázis felépítése és célja</w:t>
      </w:r>
    </w:p>
    <w:p w14:paraId="18DD8462" w14:textId="77777777" w:rsidR="009725BD" w:rsidRPr="009725BD" w:rsidRDefault="009725BD" w:rsidP="009725BD">
      <w:pPr>
        <w:pStyle w:val="NormlWeb"/>
        <w:numPr>
          <w:ilvl w:val="0"/>
          <w:numId w:val="6"/>
        </w:numPr>
        <w:spacing w:line="360" w:lineRule="auto"/>
        <w:jc w:val="both"/>
      </w:pPr>
      <w:r w:rsidRPr="009725BD">
        <w:t>Az adatbázis négy fő táblából áll, amelyek együtt biztosítják az autóbérlési folyamat átlátható és megbízható kezelését.</w:t>
      </w:r>
    </w:p>
    <w:p w14:paraId="052C5775" w14:textId="77777777" w:rsidR="009725BD" w:rsidRPr="009725BD" w:rsidRDefault="009725BD" w:rsidP="009725BD">
      <w:pPr>
        <w:pStyle w:val="NormlWeb"/>
        <w:numPr>
          <w:ilvl w:val="0"/>
          <w:numId w:val="6"/>
        </w:numPr>
        <w:spacing w:line="360" w:lineRule="auto"/>
        <w:jc w:val="both"/>
      </w:pPr>
      <w:r w:rsidRPr="009725BD">
        <w:t xml:space="preserve">A </w:t>
      </w:r>
      <w:r w:rsidRPr="009725BD">
        <w:rPr>
          <w:rStyle w:val="Kiemels2"/>
        </w:rPr>
        <w:t>Felhasználók</w:t>
      </w:r>
      <w:r w:rsidRPr="009725BD">
        <w:t xml:space="preserve"> tábla az ügyfelek személyes és belépési adatait tartalmazza, lehetővé téve a bejelentkezést és a jogosultságok kezelését.</w:t>
      </w:r>
    </w:p>
    <w:p w14:paraId="1123CB4B" w14:textId="77777777" w:rsidR="009725BD" w:rsidRPr="009725BD" w:rsidRDefault="009725BD" w:rsidP="009725BD">
      <w:pPr>
        <w:pStyle w:val="NormlWeb"/>
        <w:numPr>
          <w:ilvl w:val="0"/>
          <w:numId w:val="6"/>
        </w:numPr>
        <w:spacing w:line="360" w:lineRule="auto"/>
        <w:jc w:val="both"/>
      </w:pPr>
      <w:r w:rsidRPr="009725BD">
        <w:t xml:space="preserve">Az </w:t>
      </w:r>
      <w:r w:rsidRPr="009725BD">
        <w:rPr>
          <w:rStyle w:val="Kiemels2"/>
        </w:rPr>
        <w:t>Autók</w:t>
      </w:r>
      <w:r w:rsidRPr="009725BD">
        <w:t xml:space="preserve"> tábla az elérhető járművek adatait rögzíti, beleértve a kategóriát, a váltó és üzemanyag típusát, a napi bérleti díjat, valamint az elérhetőséget, így a kínálat mindig naprakész.</w:t>
      </w:r>
    </w:p>
    <w:p w14:paraId="253AC108" w14:textId="77777777" w:rsidR="009725BD" w:rsidRPr="009725BD" w:rsidRDefault="009725BD" w:rsidP="009725BD">
      <w:pPr>
        <w:pStyle w:val="NormlWeb"/>
        <w:numPr>
          <w:ilvl w:val="0"/>
          <w:numId w:val="6"/>
        </w:numPr>
        <w:spacing w:line="360" w:lineRule="auto"/>
        <w:jc w:val="both"/>
      </w:pPr>
      <w:r w:rsidRPr="009725BD">
        <w:t xml:space="preserve">A </w:t>
      </w:r>
      <w:r w:rsidRPr="009725BD">
        <w:rPr>
          <w:rStyle w:val="Kiemels2"/>
        </w:rPr>
        <w:t>Bérlések</w:t>
      </w:r>
      <w:r w:rsidRPr="009725BD">
        <w:t xml:space="preserve"> tábla a foglalásokat tartja nyilván, összekapcsolva a felhasználókat az autókkal, valamint tárolva a bérlés időtartamát és állapotát.</w:t>
      </w:r>
    </w:p>
    <w:p w14:paraId="5626A012" w14:textId="6A1627C8" w:rsidR="009725BD" w:rsidRPr="009725BD" w:rsidRDefault="009725BD" w:rsidP="009725BD">
      <w:pPr>
        <w:pStyle w:val="NormlWeb"/>
        <w:numPr>
          <w:ilvl w:val="0"/>
          <w:numId w:val="6"/>
        </w:numPr>
        <w:spacing w:line="360" w:lineRule="auto"/>
        <w:jc w:val="both"/>
      </w:pPr>
      <w:r w:rsidRPr="009725BD">
        <w:t xml:space="preserve">Az </w:t>
      </w:r>
      <w:r w:rsidRPr="009725BD">
        <w:rPr>
          <w:rStyle w:val="Kiemels2"/>
        </w:rPr>
        <w:t>Üzenetek</w:t>
      </w:r>
      <w:r w:rsidRPr="009725BD">
        <w:t xml:space="preserve"> tábla az ügyfelek megkereséseit kezeli, státuszok segítségével támogatva az ügyfélszolgálati feldolgozást.</w:t>
      </w:r>
    </w:p>
    <w:p w14:paraId="6F011000" w14:textId="16CFC2DE" w:rsidR="009725BD" w:rsidRPr="009725BD" w:rsidRDefault="009725BD" w:rsidP="009725BD">
      <w:pPr>
        <w:pStyle w:val="NormlWeb"/>
        <w:numPr>
          <w:ilvl w:val="0"/>
          <w:numId w:val="6"/>
        </w:numPr>
        <w:spacing w:line="360" w:lineRule="auto"/>
        <w:jc w:val="both"/>
      </w:pPr>
      <w:r w:rsidRPr="009725BD">
        <w:rPr>
          <w:noProof/>
        </w:rPr>
        <w:lastRenderedPageBreak/>
        <w:drawing>
          <wp:inline distT="0" distB="0" distL="0" distR="0" wp14:anchorId="3B7383A8" wp14:editId="47FBFBA5">
            <wp:extent cx="5123659" cy="3510679"/>
            <wp:effectExtent l="0" t="0" r="1270" b="0"/>
            <wp:docPr id="139995024" name="drawi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088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238" cy="353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819C3" w14:textId="77777777" w:rsidR="009725BD" w:rsidRPr="009725BD" w:rsidRDefault="009725BD" w:rsidP="009725BD">
      <w:pPr>
        <w:pStyle w:val="Cmsor2"/>
        <w:spacing w:before="299" w:after="299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725BD">
        <w:rPr>
          <w:rFonts w:ascii="Segoe UI Emoji" w:eastAsia="Aptos" w:hAnsi="Segoe UI Emoji" w:cs="Segoe UI Emoji"/>
          <w:b/>
          <w:bCs/>
          <w:color w:val="auto"/>
          <w:sz w:val="24"/>
          <w:szCs w:val="24"/>
        </w:rPr>
        <w:t>🔗</w:t>
      </w:r>
      <w:r w:rsidRPr="009725BD">
        <w:rPr>
          <w:rFonts w:ascii="Times New Roman" w:eastAsia="Aptos" w:hAnsi="Times New Roman" w:cs="Times New Roman"/>
          <w:b/>
          <w:bCs/>
          <w:color w:val="auto"/>
          <w:sz w:val="24"/>
          <w:szCs w:val="24"/>
        </w:rPr>
        <w:t xml:space="preserve"> Kapcsolatok összefoglalása</w:t>
      </w:r>
    </w:p>
    <w:p w14:paraId="1BA121D6" w14:textId="77777777" w:rsidR="009725BD" w:rsidRPr="009725BD" w:rsidRDefault="009725BD" w:rsidP="009725BD">
      <w:pPr>
        <w:pStyle w:val="Listaszerbekezds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Aptos" w:hAnsi="Times New Roman" w:cs="Times New Roman"/>
        </w:rPr>
      </w:pPr>
      <w:r w:rsidRPr="009725BD">
        <w:rPr>
          <w:rFonts w:ascii="Times New Roman" w:eastAsia="Aptos" w:hAnsi="Times New Roman" w:cs="Times New Roman"/>
        </w:rPr>
        <w:t xml:space="preserve">Egy </w:t>
      </w:r>
      <w:r w:rsidRPr="009725BD">
        <w:rPr>
          <w:rFonts w:ascii="Times New Roman" w:eastAsia="Aptos" w:hAnsi="Times New Roman" w:cs="Times New Roman"/>
          <w:b/>
          <w:bCs/>
        </w:rPr>
        <w:t>felhasználó</w:t>
      </w:r>
      <w:r w:rsidRPr="009725BD">
        <w:rPr>
          <w:rFonts w:ascii="Times New Roman" w:eastAsia="Aptos" w:hAnsi="Times New Roman" w:cs="Times New Roman"/>
        </w:rPr>
        <w:t xml:space="preserve"> (</w:t>
      </w:r>
      <w:r w:rsidRPr="009725BD">
        <w:rPr>
          <w:rFonts w:ascii="Times New Roman" w:eastAsia="Consolas" w:hAnsi="Times New Roman" w:cs="Times New Roman"/>
        </w:rPr>
        <w:t>users</w:t>
      </w:r>
      <w:r w:rsidRPr="009725BD">
        <w:rPr>
          <w:rFonts w:ascii="Times New Roman" w:eastAsia="Aptos" w:hAnsi="Times New Roman" w:cs="Times New Roman"/>
        </w:rPr>
        <w:t xml:space="preserve">) több </w:t>
      </w:r>
      <w:r w:rsidRPr="009725BD">
        <w:rPr>
          <w:rFonts w:ascii="Times New Roman" w:eastAsia="Aptos" w:hAnsi="Times New Roman" w:cs="Times New Roman"/>
          <w:b/>
          <w:bCs/>
        </w:rPr>
        <w:t>bérléssel</w:t>
      </w:r>
      <w:r w:rsidRPr="009725BD">
        <w:rPr>
          <w:rFonts w:ascii="Times New Roman" w:eastAsia="Aptos" w:hAnsi="Times New Roman" w:cs="Times New Roman"/>
        </w:rPr>
        <w:t xml:space="preserve"> (</w:t>
      </w:r>
      <w:r w:rsidRPr="009725BD">
        <w:rPr>
          <w:rFonts w:ascii="Times New Roman" w:eastAsia="Consolas" w:hAnsi="Times New Roman" w:cs="Times New Roman"/>
        </w:rPr>
        <w:t>rentals</w:t>
      </w:r>
      <w:r w:rsidRPr="009725BD">
        <w:rPr>
          <w:rFonts w:ascii="Times New Roman" w:eastAsia="Aptos" w:hAnsi="Times New Roman" w:cs="Times New Roman"/>
        </w:rPr>
        <w:t>) rendelkezhet.</w:t>
      </w:r>
    </w:p>
    <w:p w14:paraId="0F9BD9F9" w14:textId="77777777" w:rsidR="009725BD" w:rsidRPr="009725BD" w:rsidRDefault="009725BD" w:rsidP="009725BD">
      <w:pPr>
        <w:pStyle w:val="Listaszerbekezds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Aptos" w:hAnsi="Times New Roman" w:cs="Times New Roman"/>
        </w:rPr>
      </w:pPr>
      <w:r w:rsidRPr="009725BD">
        <w:rPr>
          <w:rFonts w:ascii="Times New Roman" w:eastAsia="Aptos" w:hAnsi="Times New Roman" w:cs="Times New Roman"/>
        </w:rPr>
        <w:t xml:space="preserve">Egy </w:t>
      </w:r>
      <w:r w:rsidRPr="009725BD">
        <w:rPr>
          <w:rFonts w:ascii="Times New Roman" w:eastAsia="Aptos" w:hAnsi="Times New Roman" w:cs="Times New Roman"/>
          <w:b/>
          <w:bCs/>
        </w:rPr>
        <w:t>autó</w:t>
      </w:r>
      <w:r w:rsidRPr="009725BD">
        <w:rPr>
          <w:rFonts w:ascii="Times New Roman" w:eastAsia="Aptos" w:hAnsi="Times New Roman" w:cs="Times New Roman"/>
        </w:rPr>
        <w:t xml:space="preserve"> (</w:t>
      </w:r>
      <w:r w:rsidRPr="009725BD">
        <w:rPr>
          <w:rFonts w:ascii="Times New Roman" w:eastAsia="Consolas" w:hAnsi="Times New Roman" w:cs="Times New Roman"/>
        </w:rPr>
        <w:t>cars</w:t>
      </w:r>
      <w:r w:rsidRPr="009725BD">
        <w:rPr>
          <w:rFonts w:ascii="Times New Roman" w:eastAsia="Aptos" w:hAnsi="Times New Roman" w:cs="Times New Roman"/>
        </w:rPr>
        <w:t>) több bérléshez is kapcsolódhat.</w:t>
      </w:r>
    </w:p>
    <w:p w14:paraId="6905E704" w14:textId="77777777" w:rsidR="009725BD" w:rsidRPr="009725BD" w:rsidRDefault="009725BD" w:rsidP="009725BD">
      <w:pPr>
        <w:pStyle w:val="Listaszerbekezds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Aptos" w:hAnsi="Times New Roman" w:cs="Times New Roman"/>
        </w:rPr>
      </w:pPr>
      <w:r w:rsidRPr="009725BD">
        <w:rPr>
          <w:rFonts w:ascii="Times New Roman" w:eastAsia="Aptos" w:hAnsi="Times New Roman" w:cs="Times New Roman"/>
        </w:rPr>
        <w:t xml:space="preserve">A </w:t>
      </w:r>
      <w:r w:rsidRPr="009725BD">
        <w:rPr>
          <w:rFonts w:ascii="Times New Roman" w:eastAsia="Aptos" w:hAnsi="Times New Roman" w:cs="Times New Roman"/>
          <w:b/>
          <w:bCs/>
        </w:rPr>
        <w:t>messages</w:t>
      </w:r>
      <w:r w:rsidRPr="009725BD">
        <w:rPr>
          <w:rFonts w:ascii="Times New Roman" w:eastAsia="Aptos" w:hAnsi="Times New Roman" w:cs="Times New Roman"/>
        </w:rPr>
        <w:t xml:space="preserve"> tábla különálló, nem kapcsolódik közvetlenül más táblákhoz, inkább kapcsolatfelvételhez használatos.</w:t>
      </w:r>
    </w:p>
    <w:p w14:paraId="32DEA9B5" w14:textId="3654B0FA" w:rsidR="00862B5F" w:rsidRPr="009725BD" w:rsidRDefault="00862B5F" w:rsidP="009725BD">
      <w:pPr>
        <w:spacing w:line="360" w:lineRule="auto"/>
        <w:ind w:left="-1440"/>
        <w:jc w:val="both"/>
        <w:rPr>
          <w:rFonts w:ascii="Times New Roman" w:hAnsi="Times New Roman" w:cs="Times New Roman"/>
        </w:rPr>
      </w:pPr>
    </w:p>
    <w:p w14:paraId="548ED87D" w14:textId="37FA0640" w:rsidR="00862B5F" w:rsidRPr="009725BD" w:rsidRDefault="564B63C5" w:rsidP="009725BD">
      <w:pPr>
        <w:pStyle w:val="Cmsor3"/>
        <w:spacing w:before="281" w:after="281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725BD">
        <w:rPr>
          <w:rFonts w:ascii="Times New Roman" w:eastAsia="Aptos" w:hAnsi="Times New Roman" w:cs="Times New Roman"/>
          <w:b/>
          <w:bCs/>
          <w:color w:val="auto"/>
          <w:sz w:val="24"/>
          <w:szCs w:val="24"/>
        </w:rPr>
        <w:t>Kapcsolati táblázat az adatbázis alapján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049"/>
        <w:gridCol w:w="1969"/>
        <w:gridCol w:w="2761"/>
        <w:gridCol w:w="2014"/>
      </w:tblGrid>
      <w:tr w:rsidR="2BC33C37" w:rsidRPr="009725BD" w14:paraId="57DA66BB" w14:textId="77777777" w:rsidTr="2BC33C37">
        <w:trPr>
          <w:trHeight w:val="300"/>
        </w:trPr>
        <w:tc>
          <w:tcPr>
            <w:tcW w:w="2049" w:type="dxa"/>
            <w:vAlign w:val="center"/>
          </w:tcPr>
          <w:p w14:paraId="4D171C96" w14:textId="07395F97" w:rsidR="2BC33C37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  <w:b/>
                <w:bCs/>
              </w:rPr>
              <w:t>Fölérendelt tábla</w:t>
            </w:r>
          </w:p>
        </w:tc>
        <w:tc>
          <w:tcPr>
            <w:tcW w:w="1969" w:type="dxa"/>
            <w:vAlign w:val="center"/>
          </w:tcPr>
          <w:p w14:paraId="19BDB63A" w14:textId="58A02BA8" w:rsidR="2BC33C37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  <w:b/>
                <w:bCs/>
              </w:rPr>
              <w:t>Alárendelt tábla</w:t>
            </w:r>
          </w:p>
        </w:tc>
        <w:tc>
          <w:tcPr>
            <w:tcW w:w="2761" w:type="dxa"/>
            <w:vAlign w:val="center"/>
          </w:tcPr>
          <w:p w14:paraId="20A633CF" w14:textId="0DBA6A05" w:rsidR="2BC33C37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  <w:b/>
                <w:bCs/>
              </w:rPr>
              <w:t>Kapcsolódó tulajdonság</w:t>
            </w:r>
          </w:p>
        </w:tc>
        <w:tc>
          <w:tcPr>
            <w:tcW w:w="2014" w:type="dxa"/>
            <w:vAlign w:val="center"/>
          </w:tcPr>
          <w:p w14:paraId="4E283474" w14:textId="5554C637" w:rsidR="2BC33C37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  <w:b/>
                <w:bCs/>
              </w:rPr>
              <w:t>Kapcsolat típusa</w:t>
            </w:r>
          </w:p>
        </w:tc>
      </w:tr>
      <w:tr w:rsidR="2BC33C37" w:rsidRPr="009725BD" w14:paraId="3EA36940" w14:textId="77777777" w:rsidTr="2BC33C37">
        <w:trPr>
          <w:trHeight w:val="300"/>
        </w:trPr>
        <w:tc>
          <w:tcPr>
            <w:tcW w:w="2049" w:type="dxa"/>
            <w:vAlign w:val="center"/>
          </w:tcPr>
          <w:p w14:paraId="4CEB5E1D" w14:textId="16A0EEE2" w:rsidR="281E0AC8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</w:rPr>
              <w:t>USERS</w:t>
            </w:r>
          </w:p>
        </w:tc>
        <w:tc>
          <w:tcPr>
            <w:tcW w:w="1969" w:type="dxa"/>
            <w:vAlign w:val="center"/>
          </w:tcPr>
          <w:p w14:paraId="4AAA3ED7" w14:textId="36F916CA" w:rsidR="366A1D58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</w:rPr>
              <w:t>RENTALS</w:t>
            </w:r>
          </w:p>
        </w:tc>
        <w:tc>
          <w:tcPr>
            <w:tcW w:w="2761" w:type="dxa"/>
            <w:vAlign w:val="center"/>
          </w:tcPr>
          <w:p w14:paraId="18CB6D29" w14:textId="0CEC1030" w:rsidR="0EF46B67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2014" w:type="dxa"/>
            <w:vAlign w:val="center"/>
          </w:tcPr>
          <w:p w14:paraId="4B478707" w14:textId="5735BBE1" w:rsidR="3B3D0992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725BD"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</w:tr>
      <w:tr w:rsidR="2BC33C37" w:rsidRPr="009725BD" w14:paraId="582FEF62" w14:textId="77777777" w:rsidTr="2BC33C37">
        <w:trPr>
          <w:trHeight w:val="300"/>
        </w:trPr>
        <w:tc>
          <w:tcPr>
            <w:tcW w:w="2049" w:type="dxa"/>
            <w:vAlign w:val="center"/>
          </w:tcPr>
          <w:p w14:paraId="79F6EB93" w14:textId="43759AA7" w:rsidR="245DE5B3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</w:rPr>
              <w:t>CARS</w:t>
            </w:r>
          </w:p>
        </w:tc>
        <w:tc>
          <w:tcPr>
            <w:tcW w:w="1969" w:type="dxa"/>
            <w:vAlign w:val="center"/>
          </w:tcPr>
          <w:p w14:paraId="331A3AE2" w14:textId="11BAD26F" w:rsidR="28057D76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</w:rPr>
              <w:t>RENTALS</w:t>
            </w:r>
          </w:p>
        </w:tc>
        <w:tc>
          <w:tcPr>
            <w:tcW w:w="2761" w:type="dxa"/>
            <w:vAlign w:val="center"/>
          </w:tcPr>
          <w:p w14:paraId="5C841147" w14:textId="4727B707" w:rsidR="7812AE9A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9725BD">
              <w:rPr>
                <w:rFonts w:ascii="Times New Roman" w:hAnsi="Times New Roman" w:cs="Times New Roman"/>
              </w:rPr>
              <w:t>car_id</w:t>
            </w:r>
          </w:p>
        </w:tc>
        <w:tc>
          <w:tcPr>
            <w:tcW w:w="2014" w:type="dxa"/>
            <w:vAlign w:val="center"/>
          </w:tcPr>
          <w:p w14:paraId="42E6CC8E" w14:textId="59A5650D" w:rsidR="13750DF3" w:rsidRPr="009725BD" w:rsidRDefault="2BC33C37" w:rsidP="009725BD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9725BD">
              <w:rPr>
                <w:rFonts w:ascii="Times New Roman" w:hAnsi="Times New Roman" w:cs="Times New Roman"/>
              </w:rPr>
              <w:t>1:N</w:t>
            </w:r>
            <w:proofErr w:type="gramEnd"/>
          </w:p>
        </w:tc>
      </w:tr>
    </w:tbl>
    <w:p w14:paraId="1A93DC8C" w14:textId="13473275" w:rsidR="00862B5F" w:rsidRPr="009725BD" w:rsidRDefault="00862B5F" w:rsidP="009725BD">
      <w:pPr>
        <w:spacing w:line="360" w:lineRule="auto"/>
        <w:jc w:val="both"/>
        <w:rPr>
          <w:rFonts w:ascii="Times New Roman" w:hAnsi="Times New Roman" w:cs="Times New Roman"/>
        </w:rPr>
      </w:pPr>
    </w:p>
    <w:p w14:paraId="0903001B" w14:textId="0088F500" w:rsidR="00862B5F" w:rsidRPr="009725BD" w:rsidRDefault="7CD94F5B" w:rsidP="009725BD">
      <w:pPr>
        <w:spacing w:before="240" w:after="240" w:line="360" w:lineRule="auto"/>
        <w:jc w:val="both"/>
        <w:rPr>
          <w:rFonts w:ascii="Times New Roman" w:hAnsi="Times New Roman" w:cs="Times New Roman"/>
        </w:rPr>
      </w:pPr>
      <w:r w:rsidRPr="009725BD">
        <w:rPr>
          <w:rFonts w:ascii="Times New Roman" w:eastAsia="Aptos" w:hAnsi="Times New Roman" w:cs="Times New Roman"/>
        </w:rPr>
        <w:t xml:space="preserve">Ez a táblázat a két idegen kulcsos kapcsolatot mutatja a </w:t>
      </w:r>
      <w:r w:rsidRPr="009725BD">
        <w:rPr>
          <w:rFonts w:ascii="Times New Roman" w:eastAsia="Aptos" w:hAnsi="Times New Roman" w:cs="Times New Roman"/>
          <w:b/>
          <w:bCs/>
        </w:rPr>
        <w:t>RENTALS</w:t>
      </w:r>
      <w:r w:rsidRPr="009725BD">
        <w:rPr>
          <w:rFonts w:ascii="Times New Roman" w:eastAsia="Aptos" w:hAnsi="Times New Roman" w:cs="Times New Roman"/>
        </w:rPr>
        <w:t xml:space="preserve"> (kölcsönzések) táblában:</w:t>
      </w:r>
    </w:p>
    <w:p w14:paraId="7A7F3E3E" w14:textId="6E67E6AD" w:rsidR="00862B5F" w:rsidRPr="009725BD" w:rsidRDefault="7CD94F5B" w:rsidP="009725BD">
      <w:pPr>
        <w:pStyle w:val="Listaszerbekezds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Aptos" w:hAnsi="Times New Roman" w:cs="Times New Roman"/>
        </w:rPr>
      </w:pPr>
      <w:r w:rsidRPr="009725BD">
        <w:rPr>
          <w:rFonts w:ascii="Times New Roman" w:eastAsia="Aptos" w:hAnsi="Times New Roman" w:cs="Times New Roman"/>
          <w:b/>
          <w:bCs/>
        </w:rPr>
        <w:t>USERS → RENTALS</w:t>
      </w:r>
      <w:r w:rsidRPr="009725BD">
        <w:rPr>
          <w:rFonts w:ascii="Times New Roman" w:eastAsia="Aptos" w:hAnsi="Times New Roman" w:cs="Times New Roman"/>
        </w:rPr>
        <w:t>: Egy felhasználó több kölcsönzést is indíthat (</w:t>
      </w:r>
      <w:proofErr w:type="gramStart"/>
      <w:r w:rsidRPr="009725BD">
        <w:rPr>
          <w:rFonts w:ascii="Times New Roman" w:eastAsia="Aptos" w:hAnsi="Times New Roman" w:cs="Times New Roman"/>
        </w:rPr>
        <w:t>1:N</w:t>
      </w:r>
      <w:proofErr w:type="gramEnd"/>
      <w:r w:rsidRPr="009725BD">
        <w:rPr>
          <w:rFonts w:ascii="Times New Roman" w:eastAsia="Aptos" w:hAnsi="Times New Roman" w:cs="Times New Roman"/>
        </w:rPr>
        <w:t xml:space="preserve"> kapcsolat).</w:t>
      </w:r>
    </w:p>
    <w:p w14:paraId="3AEE0EDA" w14:textId="040A748E" w:rsidR="00862B5F" w:rsidRPr="009725BD" w:rsidRDefault="7CD94F5B" w:rsidP="009725BD">
      <w:pPr>
        <w:pStyle w:val="Listaszerbekezds"/>
        <w:numPr>
          <w:ilvl w:val="0"/>
          <w:numId w:val="4"/>
        </w:numPr>
        <w:spacing w:before="240" w:after="240" w:line="360" w:lineRule="auto"/>
        <w:jc w:val="both"/>
        <w:rPr>
          <w:rFonts w:ascii="Times New Roman" w:eastAsia="Aptos" w:hAnsi="Times New Roman" w:cs="Times New Roman"/>
        </w:rPr>
      </w:pPr>
      <w:r w:rsidRPr="009725BD">
        <w:rPr>
          <w:rFonts w:ascii="Times New Roman" w:eastAsia="Aptos" w:hAnsi="Times New Roman" w:cs="Times New Roman"/>
          <w:b/>
          <w:bCs/>
        </w:rPr>
        <w:t>CARS → RENTALS</w:t>
      </w:r>
      <w:r w:rsidRPr="009725BD">
        <w:rPr>
          <w:rFonts w:ascii="Times New Roman" w:eastAsia="Aptos" w:hAnsi="Times New Roman" w:cs="Times New Roman"/>
        </w:rPr>
        <w:t>: Egy autót több alkalommal is ki lehet bérelni (</w:t>
      </w:r>
      <w:proofErr w:type="gramStart"/>
      <w:r w:rsidRPr="009725BD">
        <w:rPr>
          <w:rFonts w:ascii="Times New Roman" w:eastAsia="Aptos" w:hAnsi="Times New Roman" w:cs="Times New Roman"/>
        </w:rPr>
        <w:t>1:N</w:t>
      </w:r>
      <w:proofErr w:type="gramEnd"/>
      <w:r w:rsidRPr="009725BD">
        <w:rPr>
          <w:rFonts w:ascii="Times New Roman" w:eastAsia="Aptos" w:hAnsi="Times New Roman" w:cs="Times New Roman"/>
        </w:rPr>
        <w:t xml:space="preserve"> kapcsolat).</w:t>
      </w:r>
    </w:p>
    <w:sectPr w:rsidR="00862B5F" w:rsidRPr="009725BD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5AC8A" w14:textId="77777777" w:rsidR="00F31B1B" w:rsidRDefault="00F31B1B">
      <w:pPr>
        <w:spacing w:after="0" w:line="240" w:lineRule="auto"/>
      </w:pPr>
      <w:r>
        <w:separator/>
      </w:r>
    </w:p>
  </w:endnote>
  <w:endnote w:type="continuationSeparator" w:id="0">
    <w:p w14:paraId="53EA6F0A" w14:textId="77777777" w:rsidR="00F31B1B" w:rsidRDefault="00F31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C33C37" w14:paraId="3438404D" w14:textId="77777777" w:rsidTr="2BC33C37">
      <w:trPr>
        <w:trHeight w:val="300"/>
      </w:trPr>
      <w:tc>
        <w:tcPr>
          <w:tcW w:w="3005" w:type="dxa"/>
        </w:tcPr>
        <w:p w14:paraId="6BF6BCEA" w14:textId="177F3E92" w:rsidR="2BC33C37" w:rsidRDefault="2BC33C37" w:rsidP="2BC33C37">
          <w:pPr>
            <w:pStyle w:val="lfej"/>
            <w:ind w:left="-115"/>
          </w:pPr>
        </w:p>
      </w:tc>
      <w:tc>
        <w:tcPr>
          <w:tcW w:w="3005" w:type="dxa"/>
        </w:tcPr>
        <w:p w14:paraId="4C395256" w14:textId="59E854C9" w:rsidR="2BC33C37" w:rsidRDefault="2BC33C37" w:rsidP="2BC33C37">
          <w:pPr>
            <w:pStyle w:val="lfej"/>
            <w:jc w:val="center"/>
          </w:pPr>
        </w:p>
      </w:tc>
      <w:tc>
        <w:tcPr>
          <w:tcW w:w="3005" w:type="dxa"/>
        </w:tcPr>
        <w:p w14:paraId="4D5F79F9" w14:textId="3FA88936" w:rsidR="2BC33C37" w:rsidRDefault="2BC33C37" w:rsidP="2BC33C37">
          <w:pPr>
            <w:pStyle w:val="lfej"/>
            <w:ind w:right="-115"/>
            <w:jc w:val="right"/>
          </w:pPr>
        </w:p>
      </w:tc>
    </w:tr>
  </w:tbl>
  <w:p w14:paraId="68C0E259" w14:textId="003D6627" w:rsidR="2BC33C37" w:rsidRDefault="2BC33C37" w:rsidP="2BC33C3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DE315C" w14:textId="77777777" w:rsidR="00F31B1B" w:rsidRDefault="00F31B1B">
      <w:pPr>
        <w:spacing w:after="0" w:line="240" w:lineRule="auto"/>
      </w:pPr>
      <w:r>
        <w:separator/>
      </w:r>
    </w:p>
  </w:footnote>
  <w:footnote w:type="continuationSeparator" w:id="0">
    <w:p w14:paraId="3D786FF7" w14:textId="77777777" w:rsidR="00F31B1B" w:rsidRDefault="00F31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BC33C37" w14:paraId="13F6B673" w14:textId="77777777" w:rsidTr="2BC33C37">
      <w:trPr>
        <w:trHeight w:val="300"/>
      </w:trPr>
      <w:tc>
        <w:tcPr>
          <w:tcW w:w="3005" w:type="dxa"/>
        </w:tcPr>
        <w:p w14:paraId="61DF6E4E" w14:textId="05435EEF" w:rsidR="2BC33C37" w:rsidRDefault="2BC33C37" w:rsidP="2BC33C37">
          <w:pPr>
            <w:pStyle w:val="lfej"/>
            <w:ind w:left="-115"/>
          </w:pPr>
        </w:p>
      </w:tc>
      <w:tc>
        <w:tcPr>
          <w:tcW w:w="3005" w:type="dxa"/>
        </w:tcPr>
        <w:p w14:paraId="0A191BA6" w14:textId="5D232C15" w:rsidR="2BC33C37" w:rsidRDefault="2BC33C37" w:rsidP="2BC33C37">
          <w:pPr>
            <w:pStyle w:val="lfej"/>
            <w:jc w:val="center"/>
          </w:pPr>
        </w:p>
      </w:tc>
      <w:tc>
        <w:tcPr>
          <w:tcW w:w="3005" w:type="dxa"/>
        </w:tcPr>
        <w:p w14:paraId="1DE7A675" w14:textId="264F1B84" w:rsidR="2BC33C37" w:rsidRDefault="2BC33C37" w:rsidP="2BC33C37">
          <w:pPr>
            <w:pStyle w:val="lfej"/>
            <w:ind w:right="-115"/>
            <w:jc w:val="right"/>
          </w:pPr>
        </w:p>
      </w:tc>
    </w:tr>
  </w:tbl>
  <w:p w14:paraId="5BD4D5FD" w14:textId="063163BD" w:rsidR="2BC33C37" w:rsidRDefault="2BC33C37" w:rsidP="2BC33C37">
    <w:pPr>
      <w:pStyle w:val="lfej"/>
    </w:pPr>
  </w:p>
</w:hdr>
</file>

<file path=word/intelligence2.xml><?xml version="1.0" encoding="utf-8"?>
<int2:intelligence xmlns:int2="http://schemas.microsoft.com/office/intelligence/2020/intelligence">
  <int2:observations>
    <int2:textHash int2:hashCode="ItNi8DPZvSim0x" int2:id="kbB8JlZB">
      <int2:state int2:type="spell" int2:value="Rejected"/>
    </int2:textHash>
    <int2:textHash int2:hashCode="4qxILRKIzsTE+F" int2:id="kdo6LZqo">
      <int2:state int2:type="spell" int2:value="Rejected"/>
    </int2:textHash>
    <int2:textHash int2:hashCode="R3wckgq2+l/wQA" int2:id="IPxha7xK">
      <int2:state int2:type="spell" int2:value="Rejected"/>
    </int2:textHash>
    <int2:textHash int2:hashCode="6+iHJJi9ejaUQc" int2:id="yLX6RTTz">
      <int2:state int2:type="spell" int2:value="Rejected"/>
    </int2:textHash>
    <int2:textHash int2:hashCode="s2NxOpOK/NPHRg" int2:id="XcvPCOSV">
      <int2:state int2:type="spell" int2:value="Rejected"/>
    </int2:textHash>
    <int2:textHash int2:hashCode="lVZoNTLjnzNH6m" int2:id="TKnzpu4B">
      <int2:state int2:type="spell" int2:value="Rejected"/>
    </int2:textHash>
    <int2:textHash int2:hashCode="XApPx8MvJt7G/4" int2:id="e3CoCEvo">
      <int2:state int2:type="spell" int2:value="Rejected"/>
    </int2:textHash>
    <int2:textHash int2:hashCode="TqYflA4KmRxuvp" int2:id="Ngq1bQtK">
      <int2:state int2:type="spell" int2:value="Rejected"/>
    </int2:textHash>
    <int2:textHash int2:hashCode="jsQ4KzFRaCL5GC" int2:id="grmT4AVm">
      <int2:state int2:type="spell" int2:value="Rejected"/>
    </int2:textHash>
    <int2:textHash int2:hashCode="4zjo49Hd64PfSs" int2:id="pMiKswhS">
      <int2:state int2:type="spell" int2:value="Rejected"/>
    </int2:textHash>
    <int2:textHash int2:hashCode="ZPGf0LTVZNcvd8" int2:id="QJh5UQJ3">
      <int2:state int2:type="spell" int2:value="Rejected"/>
    </int2:textHash>
    <int2:textHash int2:hashCode="RZMtb6mPOcXNPw" int2:id="x6fLs1Cu">
      <int2:state int2:type="spell" int2:value="Rejected"/>
    </int2:textHash>
    <int2:textHash int2:hashCode="Oe7YK8dv99pgsS" int2:id="HjmvFAVx">
      <int2:state int2:type="spell" int2:value="Rejected"/>
    </int2:textHash>
    <int2:textHash int2:hashCode="BdVg/v0veHOuE+" int2:id="y5BluKHT">
      <int2:state int2:type="spell" int2:value="Rejected"/>
    </int2:textHash>
    <int2:textHash int2:hashCode="LMBeb/3Cn3LHHD" int2:id="qiLWLphW">
      <int2:state int2:type="spell" int2:value="Rejected"/>
    </int2:textHash>
    <int2:textHash int2:hashCode="NImaM+PX4z4ZZr" int2:id="0CvCiRpd">
      <int2:state int2:type="spell" int2:value="Rejected"/>
    </int2:textHash>
    <int2:textHash int2:hashCode="XMv5ycX8G8NN+C" int2:id="BnwI5kKe">
      <int2:state int2:type="spell" int2:value="Rejected"/>
    </int2:textHash>
    <int2:textHash int2:hashCode="T5RFQuBs1vKPpy" int2:id="7SNXN3A4">
      <int2:state int2:type="spell" int2:value="Rejected"/>
    </int2:textHash>
    <int2:textHash int2:hashCode="YClZ3DAQ/0tIBe" int2:id="2DaMI4T7">
      <int2:state int2:type="spell" int2:value="Rejected"/>
    </int2:textHash>
    <int2:textHash int2:hashCode="atPLEHqCtWDnn1" int2:id="UsvRoGmQ">
      <int2:state int2:type="spell" int2:value="Rejected"/>
    </int2:textHash>
    <int2:textHash int2:hashCode="yzKRRqDdDVZrBi" int2:id="qPFLnGFN">
      <int2:state int2:type="spell" int2:value="Rejected"/>
    </int2:textHash>
    <int2:textHash int2:hashCode="id89ylp7EZLNjP" int2:id="7sBhy4xK">
      <int2:state int2:type="spell" int2:value="Rejected"/>
    </int2:textHash>
    <int2:textHash int2:hashCode="+8AYZ5MWlW1zTI" int2:id="qilyoBDB">
      <int2:state int2:type="spell" int2:value="Rejected"/>
    </int2:textHash>
    <int2:textHash int2:hashCode="paAbj6Ux+q1WYw" int2:id="MAoJOK0v">
      <int2:state int2:type="spell" int2:value="Rejected"/>
    </int2:textHash>
    <int2:textHash int2:hashCode="+19DfVg965IAyt" int2:id="lWmCLhpz">
      <int2:state int2:type="spell" int2:value="Rejected"/>
    </int2:textHash>
    <int2:textHash int2:hashCode="0lsRCKE9FCfgRk" int2:id="aDpJxwX9">
      <int2:state int2:type="spell" int2:value="Rejected"/>
    </int2:textHash>
    <int2:textHash int2:hashCode="P225yBu+vurVdm" int2:id="lfguI4OK">
      <int2:state int2:type="spell" int2:value="Rejected"/>
    </int2:textHash>
    <int2:textHash int2:hashCode="yfEObLvTVE2jqc" int2:id="48BaPYNp">
      <int2:state int2:type="spell" int2:value="Rejected"/>
    </int2:textHash>
    <int2:textHash int2:hashCode="W6ph5Mm5Pz8Ggi" int2:id="oCFhqtbm">
      <int2:state int2:type="spell" int2:value="Rejected"/>
    </int2:textHash>
    <int2:textHash int2:hashCode="YbuYWt9wHtsLNz" int2:id="8m8e8md8">
      <int2:state int2:type="spell" int2:value="Rejected"/>
    </int2:textHash>
    <int2:textHash int2:hashCode="9r5sqRCYTvBaI3" int2:id="7bpRDAVZ">
      <int2:state int2:type="spell" int2:value="Rejected"/>
    </int2:textHash>
    <int2:textHash int2:hashCode="3w5QBrNHNN4GfP" int2:id="KlFN40E1">
      <int2:state int2:type="spell" int2:value="Rejected"/>
    </int2:textHash>
    <int2:textHash int2:hashCode="aumZVSoNLcoU1i" int2:id="BtJp8iHo">
      <int2:state int2:type="spell" int2:value="Rejected"/>
    </int2:textHash>
    <int2:textHash int2:hashCode="h+pd/IuOOE2EiX" int2:id="cTJLK8mc">
      <int2:state int2:type="spell" int2:value="Rejected"/>
    </int2:textHash>
    <int2:textHash int2:hashCode="VbvesU4LHXq0F9" int2:id="S7HWz6z7">
      <int2:state int2:type="spell" int2:value="Rejected"/>
    </int2:textHash>
    <int2:textHash int2:hashCode="ys5KFZ/58lEt1C" int2:id="9ORWL05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573D"/>
    <w:multiLevelType w:val="hybridMultilevel"/>
    <w:tmpl w:val="4DFC3BBA"/>
    <w:lvl w:ilvl="0" w:tplc="D6D06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18A5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480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0B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4D3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BAD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477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0D2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6D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00F68"/>
    <w:multiLevelType w:val="hybridMultilevel"/>
    <w:tmpl w:val="9FC834B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00975"/>
    <w:multiLevelType w:val="hybridMultilevel"/>
    <w:tmpl w:val="1554BF4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87E68"/>
    <w:multiLevelType w:val="hybridMultilevel"/>
    <w:tmpl w:val="2CD2B91A"/>
    <w:lvl w:ilvl="0" w:tplc="C5EC9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1AF0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9E76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DAC9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07B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A8FB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215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8A95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FC08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4B36E"/>
    <w:multiLevelType w:val="hybridMultilevel"/>
    <w:tmpl w:val="A8262FE4"/>
    <w:lvl w:ilvl="0" w:tplc="95B239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407B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D44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604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C15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7A8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C43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6E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0CB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D3CFC"/>
    <w:multiLevelType w:val="hybridMultilevel"/>
    <w:tmpl w:val="D34235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6A098"/>
    <w:multiLevelType w:val="hybridMultilevel"/>
    <w:tmpl w:val="0E90EC88"/>
    <w:lvl w:ilvl="0" w:tplc="ACC6D7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2E2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D86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7E5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20CE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28A1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5660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F6A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5602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6BD34C"/>
    <w:rsid w:val="00221387"/>
    <w:rsid w:val="00862B5F"/>
    <w:rsid w:val="009725BD"/>
    <w:rsid w:val="009F07E3"/>
    <w:rsid w:val="009F2980"/>
    <w:rsid w:val="00E330D6"/>
    <w:rsid w:val="00F31B1B"/>
    <w:rsid w:val="080DAEA6"/>
    <w:rsid w:val="08F18840"/>
    <w:rsid w:val="08F626E1"/>
    <w:rsid w:val="099501B6"/>
    <w:rsid w:val="0D1B6150"/>
    <w:rsid w:val="0DA004E0"/>
    <w:rsid w:val="0DB63AAD"/>
    <w:rsid w:val="0ED152AC"/>
    <w:rsid w:val="0EF46B67"/>
    <w:rsid w:val="0FD15784"/>
    <w:rsid w:val="13750DF3"/>
    <w:rsid w:val="1C0D2D01"/>
    <w:rsid w:val="1E1D79FF"/>
    <w:rsid w:val="1F1C90FC"/>
    <w:rsid w:val="1F35F283"/>
    <w:rsid w:val="21299D84"/>
    <w:rsid w:val="245DE5B3"/>
    <w:rsid w:val="28057D76"/>
    <w:rsid w:val="281E0AC8"/>
    <w:rsid w:val="2A5579BA"/>
    <w:rsid w:val="2BC33C37"/>
    <w:rsid w:val="2D6BD34C"/>
    <w:rsid w:val="322CDF0C"/>
    <w:rsid w:val="34EC506A"/>
    <w:rsid w:val="366A1D58"/>
    <w:rsid w:val="36AAED84"/>
    <w:rsid w:val="398FCCDC"/>
    <w:rsid w:val="3B3D0992"/>
    <w:rsid w:val="3E5F7704"/>
    <w:rsid w:val="424F1897"/>
    <w:rsid w:val="438FA814"/>
    <w:rsid w:val="447644A0"/>
    <w:rsid w:val="45073CA6"/>
    <w:rsid w:val="4BB9D007"/>
    <w:rsid w:val="4BFFD232"/>
    <w:rsid w:val="4E23169C"/>
    <w:rsid w:val="4EB4EE7D"/>
    <w:rsid w:val="50078024"/>
    <w:rsid w:val="50AD928D"/>
    <w:rsid w:val="51867215"/>
    <w:rsid w:val="54D58DB8"/>
    <w:rsid w:val="5502C4DC"/>
    <w:rsid w:val="564B63C5"/>
    <w:rsid w:val="59DD7B75"/>
    <w:rsid w:val="5F7345F7"/>
    <w:rsid w:val="60C54D97"/>
    <w:rsid w:val="6384FF88"/>
    <w:rsid w:val="65532DF2"/>
    <w:rsid w:val="6B4F7E7F"/>
    <w:rsid w:val="6C35BDE9"/>
    <w:rsid w:val="6C7397DF"/>
    <w:rsid w:val="6E0A9BAD"/>
    <w:rsid w:val="72349596"/>
    <w:rsid w:val="72BD8948"/>
    <w:rsid w:val="74AC1C98"/>
    <w:rsid w:val="7812AE9A"/>
    <w:rsid w:val="79BA07BE"/>
    <w:rsid w:val="79ED53B4"/>
    <w:rsid w:val="7A2787D2"/>
    <w:rsid w:val="7B1ACA0F"/>
    <w:rsid w:val="7C01043A"/>
    <w:rsid w:val="7C2D03DB"/>
    <w:rsid w:val="7CD9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BD34C"/>
  <w15:chartTrackingRefBased/>
  <w15:docId w15:val="{9EF68D60-9218-4487-8E26-908EE2F51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uiPriority w:val="9"/>
    <w:unhideWhenUsed/>
    <w:qFormat/>
    <w:rsid w:val="2BC33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rsid w:val="2BC33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uiPriority w:val="99"/>
    <w:unhideWhenUsed/>
    <w:rsid w:val="2BC33C37"/>
    <w:pPr>
      <w:tabs>
        <w:tab w:val="center" w:pos="4680"/>
        <w:tab w:val="right" w:pos="9360"/>
      </w:tabs>
      <w:spacing w:after="0" w:line="240" w:lineRule="auto"/>
    </w:pPr>
  </w:style>
  <w:style w:type="paragraph" w:styleId="llb">
    <w:name w:val="footer"/>
    <w:basedOn w:val="Norml"/>
    <w:uiPriority w:val="99"/>
    <w:unhideWhenUsed/>
    <w:rsid w:val="2BC33C37"/>
    <w:pPr>
      <w:tabs>
        <w:tab w:val="center" w:pos="4680"/>
        <w:tab w:val="right" w:pos="9360"/>
      </w:tabs>
      <w:spacing w:after="0" w:line="240" w:lineRule="auto"/>
    </w:pPr>
  </w:style>
  <w:style w:type="paragraph" w:styleId="Listaszerbekezds">
    <w:name w:val="List Paragraph"/>
    <w:basedOn w:val="Norml"/>
    <w:uiPriority w:val="34"/>
    <w:qFormat/>
    <w:rsid w:val="2BC33C37"/>
    <w:pPr>
      <w:ind w:left="720"/>
      <w:contextualSpacing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unhideWhenUsed/>
    <w:rsid w:val="00972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hu-HU"/>
    </w:rPr>
  </w:style>
  <w:style w:type="character" w:styleId="Kiemels2">
    <w:name w:val="Strong"/>
    <w:basedOn w:val="Bekezdsalapbettpusa"/>
    <w:uiPriority w:val="22"/>
    <w:qFormat/>
    <w:rsid w:val="009725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2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36ace510771f48ea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Lelesz Edgár Kevin</dc:creator>
  <cp:keywords/>
  <dc:description/>
  <cp:lastModifiedBy>Technikus</cp:lastModifiedBy>
  <cp:revision>3</cp:revision>
  <dcterms:created xsi:type="dcterms:W3CDTF">2026-02-10T09:40:00Z</dcterms:created>
  <dcterms:modified xsi:type="dcterms:W3CDTF">2026-04-23T09:00:00Z</dcterms:modified>
</cp:coreProperties>
</file>