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B152AA" w14:textId="77777777" w:rsidR="00A81244" w:rsidRPr="008006A3" w:rsidRDefault="00A81244" w:rsidP="008006A3">
      <w:pPr>
        <w:pStyle w:val="1"/>
      </w:pPr>
      <w:r w:rsidRPr="00B9705C">
        <w:t>ТЕХНИЧЕСКОЕ ЗАДАНИЕ</w:t>
      </w:r>
      <w:r w:rsidR="00D542A6">
        <w:t xml:space="preserve"> </w:t>
      </w:r>
      <w:r w:rsidRPr="00B9705C">
        <w:t>НА ВЫПУСКНУЮ КВАЛИФИКАЦИОННУЮ РАБОТУ (ВКР)</w:t>
      </w:r>
    </w:p>
    <w:p w14:paraId="46BD3340" w14:textId="77777777" w:rsidR="00A81244" w:rsidRPr="00B9705C" w:rsidRDefault="00A81244" w:rsidP="00D542A6">
      <w:pPr>
        <w:rPr>
          <w:rFonts w:cs="Times New Roman"/>
          <w:szCs w:val="24"/>
        </w:rPr>
      </w:pPr>
      <w:r w:rsidRPr="00B9705C">
        <w:rPr>
          <w:rFonts w:cs="Times New Roman"/>
          <w:b/>
          <w:szCs w:val="24"/>
        </w:rPr>
        <w:t>СТУДЕНТ</w:t>
      </w:r>
      <w:r w:rsidRPr="00B9705C">
        <w:rPr>
          <w:rFonts w:cs="Times New Roman"/>
          <w:szCs w:val="24"/>
        </w:rPr>
        <w:t xml:space="preserve">: </w:t>
      </w:r>
      <w:r w:rsidR="008C389A">
        <w:rPr>
          <w:rFonts w:cs="Times New Roman"/>
          <w:szCs w:val="24"/>
        </w:rPr>
        <w:t>Глухова</w:t>
      </w:r>
      <w:r w:rsidR="00D542A6">
        <w:rPr>
          <w:rFonts w:cs="Times New Roman"/>
          <w:szCs w:val="24"/>
        </w:rPr>
        <w:t xml:space="preserve"> Наталия Алексеевна</w:t>
      </w:r>
    </w:p>
    <w:p w14:paraId="636402E0" w14:textId="77777777" w:rsidR="00A81244" w:rsidRPr="00B9705C" w:rsidRDefault="00A81244" w:rsidP="00D542A6">
      <w:pPr>
        <w:rPr>
          <w:rFonts w:cs="Times New Roman"/>
          <w:szCs w:val="24"/>
        </w:rPr>
      </w:pPr>
      <w:r w:rsidRPr="00B9705C">
        <w:rPr>
          <w:rFonts w:cs="Times New Roman"/>
          <w:b/>
          <w:szCs w:val="24"/>
        </w:rPr>
        <w:t>ГРУППА</w:t>
      </w:r>
      <w:r w:rsidRPr="00B9705C">
        <w:rPr>
          <w:rFonts w:cs="Times New Roman"/>
          <w:szCs w:val="24"/>
        </w:rPr>
        <w:t>: 107</w:t>
      </w:r>
      <w:r>
        <w:rPr>
          <w:rFonts w:cs="Times New Roman"/>
          <w:szCs w:val="24"/>
        </w:rPr>
        <w:t>д1</w:t>
      </w:r>
    </w:p>
    <w:p w14:paraId="0ECF4968" w14:textId="77777777" w:rsidR="00A81244" w:rsidRPr="00B9705C" w:rsidRDefault="00A81244" w:rsidP="00D542A6">
      <w:pPr>
        <w:rPr>
          <w:rFonts w:cs="Times New Roman"/>
          <w:bCs/>
          <w:szCs w:val="24"/>
        </w:rPr>
      </w:pPr>
      <w:r w:rsidRPr="00B9705C">
        <w:rPr>
          <w:rFonts w:cs="Times New Roman"/>
          <w:b/>
          <w:szCs w:val="24"/>
        </w:rPr>
        <w:t>СПЕЦИАЛЬНОСТЬ</w:t>
      </w:r>
      <w:r w:rsidRPr="00B9705C">
        <w:rPr>
          <w:rFonts w:cs="Times New Roman"/>
          <w:szCs w:val="24"/>
        </w:rPr>
        <w:t xml:space="preserve">: </w:t>
      </w:r>
      <w:r w:rsidRPr="00B9705C">
        <w:rPr>
          <w:rFonts w:cs="Times New Roman"/>
          <w:bCs/>
          <w:szCs w:val="24"/>
        </w:rPr>
        <w:t>09.02.07 «Информационные системы и программирование»</w:t>
      </w:r>
    </w:p>
    <w:p w14:paraId="413FE230" w14:textId="77777777" w:rsidR="00A81244" w:rsidRPr="00B9705C" w:rsidRDefault="00A81244" w:rsidP="00D542A6">
      <w:pPr>
        <w:rPr>
          <w:rFonts w:cs="Times New Roman"/>
          <w:bCs/>
          <w:szCs w:val="24"/>
        </w:rPr>
      </w:pPr>
      <w:r w:rsidRPr="00B9705C">
        <w:rPr>
          <w:rFonts w:cs="Times New Roman"/>
          <w:b/>
          <w:szCs w:val="24"/>
        </w:rPr>
        <w:t>ЗАКАЗЧИК:</w:t>
      </w:r>
      <w:r>
        <w:rPr>
          <w:rFonts w:cs="Times New Roman"/>
          <w:bCs/>
          <w:szCs w:val="24"/>
        </w:rPr>
        <w:t xml:space="preserve"> </w:t>
      </w:r>
      <w:r w:rsidRPr="00B9705C">
        <w:rPr>
          <w:rFonts w:cs="Times New Roman"/>
          <w:bCs/>
          <w:szCs w:val="24"/>
        </w:rPr>
        <w:t>Ларичкин Алексей Юрьевич</w:t>
      </w:r>
    </w:p>
    <w:p w14:paraId="4AD5293F" w14:textId="53934404" w:rsidR="00D542A6" w:rsidRDefault="00A81244" w:rsidP="00D542A6">
      <w:pPr>
        <w:pBdr>
          <w:top w:val="nil"/>
          <w:left w:val="nil"/>
          <w:bottom w:val="nil"/>
          <w:right w:val="nil"/>
          <w:between w:val="nil"/>
        </w:pBdr>
        <w:rPr>
          <w:rFonts w:cs="Times New Roman"/>
          <w:szCs w:val="24"/>
        </w:rPr>
      </w:pPr>
      <w:bookmarkStart w:id="0" w:name="_gjdgxs" w:colFirst="0" w:colLast="0"/>
      <w:bookmarkEnd w:id="0"/>
      <w:r>
        <w:rPr>
          <w:rFonts w:eastAsia="Times New Roman" w:cs="Times New Roman"/>
          <w:b/>
          <w:color w:val="000000"/>
          <w:szCs w:val="24"/>
        </w:rPr>
        <w:t>НАЗВАНИЕ РАБОТЫ</w:t>
      </w:r>
      <w:r w:rsidRPr="00B9705C">
        <w:rPr>
          <w:rFonts w:eastAsia="Times New Roman" w:cs="Times New Roman"/>
          <w:color w:val="000000"/>
          <w:szCs w:val="24"/>
        </w:rPr>
        <w:t xml:space="preserve">: </w:t>
      </w:r>
      <w:r w:rsidR="00CC704D">
        <w:rPr>
          <w:rFonts w:cs="Times New Roman"/>
          <w:szCs w:val="24"/>
        </w:rPr>
        <w:t>Р</w:t>
      </w:r>
      <w:r w:rsidR="00CC704D" w:rsidRPr="00CC704D">
        <w:rPr>
          <w:rFonts w:cs="Times New Roman"/>
          <w:szCs w:val="24"/>
        </w:rPr>
        <w:t xml:space="preserve">азработка </w:t>
      </w:r>
      <w:r w:rsidR="00CC704D">
        <w:rPr>
          <w:rFonts w:cs="Times New Roman"/>
          <w:szCs w:val="24"/>
          <w:lang w:val="en-US"/>
        </w:rPr>
        <w:t>UI</w:t>
      </w:r>
      <w:r w:rsidR="00CC704D" w:rsidRPr="00CC704D">
        <w:rPr>
          <w:rFonts w:cs="Times New Roman"/>
          <w:szCs w:val="24"/>
        </w:rPr>
        <w:t>/</w:t>
      </w:r>
      <w:r w:rsidR="00CC704D">
        <w:rPr>
          <w:rFonts w:cs="Times New Roman"/>
          <w:szCs w:val="24"/>
          <w:lang w:val="en-US"/>
        </w:rPr>
        <w:t>UX</w:t>
      </w:r>
      <w:r w:rsidR="00CC704D" w:rsidRPr="00CC704D">
        <w:rPr>
          <w:rFonts w:cs="Times New Roman"/>
          <w:szCs w:val="24"/>
        </w:rPr>
        <w:t xml:space="preserve"> программного модуля "административная панель" в системе хранения и обработки данных PIONER</w:t>
      </w:r>
      <w:r w:rsidR="00CC704D">
        <w:rPr>
          <w:rFonts w:cs="Times New Roman"/>
          <w:szCs w:val="24"/>
        </w:rPr>
        <w:t>.</w:t>
      </w:r>
    </w:p>
    <w:p w14:paraId="6E9C3F9C" w14:textId="77777777" w:rsidR="00D542A6" w:rsidRDefault="00A81244" w:rsidP="00D542A6">
      <w:pPr>
        <w:pBdr>
          <w:top w:val="nil"/>
          <w:left w:val="nil"/>
          <w:bottom w:val="nil"/>
          <w:right w:val="nil"/>
          <w:between w:val="nil"/>
        </w:pBdr>
        <w:rPr>
          <w:rFonts w:eastAsia="Times New Roman" w:cs="Times New Roman"/>
          <w:b/>
          <w:bCs/>
          <w:color w:val="000000"/>
          <w:szCs w:val="24"/>
        </w:rPr>
      </w:pPr>
      <w:r w:rsidRPr="00B9705C">
        <w:rPr>
          <w:rFonts w:eastAsia="Times New Roman" w:cs="Times New Roman"/>
          <w:b/>
          <w:bCs/>
          <w:color w:val="000000"/>
          <w:szCs w:val="24"/>
        </w:rPr>
        <w:t>ОБЛАСТЬ ПРИМЕНЕНИЯ ПС</w:t>
      </w:r>
      <w:r>
        <w:rPr>
          <w:rFonts w:eastAsia="Times New Roman" w:cs="Times New Roman"/>
          <w:b/>
          <w:bCs/>
          <w:color w:val="000000"/>
          <w:szCs w:val="24"/>
        </w:rPr>
        <w:t xml:space="preserve">: </w:t>
      </w:r>
    </w:p>
    <w:p w14:paraId="7B4128D2" w14:textId="77777777" w:rsidR="00A81244" w:rsidRPr="00D542A6" w:rsidRDefault="00D542A6" w:rsidP="00D542A6">
      <w:pPr>
        <w:pBdr>
          <w:top w:val="nil"/>
          <w:left w:val="nil"/>
          <w:bottom w:val="nil"/>
          <w:right w:val="nil"/>
          <w:between w:val="nil"/>
        </w:pBdr>
        <w:rPr>
          <w:rFonts w:eastAsia="Times New Roman" w:cs="Times New Roman"/>
          <w:color w:val="000000"/>
          <w:szCs w:val="24"/>
        </w:rPr>
      </w:pPr>
      <w:r w:rsidRPr="00D542A6">
        <w:rPr>
          <w:rFonts w:eastAsia="Times New Roman" w:cs="Times New Roman"/>
          <w:color w:val="000000"/>
          <w:szCs w:val="24"/>
        </w:rPr>
        <w:t xml:space="preserve">Система PIONER предназначена для хранения </w:t>
      </w:r>
      <w:r>
        <w:rPr>
          <w:rFonts w:eastAsia="Times New Roman" w:cs="Times New Roman"/>
          <w:color w:val="000000"/>
          <w:szCs w:val="24"/>
        </w:rPr>
        <w:t xml:space="preserve">и </w:t>
      </w:r>
      <w:r w:rsidRPr="00D542A6">
        <w:rPr>
          <w:rFonts w:eastAsia="Times New Roman" w:cs="Times New Roman"/>
          <w:color w:val="000000"/>
          <w:szCs w:val="24"/>
        </w:rPr>
        <w:t>обработки больших объемов данных, используемых в</w:t>
      </w:r>
      <w:r w:rsidRPr="00102B03">
        <w:rPr>
          <w:rFonts w:eastAsia="Times New Roman" w:cs="Times New Roman"/>
          <w:color w:val="000000"/>
          <w:szCs w:val="24"/>
        </w:rPr>
        <w:t xml:space="preserve"> научных исследованиях и </w:t>
      </w:r>
      <w:r>
        <w:rPr>
          <w:rFonts w:eastAsia="Times New Roman" w:cs="Times New Roman"/>
          <w:color w:val="000000"/>
          <w:szCs w:val="24"/>
        </w:rPr>
        <w:t>инженерных расчетах</w:t>
      </w:r>
      <w:r w:rsidRPr="00FE0943">
        <w:rPr>
          <w:rFonts w:eastAsia="Times New Roman" w:cs="Times New Roman"/>
          <w:color w:val="000000"/>
          <w:szCs w:val="24"/>
        </w:rPr>
        <w:t xml:space="preserve"> в Институте гидродинамики имени М. А. Лаврентьева Сибирского отделения РАН</w:t>
      </w:r>
      <w:r w:rsidRPr="00D542A6">
        <w:rPr>
          <w:rFonts w:eastAsia="Times New Roman" w:cs="Times New Roman"/>
          <w:color w:val="000000"/>
          <w:szCs w:val="24"/>
        </w:rPr>
        <w:t>. Необходимость разработки пользовательского интерфейса для административной панели обусловлена потребностью в понятном и функциональном инструменте для администраторов, что позволит упростить взаимодействие с системой и повысить производительность работы.</w:t>
      </w:r>
    </w:p>
    <w:p w14:paraId="0DC808E3" w14:textId="77777777" w:rsidR="00A81244" w:rsidRDefault="00A81244" w:rsidP="00D542A6">
      <w:pPr>
        <w:pBdr>
          <w:top w:val="nil"/>
          <w:left w:val="nil"/>
          <w:bottom w:val="nil"/>
          <w:right w:val="nil"/>
          <w:between w:val="nil"/>
        </w:pBdr>
        <w:rPr>
          <w:rFonts w:eastAsia="Times New Roman" w:cs="Times New Roman"/>
          <w:color w:val="000000"/>
          <w:szCs w:val="24"/>
        </w:rPr>
      </w:pPr>
      <w:r w:rsidRPr="00B9705C">
        <w:rPr>
          <w:rFonts w:eastAsia="Times New Roman" w:cs="Times New Roman"/>
          <w:b/>
          <w:bCs/>
          <w:color w:val="000000"/>
          <w:szCs w:val="24"/>
        </w:rPr>
        <w:t>ОСНОВНЫЕ ПОЛЬЗОВАТЕЛЬСКИЕ ТРЕБОВАНИЯ</w:t>
      </w:r>
      <w:r>
        <w:rPr>
          <w:rFonts w:eastAsia="Times New Roman" w:cs="Times New Roman"/>
          <w:b/>
          <w:bCs/>
          <w:color w:val="000000"/>
          <w:szCs w:val="24"/>
        </w:rPr>
        <w:t>:</w:t>
      </w:r>
      <w:r w:rsidRPr="00B9705C">
        <w:t xml:space="preserve"> </w:t>
      </w:r>
    </w:p>
    <w:p w14:paraId="4E09A509" w14:textId="77777777" w:rsidR="00A81244" w:rsidRPr="00D542A6" w:rsidRDefault="00A81244" w:rsidP="00D542A6">
      <w:pPr>
        <w:pBdr>
          <w:top w:val="nil"/>
          <w:left w:val="nil"/>
          <w:bottom w:val="nil"/>
          <w:right w:val="nil"/>
          <w:between w:val="nil"/>
        </w:pBdr>
        <w:rPr>
          <w:rFonts w:eastAsia="Times New Roman" w:cs="Times New Roman"/>
          <w:b/>
          <w:bCs/>
          <w:color w:val="000000"/>
          <w:szCs w:val="24"/>
        </w:rPr>
      </w:pPr>
      <w:r w:rsidRPr="00725CCE">
        <w:rPr>
          <w:rFonts w:eastAsia="Times New Roman" w:cs="Times New Roman"/>
          <w:b/>
          <w:bCs/>
          <w:color w:val="000000"/>
          <w:szCs w:val="24"/>
        </w:rPr>
        <w:t>Функционал:</w:t>
      </w:r>
    </w:p>
    <w:p w14:paraId="630D296D" w14:textId="77777777" w:rsidR="00D542A6" w:rsidRPr="008006A3" w:rsidRDefault="00D542A6" w:rsidP="008006A3">
      <w:pPr>
        <w:pStyle w:val="a3"/>
        <w:numPr>
          <w:ilvl w:val="0"/>
          <w:numId w:val="10"/>
        </w:numPr>
      </w:pPr>
      <w:r w:rsidRPr="008006A3">
        <w:t>Возможность управления пользователями (добавление, редактирование, удаление).</w:t>
      </w:r>
    </w:p>
    <w:p w14:paraId="0AFB2EAA" w14:textId="77777777" w:rsidR="00D542A6" w:rsidRPr="004A2C02" w:rsidRDefault="00D542A6" w:rsidP="008006A3">
      <w:pPr>
        <w:pStyle w:val="a3"/>
        <w:numPr>
          <w:ilvl w:val="0"/>
          <w:numId w:val="10"/>
        </w:numPr>
      </w:pPr>
      <w:r w:rsidRPr="008006A3">
        <w:t>Настройка прав доступа для различных ролей пользователей.</w:t>
      </w:r>
    </w:p>
    <w:p w14:paraId="6139F118" w14:textId="77777777" w:rsidR="004A2C02" w:rsidRPr="00FB27D4" w:rsidRDefault="004A2C02" w:rsidP="008006A3">
      <w:pPr>
        <w:pStyle w:val="a3"/>
        <w:numPr>
          <w:ilvl w:val="0"/>
          <w:numId w:val="10"/>
        </w:numPr>
      </w:pPr>
      <w:r w:rsidRPr="00FB27D4">
        <w:t>Интерфейс для обзора, генераций, удаления ключей безопасности.</w:t>
      </w:r>
    </w:p>
    <w:p w14:paraId="06E30E8C" w14:textId="77777777" w:rsidR="004A2C02" w:rsidRPr="00FB27D4" w:rsidRDefault="004A2C02" w:rsidP="008006A3">
      <w:pPr>
        <w:pStyle w:val="a3"/>
        <w:numPr>
          <w:ilvl w:val="0"/>
          <w:numId w:val="10"/>
        </w:numPr>
      </w:pPr>
      <w:r w:rsidRPr="00FB27D4">
        <w:t xml:space="preserve">Интерфейс для обзора и редактирования существующих </w:t>
      </w:r>
      <w:r w:rsidR="00A24E5E" w:rsidRPr="00FB27D4">
        <w:t xml:space="preserve">в системе </w:t>
      </w:r>
      <w:r w:rsidRPr="00FB27D4">
        <w:t xml:space="preserve">проектов. </w:t>
      </w:r>
    </w:p>
    <w:p w14:paraId="4FB1C8C1" w14:textId="77777777" w:rsidR="00A81244" w:rsidRPr="00725CCE" w:rsidRDefault="00A81244" w:rsidP="00D542A6">
      <w:pPr>
        <w:pBdr>
          <w:top w:val="nil"/>
          <w:left w:val="nil"/>
          <w:bottom w:val="nil"/>
          <w:right w:val="nil"/>
          <w:between w:val="nil"/>
        </w:pBdr>
        <w:rPr>
          <w:rFonts w:eastAsia="Times New Roman" w:cs="Times New Roman"/>
          <w:b/>
          <w:bCs/>
          <w:color w:val="000000"/>
          <w:szCs w:val="24"/>
        </w:rPr>
      </w:pPr>
      <w:r w:rsidRPr="00725CCE">
        <w:rPr>
          <w:rFonts w:eastAsia="Times New Roman" w:cs="Times New Roman"/>
          <w:b/>
          <w:bCs/>
          <w:color w:val="000000"/>
          <w:szCs w:val="24"/>
        </w:rPr>
        <w:t>Внешний вид:</w:t>
      </w:r>
    </w:p>
    <w:p w14:paraId="726F8148" w14:textId="77777777" w:rsidR="00A81244" w:rsidRPr="008006A3" w:rsidRDefault="00A81244" w:rsidP="008006A3">
      <w:pPr>
        <w:pStyle w:val="a3"/>
        <w:numPr>
          <w:ilvl w:val="0"/>
          <w:numId w:val="9"/>
        </w:numPr>
      </w:pPr>
      <w:r w:rsidRPr="008006A3">
        <w:t>Современный и интуитивно понятный интерфейс, соответствующий цветовому стилю Института гидродинамики имени М. А. Лаврентьева Сибирского отделения РАН.</w:t>
      </w:r>
    </w:p>
    <w:p w14:paraId="3ABF99F2" w14:textId="77777777" w:rsidR="00D542A6" w:rsidRPr="008006A3" w:rsidRDefault="00D542A6" w:rsidP="008006A3">
      <w:pPr>
        <w:pStyle w:val="a3"/>
        <w:numPr>
          <w:ilvl w:val="0"/>
          <w:numId w:val="9"/>
        </w:numPr>
      </w:pPr>
      <w:r w:rsidRPr="008006A3">
        <w:t>Удобная навигация и четкая структура меню.</w:t>
      </w:r>
    </w:p>
    <w:p w14:paraId="6381BD3E" w14:textId="77777777" w:rsidR="00A81244" w:rsidRPr="00FE0943" w:rsidRDefault="00A81244" w:rsidP="00D542A6">
      <w:pPr>
        <w:pBdr>
          <w:top w:val="nil"/>
          <w:left w:val="nil"/>
          <w:bottom w:val="nil"/>
          <w:right w:val="nil"/>
          <w:between w:val="nil"/>
        </w:pBdr>
        <w:rPr>
          <w:rFonts w:eastAsia="Times New Roman" w:cs="Times New Roman"/>
          <w:b/>
          <w:bCs/>
          <w:color w:val="000000"/>
          <w:szCs w:val="24"/>
        </w:rPr>
      </w:pPr>
      <w:r w:rsidRPr="00FE0943">
        <w:rPr>
          <w:rFonts w:eastAsia="Times New Roman" w:cs="Times New Roman"/>
          <w:b/>
          <w:bCs/>
          <w:color w:val="000000"/>
          <w:szCs w:val="24"/>
        </w:rPr>
        <w:t>Эксплуатационные характеристики:</w:t>
      </w:r>
    </w:p>
    <w:p w14:paraId="0345D5AF" w14:textId="77777777" w:rsidR="00D542A6" w:rsidRPr="008006A3" w:rsidRDefault="00D542A6" w:rsidP="008006A3">
      <w:pPr>
        <w:pStyle w:val="a3"/>
        <w:numPr>
          <w:ilvl w:val="0"/>
          <w:numId w:val="8"/>
        </w:numPr>
      </w:pPr>
      <w:r w:rsidRPr="008006A3">
        <w:t>Высокая производительность и быстродействие интерфейса.</w:t>
      </w:r>
    </w:p>
    <w:p w14:paraId="29234C1B" w14:textId="77777777" w:rsidR="00A81244" w:rsidRPr="008006A3" w:rsidRDefault="00A81244" w:rsidP="008006A3">
      <w:pPr>
        <w:pStyle w:val="a3"/>
        <w:numPr>
          <w:ilvl w:val="0"/>
          <w:numId w:val="8"/>
        </w:numPr>
      </w:pPr>
      <w:r w:rsidRPr="008006A3">
        <w:t>Устойчивость к ошибкам и возможность восстановления после сбоев.</w:t>
      </w:r>
    </w:p>
    <w:p w14:paraId="4A2B5DC2" w14:textId="77777777" w:rsidR="00A81244" w:rsidRDefault="00A81244" w:rsidP="00D542A6">
      <w:pPr>
        <w:pBdr>
          <w:top w:val="nil"/>
          <w:left w:val="nil"/>
          <w:bottom w:val="nil"/>
          <w:right w:val="nil"/>
          <w:between w:val="nil"/>
        </w:pBdr>
        <w:rPr>
          <w:rFonts w:eastAsia="Times New Roman" w:cs="Times New Roman"/>
          <w:b/>
          <w:bCs/>
          <w:color w:val="000000"/>
          <w:szCs w:val="24"/>
        </w:rPr>
      </w:pPr>
      <w:r w:rsidRPr="00B9705C">
        <w:rPr>
          <w:rFonts w:eastAsia="Times New Roman" w:cs="Times New Roman"/>
          <w:b/>
          <w:bCs/>
          <w:color w:val="000000"/>
          <w:szCs w:val="24"/>
        </w:rPr>
        <w:t>УСЛОВИЯ РАЗРАБОТКИ ПС</w:t>
      </w:r>
      <w:r>
        <w:rPr>
          <w:rFonts w:eastAsia="Times New Roman" w:cs="Times New Roman"/>
          <w:b/>
          <w:bCs/>
          <w:color w:val="000000"/>
          <w:szCs w:val="24"/>
        </w:rPr>
        <w:t>:</w:t>
      </w:r>
    </w:p>
    <w:p w14:paraId="7CB8C3EC" w14:textId="77777777" w:rsidR="00A81244" w:rsidRPr="00242D0F" w:rsidRDefault="00A81244" w:rsidP="00D542A6">
      <w:pPr>
        <w:pBdr>
          <w:top w:val="nil"/>
          <w:left w:val="nil"/>
          <w:bottom w:val="nil"/>
          <w:right w:val="nil"/>
          <w:between w:val="nil"/>
        </w:pBdr>
        <w:spacing w:before="100"/>
        <w:rPr>
          <w:rFonts w:eastAsia="Times New Roman" w:cs="Times New Roman"/>
          <w:b/>
          <w:bCs/>
          <w:color w:val="000000"/>
          <w:szCs w:val="24"/>
        </w:rPr>
      </w:pPr>
      <w:r w:rsidRPr="00725CCE">
        <w:rPr>
          <w:rFonts w:eastAsia="Times New Roman" w:cs="Times New Roman"/>
          <w:b/>
          <w:bCs/>
          <w:color w:val="000000"/>
          <w:szCs w:val="24"/>
        </w:rPr>
        <w:t>Программные средства:</w:t>
      </w:r>
    </w:p>
    <w:p w14:paraId="57413CE1" w14:textId="77777777" w:rsidR="00664FB1" w:rsidRDefault="00664FB1" w:rsidP="00664FB1">
      <w:pPr>
        <w:pStyle w:val="a3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before="100"/>
      </w:pPr>
      <w:r>
        <w:t>Vue.js — прогрессивный фреймворк для создания интерактивного интерфейса с компонентным подходом.</w:t>
      </w:r>
    </w:p>
    <w:p w14:paraId="7CC95F39" w14:textId="77777777" w:rsidR="00664FB1" w:rsidRDefault="00664FB1" w:rsidP="00664FB1">
      <w:pPr>
        <w:pStyle w:val="a3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before="100"/>
      </w:pPr>
      <w:r>
        <w:lastRenderedPageBreak/>
        <w:t>JavaScript — основной язык программирования для реализации динамических функций и взаимодействия с API.</w:t>
      </w:r>
    </w:p>
    <w:p w14:paraId="54570597" w14:textId="77777777" w:rsidR="00664FB1" w:rsidRDefault="00664FB1" w:rsidP="00664FB1">
      <w:pPr>
        <w:pStyle w:val="a3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before="100"/>
      </w:pPr>
      <w:proofErr w:type="spellStart"/>
      <w:r>
        <w:t>Pydantic</w:t>
      </w:r>
      <w:proofErr w:type="spellEnd"/>
      <w:r>
        <w:t xml:space="preserve"> — библиотека на Python для валидации данных и обеспечения их корректности на серверной стороне.</w:t>
      </w:r>
    </w:p>
    <w:p w14:paraId="297E63AC" w14:textId="77777777" w:rsidR="00664FB1" w:rsidRDefault="00664FB1" w:rsidP="00664FB1">
      <w:pPr>
        <w:pStyle w:val="a3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before="100"/>
      </w:pPr>
      <w:proofErr w:type="spellStart"/>
      <w:r>
        <w:t>WebSockets</w:t>
      </w:r>
      <w:proofErr w:type="spellEnd"/>
      <w:r>
        <w:t xml:space="preserve"> — протокол для двусторонней связи в реальном времени, позволяющий мгновенные обновления данных.</w:t>
      </w:r>
    </w:p>
    <w:p w14:paraId="70C293F3" w14:textId="77777777" w:rsidR="00664FB1" w:rsidRDefault="00664FB1" w:rsidP="00664FB1">
      <w:pPr>
        <w:pStyle w:val="a3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before="100"/>
      </w:pPr>
      <w:proofErr w:type="spellStart"/>
      <w:r>
        <w:t>RestFul</w:t>
      </w:r>
      <w:proofErr w:type="spellEnd"/>
      <w:r>
        <w:t xml:space="preserve"> API — архитектурный стиль для стандартизированного обмена данными и выполнения операций CRUD.</w:t>
      </w:r>
    </w:p>
    <w:p w14:paraId="73B2C2A4" w14:textId="77777777" w:rsidR="00A81244" w:rsidRPr="00FE0943" w:rsidRDefault="00A81244" w:rsidP="00D542A6">
      <w:pPr>
        <w:pBdr>
          <w:top w:val="nil"/>
          <w:left w:val="nil"/>
          <w:bottom w:val="nil"/>
          <w:right w:val="nil"/>
          <w:between w:val="nil"/>
        </w:pBdr>
        <w:spacing w:before="100"/>
        <w:rPr>
          <w:rFonts w:eastAsia="Times New Roman" w:cs="Times New Roman"/>
          <w:color w:val="000000"/>
          <w:szCs w:val="24"/>
        </w:rPr>
      </w:pPr>
      <w:r w:rsidRPr="00725CCE">
        <w:rPr>
          <w:rFonts w:eastAsia="Times New Roman" w:cs="Times New Roman"/>
          <w:b/>
          <w:bCs/>
          <w:color w:val="000000"/>
          <w:szCs w:val="24"/>
        </w:rPr>
        <w:t xml:space="preserve">Оборудование: </w:t>
      </w:r>
    </w:p>
    <w:p w14:paraId="2BE2070A" w14:textId="77777777" w:rsidR="00A81244" w:rsidRPr="008006A3" w:rsidRDefault="00A81244" w:rsidP="008006A3">
      <w:pPr>
        <w:pBdr>
          <w:top w:val="nil"/>
          <w:left w:val="nil"/>
          <w:bottom w:val="nil"/>
          <w:right w:val="nil"/>
          <w:between w:val="nil"/>
        </w:pBdr>
        <w:spacing w:before="100"/>
        <w:rPr>
          <w:rFonts w:eastAsia="Times New Roman" w:cs="Times New Roman"/>
          <w:b/>
          <w:bCs/>
          <w:color w:val="000000"/>
          <w:szCs w:val="24"/>
        </w:rPr>
      </w:pPr>
      <w:r w:rsidRPr="00725CCE">
        <w:rPr>
          <w:rFonts w:eastAsia="Times New Roman" w:cs="Times New Roman"/>
          <w:b/>
          <w:bCs/>
          <w:color w:val="000000"/>
          <w:szCs w:val="24"/>
        </w:rPr>
        <w:t xml:space="preserve">Сроки: </w:t>
      </w:r>
      <w:r>
        <w:rPr>
          <w:rFonts w:eastAsia="Times New Roman" w:cs="Times New Roman"/>
          <w:color w:val="000000"/>
          <w:szCs w:val="24"/>
        </w:rPr>
        <w:t>до мая 2025 года</w:t>
      </w:r>
      <w:r w:rsidRPr="00725CCE">
        <w:rPr>
          <w:rFonts w:eastAsia="Times New Roman" w:cs="Times New Roman"/>
          <w:color w:val="000000"/>
          <w:szCs w:val="24"/>
        </w:rPr>
        <w:t xml:space="preserve">, </w:t>
      </w:r>
      <w:r>
        <w:rPr>
          <w:rFonts w:eastAsia="Times New Roman" w:cs="Times New Roman"/>
          <w:color w:val="000000"/>
          <w:szCs w:val="24"/>
        </w:rPr>
        <w:t>5</w:t>
      </w:r>
      <w:r w:rsidRPr="00242D0F">
        <w:rPr>
          <w:rFonts w:eastAsia="Times New Roman" w:cs="Times New Roman"/>
          <w:color w:val="000000"/>
          <w:szCs w:val="24"/>
        </w:rPr>
        <w:t xml:space="preserve"> месяцев, включая этапы анализа требований, проектирования, разработки и тестирования.</w:t>
      </w:r>
    </w:p>
    <w:p w14:paraId="1934CF0C" w14:textId="77777777" w:rsidR="00A81244" w:rsidRDefault="00A81244" w:rsidP="00D542A6">
      <w:pPr>
        <w:pBdr>
          <w:top w:val="nil"/>
          <w:left w:val="nil"/>
          <w:bottom w:val="nil"/>
          <w:right w:val="nil"/>
          <w:between w:val="nil"/>
        </w:pBdr>
        <w:rPr>
          <w:rFonts w:eastAsia="Times New Roman" w:cs="Times New Roman"/>
          <w:b/>
          <w:bCs/>
          <w:color w:val="000000"/>
          <w:szCs w:val="24"/>
        </w:rPr>
      </w:pPr>
      <w:r w:rsidRPr="00B9705C">
        <w:rPr>
          <w:rFonts w:eastAsia="Times New Roman" w:cs="Times New Roman"/>
          <w:b/>
          <w:bCs/>
          <w:color w:val="000000"/>
          <w:szCs w:val="24"/>
        </w:rPr>
        <w:t>УСЛОВИЯ ТЕСТИРОВАНИЯ</w:t>
      </w:r>
      <w:r>
        <w:rPr>
          <w:rFonts w:eastAsia="Times New Roman" w:cs="Times New Roman"/>
          <w:b/>
          <w:bCs/>
          <w:color w:val="000000"/>
          <w:szCs w:val="24"/>
        </w:rPr>
        <w:t>:</w:t>
      </w:r>
    </w:p>
    <w:p w14:paraId="19F7AC9E" w14:textId="77777777" w:rsidR="00D542A6" w:rsidRDefault="00A81244" w:rsidP="00D542A6">
      <w:pPr>
        <w:pBdr>
          <w:top w:val="nil"/>
          <w:left w:val="nil"/>
          <w:bottom w:val="nil"/>
          <w:right w:val="nil"/>
          <w:between w:val="nil"/>
        </w:pBdr>
        <w:spacing w:before="100"/>
        <w:rPr>
          <w:rFonts w:eastAsia="Times New Roman" w:cs="Times New Roman"/>
          <w:color w:val="000000"/>
          <w:szCs w:val="24"/>
        </w:rPr>
      </w:pPr>
      <w:r w:rsidRPr="00725CCE">
        <w:rPr>
          <w:rFonts w:eastAsia="Times New Roman" w:cs="Times New Roman"/>
          <w:b/>
          <w:bCs/>
          <w:color w:val="000000"/>
          <w:szCs w:val="24"/>
        </w:rPr>
        <w:t>Данные для тестирования:</w:t>
      </w:r>
      <w:r>
        <w:rPr>
          <w:rFonts w:eastAsia="Times New Roman" w:cs="Times New Roman"/>
          <w:b/>
          <w:bCs/>
          <w:color w:val="000000"/>
          <w:szCs w:val="24"/>
        </w:rPr>
        <w:t xml:space="preserve"> </w:t>
      </w:r>
      <w:r w:rsidR="00D542A6" w:rsidRPr="00D542A6">
        <w:rPr>
          <w:rFonts w:eastAsia="Times New Roman" w:cs="Times New Roman"/>
          <w:color w:val="000000"/>
          <w:szCs w:val="24"/>
        </w:rPr>
        <w:t>Тестовые данные, имитирующие реальные сценарии использования системы.</w:t>
      </w:r>
    </w:p>
    <w:p w14:paraId="4DA5F826" w14:textId="77777777" w:rsidR="00A81244" w:rsidRPr="00725CCE" w:rsidRDefault="00A81244" w:rsidP="00D542A6">
      <w:pPr>
        <w:pBdr>
          <w:top w:val="nil"/>
          <w:left w:val="nil"/>
          <w:bottom w:val="nil"/>
          <w:right w:val="nil"/>
          <w:between w:val="nil"/>
        </w:pBdr>
        <w:spacing w:before="100"/>
        <w:rPr>
          <w:rFonts w:eastAsia="Times New Roman" w:cs="Times New Roman"/>
          <w:b/>
          <w:bCs/>
          <w:color w:val="000000"/>
          <w:szCs w:val="24"/>
        </w:rPr>
      </w:pPr>
      <w:r w:rsidRPr="00725CCE">
        <w:rPr>
          <w:rFonts w:eastAsia="Times New Roman" w:cs="Times New Roman"/>
          <w:b/>
          <w:bCs/>
          <w:color w:val="000000"/>
          <w:szCs w:val="24"/>
        </w:rPr>
        <w:t xml:space="preserve">Программно-аппаратное обеспечение: </w:t>
      </w:r>
      <w:r w:rsidRPr="00725CCE">
        <w:rPr>
          <w:rFonts w:eastAsia="Times New Roman" w:cs="Times New Roman"/>
          <w:color w:val="000000"/>
          <w:szCs w:val="24"/>
        </w:rPr>
        <w:t>Те</w:t>
      </w:r>
      <w:r w:rsidRPr="00242D0F">
        <w:rPr>
          <w:rFonts w:eastAsia="Times New Roman" w:cs="Times New Roman"/>
          <w:color w:val="000000"/>
          <w:szCs w:val="24"/>
        </w:rPr>
        <w:t xml:space="preserve">стирование будет проводиться на серверах, </w:t>
      </w:r>
      <w:r w:rsidRPr="00D542A6">
        <w:rPr>
          <w:rFonts w:eastAsia="Times New Roman" w:cs="Times New Roman"/>
          <w:szCs w:val="24"/>
        </w:rPr>
        <w:t xml:space="preserve">где уже </w:t>
      </w:r>
      <w:r w:rsidRPr="00242D0F">
        <w:rPr>
          <w:rFonts w:eastAsia="Times New Roman" w:cs="Times New Roman"/>
          <w:color w:val="000000"/>
          <w:szCs w:val="24"/>
        </w:rPr>
        <w:t>развернута система PIONER, с использованием актуальных версий браузеров</w:t>
      </w:r>
      <w:r>
        <w:rPr>
          <w:rFonts w:eastAsia="Times New Roman" w:cs="Times New Roman"/>
          <w:color w:val="000000"/>
          <w:szCs w:val="24"/>
        </w:rPr>
        <w:t>.</w:t>
      </w:r>
    </w:p>
    <w:p w14:paraId="732D9FF8" w14:textId="77777777" w:rsidR="00A81244" w:rsidRPr="00A81244" w:rsidRDefault="00A81244" w:rsidP="00D542A6">
      <w:pPr>
        <w:pBdr>
          <w:top w:val="nil"/>
          <w:left w:val="nil"/>
          <w:bottom w:val="nil"/>
          <w:right w:val="nil"/>
          <w:between w:val="nil"/>
        </w:pBdr>
        <w:spacing w:before="100"/>
        <w:rPr>
          <w:rFonts w:eastAsia="Times New Roman" w:cs="Times New Roman"/>
          <w:b/>
          <w:bCs/>
          <w:color w:val="000000"/>
          <w:szCs w:val="24"/>
        </w:rPr>
      </w:pPr>
      <w:r w:rsidRPr="00725CCE">
        <w:rPr>
          <w:rFonts w:eastAsia="Times New Roman" w:cs="Times New Roman"/>
          <w:b/>
          <w:bCs/>
          <w:color w:val="000000"/>
          <w:szCs w:val="24"/>
        </w:rPr>
        <w:t xml:space="preserve">Сроки тестирования: </w:t>
      </w:r>
      <w:r w:rsidRPr="00725CCE">
        <w:rPr>
          <w:rFonts w:eastAsia="Times New Roman" w:cs="Times New Roman"/>
          <w:color w:val="000000"/>
          <w:szCs w:val="24"/>
        </w:rPr>
        <w:t>Тестирование будет проводиться в течение 2 недель после завершения разработки.</w:t>
      </w:r>
    </w:p>
    <w:p w14:paraId="385EE8F3" w14:textId="1D05DED7" w:rsidR="00A81244" w:rsidRPr="00725CCE" w:rsidRDefault="00CC704D" w:rsidP="00CC704D">
      <w:pPr>
        <w:pStyle w:val="a4"/>
        <w:spacing w:before="1000" w:beforeAutospacing="0" w:line="360" w:lineRule="auto"/>
        <w:ind w:firstLine="0"/>
      </w:pPr>
      <w:r w:rsidRPr="00CC704D">
        <w:rPr>
          <w:rStyle w:val="a5"/>
        </w:rPr>
        <w:t xml:space="preserve">к.ф.-м.н., старший научный сотрудник </w:t>
      </w:r>
      <w:proofErr w:type="spellStart"/>
      <w:r w:rsidRPr="00CC704D">
        <w:rPr>
          <w:rStyle w:val="a5"/>
        </w:rPr>
        <w:t>ИГиЛ</w:t>
      </w:r>
      <w:proofErr w:type="spellEnd"/>
      <w:r w:rsidRPr="00CC704D">
        <w:rPr>
          <w:rStyle w:val="a5"/>
        </w:rPr>
        <w:t xml:space="preserve"> СО </w:t>
      </w:r>
      <w:proofErr w:type="gramStart"/>
      <w:r w:rsidRPr="00CC704D">
        <w:rPr>
          <w:rStyle w:val="a5"/>
        </w:rPr>
        <w:t>РАН</w:t>
      </w:r>
      <w:r>
        <w:rPr>
          <w:rStyle w:val="a5"/>
        </w:rPr>
        <w:t>:</w:t>
      </w:r>
      <w:r>
        <w:t xml:space="preserve">  </w:t>
      </w:r>
      <w:r w:rsidR="00A81244">
        <w:t xml:space="preserve"> </w:t>
      </w:r>
      <w:proofErr w:type="gramEnd"/>
      <w:r w:rsidR="00A81244">
        <w:t xml:space="preserve">                            </w:t>
      </w:r>
      <w:r>
        <w:t xml:space="preserve">    </w:t>
      </w:r>
      <w:r w:rsidR="00A81244" w:rsidRPr="00725CCE">
        <w:t>/</w:t>
      </w:r>
      <w:r w:rsidR="00A81244" w:rsidRPr="00725CCE">
        <w:rPr>
          <w:bCs/>
        </w:rPr>
        <w:t xml:space="preserve"> </w:t>
      </w:r>
      <w:r w:rsidR="00A81244" w:rsidRPr="00B9705C">
        <w:rPr>
          <w:bCs/>
        </w:rPr>
        <w:t>Ларичкин</w:t>
      </w:r>
      <w:r w:rsidR="00A81244">
        <w:rPr>
          <w:bCs/>
        </w:rPr>
        <w:t xml:space="preserve"> А.Ю.</w:t>
      </w:r>
    </w:p>
    <w:p w14:paraId="2C1B95DC" w14:textId="77777777" w:rsidR="00BE6C27" w:rsidRDefault="00CC704D"/>
    <w:sectPr w:rsidR="00BE6C27" w:rsidSect="00B9705C">
      <w:pgSz w:w="11906" w:h="16838"/>
      <w:pgMar w:top="1134" w:right="992" w:bottom="1134" w:left="992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76447"/>
    <w:multiLevelType w:val="hybridMultilevel"/>
    <w:tmpl w:val="77D6B4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E857A3"/>
    <w:multiLevelType w:val="hybridMultilevel"/>
    <w:tmpl w:val="9E74368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62E235E"/>
    <w:multiLevelType w:val="hybridMultilevel"/>
    <w:tmpl w:val="2C90DA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1942A2"/>
    <w:multiLevelType w:val="hybridMultilevel"/>
    <w:tmpl w:val="E93676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3A08BD"/>
    <w:multiLevelType w:val="hybridMultilevel"/>
    <w:tmpl w:val="7554B61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4B763B2F"/>
    <w:multiLevelType w:val="hybridMultilevel"/>
    <w:tmpl w:val="635C40F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1E03A89"/>
    <w:multiLevelType w:val="hybridMultilevel"/>
    <w:tmpl w:val="A12C942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5BA47B01"/>
    <w:multiLevelType w:val="hybridMultilevel"/>
    <w:tmpl w:val="62DE72A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65083C36"/>
    <w:multiLevelType w:val="hybridMultilevel"/>
    <w:tmpl w:val="58F2B2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8EE481D"/>
    <w:multiLevelType w:val="hybridMultilevel"/>
    <w:tmpl w:val="96E2D1B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6A2132FD"/>
    <w:multiLevelType w:val="hybridMultilevel"/>
    <w:tmpl w:val="84949D8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3"/>
  </w:num>
  <w:num w:numId="5">
    <w:abstractNumId w:val="0"/>
  </w:num>
  <w:num w:numId="6">
    <w:abstractNumId w:val="8"/>
  </w:num>
  <w:num w:numId="7">
    <w:abstractNumId w:val="6"/>
  </w:num>
  <w:num w:numId="8">
    <w:abstractNumId w:val="1"/>
  </w:num>
  <w:num w:numId="9">
    <w:abstractNumId w:val="10"/>
  </w:num>
  <w:num w:numId="10">
    <w:abstractNumId w:val="9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924"/>
    <w:rsid w:val="000C5924"/>
    <w:rsid w:val="003B1D6B"/>
    <w:rsid w:val="004105FE"/>
    <w:rsid w:val="004A2C02"/>
    <w:rsid w:val="00664FB1"/>
    <w:rsid w:val="008006A3"/>
    <w:rsid w:val="008C389A"/>
    <w:rsid w:val="00A24E5E"/>
    <w:rsid w:val="00A81244"/>
    <w:rsid w:val="00B930AC"/>
    <w:rsid w:val="00CC704D"/>
    <w:rsid w:val="00D542A6"/>
    <w:rsid w:val="00EA6AAF"/>
    <w:rsid w:val="00FB27D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0B7C36"/>
  <w15:docId w15:val="{618ED857-0B25-4EF3-B191-25A095855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06A3"/>
    <w:pPr>
      <w:spacing w:after="0" w:line="360" w:lineRule="auto"/>
      <w:ind w:firstLine="709"/>
      <w:jc w:val="both"/>
    </w:pPr>
    <w:rPr>
      <w:rFonts w:ascii="Times New Roman" w:hAnsi="Times New Roman"/>
      <w:kern w:val="2"/>
      <w:sz w:val="24"/>
    </w:rPr>
  </w:style>
  <w:style w:type="paragraph" w:styleId="1">
    <w:name w:val="heading 1"/>
    <w:basedOn w:val="a"/>
    <w:next w:val="a"/>
    <w:link w:val="10"/>
    <w:uiPriority w:val="9"/>
    <w:qFormat/>
    <w:rsid w:val="00D542A6"/>
    <w:pPr>
      <w:keepNext/>
      <w:keepLines/>
      <w:spacing w:after="36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006A3"/>
    <w:pPr>
      <w:keepNext/>
      <w:keepLines/>
      <w:spacing w:before="360" w:after="240"/>
      <w:outlineLvl w:val="1"/>
    </w:pPr>
    <w:rPr>
      <w:rFonts w:eastAsiaTheme="majorEastAsia" w:cstheme="majorBidi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1244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A81244"/>
    <w:pPr>
      <w:spacing w:before="100" w:beforeAutospacing="1" w:after="100" w:afterAutospacing="1" w:line="240" w:lineRule="auto"/>
    </w:pPr>
    <w:rPr>
      <w:rFonts w:eastAsia="Times New Roman" w:cs="Times New Roman"/>
      <w:kern w:val="0"/>
      <w:szCs w:val="24"/>
      <w:lang w:eastAsia="ru-RU"/>
    </w:rPr>
  </w:style>
  <w:style w:type="character" w:styleId="a5">
    <w:name w:val="Strong"/>
    <w:basedOn w:val="a0"/>
    <w:uiPriority w:val="22"/>
    <w:qFormat/>
    <w:rsid w:val="00A81244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D542A6"/>
    <w:rPr>
      <w:rFonts w:ascii="Times New Roman" w:eastAsiaTheme="majorEastAsia" w:hAnsi="Times New Roman" w:cstheme="majorBidi"/>
      <w:b/>
      <w:kern w:val="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8006A3"/>
    <w:rPr>
      <w:rFonts w:ascii="Times New Roman" w:eastAsiaTheme="majorEastAsia" w:hAnsi="Times New Roman" w:cstheme="majorBidi"/>
      <w:kern w:val="2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91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0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26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2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400</Words>
  <Characters>2282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Наталия Глухова</dc:creator>
  <cp:lastModifiedBy>Наталия Глухова</cp:lastModifiedBy>
  <cp:revision>3</cp:revision>
  <dcterms:created xsi:type="dcterms:W3CDTF">2024-12-20T11:19:00Z</dcterms:created>
  <dcterms:modified xsi:type="dcterms:W3CDTF">2025-01-17T08:04:00Z</dcterms:modified>
</cp:coreProperties>
</file>