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289" w:rsidRDefault="003E4289">
      <w:pPr>
        <w:rPr>
          <w:b/>
          <w:lang w:val="en-US"/>
        </w:rPr>
      </w:pPr>
    </w:p>
    <w:p w:rsidR="00941819" w:rsidRDefault="003E4289" w:rsidP="003E4289">
      <w:pPr>
        <w:tabs>
          <w:tab w:val="left" w:pos="4305"/>
        </w:tabs>
        <w:rPr>
          <w:b/>
          <w:lang w:val="en-US"/>
        </w:rPr>
      </w:pPr>
      <w:r>
        <w:rPr>
          <w:lang w:val="en-US"/>
        </w:rPr>
        <w:tab/>
      </w:r>
      <w:r w:rsidR="009B1BF6">
        <w:t xml:space="preserve">                                      </w:t>
      </w:r>
      <w:r>
        <w:rPr>
          <w:b/>
          <w:lang w:val="en-US"/>
        </w:rPr>
        <w:t>MARKETING 3.0</w:t>
      </w:r>
    </w:p>
    <w:p w:rsidR="003E4289" w:rsidRPr="00A86C5D" w:rsidRDefault="00A86C5D" w:rsidP="003E4289">
      <w:pPr>
        <w:tabs>
          <w:tab w:val="left" w:pos="4305"/>
        </w:tabs>
        <w:rPr>
          <w:b/>
          <w:lang w:val="en-US"/>
        </w:rPr>
      </w:pPr>
      <w:r w:rsidRPr="00A86C5D">
        <w:rPr>
          <w:b/>
          <w:lang w:val="en-US"/>
        </w:rPr>
        <w:t>Segmentation and definition of type of market</w:t>
      </w:r>
    </w:p>
    <w:p w:rsidR="00A86C5D" w:rsidRDefault="00A86C5D" w:rsidP="003E4289">
      <w:pPr>
        <w:tabs>
          <w:tab w:val="left" w:pos="4305"/>
        </w:tabs>
      </w:pPr>
      <w:r w:rsidRPr="00A86C5D">
        <w:rPr>
          <w:lang w:val="en-US"/>
        </w:rPr>
        <w:t>Social business usually have simple segmentation, or people that are on base of pyramid. Meanwhile, a social business can view market as a chance for</w:t>
      </w:r>
      <w:r>
        <w:rPr>
          <w:lang w:val="en-US"/>
        </w:rPr>
        <w:t xml:space="preserve"> creation, by </w:t>
      </w:r>
      <w:r w:rsidRPr="00A86C5D">
        <w:rPr>
          <w:lang w:val="en-US"/>
        </w:rPr>
        <w:t>conceiving variety of attitudes of consumers of low income. By modifying system VALS, poor consumers can be classified to four segments (categories):</w:t>
      </w:r>
    </w:p>
    <w:p w:rsidR="00A86C5D" w:rsidRPr="00A86C5D" w:rsidRDefault="00A86C5D" w:rsidP="00A86C5D">
      <w:pPr>
        <w:pStyle w:val="a3"/>
        <w:numPr>
          <w:ilvl w:val="0"/>
          <w:numId w:val="1"/>
        </w:numPr>
        <w:tabs>
          <w:tab w:val="left" w:pos="4305"/>
        </w:tabs>
        <w:rPr>
          <w:b/>
          <w:lang w:val="en-US"/>
        </w:rPr>
      </w:pPr>
      <w:proofErr w:type="gramStart"/>
      <w:r w:rsidRPr="00A86C5D">
        <w:rPr>
          <w:b/>
          <w:lang w:val="en-US"/>
        </w:rPr>
        <w:t>Creators</w:t>
      </w:r>
      <w:r w:rsidR="009B1BF6" w:rsidRPr="009B1BF6">
        <w:rPr>
          <w:b/>
          <w:lang w:val="en-US"/>
        </w:rPr>
        <w:t xml:space="preserve">  :</w:t>
      </w:r>
      <w:proofErr w:type="gramEnd"/>
      <w:r w:rsidRPr="00A86C5D">
        <w:rPr>
          <w:b/>
          <w:lang w:val="en-US"/>
        </w:rPr>
        <w:t xml:space="preserve"> </w:t>
      </w:r>
      <w:r w:rsidRPr="00A86C5D">
        <w:rPr>
          <w:lang w:val="en-US"/>
        </w:rPr>
        <w:t>Creators are conservative consumers, with strong creation of moral traditional values. They love their countries and their familie</w:t>
      </w:r>
      <w:r>
        <w:rPr>
          <w:lang w:val="en-US"/>
        </w:rPr>
        <w:t>s. Their ability of consummation is predictable</w:t>
      </w:r>
      <w:r w:rsidRPr="00A86C5D">
        <w:rPr>
          <w:lang w:val="en-US"/>
        </w:rPr>
        <w:t xml:space="preserve">, because they always choose well known brands. </w:t>
      </w:r>
      <w:proofErr w:type="spellStart"/>
      <w:r w:rsidR="00B82DC4">
        <w:t>They</w:t>
      </w:r>
      <w:proofErr w:type="spellEnd"/>
      <w:r w:rsidR="00B82DC4">
        <w:t xml:space="preserve"> </w:t>
      </w:r>
      <w:proofErr w:type="spellStart"/>
      <w:r w:rsidR="00B82DC4">
        <w:t>are</w:t>
      </w:r>
      <w:proofErr w:type="spellEnd"/>
      <w:r w:rsidR="00B82DC4">
        <w:t xml:space="preserve"> </w:t>
      </w:r>
      <w:proofErr w:type="spellStart"/>
      <w:r w:rsidR="00B82DC4">
        <w:t>usually</w:t>
      </w:r>
      <w:proofErr w:type="spellEnd"/>
      <w:r w:rsidR="00B82DC4">
        <w:t xml:space="preserve"> loyal</w:t>
      </w:r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b</w:t>
      </w:r>
      <w:r w:rsidR="00B82DC4">
        <w:t>rands</w:t>
      </w:r>
      <w:proofErr w:type="spellEnd"/>
      <w:r>
        <w:t>.</w:t>
      </w:r>
    </w:p>
    <w:p w:rsidR="00B62D95" w:rsidRPr="00B62D95" w:rsidRDefault="00B62D95" w:rsidP="00A86C5D">
      <w:pPr>
        <w:pStyle w:val="a3"/>
        <w:numPr>
          <w:ilvl w:val="0"/>
          <w:numId w:val="1"/>
        </w:numPr>
        <w:tabs>
          <w:tab w:val="left" w:pos="4305"/>
        </w:tabs>
        <w:rPr>
          <w:b/>
          <w:lang w:val="en-US"/>
        </w:rPr>
      </w:pPr>
      <w:r w:rsidRPr="00B62D95">
        <w:rPr>
          <w:b/>
          <w:lang w:val="en-US"/>
        </w:rPr>
        <w:t>Fighters</w:t>
      </w:r>
      <w:r w:rsidR="009B1BF6" w:rsidRPr="009B1BF6">
        <w:rPr>
          <w:b/>
          <w:lang w:val="en-US"/>
        </w:rPr>
        <w:t>:</w:t>
      </w:r>
      <w:r w:rsidRPr="00B62D95">
        <w:rPr>
          <w:b/>
          <w:lang w:val="en-US"/>
        </w:rPr>
        <w:t xml:space="preserve"> </w:t>
      </w:r>
      <w:r w:rsidRPr="00B62D95">
        <w:rPr>
          <w:lang w:val="en-US"/>
        </w:rPr>
        <w:t>This kind of consumers seeks social approval. By being successf</w:t>
      </w:r>
      <w:r>
        <w:rPr>
          <w:lang w:val="en-US"/>
        </w:rPr>
        <w:t xml:space="preserve">ul consumers in this case </w:t>
      </w:r>
      <w:r w:rsidRPr="00B62D95">
        <w:rPr>
          <w:lang w:val="en-US"/>
        </w:rPr>
        <w:t>want to impress others. They choose products that can be displayed and imitate rich ones. Apart from that they seek success and conquests, a</w:t>
      </w:r>
      <w:r>
        <w:rPr>
          <w:lang w:val="en-US"/>
        </w:rPr>
        <w:t xml:space="preserve">nd </w:t>
      </w:r>
      <w:r w:rsidRPr="00B62D95">
        <w:rPr>
          <w:lang w:val="en-US"/>
        </w:rPr>
        <w:t>lack of resources may</w:t>
      </w:r>
      <w:r>
        <w:rPr>
          <w:lang w:val="en-US"/>
        </w:rPr>
        <w:t xml:space="preserve"> prevent them from</w:t>
      </w:r>
      <w:r w:rsidRPr="00B62D95">
        <w:rPr>
          <w:lang w:val="en-US"/>
        </w:rPr>
        <w:t xml:space="preserve"> progress.</w:t>
      </w:r>
    </w:p>
    <w:p w:rsidR="00A86C5D" w:rsidRPr="00B62D95" w:rsidRDefault="00B62D95" w:rsidP="00A86C5D">
      <w:pPr>
        <w:pStyle w:val="a3"/>
        <w:numPr>
          <w:ilvl w:val="0"/>
          <w:numId w:val="1"/>
        </w:numPr>
        <w:tabs>
          <w:tab w:val="left" w:pos="4305"/>
        </w:tabs>
        <w:rPr>
          <w:b/>
          <w:lang w:val="en-US"/>
        </w:rPr>
      </w:pPr>
      <w:proofErr w:type="gramStart"/>
      <w:r w:rsidRPr="00B62D95">
        <w:rPr>
          <w:b/>
          <w:lang w:val="en-US"/>
        </w:rPr>
        <w:t>Activists</w:t>
      </w:r>
      <w:r w:rsidR="009B1BF6" w:rsidRPr="009B1BF6">
        <w:rPr>
          <w:b/>
          <w:lang w:val="en-US"/>
        </w:rPr>
        <w:t xml:space="preserve"> :</w:t>
      </w:r>
      <w:proofErr w:type="gramEnd"/>
      <w:r w:rsidR="009B1BF6" w:rsidRPr="009B1BF6">
        <w:rPr>
          <w:b/>
          <w:lang w:val="en-US"/>
        </w:rPr>
        <w:t xml:space="preserve"> </w:t>
      </w:r>
      <w:r w:rsidRPr="00B62D95">
        <w:rPr>
          <w:lang w:val="en-US"/>
        </w:rPr>
        <w:t xml:space="preserve"> Activists want to express themselves usually by concrete activities.  </w:t>
      </w:r>
      <w:r w:rsidRPr="009B1BF6">
        <w:rPr>
          <w:lang w:val="en-US"/>
        </w:rPr>
        <w:t xml:space="preserve">They build houses </w:t>
      </w:r>
      <w:r w:rsidR="009B1BF6" w:rsidRPr="009B1BF6">
        <w:rPr>
          <w:lang w:val="en-US"/>
        </w:rPr>
        <w:t>in practical ways. They love practical and functional products</w:t>
      </w:r>
      <w:r w:rsidR="009B1BF6">
        <w:rPr>
          <w:lang w:val="en-US"/>
        </w:rPr>
        <w:t xml:space="preserve"> and they are not influenced by feelings. </w:t>
      </w:r>
    </w:p>
    <w:p w:rsidR="00B62D95" w:rsidRPr="00A86C5D" w:rsidRDefault="00B62D95" w:rsidP="00B62D95">
      <w:pPr>
        <w:pStyle w:val="a3"/>
        <w:tabs>
          <w:tab w:val="left" w:pos="4305"/>
        </w:tabs>
        <w:rPr>
          <w:b/>
          <w:lang w:val="en-US"/>
        </w:rPr>
      </w:pPr>
    </w:p>
    <w:sectPr w:rsidR="00B62D95" w:rsidRPr="00A86C5D" w:rsidSect="005C476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045B0"/>
    <w:multiLevelType w:val="hybridMultilevel"/>
    <w:tmpl w:val="B9DCE12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437827"/>
    <w:rsid w:val="0001489F"/>
    <w:rsid w:val="003E4289"/>
    <w:rsid w:val="00437827"/>
    <w:rsid w:val="005C4761"/>
    <w:rsid w:val="009B1BF6"/>
    <w:rsid w:val="00A86C5D"/>
    <w:rsid w:val="00B62D95"/>
    <w:rsid w:val="00B82DC4"/>
    <w:rsid w:val="00F4511D"/>
    <w:rsid w:val="00FC75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8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6C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Aikaterini Katapodi</dc:creator>
  <cp:lastModifiedBy>Aikaterini Katapodi</cp:lastModifiedBy>
  <cp:revision>2</cp:revision>
  <dcterms:created xsi:type="dcterms:W3CDTF">2020-06-08T13:33:00Z</dcterms:created>
  <dcterms:modified xsi:type="dcterms:W3CDTF">2020-06-08T13:33:00Z</dcterms:modified>
</cp:coreProperties>
</file>