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AA" w:rsidRDefault="00BE17AA"/>
    <w:p w:rsidR="002F4B50" w:rsidRDefault="00BE17AA" w:rsidP="00BE17AA">
      <w:pPr>
        <w:tabs>
          <w:tab w:val="left" w:pos="3054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BE17AA" w:rsidRDefault="00BE17AA" w:rsidP="00BE17AA">
      <w:pPr>
        <w:tabs>
          <w:tab w:val="left" w:pos="3054"/>
        </w:tabs>
        <w:rPr>
          <w:b/>
          <w:bCs/>
        </w:rPr>
      </w:pPr>
      <w:r>
        <w:rPr>
          <w:b/>
          <w:bCs/>
        </w:rPr>
        <w:t>Increase revenues</w:t>
      </w:r>
    </w:p>
    <w:p w:rsidR="00BE17AA" w:rsidRDefault="00DD224A" w:rsidP="00BE17AA">
      <w:pPr>
        <w:tabs>
          <w:tab w:val="left" w:pos="3054"/>
        </w:tabs>
      </w:pPr>
      <w:r>
        <w:t xml:space="preserve">A social business can increase revenues by raising level of financial activity of relative company. </w:t>
      </w:r>
      <w:proofErr w:type="spellStart"/>
      <w:r>
        <w:t>Grameen</w:t>
      </w:r>
      <w:proofErr w:type="spellEnd"/>
      <w:r>
        <w:t xml:space="preserve"> Phone is a good example of social business that applies this measure. The sector of telephone communications of mobile in </w:t>
      </w:r>
      <w:proofErr w:type="spellStart"/>
      <w:r>
        <w:t>Bagladesh</w:t>
      </w:r>
      <w:proofErr w:type="spellEnd"/>
      <w:r>
        <w:t xml:space="preserve">-being motivated by far by </w:t>
      </w:r>
      <w:proofErr w:type="spellStart"/>
      <w:r>
        <w:t>Grameen</w:t>
      </w:r>
      <w:proofErr w:type="spellEnd"/>
      <w:r>
        <w:t xml:space="preserve"> Phone-  earned a total income of 812 US million dollars in 2005 by contributing directly and indirectly to more than 25 thousand opportunities of income management. Another example is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Shakti</w:t>
      </w:r>
      <w:proofErr w:type="spellEnd"/>
      <w:r>
        <w:t xml:space="preserve">, of Hindustan Lever, that hires thousand of poor women as sellers, by raising its products to city consumers of higher income. Women </w:t>
      </w:r>
      <w:r w:rsidR="00E054C4">
        <w:t xml:space="preserve">sell products of company, products of low price, adjusted to needs and level of local income. </w:t>
      </w:r>
    </w:p>
    <w:p w:rsidR="00E054C4" w:rsidRDefault="00E054C4" w:rsidP="00BE17AA">
      <w:pPr>
        <w:tabs>
          <w:tab w:val="left" w:pos="3054"/>
        </w:tabs>
      </w:pPr>
      <w:r>
        <w:t xml:space="preserve">Hindustan Lever supports businessmen, by offering them training and teaching </w:t>
      </w:r>
      <w:proofErr w:type="gramStart"/>
      <w:r>
        <w:t>them</w:t>
      </w:r>
      <w:proofErr w:type="gramEnd"/>
      <w:r>
        <w:t xml:space="preserve"> sales practices.</w:t>
      </w:r>
    </w:p>
    <w:p w:rsidR="00E054C4" w:rsidRPr="00DD224A" w:rsidRDefault="00E054C4" w:rsidP="00BE17AA">
      <w:pPr>
        <w:tabs>
          <w:tab w:val="left" w:pos="3054"/>
        </w:tabs>
      </w:pPr>
      <w:r>
        <w:t>Regardless of level of income a company wants to reach, in order to ensure success, it’s important to provide some useful instructions.</w:t>
      </w:r>
    </w:p>
    <w:sectPr w:rsidR="00E054C4" w:rsidRPr="00DD224A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BE17AA"/>
    <w:rsid w:val="00271FF2"/>
    <w:rsid w:val="002F4B50"/>
    <w:rsid w:val="00877BF5"/>
    <w:rsid w:val="00992276"/>
    <w:rsid w:val="00A70FD1"/>
    <w:rsid w:val="00AD6B2C"/>
    <w:rsid w:val="00BE17AA"/>
    <w:rsid w:val="00CF5337"/>
    <w:rsid w:val="00DD224A"/>
    <w:rsid w:val="00E05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2020-05-29T15:24:00Z</dcterms:created>
  <dcterms:modified xsi:type="dcterms:W3CDTF">2020-05-29T15:24:00Z</dcterms:modified>
</cp:coreProperties>
</file>