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Рады представить </w:t>
      </w:r>
      <w:r w:rsidDel="00000000" w:rsidR="00000000" w:rsidRPr="00000000">
        <w:rPr>
          <w:b w:val="1"/>
          <w:rtl w:val="0"/>
        </w:rPr>
        <w:t xml:space="preserve">Вам</w:t>
      </w:r>
      <w:r w:rsidDel="00000000" w:rsidR="00000000" w:rsidRPr="00000000">
        <w:rPr>
          <w:rtl w:val="0"/>
        </w:rPr>
        <w:t xml:space="preserve"> первый в мире симуляционный тренажер с полноценной имитацией губ и их содержимого, позволяющий проводить инъекционные манипуляции с введением филлера непосредственно в тренажер губ благодаря инновационной технологии производства. Благодарим </w:t>
      </w:r>
      <w:r w:rsidDel="00000000" w:rsidR="00000000" w:rsidRPr="00000000">
        <w:rPr>
          <w:b w:val="1"/>
          <w:rtl w:val="0"/>
        </w:rPr>
        <w:t xml:space="preserve">Вас</w:t>
      </w:r>
      <w:r w:rsidDel="00000000" w:rsidR="00000000" w:rsidRPr="00000000">
        <w:rPr>
          <w:rtl w:val="0"/>
        </w:rPr>
        <w:t xml:space="preserve"> за оказанное доверие и приобретение нашего изделия. Мы надеемся, что наш тренажер поможет </w:t>
      </w:r>
      <w:r w:rsidDel="00000000" w:rsidR="00000000" w:rsidRPr="00000000">
        <w:rPr>
          <w:b w:val="1"/>
          <w:rtl w:val="0"/>
        </w:rPr>
        <w:t xml:space="preserve">Вам</w:t>
      </w:r>
      <w:r w:rsidDel="00000000" w:rsidR="00000000" w:rsidRPr="00000000">
        <w:rPr>
          <w:rtl w:val="0"/>
        </w:rPr>
        <w:t xml:space="preserve"> в обучении и даст хорошую базу для освоения необходимых навыков без страха, ведь </w:t>
      </w:r>
      <w:r w:rsidDel="00000000" w:rsidR="00000000" w:rsidRPr="00000000">
        <w:rPr>
          <w:b w:val="1"/>
          <w:rtl w:val="0"/>
        </w:rPr>
        <w:t xml:space="preserve">VERDERA – стирает вероятность ошибки.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Комплектация: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Эстетический компонент из силикона в форме губ – 3 шт.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Пластиковая основа – 1 шт.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Шприц – 1 шт.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Ёмкость с аналогом филлера – 1 шт.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Игла инъекционная – 1 шт.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Инструкция – 1 шт.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Предисловие – 1 шт.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Провод MiniUSB – 1 шт.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2" w:right="0" w:hanging="142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Внешний корпус шприца – 1 шт.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Коротко о тренажере: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Анатомически верное исполнение</w:t>
      </w:r>
      <w:r w:rsidDel="00000000" w:rsidR="00000000" w:rsidRPr="00000000">
        <w:rPr>
          <w:rtl w:val="0"/>
        </w:rPr>
        <w:t xml:space="preserve">, так как производится по слепкам с реальных людей. В комплекте имеются 3 версии губ с разными анатомическими особенностями.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Имеет систему распознавания попадания в анатомическую область губных артерий</w:t>
      </w:r>
      <w:r w:rsidDel="00000000" w:rsidR="00000000" w:rsidRPr="00000000">
        <w:rPr>
          <w:rtl w:val="0"/>
        </w:rPr>
        <w:t xml:space="preserve">, повреждение которых может привести к серьезным осложнениям. Это поможет вам лучше развить мануальный навык.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Разработано врачами и косметологами</w:t>
      </w:r>
      <w:r w:rsidDel="00000000" w:rsidR="00000000" w:rsidRPr="00000000">
        <w:rPr>
          <w:rtl w:val="0"/>
        </w:rPr>
        <w:t xml:space="preserve"> специально для врачей и косметологов.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Держит филлер, устойчив к многоразовым проколам</w:t>
      </w:r>
      <w:r w:rsidDel="00000000" w:rsidR="00000000" w:rsidRPr="00000000">
        <w:rPr>
          <w:rtl w:val="0"/>
        </w:rPr>
        <w:t xml:space="preserve">. Это означает, что после введения филлеров во все допустимые зоны, тренажер может быть использован для отработки инъекционных техник на сухой игле или повторно с введением аналога филлера, но после удаления предыдущего объёма.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Подходит для отработки всех техник контурной пластики губ</w:t>
      </w:r>
      <w:r w:rsidDel="00000000" w:rsidR="00000000" w:rsidRPr="00000000">
        <w:rPr>
          <w:rtl w:val="0"/>
        </w:rPr>
        <w:t xml:space="preserve"> и не только.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Реалистичная имитация кожи.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Гипоаллергенный материал</w:t>
      </w:r>
      <w:r w:rsidDel="00000000" w:rsidR="00000000" w:rsidRPr="00000000">
        <w:rPr>
          <w:rtl w:val="0"/>
        </w:rPr>
        <w:t xml:space="preserve"> без токсичных примесей и запаха.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Протестирован ведущими косметологами России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А теперь давайте рассмотрим, почему эти уникальные устройства могут стать ценным инструментом в вашей практике: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18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Опыт инъекции в безопасной среде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наши тренажеры предоставляют вам возможность провести инъекцию аналога препарата в абсолютно безопасной и контролируемой среде. Вы сможете отточить свои навыки инъекций, понимая, как точно внести препарат, минимизировать риски и максимизировать результаты.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18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Совершенствование навыков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Тренажеры позволят вам совершенствовать свои навыки в реалистичных условиях. Вы сможете проводить тренировочные сессии, повышая точность и мастерство в своей работе. Наши тренажеры – это ваша лаборатория, где вы можете без ограничений экспериментировать с дозировками и методиками. Вы сможете исследовать разные подходы к инъекциям, оптимизировать дозировки и находить тот самый «золотой стандарт» для ваших клиентов. С помощью тренажеров вы сможете проводить креативные эксперименты и разрабатывать уникальные методики для достижения наилучших результатов.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18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Эффективное обучение новичков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для начинающих косметологов тренажеры в виде губ будут незаменимым инструментом. Они смогут научиться основным методикам без прямого воздействия на живого клиента. Технологическое совершенство наших тренажеров позволяет вам получать мгновенную обратную связь о каждой инъекции. Вы увидите, как ваши движения взаимодействуют с тканями и как препарат распределяется. Это ценный инструмент для вашего профессионального роста.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18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Визуализация: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нашими тренажерами вы сможете демонстрировать различные техники на "модели", что поможет вам объяснить клиентам, какие результаты они могут ожидать.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4" w:right="0" w:hanging="218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Экономия времени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Использование тренажеров позволит вам сэкономить время, которое ранее уходило на поиски моделей для тренировок.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4" w:right="0" w:hanging="218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Переход на этап практики без страха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регулярное обучение и тренировки на тренажерах помогут вам стать более уверенным и опытным специалистом. С нашими тренажерами вы сможете отработать множество инъекций до того, как коснетесь живых клиентов. Это позволит вам перейти на этап практики с уверенностью и навыками, которые выработали в безопасной среде.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Мы гордимся тем, что можем предложить </w:t>
      </w:r>
      <w:r w:rsidDel="00000000" w:rsidR="00000000" w:rsidRPr="00000000">
        <w:rPr>
          <w:b w:val="1"/>
          <w:rtl w:val="0"/>
        </w:rPr>
        <w:t xml:space="preserve">Вам</w:t>
      </w:r>
      <w:r w:rsidDel="00000000" w:rsidR="00000000" w:rsidRPr="00000000">
        <w:rPr>
          <w:rtl w:val="0"/>
        </w:rPr>
        <w:t xml:space="preserve"> такое инновационное решение для совершенствования ваших навыков и развития в области косметологии. С нашими тренажерами в виде губ </w:t>
      </w:r>
      <w:r w:rsidDel="00000000" w:rsidR="00000000" w:rsidRPr="00000000">
        <w:rPr>
          <w:b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сможете достичь новых высот в своей профессии.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868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l2koNz8ihHziGbYwJNz1aXNI7A==">CgMxLjA4AHIhMTJVQjFibTJOdkh3OE9kSE1xREFBMWRJSEJMdlZxUmRE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2023-08-23T07:00:00Z</dcterms:created>
  <dc:creator>Пользователь</dc:creator>
</cp:coreProperties>
</file>