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01A6E" w14:textId="6888DF02" w:rsidR="00FE1CF6" w:rsidRDefault="00B44156" w:rsidP="00B44156">
      <w:pPr>
        <w:pStyle w:val="1"/>
        <w:jc w:val="center"/>
      </w:pPr>
      <w:r w:rsidRPr="00B44156">
        <w:t>《虚拟商品购买与使用</w:t>
      </w:r>
      <w:r>
        <w:rPr>
          <w:rFonts w:hint="eastAsia"/>
        </w:rPr>
        <w:t>条款</w:t>
      </w:r>
      <w:r w:rsidRPr="00B44156">
        <w:t>》</w:t>
      </w:r>
    </w:p>
    <w:p w14:paraId="57CE3D4D" w14:textId="02393A94" w:rsidR="00B44156" w:rsidRPr="00B44156" w:rsidRDefault="00B44156" w:rsidP="00B44156">
      <w:pPr>
        <w:pStyle w:val="3"/>
        <w:rPr>
          <w:rFonts w:hint="eastAsia"/>
        </w:rPr>
      </w:pPr>
      <w:r w:rsidRPr="00B44156">
        <w:rPr>
          <w:rFonts w:hint="eastAsia"/>
        </w:rPr>
        <w:t>——请在购买前详细阅读并同意以下内容</w:t>
      </w:r>
      <w:r>
        <w:rPr>
          <w:rFonts w:hint="eastAsia"/>
        </w:rPr>
        <w:t>：</w:t>
      </w:r>
    </w:p>
    <w:p w14:paraId="37D2CDCC" w14:textId="295FC9C9" w:rsidR="00FE1CF6" w:rsidRPr="00FE1CF6" w:rsidRDefault="00FE1CF6" w:rsidP="00FE1CF6">
      <w:pPr>
        <w:rPr>
          <w:rFonts w:hint="eastAsia"/>
        </w:rPr>
      </w:pPr>
      <w:r w:rsidRPr="00FE1CF6">
        <w:t>感谢您支持我在网上整理与分享的资源！</w:t>
      </w:r>
      <w:proofErr w:type="gramStart"/>
      <w:r w:rsidR="00C4614A">
        <w:rPr>
          <w:rFonts w:hint="eastAsia"/>
        </w:rPr>
        <w:t>本资源</w:t>
      </w:r>
      <w:proofErr w:type="gramEnd"/>
      <w:r w:rsidR="00C4614A">
        <w:rPr>
          <w:rFonts w:hint="eastAsia"/>
        </w:rPr>
        <w:t>没有</w:t>
      </w:r>
      <w:r w:rsidR="00C4614A">
        <w:rPr>
          <w:rFonts w:hint="eastAsia"/>
        </w:rPr>
        <w:t>来源</w:t>
      </w:r>
      <w:r w:rsidR="00C4614A">
        <w:rPr>
          <w:rFonts w:hint="eastAsia"/>
        </w:rPr>
        <w:t>，也没有规定其性质用途，</w:t>
      </w:r>
      <w:r w:rsidR="00C4614A">
        <w:rPr>
          <w:rFonts w:hint="eastAsia"/>
        </w:rPr>
        <w:t>自行</w:t>
      </w:r>
      <w:r w:rsidR="00C4614A" w:rsidRPr="00FE1CF6">
        <w:t>通过公开渠道搜集、整合并分类整理后提供</w:t>
      </w:r>
      <w:r w:rsidR="00C4614A">
        <w:rPr>
          <w:rFonts w:hint="eastAsia"/>
        </w:rPr>
        <w:t>，且以适当的价格售出</w:t>
      </w:r>
      <w:r w:rsidRPr="00FE1CF6">
        <w:t>，</w:t>
      </w:r>
      <w:r w:rsidRPr="00FE1CF6">
        <w:rPr>
          <w:b/>
          <w:bCs/>
        </w:rPr>
        <w:t>不代表任何官方立场</w:t>
      </w:r>
      <w:r w:rsidR="00C4614A">
        <w:rPr>
          <w:rFonts w:hint="eastAsia"/>
        </w:rPr>
        <w:t>！</w:t>
      </w:r>
      <w:r w:rsidRPr="00FE1CF6">
        <w:t>请您在购买前</w:t>
      </w:r>
      <w:r w:rsidRPr="00FE1CF6">
        <w:rPr>
          <w:b/>
          <w:bCs/>
          <w:color w:val="EE0000"/>
          <w:shd w:val="pct15" w:color="auto" w:fill="FFFFFF"/>
        </w:rPr>
        <w:t>务必仔细阅读并理解以下条款</w:t>
      </w:r>
      <w:r w:rsidRPr="00FE1CF6">
        <w:t>（以下简称“本条款”），</w:t>
      </w:r>
      <w:r w:rsidRPr="00FE1CF6">
        <w:rPr>
          <w:b/>
          <w:bCs/>
        </w:rPr>
        <w:t>一旦购买即视为完全同意本条款内容</w:t>
      </w:r>
      <w:r>
        <w:rPr>
          <w:rFonts w:hint="eastAsia"/>
        </w:rPr>
        <w:t>！</w:t>
      </w:r>
    </w:p>
    <w:p w14:paraId="2D2DCACD" w14:textId="77777777" w:rsidR="00FE1CF6" w:rsidRPr="00FE1CF6" w:rsidRDefault="00FE1CF6" w:rsidP="00FE1CF6">
      <w:r w:rsidRPr="00FE1CF6">
        <w:pict w14:anchorId="20C5B198">
          <v:rect id="_x0000_i1055" style="width:0;height:1.5pt" o:hralign="center" o:hrstd="t" o:hr="t" fillcolor="#a0a0a0" stroked="f"/>
        </w:pict>
      </w:r>
    </w:p>
    <w:p w14:paraId="50C9DD15" w14:textId="77777777" w:rsidR="00FE1CF6" w:rsidRPr="00FE1CF6" w:rsidRDefault="00FE1CF6" w:rsidP="00B44156">
      <w:pPr>
        <w:pStyle w:val="4"/>
      </w:pPr>
      <w:r w:rsidRPr="00FE1CF6">
        <w:t>一、商品说明</w:t>
      </w:r>
    </w:p>
    <w:p w14:paraId="45B4DE19" w14:textId="174AA73C" w:rsidR="00C4614A" w:rsidRDefault="00B44156" w:rsidP="00FE1CF6">
      <w:pPr>
        <w:numPr>
          <w:ilvl w:val="0"/>
          <w:numId w:val="2"/>
        </w:numPr>
      </w:pPr>
      <w:r>
        <w:rPr>
          <w:rFonts w:hint="eastAsia"/>
        </w:rPr>
        <w:t>本人</w:t>
      </w:r>
      <w:r w:rsidR="00C4614A" w:rsidRPr="00C4614A">
        <w:t>提供的是虚拟类资源，包括但不限于</w:t>
      </w:r>
      <w:r w:rsidR="00C4614A" w:rsidRPr="00B44156">
        <w:rPr>
          <w:rFonts w:ascii="Segoe UI Emoji" w:hAnsi="Segoe UI Emoji" w:cs="Segoe UI Emoji"/>
        </w:rPr>
        <w:t>🪜</w:t>
      </w:r>
      <w:r w:rsidR="00C4614A" w:rsidRPr="00B44156">
        <w:t>、游戏账号、软件工具、代购商品等</w:t>
      </w:r>
      <w:r w:rsidR="00C4614A" w:rsidRPr="00C4614A">
        <w:t>，</w:t>
      </w:r>
      <w:r w:rsidR="00C4614A" w:rsidRPr="00B44156">
        <w:rPr>
          <w:b/>
          <w:bCs/>
        </w:rPr>
        <w:t>不支持退款</w:t>
      </w:r>
      <w:r w:rsidR="00C4614A" w:rsidRPr="00C4614A">
        <w:t>，请务必在购买前确认清楚。</w:t>
      </w:r>
    </w:p>
    <w:p w14:paraId="7F3CABAF" w14:textId="08D9D49E" w:rsidR="00B44156" w:rsidRPr="00C4614A" w:rsidRDefault="00B44156" w:rsidP="00FE1CF6">
      <w:pPr>
        <w:numPr>
          <w:ilvl w:val="0"/>
          <w:numId w:val="2"/>
        </w:numPr>
      </w:pPr>
      <w:r w:rsidRPr="00B44156">
        <w:t>商品一经发出，</w:t>
      </w:r>
      <w:r w:rsidRPr="00B44156">
        <w:rPr>
          <w:b/>
          <w:bCs/>
        </w:rPr>
        <w:t>即为消费完成</w:t>
      </w:r>
      <w:r>
        <w:rPr>
          <w:rFonts w:hint="eastAsia"/>
          <w:b/>
          <w:bCs/>
        </w:rPr>
        <w:t>，不接受任何理由的退款以及退换！</w:t>
      </w:r>
    </w:p>
    <w:p w14:paraId="50846261" w14:textId="14ED4C7E" w:rsidR="00FE1CF6" w:rsidRPr="00FE1CF6" w:rsidRDefault="00FE1CF6" w:rsidP="00FE1CF6">
      <w:pPr>
        <w:numPr>
          <w:ilvl w:val="0"/>
          <w:numId w:val="2"/>
        </w:numPr>
      </w:pPr>
      <w:r w:rsidRPr="00FE1CF6">
        <w:t>所有资源</w:t>
      </w:r>
      <w:r w:rsidRPr="00FE1CF6">
        <w:rPr>
          <w:b/>
          <w:bCs/>
        </w:rPr>
        <w:t>无官方授权或发票凭证</w:t>
      </w:r>
      <w:r w:rsidRPr="00FE1CF6">
        <w:t>，为个人整理与分享，介意者勿拍。</w:t>
      </w:r>
    </w:p>
    <w:p w14:paraId="01BF077F" w14:textId="77777777" w:rsidR="00FE1CF6" w:rsidRPr="00FE1CF6" w:rsidRDefault="00FE1CF6" w:rsidP="00FE1CF6">
      <w:r w:rsidRPr="00FE1CF6">
        <w:pict w14:anchorId="5B3AD089">
          <v:rect id="_x0000_i1056" style="width:0;height:1.5pt" o:hralign="center" o:hrstd="t" o:hr="t" fillcolor="#a0a0a0" stroked="f"/>
        </w:pict>
      </w:r>
    </w:p>
    <w:p w14:paraId="188F47F7" w14:textId="77777777" w:rsidR="00FE1CF6" w:rsidRPr="00FE1CF6" w:rsidRDefault="00FE1CF6" w:rsidP="00B44156">
      <w:pPr>
        <w:pStyle w:val="4"/>
      </w:pPr>
      <w:r w:rsidRPr="00FE1CF6">
        <w:t>二、使用与免责声明</w:t>
      </w:r>
    </w:p>
    <w:p w14:paraId="4BC88462" w14:textId="66FC7F88" w:rsidR="00FE1CF6" w:rsidRPr="00FE1CF6" w:rsidRDefault="00FE1CF6" w:rsidP="00FE1CF6">
      <w:pPr>
        <w:numPr>
          <w:ilvl w:val="0"/>
          <w:numId w:val="3"/>
        </w:numPr>
      </w:pPr>
      <w:r w:rsidRPr="00FE1CF6">
        <w:t>所有资源</w:t>
      </w:r>
      <w:r w:rsidRPr="00FE1CF6">
        <w:rPr>
          <w:b/>
          <w:bCs/>
        </w:rPr>
        <w:t>仅供个人学习与研究使用</w:t>
      </w:r>
      <w:r w:rsidRPr="00FE1CF6">
        <w:t>，不得用于非法用途</w:t>
      </w:r>
      <w:r w:rsidR="00C4614A">
        <w:rPr>
          <w:rFonts w:hint="eastAsia"/>
        </w:rPr>
        <w:t>！</w:t>
      </w:r>
    </w:p>
    <w:p w14:paraId="668B702D" w14:textId="79E2E6B7" w:rsidR="00FE1CF6" w:rsidRPr="00FE1CF6" w:rsidRDefault="00FE1CF6" w:rsidP="00FE1CF6">
      <w:pPr>
        <w:numPr>
          <w:ilvl w:val="0"/>
          <w:numId w:val="3"/>
        </w:numPr>
      </w:pPr>
      <w:r w:rsidRPr="00FE1CF6">
        <w:t>购买或下载资源后一小时内请</w:t>
      </w:r>
      <w:r w:rsidRPr="00FE1CF6">
        <w:rPr>
          <w:b/>
          <w:bCs/>
        </w:rPr>
        <w:t>自觉删除</w:t>
      </w:r>
      <w:r w:rsidRPr="00FE1CF6">
        <w:t>，如继续使用，</w:t>
      </w:r>
      <w:r w:rsidRPr="00FE1CF6">
        <w:rPr>
          <w:b/>
          <w:bCs/>
        </w:rPr>
        <w:t>所产生的一切风险与责任由您本人承担</w:t>
      </w:r>
      <w:r w:rsidR="00C4614A" w:rsidRPr="00C4614A">
        <w:rPr>
          <w:rFonts w:hint="eastAsia"/>
          <w:b/>
          <w:bCs/>
        </w:rPr>
        <w:t>，与本人无关！</w:t>
      </w:r>
    </w:p>
    <w:p w14:paraId="0E5B609E" w14:textId="77777777" w:rsidR="00FE1CF6" w:rsidRPr="00FE1CF6" w:rsidRDefault="00FE1CF6" w:rsidP="00FE1CF6">
      <w:pPr>
        <w:numPr>
          <w:ilvl w:val="0"/>
          <w:numId w:val="3"/>
        </w:numPr>
      </w:pPr>
      <w:r w:rsidRPr="00FE1CF6">
        <w:t>未成年人购买前请在监护人陪同或同意下进行。</w:t>
      </w:r>
    </w:p>
    <w:p w14:paraId="629640F3" w14:textId="4B6B0AF5" w:rsidR="00FE1CF6" w:rsidRPr="00FE1CF6" w:rsidRDefault="00FE1CF6" w:rsidP="00FE1CF6">
      <w:pPr>
        <w:numPr>
          <w:ilvl w:val="0"/>
          <w:numId w:val="3"/>
        </w:numPr>
      </w:pPr>
      <w:r w:rsidRPr="00FE1CF6">
        <w:t>使用</w:t>
      </w:r>
      <w:proofErr w:type="gramStart"/>
      <w:r w:rsidRPr="00FE1CF6">
        <w:t>本资源</w:t>
      </w:r>
      <w:proofErr w:type="gramEnd"/>
      <w:r w:rsidRPr="00FE1CF6">
        <w:t>过程中如涉及平台封号、限制、功能异常、服务终止等，本人概不负责</w:t>
      </w:r>
      <w:r w:rsidR="00C4614A">
        <w:rPr>
          <w:rFonts w:hint="eastAsia"/>
        </w:rPr>
        <w:t>！</w:t>
      </w:r>
    </w:p>
    <w:p w14:paraId="394682EB" w14:textId="7662C4E0" w:rsidR="00FE1CF6" w:rsidRPr="00FE1CF6" w:rsidRDefault="00C4614A" w:rsidP="00FE1CF6">
      <w:pPr>
        <w:numPr>
          <w:ilvl w:val="0"/>
          <w:numId w:val="3"/>
        </w:numPr>
      </w:pPr>
      <w:r>
        <w:rPr>
          <w:rFonts w:hint="eastAsia"/>
        </w:rPr>
        <w:t>若</w:t>
      </w:r>
      <w:proofErr w:type="gramStart"/>
      <w:r w:rsidR="00FE1CF6" w:rsidRPr="00FE1CF6">
        <w:t>您修改</w:t>
      </w:r>
      <w:proofErr w:type="gramEnd"/>
      <w:r w:rsidR="00FE1CF6" w:rsidRPr="00FE1CF6">
        <w:t>或更改资源</w:t>
      </w:r>
      <w:r>
        <w:rPr>
          <w:rFonts w:hint="eastAsia"/>
        </w:rPr>
        <w:t>任何</w:t>
      </w:r>
      <w:r w:rsidR="00FE1CF6" w:rsidRPr="00FE1CF6">
        <w:t>数据，一切后果与本人无关</w:t>
      </w:r>
      <w:r>
        <w:rPr>
          <w:rFonts w:hint="eastAsia"/>
        </w:rPr>
        <w:t>！</w:t>
      </w:r>
    </w:p>
    <w:p w14:paraId="611946A3" w14:textId="77777777" w:rsidR="00FE1CF6" w:rsidRPr="00FE1CF6" w:rsidRDefault="00FE1CF6" w:rsidP="00FE1CF6">
      <w:r w:rsidRPr="00FE1CF6">
        <w:pict w14:anchorId="7A5EFA12">
          <v:rect id="_x0000_i1057" style="width:0;height:1.5pt" o:hralign="center" o:hrstd="t" o:hr="t" fillcolor="#a0a0a0" stroked="f"/>
        </w:pict>
      </w:r>
    </w:p>
    <w:p w14:paraId="21B7D02E" w14:textId="77777777" w:rsidR="00FE1CF6" w:rsidRPr="00FE1CF6" w:rsidRDefault="00FE1CF6" w:rsidP="00B44156">
      <w:pPr>
        <w:pStyle w:val="4"/>
      </w:pPr>
      <w:r w:rsidRPr="00FE1CF6">
        <w:t>三、禁止行为</w:t>
      </w:r>
    </w:p>
    <w:p w14:paraId="23BA3CF2" w14:textId="77777777" w:rsidR="00FE1CF6" w:rsidRPr="00FE1CF6" w:rsidRDefault="00FE1CF6" w:rsidP="00FE1CF6">
      <w:pPr>
        <w:numPr>
          <w:ilvl w:val="0"/>
          <w:numId w:val="4"/>
        </w:numPr>
      </w:pPr>
      <w:r w:rsidRPr="00FE1CF6">
        <w:t>禁止私自转卖、倒卖、二次分发或公开分享资源内容。</w:t>
      </w:r>
    </w:p>
    <w:p w14:paraId="3AC0C749" w14:textId="77777777" w:rsidR="00FE1CF6" w:rsidRPr="00FE1CF6" w:rsidRDefault="00FE1CF6" w:rsidP="00FE1CF6">
      <w:pPr>
        <w:numPr>
          <w:ilvl w:val="0"/>
          <w:numId w:val="4"/>
        </w:numPr>
      </w:pPr>
      <w:r w:rsidRPr="00FE1CF6">
        <w:t>购买即视为一次性授权个人使用，</w:t>
      </w:r>
      <w:r w:rsidRPr="00FE1CF6">
        <w:rPr>
          <w:b/>
          <w:bCs/>
        </w:rPr>
        <w:t>未经许可不得用于商用或转授权第三方</w:t>
      </w:r>
      <w:r w:rsidRPr="00FE1CF6">
        <w:t>。</w:t>
      </w:r>
    </w:p>
    <w:p w14:paraId="10AA1E47" w14:textId="77777777" w:rsidR="00FE1CF6" w:rsidRPr="00FE1CF6" w:rsidRDefault="00FE1CF6" w:rsidP="00FE1CF6">
      <w:pPr>
        <w:numPr>
          <w:ilvl w:val="0"/>
          <w:numId w:val="4"/>
        </w:numPr>
      </w:pPr>
      <w:r w:rsidRPr="00FE1CF6">
        <w:lastRenderedPageBreak/>
        <w:t>任何利用</w:t>
      </w:r>
      <w:proofErr w:type="gramStart"/>
      <w:r w:rsidRPr="00FE1CF6">
        <w:t>本资源</w:t>
      </w:r>
      <w:proofErr w:type="gramEnd"/>
      <w:r w:rsidRPr="00FE1CF6">
        <w:t>进行违法、违规行为的后果，由购买者自行承担，与本人无关。</w:t>
      </w:r>
    </w:p>
    <w:p w14:paraId="69584CB4" w14:textId="77777777" w:rsidR="00FE1CF6" w:rsidRPr="00FE1CF6" w:rsidRDefault="00FE1CF6" w:rsidP="00FE1CF6">
      <w:r w:rsidRPr="00FE1CF6">
        <w:pict w14:anchorId="28AC90BB">
          <v:rect id="_x0000_i1058" style="width:0;height:1.5pt" o:hralign="center" o:hrstd="t" o:hr="t" fillcolor="#a0a0a0" stroked="f"/>
        </w:pict>
      </w:r>
    </w:p>
    <w:p w14:paraId="7B837718" w14:textId="77777777" w:rsidR="00FE1CF6" w:rsidRPr="00FE1CF6" w:rsidRDefault="00FE1CF6" w:rsidP="00B44156">
      <w:pPr>
        <w:pStyle w:val="4"/>
      </w:pPr>
      <w:r w:rsidRPr="00FE1CF6">
        <w:t>四、其他说明</w:t>
      </w:r>
    </w:p>
    <w:p w14:paraId="7D7CCE86" w14:textId="77777777" w:rsidR="00FE1CF6" w:rsidRPr="00FE1CF6" w:rsidRDefault="00FE1CF6" w:rsidP="00FE1CF6">
      <w:pPr>
        <w:numPr>
          <w:ilvl w:val="0"/>
          <w:numId w:val="5"/>
        </w:numPr>
      </w:pPr>
      <w:r w:rsidRPr="00FE1CF6">
        <w:t>若</w:t>
      </w:r>
      <w:proofErr w:type="gramStart"/>
      <w:r w:rsidRPr="00FE1CF6">
        <w:t>本资源</w:t>
      </w:r>
      <w:proofErr w:type="gramEnd"/>
      <w:r w:rsidRPr="00FE1CF6">
        <w:t>涉及他人权益或版权问题，请提供相关证明，</w:t>
      </w:r>
      <w:r w:rsidRPr="00FE1CF6">
        <w:rPr>
          <w:b/>
          <w:bCs/>
        </w:rPr>
        <w:t>我将在核实后第一时间删除相关内容</w:t>
      </w:r>
      <w:r w:rsidRPr="00FE1CF6">
        <w:t>。</w:t>
      </w:r>
    </w:p>
    <w:p w14:paraId="07F4AA43" w14:textId="16E72BA2" w:rsidR="00B44156" w:rsidRPr="00B44156" w:rsidRDefault="00FE1CF6" w:rsidP="00FE1CF6">
      <w:pPr>
        <w:numPr>
          <w:ilvl w:val="0"/>
          <w:numId w:val="7"/>
        </w:numPr>
        <w:rPr>
          <w:rStyle w:val="ae"/>
          <w:rFonts w:hint="eastAsia"/>
          <w:b/>
          <w:bCs/>
          <w:i w:val="0"/>
          <w:iCs w:val="0"/>
          <w:color w:val="auto"/>
        </w:rPr>
      </w:pPr>
      <w:r w:rsidRPr="00FE1CF6">
        <w:t>本条款解释权归本人所有，条款内容可能会根据实际情况进行更新，请以最新版本为准。</w:t>
      </w:r>
      <w:r w:rsidR="00B44156" w:rsidRPr="00B44156">
        <w:rPr>
          <w:b/>
          <w:bCs/>
        </w:rPr>
        <w:t>本条款适用于本人提供的所有商品或资源，如有更新，以最新版本为准。</w:t>
      </w:r>
    </w:p>
    <w:p w14:paraId="74576DE4" w14:textId="444AE309" w:rsidR="00FE1CF6" w:rsidRPr="00FE1CF6" w:rsidRDefault="00FE1CF6" w:rsidP="00FE1CF6">
      <w:pPr>
        <w:rPr>
          <w:rStyle w:val="ae"/>
        </w:rPr>
      </w:pPr>
      <w:r w:rsidRPr="00FE1CF6">
        <w:rPr>
          <w:rStyle w:val="ae"/>
        </w:rPr>
        <w:t>本条款更新于：2025年6月6日</w:t>
      </w:r>
    </w:p>
    <w:p w14:paraId="74DE32C2" w14:textId="77777777" w:rsidR="00FE1CF6" w:rsidRPr="00FE1CF6" w:rsidRDefault="00FE1CF6" w:rsidP="00FE1CF6">
      <w:pPr>
        <w:rPr>
          <w:rFonts w:hint="eastAsia"/>
        </w:rPr>
      </w:pPr>
    </w:p>
    <w:sectPr w:rsidR="00FE1CF6" w:rsidRPr="00FE1C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2728EB"/>
    <w:multiLevelType w:val="multilevel"/>
    <w:tmpl w:val="5BA090D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" w15:restartNumberingAfterBreak="0">
    <w:nsid w:val="2433776C"/>
    <w:multiLevelType w:val="multilevel"/>
    <w:tmpl w:val="1D58010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japaneseCounting"/>
      <w:lvlText w:val="%2、"/>
      <w:lvlJc w:val="left"/>
      <w:pPr>
        <w:ind w:left="733" w:hanging="45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3D05A9"/>
    <w:multiLevelType w:val="hybridMultilevel"/>
    <w:tmpl w:val="AFAE5A14"/>
    <w:lvl w:ilvl="0" w:tplc="06008B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F7A1A37"/>
    <w:multiLevelType w:val="multilevel"/>
    <w:tmpl w:val="B12EB60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95108F"/>
    <w:multiLevelType w:val="multilevel"/>
    <w:tmpl w:val="FA4CDE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F823F8"/>
    <w:multiLevelType w:val="multilevel"/>
    <w:tmpl w:val="36220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957B59"/>
    <w:multiLevelType w:val="multilevel"/>
    <w:tmpl w:val="CD5004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6364795">
    <w:abstractNumId w:val="2"/>
  </w:num>
  <w:num w:numId="2" w16cid:durableId="1589735160">
    <w:abstractNumId w:val="5"/>
  </w:num>
  <w:num w:numId="3" w16cid:durableId="1985546325">
    <w:abstractNumId w:val="6"/>
  </w:num>
  <w:num w:numId="4" w16cid:durableId="1743748074">
    <w:abstractNumId w:val="4"/>
  </w:num>
  <w:num w:numId="5" w16cid:durableId="978072850">
    <w:abstractNumId w:val="1"/>
  </w:num>
  <w:num w:numId="6" w16cid:durableId="464198816">
    <w:abstractNumId w:val="3"/>
  </w:num>
  <w:num w:numId="7" w16cid:durableId="1348945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DA3"/>
    <w:rsid w:val="001C66F1"/>
    <w:rsid w:val="00515EFB"/>
    <w:rsid w:val="00550DD2"/>
    <w:rsid w:val="00813DA3"/>
    <w:rsid w:val="00821941"/>
    <w:rsid w:val="00A658CE"/>
    <w:rsid w:val="00B44156"/>
    <w:rsid w:val="00C4614A"/>
    <w:rsid w:val="00EF42F5"/>
    <w:rsid w:val="00FE1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69653"/>
  <w15:chartTrackingRefBased/>
  <w15:docId w15:val="{1F6FE78B-7FBC-4D92-A17A-9679864AC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13DA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13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813DA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13DA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13DA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13DA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13DA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13DA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13DA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3DA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13D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813D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13DA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13DA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13DA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13DA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13DA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13DA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13DA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13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13DA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13DA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13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13DA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13DA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13DA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13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13DA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13DA3"/>
    <w:rPr>
      <w:b/>
      <w:bCs/>
      <w:smallCaps/>
      <w:color w:val="0F4761" w:themeColor="accent1" w:themeShade="BF"/>
      <w:spacing w:val="5"/>
    </w:rPr>
  </w:style>
  <w:style w:type="character" w:styleId="ae">
    <w:name w:val="Subtle Emphasis"/>
    <w:basedOn w:val="a0"/>
    <w:uiPriority w:val="19"/>
    <w:qFormat/>
    <w:rsid w:val="00B4415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08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Clone Stone</dc:creator>
  <cp:keywords/>
  <dc:description/>
  <cp:lastModifiedBy>Clone Stone</cp:lastModifiedBy>
  <cp:revision>2</cp:revision>
  <dcterms:created xsi:type="dcterms:W3CDTF">2025-06-06T06:02:00Z</dcterms:created>
  <dcterms:modified xsi:type="dcterms:W3CDTF">2025-06-06T06:45:00Z</dcterms:modified>
</cp:coreProperties>
</file>