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BB" w:rsidRDefault="001876BB">
      <w:bookmarkStart w:id="0" w:name="_GoBack"/>
      <w:bookmarkEnd w:id="0"/>
    </w:p>
    <w:tbl>
      <w:tblPr>
        <w:tblpPr w:leftFromText="180" w:rightFromText="180" w:horzAnchor="margin" w:tblpY="-418"/>
        <w:tblW w:w="10908" w:type="dxa"/>
        <w:tblBorders>
          <w:top w:val="single" w:sz="12" w:space="0" w:color="005289"/>
          <w:left w:val="single" w:sz="12" w:space="0" w:color="005289"/>
          <w:bottom w:val="single" w:sz="12" w:space="0" w:color="005289"/>
          <w:right w:val="single" w:sz="12" w:space="0" w:color="005289"/>
        </w:tblBorders>
        <w:shd w:val="clear" w:color="auto" w:fill="000000"/>
        <w:tblLayout w:type="fixed"/>
        <w:tblLook w:val="04A0" w:firstRow="1" w:lastRow="0" w:firstColumn="1" w:lastColumn="0" w:noHBand="0" w:noVBand="1"/>
      </w:tblPr>
      <w:tblGrid>
        <w:gridCol w:w="6228"/>
        <w:gridCol w:w="4680"/>
      </w:tblGrid>
      <w:tr w:rsidR="00BC3ECE" w:rsidTr="00BC3ECE">
        <w:trPr>
          <w:trHeight w:val="1124"/>
        </w:trPr>
        <w:tc>
          <w:tcPr>
            <w:tcW w:w="6228" w:type="dxa"/>
            <w:shd w:val="clear" w:color="auto" w:fill="E8EDA9"/>
            <w:vAlign w:val="center"/>
          </w:tcPr>
          <w:p w:rsidR="00BC3ECE" w:rsidRDefault="00BC3ECE" w:rsidP="00121912">
            <w:pPr>
              <w:contextualSpacing/>
              <w:rPr>
                <w:rFonts w:ascii="Calibri" w:hAnsi="Calibri"/>
                <w:b/>
                <w:color w:val="005289"/>
                <w:spacing w:val="5"/>
                <w:kern w:val="28"/>
                <w:sz w:val="36"/>
                <w:szCs w:val="36"/>
              </w:rPr>
            </w:pPr>
            <w:r w:rsidRPr="00047E7F">
              <w:rPr>
                <w:rFonts w:ascii="Calibri" w:hAnsi="Calibri"/>
                <w:b/>
                <w:color w:val="005289"/>
                <w:spacing w:val="5"/>
                <w:kern w:val="28"/>
                <w:sz w:val="36"/>
                <w:szCs w:val="36"/>
              </w:rPr>
              <w:t>2017 Catalyst Grant Competition</w:t>
            </w:r>
            <w:r>
              <w:rPr>
                <w:rFonts w:ascii="Calibri" w:hAnsi="Calibri"/>
                <w:b/>
                <w:color w:val="005289"/>
                <w:spacing w:val="5"/>
                <w:kern w:val="28"/>
                <w:sz w:val="36"/>
                <w:szCs w:val="36"/>
              </w:rPr>
              <w:t xml:space="preserve"> – Medication Optimization</w:t>
            </w:r>
            <w:r w:rsidRPr="00047E7F">
              <w:rPr>
                <w:rFonts w:ascii="Calibri" w:hAnsi="Calibri"/>
                <w:b/>
                <w:color w:val="005289"/>
                <w:spacing w:val="5"/>
                <w:kern w:val="28"/>
                <w:sz w:val="36"/>
                <w:szCs w:val="36"/>
              </w:rPr>
              <w:t xml:space="preserve"> </w:t>
            </w:r>
          </w:p>
          <w:p w:rsidR="00BC3ECE" w:rsidRPr="00957A49" w:rsidRDefault="00BC3ECE" w:rsidP="00121912">
            <w:pPr>
              <w:contextualSpacing/>
              <w:rPr>
                <w:rFonts w:ascii="Calibri" w:hAnsi="Calibri"/>
                <w:b/>
                <w:spacing w:val="5"/>
                <w:kern w:val="28"/>
                <w:sz w:val="36"/>
                <w:szCs w:val="36"/>
              </w:rPr>
            </w:pPr>
            <w:r>
              <w:rPr>
                <w:rFonts w:ascii="Calibri" w:hAnsi="Calibri"/>
                <w:b/>
                <w:spacing w:val="5"/>
                <w:kern w:val="28"/>
                <w:sz w:val="32"/>
                <w:szCs w:val="32"/>
              </w:rPr>
              <w:t>Application Instructions</w:t>
            </w:r>
          </w:p>
        </w:tc>
        <w:tc>
          <w:tcPr>
            <w:tcW w:w="4680" w:type="dxa"/>
            <w:shd w:val="clear" w:color="auto" w:fill="auto"/>
            <w:vAlign w:val="center"/>
          </w:tcPr>
          <w:p w:rsidR="00BC3ECE" w:rsidRPr="00E5067D" w:rsidRDefault="00BC3ECE" w:rsidP="00121912">
            <w:pPr>
              <w:pStyle w:val="Title"/>
              <w:pBdr>
                <w:bottom w:val="none" w:sz="0" w:space="0" w:color="auto"/>
              </w:pBdr>
              <w:spacing w:before="240"/>
              <w:jc w:val="right"/>
            </w:pPr>
            <w:r>
              <w:rPr>
                <w:noProof/>
                <w:lang w:val="en-CA" w:eastAsia="en-CA"/>
              </w:rPr>
              <w:drawing>
                <wp:inline distT="0" distB="0" distL="0" distR="0" wp14:anchorId="3991FC42" wp14:editId="30875043">
                  <wp:extent cx="2798163"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N_Bilingual_colour.jpg"/>
                          <pic:cNvPicPr/>
                        </pic:nvPicPr>
                        <pic:blipFill>
                          <a:blip r:embed="rId8">
                            <a:extLst>
                              <a:ext uri="{28A0092B-C50C-407E-A947-70E740481C1C}">
                                <a14:useLocalDpi xmlns:a14="http://schemas.microsoft.com/office/drawing/2010/main" val="0"/>
                              </a:ext>
                            </a:extLst>
                          </a:blip>
                          <a:stretch>
                            <a:fillRect/>
                          </a:stretch>
                        </pic:blipFill>
                        <pic:spPr>
                          <a:xfrm>
                            <a:off x="0" y="0"/>
                            <a:ext cx="2803595" cy="610783"/>
                          </a:xfrm>
                          <a:prstGeom prst="rect">
                            <a:avLst/>
                          </a:prstGeom>
                        </pic:spPr>
                      </pic:pic>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000E76" w:rsidRPr="00221EA2" w:rsidTr="00BC3ECE">
        <w:tc>
          <w:tcPr>
            <w:tcW w:w="10790" w:type="dxa"/>
            <w:shd w:val="clear" w:color="auto" w:fill="D5DCE4" w:themeFill="text2" w:themeFillTint="33"/>
          </w:tcPr>
          <w:p w:rsidR="00BC3ECE" w:rsidRDefault="004D3C8B" w:rsidP="00BC3ECE">
            <w:pPr>
              <w:spacing w:before="120" w:after="120"/>
              <w:jc w:val="center"/>
              <w:rPr>
                <w:rFonts w:ascii="Calibri" w:eastAsia="Calibri" w:hAnsi="Calibri" w:cs="Arial"/>
                <w:b/>
                <w:lang w:val="en-CA"/>
              </w:rPr>
            </w:pPr>
            <w:r w:rsidRPr="00BC3ECE">
              <w:rPr>
                <w:rFonts w:ascii="Calibri" w:eastAsia="Calibri" w:hAnsi="Calibri" w:cs="Arial"/>
                <w:b/>
                <w:lang w:val="en-CA"/>
              </w:rPr>
              <w:t>Ple</w:t>
            </w:r>
            <w:r w:rsidR="00BC3ECE">
              <w:rPr>
                <w:rFonts w:ascii="Calibri" w:eastAsia="Calibri" w:hAnsi="Calibri" w:cs="Arial"/>
                <w:b/>
                <w:lang w:val="en-CA"/>
              </w:rPr>
              <w:t xml:space="preserve">ase read the instructions below, and the Program Guidelines </w:t>
            </w:r>
            <w:r w:rsidRPr="00BC3ECE">
              <w:rPr>
                <w:rFonts w:ascii="Calibri" w:eastAsia="Calibri" w:hAnsi="Calibri" w:cs="Arial"/>
                <w:b/>
                <w:lang w:val="en-CA"/>
              </w:rPr>
              <w:t>before completing the</w:t>
            </w:r>
            <w:r w:rsidR="00DF17C0" w:rsidRPr="00BC3ECE">
              <w:rPr>
                <w:rFonts w:ascii="Calibri" w:eastAsia="Calibri" w:hAnsi="Calibri" w:cs="Arial"/>
                <w:b/>
                <w:lang w:val="en-CA"/>
              </w:rPr>
              <w:t xml:space="preserve"> Catalyst Grant</w:t>
            </w:r>
            <w:r w:rsidRPr="00BC3ECE">
              <w:rPr>
                <w:rFonts w:ascii="Calibri" w:eastAsia="Calibri" w:hAnsi="Calibri" w:cs="Arial"/>
                <w:b/>
                <w:lang w:val="en-CA"/>
              </w:rPr>
              <w:t xml:space="preserve"> Application</w:t>
            </w:r>
            <w:r w:rsidR="00BC3ECE">
              <w:rPr>
                <w:rFonts w:ascii="Calibri" w:eastAsia="Calibri" w:hAnsi="Calibri" w:cs="Arial"/>
                <w:b/>
                <w:lang w:val="en-CA"/>
              </w:rPr>
              <w:t xml:space="preserve"> online. </w:t>
            </w:r>
          </w:p>
          <w:p w:rsidR="004D3C8B" w:rsidRPr="00BC3ECE" w:rsidRDefault="00BC3ECE" w:rsidP="00BC3ECE">
            <w:pPr>
              <w:spacing w:before="120" w:after="120"/>
              <w:jc w:val="center"/>
              <w:rPr>
                <w:rFonts w:ascii="Calibri" w:eastAsia="Calibri" w:hAnsi="Calibri" w:cs="Arial"/>
                <w:b/>
                <w:lang w:val="en-CA"/>
              </w:rPr>
            </w:pPr>
            <w:r>
              <w:rPr>
                <w:rFonts w:ascii="Calibri" w:eastAsia="Calibri" w:hAnsi="Calibri" w:cs="Arial"/>
                <w:b/>
                <w:lang w:val="en-CA"/>
              </w:rPr>
              <w:t>A sample application is also available for your information only, so that you may prepare your application before inputting online</w:t>
            </w:r>
            <w:r w:rsidR="004D3C8B" w:rsidRPr="00BC3ECE">
              <w:rPr>
                <w:rFonts w:ascii="Calibri" w:eastAsia="Calibri" w:hAnsi="Calibri" w:cs="Arial"/>
                <w:b/>
                <w:lang w:val="en-CA"/>
              </w:rPr>
              <w:t>.</w:t>
            </w:r>
          </w:p>
          <w:p w:rsidR="001876BB" w:rsidRPr="00065679" w:rsidRDefault="001876BB" w:rsidP="001876BB">
            <w:pPr>
              <w:spacing w:after="120"/>
              <w:jc w:val="center"/>
              <w:rPr>
                <w:rFonts w:ascii="Calibri" w:eastAsia="Calibri" w:hAnsi="Calibri" w:cs="Arial"/>
                <w:lang w:val="en-CA"/>
              </w:rPr>
            </w:pPr>
            <w:r w:rsidRPr="00065679">
              <w:rPr>
                <w:rFonts w:ascii="Calibri" w:eastAsia="Calibri" w:hAnsi="Calibri" w:cs="Arial"/>
                <w:lang w:val="en-CA"/>
              </w:rPr>
              <w:t xml:space="preserve">CFN competitions follow the Tri-Council Guidelines.  </w:t>
            </w:r>
            <w:r w:rsidR="00BC3ECE">
              <w:rPr>
                <w:rFonts w:ascii="Calibri" w:eastAsia="Calibri" w:hAnsi="Calibri" w:cs="Arial"/>
                <w:lang w:val="en-CA"/>
              </w:rPr>
              <w:t xml:space="preserve">Please consult these Guidelines </w:t>
            </w:r>
            <w:r w:rsidR="00BC3ECE" w:rsidRPr="00065679">
              <w:rPr>
                <w:rFonts w:ascii="Calibri" w:eastAsia="Calibri" w:hAnsi="Calibri" w:cs="Arial"/>
                <w:lang w:val="en-CA"/>
              </w:rPr>
              <w:t>(</w:t>
            </w:r>
            <w:hyperlink r:id="rId9" w:history="1">
              <w:r w:rsidR="00BC3ECE" w:rsidRPr="00A7446C">
                <w:rPr>
                  <w:rStyle w:val="Hyperlink"/>
                  <w:rFonts w:ascii="Calibri" w:eastAsia="Calibri" w:hAnsi="Calibri" w:cs="Arial"/>
                  <w:lang w:val="en-CA"/>
                </w:rPr>
                <w:t>http://www.nserc-crsng.gc.ca/NSERC-CRSNG/policies-politiques/index_eng.asp)</w:t>
              </w:r>
            </w:hyperlink>
            <w:r w:rsidR="00BC3ECE">
              <w:rPr>
                <w:rFonts w:ascii="Calibri" w:eastAsia="Calibri" w:hAnsi="Calibri" w:cs="Arial"/>
                <w:lang w:val="en-CA"/>
              </w:rPr>
              <w:t xml:space="preserve"> for all</w:t>
            </w:r>
            <w:r w:rsidRPr="00065679">
              <w:rPr>
                <w:rFonts w:ascii="Calibri" w:eastAsia="Calibri" w:hAnsi="Calibri" w:cs="Arial"/>
                <w:lang w:val="en-CA"/>
              </w:rPr>
              <w:t xml:space="preserve"> questions related to partner eligibility, budget considerations (e.g. in-kind eligibility)</w:t>
            </w:r>
            <w:r w:rsidR="00BC3ECE">
              <w:rPr>
                <w:rFonts w:ascii="Calibri" w:eastAsia="Calibri" w:hAnsi="Calibri" w:cs="Arial"/>
                <w:lang w:val="en-CA"/>
              </w:rPr>
              <w:t>, etc</w:t>
            </w:r>
            <w:r w:rsidRPr="00065679">
              <w:rPr>
                <w:rFonts w:ascii="Calibri" w:eastAsia="Calibri" w:hAnsi="Calibri" w:cs="Arial"/>
                <w:lang w:val="en-CA"/>
              </w:rPr>
              <w:t>.  Applicants should also direct these and similar questions to their host institutions</w:t>
            </w:r>
            <w:r w:rsidR="00BC3ECE">
              <w:rPr>
                <w:rFonts w:ascii="Calibri" w:eastAsia="Calibri" w:hAnsi="Calibri" w:cs="Arial"/>
                <w:lang w:val="en-CA"/>
              </w:rPr>
              <w:t>’</w:t>
            </w:r>
            <w:r w:rsidRPr="00065679">
              <w:rPr>
                <w:rFonts w:ascii="Calibri" w:eastAsia="Calibri" w:hAnsi="Calibri" w:cs="Arial"/>
                <w:lang w:val="en-CA"/>
              </w:rPr>
              <w:t xml:space="preserve"> research services office/unit for further assistance.</w:t>
            </w:r>
          </w:p>
          <w:p w:rsidR="004A0D4E" w:rsidRPr="00BC3ECE" w:rsidRDefault="004A0D4E" w:rsidP="003E054F">
            <w:pPr>
              <w:spacing w:after="120"/>
              <w:jc w:val="center"/>
              <w:rPr>
                <w:rFonts w:ascii="Calibri" w:eastAsia="Calibri" w:hAnsi="Calibri" w:cs="Arial"/>
                <w:b/>
                <w:i/>
                <w:lang w:val="en-CA"/>
              </w:rPr>
            </w:pPr>
            <w:r w:rsidRPr="00BC3ECE">
              <w:rPr>
                <w:rFonts w:ascii="Calibri" w:eastAsia="Calibri" w:hAnsi="Calibri" w:cs="Arial"/>
                <w:i/>
                <w:lang w:val="en-CA"/>
              </w:rPr>
              <w:t>Please note that all information</w:t>
            </w:r>
            <w:r w:rsidR="00BC3ECE">
              <w:rPr>
                <w:rFonts w:ascii="Calibri" w:eastAsia="Calibri" w:hAnsi="Calibri" w:cs="Arial"/>
                <w:i/>
                <w:lang w:val="en-CA"/>
              </w:rPr>
              <w:t xml:space="preserve"> in the Intent to Apply and Application</w:t>
            </w:r>
            <w:r w:rsidRPr="00BC3ECE">
              <w:rPr>
                <w:rFonts w:ascii="Calibri" w:eastAsia="Calibri" w:hAnsi="Calibri" w:cs="Arial"/>
                <w:i/>
                <w:lang w:val="en-CA"/>
              </w:rPr>
              <w:t xml:space="preserve"> must be provided in English.</w:t>
            </w:r>
          </w:p>
        </w:tc>
      </w:tr>
    </w:tbl>
    <w:p w:rsidR="0066220A" w:rsidRPr="00BC3ECE" w:rsidRDefault="00E4505A" w:rsidP="00BC3ECE">
      <w:pPr>
        <w:numPr>
          <w:ilvl w:val="0"/>
          <w:numId w:val="41"/>
        </w:numPr>
        <w:spacing w:before="240"/>
        <w:ind w:left="1077" w:hanging="1077"/>
        <w:rPr>
          <w:rFonts w:ascii="Calibri" w:hAnsi="Calibri" w:cs="Calibri"/>
          <w:b/>
          <w:color w:val="548DD4"/>
          <w:spacing w:val="5"/>
          <w:kern w:val="28"/>
          <w:sz w:val="32"/>
          <w:szCs w:val="32"/>
        </w:rPr>
      </w:pPr>
      <w:r w:rsidRPr="00BC3ECE">
        <w:rPr>
          <w:rFonts w:ascii="Calibri" w:hAnsi="Calibri" w:cs="Calibri"/>
          <w:b/>
          <w:color w:val="548DD4"/>
          <w:spacing w:val="5"/>
          <w:kern w:val="28"/>
          <w:sz w:val="32"/>
          <w:szCs w:val="32"/>
        </w:rPr>
        <w:t xml:space="preserve">Intent to Apply: </w:t>
      </w:r>
      <w:r w:rsidR="00000E76" w:rsidRPr="00BC3ECE">
        <w:rPr>
          <w:rFonts w:ascii="Calibri" w:hAnsi="Calibri" w:cs="Calibri"/>
          <w:b/>
          <w:color w:val="548DD4"/>
          <w:spacing w:val="5"/>
          <w:kern w:val="28"/>
          <w:sz w:val="32"/>
          <w:szCs w:val="32"/>
        </w:rPr>
        <w:t>I</w:t>
      </w:r>
      <w:r w:rsidRPr="00BC3ECE">
        <w:rPr>
          <w:rFonts w:ascii="Calibri" w:hAnsi="Calibri" w:cs="Calibri"/>
          <w:b/>
          <w:color w:val="548DD4"/>
          <w:spacing w:val="5"/>
          <w:kern w:val="28"/>
          <w:sz w:val="32"/>
          <w:szCs w:val="32"/>
        </w:rPr>
        <w:t>nformation and Instructions</w:t>
      </w:r>
      <w:r w:rsidR="00000E76" w:rsidRPr="00BC3ECE">
        <w:rPr>
          <w:rFonts w:ascii="Calibri" w:hAnsi="Calibri" w:cs="Calibri"/>
          <w:b/>
          <w:color w:val="548DD4"/>
          <w:spacing w:val="5"/>
          <w:kern w:val="28"/>
          <w:sz w:val="32"/>
          <w:szCs w:val="32"/>
        </w:rPr>
        <w:t xml:space="preserve"> </w:t>
      </w:r>
    </w:p>
    <w:p w:rsidR="00941D98" w:rsidRDefault="00941D98" w:rsidP="00D7069F">
      <w:pPr>
        <w:numPr>
          <w:ilvl w:val="0"/>
          <w:numId w:val="38"/>
        </w:numPr>
        <w:spacing w:before="120"/>
        <w:rPr>
          <w:rFonts w:ascii="Calibri" w:eastAsia="Calibri" w:hAnsi="Calibri" w:cs="Arial"/>
          <w:lang w:val="en-CA"/>
        </w:rPr>
      </w:pPr>
      <w:r w:rsidRPr="00941D98">
        <w:rPr>
          <w:rFonts w:ascii="Calibri" w:eastAsia="Calibri" w:hAnsi="Calibri" w:cs="Arial"/>
          <w:b/>
          <w:lang w:val="en-CA"/>
        </w:rPr>
        <w:t xml:space="preserve">DEADLINE: The Intent to Apply must first be submitted </w:t>
      </w:r>
      <w:r w:rsidR="00870A0F">
        <w:rPr>
          <w:rFonts w:ascii="Calibri" w:eastAsia="Calibri" w:hAnsi="Calibri" w:cs="Arial"/>
          <w:b/>
          <w:lang w:val="en-CA"/>
        </w:rPr>
        <w:t xml:space="preserve">via email </w:t>
      </w:r>
      <w:r w:rsidR="00F720CF">
        <w:rPr>
          <w:rFonts w:ascii="Calibri" w:eastAsia="Calibri" w:hAnsi="Calibri" w:cs="Arial"/>
          <w:b/>
          <w:lang w:val="en-CA"/>
        </w:rPr>
        <w:t xml:space="preserve">(to </w:t>
      </w:r>
      <w:hyperlink r:id="rId10" w:history="1">
        <w:r w:rsidR="00F720CF" w:rsidRPr="00F75F22">
          <w:rPr>
            <w:rStyle w:val="Hyperlink"/>
            <w:rFonts w:ascii="Calibri" w:eastAsia="Calibri" w:hAnsi="Calibri" w:cs="Arial"/>
            <w:b/>
            <w:lang w:val="en-CA"/>
          </w:rPr>
          <w:t>apply@cfn-nce.ca</w:t>
        </w:r>
      </w:hyperlink>
      <w:r w:rsidR="00F720CF">
        <w:rPr>
          <w:rFonts w:ascii="Calibri" w:eastAsia="Calibri" w:hAnsi="Calibri" w:cs="Arial"/>
          <w:b/>
          <w:lang w:val="en-CA"/>
        </w:rPr>
        <w:t xml:space="preserve">) </w:t>
      </w:r>
      <w:r w:rsidRPr="00941D98">
        <w:rPr>
          <w:rFonts w:ascii="Calibri" w:eastAsia="Calibri" w:hAnsi="Calibri" w:cs="Arial"/>
          <w:b/>
          <w:lang w:val="en-CA"/>
        </w:rPr>
        <w:t xml:space="preserve">by </w:t>
      </w:r>
      <w:r w:rsidR="00F75F22">
        <w:rPr>
          <w:rFonts w:ascii="Calibri" w:eastAsia="Calibri" w:hAnsi="Calibri" w:cs="Arial"/>
          <w:b/>
          <w:lang w:val="en-CA"/>
        </w:rPr>
        <w:t xml:space="preserve">5 pm ET on </w:t>
      </w:r>
      <w:r w:rsidR="00D7069F" w:rsidRPr="002404AF">
        <w:rPr>
          <w:rFonts w:ascii="Calibri" w:eastAsia="Calibri" w:hAnsi="Calibri" w:cs="Arial"/>
          <w:b/>
          <w:lang w:val="en-CA"/>
        </w:rPr>
        <w:t>October 6, 2017</w:t>
      </w:r>
      <w:r>
        <w:rPr>
          <w:rFonts w:ascii="Calibri" w:eastAsia="Calibri" w:hAnsi="Calibri" w:cs="Arial"/>
          <w:lang w:val="en-CA"/>
        </w:rPr>
        <w:t>.</w:t>
      </w:r>
    </w:p>
    <w:p w:rsidR="00000E76" w:rsidRDefault="00F75F22" w:rsidP="00E4505A">
      <w:pPr>
        <w:numPr>
          <w:ilvl w:val="0"/>
          <w:numId w:val="38"/>
        </w:numPr>
        <w:spacing w:before="120"/>
        <w:rPr>
          <w:rFonts w:ascii="Calibri" w:eastAsia="Calibri" w:hAnsi="Calibri" w:cs="Arial"/>
          <w:lang w:val="en-CA"/>
        </w:rPr>
      </w:pPr>
      <w:r>
        <w:rPr>
          <w:rFonts w:ascii="Calibri" w:eastAsia="Calibri" w:hAnsi="Calibri" w:cs="Arial"/>
          <w:lang w:val="en-CA"/>
        </w:rPr>
        <w:t>An</w:t>
      </w:r>
      <w:r w:rsidR="00E4505A">
        <w:rPr>
          <w:rFonts w:ascii="Calibri" w:eastAsia="Calibri" w:hAnsi="Calibri" w:cs="Arial"/>
          <w:lang w:val="en-CA"/>
        </w:rPr>
        <w:t xml:space="preserve"> Application</w:t>
      </w:r>
      <w:r w:rsidR="00870A0F">
        <w:rPr>
          <w:rFonts w:ascii="Calibri" w:eastAsia="Calibri" w:hAnsi="Calibri" w:cs="Arial"/>
          <w:lang w:val="en-CA"/>
        </w:rPr>
        <w:t xml:space="preserve"> </w:t>
      </w:r>
      <w:r w:rsidR="00000E76" w:rsidRPr="00781A74">
        <w:rPr>
          <w:rFonts w:ascii="Calibri" w:eastAsia="Calibri" w:hAnsi="Calibri" w:cs="Arial"/>
          <w:lang w:val="en-CA"/>
        </w:rPr>
        <w:t>will only be conside</w:t>
      </w:r>
      <w:r w:rsidR="00000E76" w:rsidRPr="000D5D4F">
        <w:rPr>
          <w:rFonts w:ascii="Calibri" w:eastAsia="Calibri" w:hAnsi="Calibri" w:cs="Arial"/>
          <w:lang w:val="en-CA"/>
        </w:rPr>
        <w:t>red if the I</w:t>
      </w:r>
      <w:r w:rsidR="00000E76" w:rsidRPr="00781A74">
        <w:rPr>
          <w:rFonts w:ascii="Calibri" w:eastAsia="Calibri" w:hAnsi="Calibri" w:cs="Arial"/>
          <w:lang w:val="en-CA"/>
        </w:rPr>
        <w:t>ntent</w:t>
      </w:r>
      <w:r w:rsidR="00000E76" w:rsidRPr="000D5D4F">
        <w:rPr>
          <w:rFonts w:ascii="Calibri" w:eastAsia="Calibri" w:hAnsi="Calibri" w:cs="Arial"/>
          <w:lang w:val="en-CA"/>
        </w:rPr>
        <w:t xml:space="preserve"> to Apply</w:t>
      </w:r>
      <w:r w:rsidR="00000E76" w:rsidRPr="00781A74">
        <w:rPr>
          <w:rFonts w:ascii="Calibri" w:eastAsia="Calibri" w:hAnsi="Calibri" w:cs="Arial"/>
          <w:lang w:val="en-CA"/>
        </w:rPr>
        <w:t xml:space="preserve"> has been </w:t>
      </w:r>
      <w:r w:rsidR="0034375B">
        <w:rPr>
          <w:rFonts w:ascii="Calibri" w:eastAsia="Calibri" w:hAnsi="Calibri" w:cs="Arial"/>
          <w:lang w:val="en-CA"/>
        </w:rPr>
        <w:t xml:space="preserve">properly </w:t>
      </w:r>
      <w:r w:rsidR="009C5D72">
        <w:rPr>
          <w:rFonts w:ascii="Calibri" w:eastAsia="Calibri" w:hAnsi="Calibri" w:cs="Arial"/>
          <w:lang w:val="en-CA"/>
        </w:rPr>
        <w:t>submitted</w:t>
      </w:r>
      <w:r w:rsidR="00941D98">
        <w:rPr>
          <w:rFonts w:ascii="Calibri" w:eastAsia="Calibri" w:hAnsi="Calibri" w:cs="Arial"/>
          <w:lang w:val="en-CA"/>
        </w:rPr>
        <w:t xml:space="preserve"> by the deadline</w:t>
      </w:r>
      <w:r w:rsidR="00000E76" w:rsidRPr="00781A74">
        <w:rPr>
          <w:rFonts w:ascii="Calibri" w:eastAsia="Calibri" w:hAnsi="Calibri" w:cs="Arial"/>
          <w:lang w:val="en-CA"/>
        </w:rPr>
        <w:t>.</w:t>
      </w:r>
      <w:r w:rsidR="000D5D4F" w:rsidRPr="000D5D4F">
        <w:t xml:space="preserve"> </w:t>
      </w:r>
      <w:r w:rsidR="000D5D4F">
        <w:rPr>
          <w:rFonts w:ascii="Calibri" w:eastAsia="Calibri" w:hAnsi="Calibri" w:cs="Arial"/>
          <w:lang w:val="en-CA"/>
        </w:rPr>
        <w:t xml:space="preserve">  </w:t>
      </w:r>
    </w:p>
    <w:p w:rsidR="001D3668" w:rsidRPr="000D5D4F" w:rsidRDefault="001D3668" w:rsidP="001D3668">
      <w:pPr>
        <w:numPr>
          <w:ilvl w:val="0"/>
          <w:numId w:val="38"/>
        </w:numPr>
        <w:spacing w:before="120"/>
        <w:rPr>
          <w:rFonts w:ascii="Calibri" w:eastAsia="Calibri" w:hAnsi="Calibri" w:cs="Arial"/>
          <w:lang w:val="en-CA"/>
        </w:rPr>
      </w:pPr>
      <w:r>
        <w:rPr>
          <w:rFonts w:ascii="Calibri" w:eastAsia="Calibri" w:hAnsi="Calibri" w:cs="Arial"/>
          <w:lang w:val="en-CA"/>
        </w:rPr>
        <w:t>The Intent to Apply</w:t>
      </w:r>
      <w:r w:rsidRPr="001D3668">
        <w:rPr>
          <w:rFonts w:ascii="Calibri" w:eastAsia="Calibri" w:hAnsi="Calibri" w:cs="Arial"/>
          <w:lang w:val="en-CA"/>
        </w:rPr>
        <w:t xml:space="preserve"> is for administrative purposes only and will not be adjudicated.  </w:t>
      </w:r>
    </w:p>
    <w:p w:rsidR="009B21E1" w:rsidRPr="00C217DD" w:rsidRDefault="004C56AD" w:rsidP="00F75F22">
      <w:pPr>
        <w:numPr>
          <w:ilvl w:val="0"/>
          <w:numId w:val="38"/>
        </w:numPr>
        <w:spacing w:before="120" w:after="60"/>
        <w:rPr>
          <w:rFonts w:ascii="Calibri" w:hAnsi="Calibri"/>
        </w:rPr>
      </w:pPr>
      <w:r>
        <w:rPr>
          <w:rFonts w:ascii="Calibri" w:hAnsi="Calibri"/>
          <w:lang w:val="en" w:eastAsia="en-CA"/>
        </w:rPr>
        <w:t xml:space="preserve">The </w:t>
      </w:r>
      <w:r w:rsidR="009B21E1">
        <w:rPr>
          <w:rFonts w:ascii="Calibri" w:hAnsi="Calibri"/>
          <w:lang w:val="en" w:eastAsia="en-CA"/>
        </w:rPr>
        <w:t xml:space="preserve">Intent to Apply can be found </w:t>
      </w:r>
      <w:r w:rsidR="00A774CA" w:rsidRPr="00A774CA">
        <w:rPr>
          <w:rFonts w:ascii="Calibri" w:hAnsi="Calibri"/>
          <w:lang w:val="en" w:eastAsia="en-CA"/>
        </w:rPr>
        <w:t xml:space="preserve">on </w:t>
      </w:r>
      <w:r w:rsidR="00F75F22">
        <w:rPr>
          <w:rFonts w:ascii="Calibri" w:hAnsi="Calibri"/>
          <w:lang w:val="en" w:eastAsia="en-CA"/>
        </w:rPr>
        <w:t>the CFN</w:t>
      </w:r>
      <w:r w:rsidR="00A774CA" w:rsidRPr="00A774CA">
        <w:rPr>
          <w:rFonts w:ascii="Calibri" w:hAnsi="Calibri"/>
          <w:lang w:val="en" w:eastAsia="en-CA"/>
        </w:rPr>
        <w:t xml:space="preserve"> w</w:t>
      </w:r>
      <w:r w:rsidR="00D7069F" w:rsidRPr="00A774CA">
        <w:rPr>
          <w:rFonts w:ascii="Calibri" w:hAnsi="Calibri"/>
          <w:lang w:val="en" w:eastAsia="en-CA"/>
        </w:rPr>
        <w:t>ebsite</w:t>
      </w:r>
      <w:r w:rsidR="00F75F22">
        <w:rPr>
          <w:rFonts w:ascii="Calibri" w:hAnsi="Calibri"/>
          <w:lang w:val="en" w:eastAsia="en-CA"/>
        </w:rPr>
        <w:t xml:space="preserve"> (</w:t>
      </w:r>
      <w:hyperlink r:id="rId11" w:history="1">
        <w:r w:rsidR="00F75F22" w:rsidRPr="00A7446C">
          <w:rPr>
            <w:rStyle w:val="Hyperlink"/>
            <w:rFonts w:ascii="Calibri" w:hAnsi="Calibri"/>
            <w:lang w:val="en" w:eastAsia="en-CA"/>
          </w:rPr>
          <w:t>http://www.cfn-nce.ca/research-evidence/funding-opportunities/2017-catalyst-medication-optimalization-grant-program/</w:t>
        </w:r>
      </w:hyperlink>
      <w:r w:rsidR="00F75F22">
        <w:rPr>
          <w:rFonts w:ascii="Calibri" w:hAnsi="Calibri"/>
          <w:lang w:val="en" w:eastAsia="en-CA"/>
        </w:rPr>
        <w:t xml:space="preserve">). </w:t>
      </w:r>
      <w:r w:rsidR="00A774CA" w:rsidRPr="00A774CA">
        <w:rPr>
          <w:rFonts w:ascii="Calibri" w:hAnsi="Calibri"/>
          <w:lang w:val="en" w:eastAsia="en-CA"/>
        </w:rPr>
        <w:t xml:space="preserve"> </w:t>
      </w:r>
    </w:p>
    <w:p w:rsidR="00C217DD" w:rsidRPr="009B21E1" w:rsidRDefault="00C217DD" w:rsidP="00304527">
      <w:pPr>
        <w:numPr>
          <w:ilvl w:val="0"/>
          <w:numId w:val="38"/>
        </w:numPr>
        <w:spacing w:before="120" w:after="60"/>
        <w:rPr>
          <w:rFonts w:ascii="Calibri" w:hAnsi="Calibri"/>
        </w:rPr>
      </w:pPr>
      <w:r>
        <w:rPr>
          <w:rFonts w:ascii="Calibri" w:hAnsi="Calibri"/>
        </w:rPr>
        <w:t xml:space="preserve">A </w:t>
      </w:r>
      <w:r w:rsidR="00941D98">
        <w:rPr>
          <w:rFonts w:ascii="Calibri" w:hAnsi="Calibri"/>
        </w:rPr>
        <w:t>CFN File Number</w:t>
      </w:r>
      <w:r>
        <w:rPr>
          <w:rFonts w:ascii="Calibri" w:hAnsi="Calibri"/>
        </w:rPr>
        <w:t xml:space="preserve"> </w:t>
      </w:r>
      <w:r w:rsidR="00304527">
        <w:rPr>
          <w:rFonts w:ascii="Calibri" w:hAnsi="Calibri"/>
        </w:rPr>
        <w:t xml:space="preserve">(e.g., </w:t>
      </w:r>
      <w:r w:rsidR="0090312E">
        <w:rPr>
          <w:rFonts w:ascii="Calibri" w:hAnsi="Calibri"/>
        </w:rPr>
        <w:t>CAT</w:t>
      </w:r>
      <w:r w:rsidR="00941D98">
        <w:rPr>
          <w:rFonts w:ascii="Calibri" w:hAnsi="Calibri"/>
        </w:rPr>
        <w:t>2017</w:t>
      </w:r>
      <w:r w:rsidR="00A120BE">
        <w:rPr>
          <w:rFonts w:ascii="Calibri" w:hAnsi="Calibri"/>
        </w:rPr>
        <w:t>-</w:t>
      </w:r>
      <w:r w:rsidR="00304527" w:rsidRPr="00304527">
        <w:rPr>
          <w:rFonts w:ascii="Calibri" w:hAnsi="Calibri"/>
        </w:rPr>
        <w:t>##</w:t>
      </w:r>
      <w:r w:rsidR="00304527">
        <w:rPr>
          <w:rFonts w:ascii="Calibri" w:hAnsi="Calibri"/>
        </w:rPr>
        <w:t xml:space="preserve">) </w:t>
      </w:r>
      <w:r>
        <w:rPr>
          <w:rFonts w:ascii="Calibri" w:hAnsi="Calibri"/>
        </w:rPr>
        <w:t>will be emailed to the Project Leader</w:t>
      </w:r>
      <w:r w:rsidRPr="00C217DD">
        <w:t xml:space="preserve"> </w:t>
      </w:r>
      <w:r w:rsidR="004C56AD">
        <w:rPr>
          <w:rFonts w:ascii="Calibri" w:hAnsi="Calibri"/>
        </w:rPr>
        <w:t xml:space="preserve">once the </w:t>
      </w:r>
      <w:r w:rsidRPr="00C217DD">
        <w:rPr>
          <w:rFonts w:ascii="Calibri" w:hAnsi="Calibri"/>
        </w:rPr>
        <w:t>Intent to Apply has been received</w:t>
      </w:r>
      <w:r w:rsidR="00941D98">
        <w:rPr>
          <w:rFonts w:ascii="Calibri" w:hAnsi="Calibri"/>
        </w:rPr>
        <w:t xml:space="preserve"> by CFN</w:t>
      </w:r>
      <w:r w:rsidRPr="00C217DD">
        <w:rPr>
          <w:rFonts w:ascii="Calibri" w:hAnsi="Calibri"/>
        </w:rPr>
        <w:t xml:space="preserve">.  </w:t>
      </w:r>
      <w:r>
        <w:rPr>
          <w:rFonts w:ascii="Calibri" w:hAnsi="Calibri"/>
        </w:rPr>
        <w:t xml:space="preserve"> The </w:t>
      </w:r>
      <w:r w:rsidR="00941D98">
        <w:rPr>
          <w:rFonts w:ascii="Calibri" w:hAnsi="Calibri"/>
        </w:rPr>
        <w:t>CFN</w:t>
      </w:r>
      <w:r>
        <w:rPr>
          <w:rFonts w:ascii="Calibri" w:hAnsi="Calibri"/>
        </w:rPr>
        <w:t xml:space="preserve"> File # must be used for all future correspondence (</w:t>
      </w:r>
      <w:r w:rsidR="00F75F22">
        <w:rPr>
          <w:rFonts w:ascii="Calibri" w:hAnsi="Calibri"/>
        </w:rPr>
        <w:t>s</w:t>
      </w:r>
      <w:r>
        <w:rPr>
          <w:rFonts w:ascii="Calibri" w:hAnsi="Calibri"/>
        </w:rPr>
        <w:t>ee below for further details)</w:t>
      </w:r>
      <w:r w:rsidR="00F75F22">
        <w:rPr>
          <w:rFonts w:ascii="Calibri" w:hAnsi="Calibri"/>
        </w:rPr>
        <w:t>.</w:t>
      </w:r>
    </w:p>
    <w:p w:rsidR="000D5D4F" w:rsidRDefault="00000E76" w:rsidP="00E4505A">
      <w:pPr>
        <w:numPr>
          <w:ilvl w:val="0"/>
          <w:numId w:val="38"/>
        </w:numPr>
        <w:spacing w:before="120" w:after="60"/>
        <w:rPr>
          <w:rFonts w:ascii="Calibri" w:hAnsi="Calibri"/>
        </w:rPr>
      </w:pPr>
      <w:r w:rsidRPr="00F75F22">
        <w:rPr>
          <w:rFonts w:ascii="Calibri" w:hAnsi="Calibri"/>
          <w:b/>
          <w:u w:val="single"/>
        </w:rPr>
        <w:t>Please note</w:t>
      </w:r>
      <w:r w:rsidR="00F75F22">
        <w:rPr>
          <w:rFonts w:ascii="Calibri" w:hAnsi="Calibri"/>
        </w:rPr>
        <w:t>: af</w:t>
      </w:r>
      <w:r w:rsidRPr="00000E76">
        <w:rPr>
          <w:rFonts w:ascii="Calibri" w:hAnsi="Calibri"/>
        </w:rPr>
        <w:t>ter submission of the</w:t>
      </w:r>
      <w:r w:rsidR="0034375B">
        <w:rPr>
          <w:rFonts w:ascii="Calibri" w:hAnsi="Calibri"/>
        </w:rPr>
        <w:t xml:space="preserve"> </w:t>
      </w:r>
      <w:r w:rsidR="004C56AD">
        <w:rPr>
          <w:rFonts w:ascii="Calibri" w:hAnsi="Calibri"/>
        </w:rPr>
        <w:t>Intent to Apply, no additional Principal I</w:t>
      </w:r>
      <w:r w:rsidRPr="00000E76">
        <w:rPr>
          <w:rFonts w:ascii="Calibri" w:hAnsi="Calibri"/>
        </w:rPr>
        <w:t xml:space="preserve">nvestigators </w:t>
      </w:r>
      <w:r w:rsidR="004C56AD">
        <w:rPr>
          <w:rFonts w:ascii="Calibri" w:hAnsi="Calibri"/>
        </w:rPr>
        <w:t xml:space="preserve">or Co-Investigators </w:t>
      </w:r>
      <w:r w:rsidRPr="00000E76">
        <w:rPr>
          <w:rFonts w:ascii="Calibri" w:hAnsi="Calibri"/>
        </w:rPr>
        <w:t>may be added to the project.</w:t>
      </w:r>
    </w:p>
    <w:p w:rsidR="009B21E1" w:rsidRPr="000D5D4F" w:rsidRDefault="00941D98" w:rsidP="00941D98">
      <w:pPr>
        <w:numPr>
          <w:ilvl w:val="0"/>
          <w:numId w:val="38"/>
        </w:numPr>
        <w:spacing w:before="120" w:after="60"/>
        <w:rPr>
          <w:rFonts w:ascii="Calibri" w:hAnsi="Calibri"/>
        </w:rPr>
      </w:pPr>
      <w:r w:rsidRPr="00941D98">
        <w:rPr>
          <w:rFonts w:ascii="Calibri" w:hAnsi="Calibri"/>
        </w:rPr>
        <w:t xml:space="preserve">See </w:t>
      </w:r>
      <w:hyperlink r:id="rId12" w:history="1">
        <w:r w:rsidR="00D7069F" w:rsidRPr="0076738C">
          <w:rPr>
            <w:rStyle w:val="Hyperlink"/>
            <w:rFonts w:ascii="Calibri" w:hAnsi="Calibri"/>
          </w:rPr>
          <w:t>http://www.cfn-nce.ca/media/66477/cfn-project-team-roles-2016-07-07.pdf</w:t>
        </w:r>
      </w:hyperlink>
      <w:r>
        <w:rPr>
          <w:rFonts w:ascii="Calibri" w:hAnsi="Calibri"/>
        </w:rPr>
        <w:t xml:space="preserve"> </w:t>
      </w:r>
      <w:r w:rsidRPr="00941D98">
        <w:rPr>
          <w:rFonts w:ascii="Calibri" w:hAnsi="Calibri"/>
        </w:rPr>
        <w:t xml:space="preserve">for </w:t>
      </w:r>
      <w:r w:rsidR="00DB1E27">
        <w:rPr>
          <w:rFonts w:ascii="Calibri" w:hAnsi="Calibri"/>
        </w:rPr>
        <w:t xml:space="preserve">definitions of </w:t>
      </w:r>
      <w:r w:rsidRPr="00941D98">
        <w:rPr>
          <w:rFonts w:ascii="Calibri" w:hAnsi="Calibri"/>
        </w:rPr>
        <w:t>project team role</w:t>
      </w:r>
      <w:r w:rsidR="00F75F22">
        <w:rPr>
          <w:rFonts w:ascii="Calibri" w:hAnsi="Calibri"/>
        </w:rPr>
        <w:t>s</w:t>
      </w:r>
      <w:r w:rsidR="00000E76" w:rsidRPr="000D5D4F">
        <w:rPr>
          <w:rFonts w:ascii="Calibri" w:hAnsi="Calibri"/>
        </w:rPr>
        <w:t>.</w:t>
      </w:r>
    </w:p>
    <w:p w:rsidR="00F110B6" w:rsidRDefault="00F110B6" w:rsidP="006C24E3">
      <w:pPr>
        <w:rPr>
          <w:rFonts w:ascii="Calibri" w:hAnsi="Calibri"/>
          <w:lang w:val="en" w:eastAsia="en-CA"/>
        </w:rPr>
      </w:pPr>
    </w:p>
    <w:p w:rsidR="00000E76" w:rsidRPr="00F75F22" w:rsidRDefault="00E4505A" w:rsidP="00C93ECE">
      <w:pPr>
        <w:numPr>
          <w:ilvl w:val="0"/>
          <w:numId w:val="41"/>
        </w:numPr>
        <w:spacing w:after="120"/>
        <w:ind w:hanging="1080"/>
        <w:rPr>
          <w:rFonts w:ascii="Calibri" w:hAnsi="Calibri" w:cs="Calibri"/>
          <w:b/>
          <w:color w:val="548DD4"/>
          <w:spacing w:val="5"/>
          <w:kern w:val="28"/>
          <w:sz w:val="32"/>
          <w:szCs w:val="32"/>
        </w:rPr>
      </w:pPr>
      <w:r w:rsidRPr="00F75F22">
        <w:rPr>
          <w:rFonts w:ascii="Calibri" w:hAnsi="Calibri" w:cs="Calibri"/>
          <w:b/>
          <w:color w:val="548DD4"/>
          <w:spacing w:val="5"/>
          <w:kern w:val="28"/>
          <w:sz w:val="32"/>
          <w:szCs w:val="32"/>
        </w:rPr>
        <w:t xml:space="preserve">Application: </w:t>
      </w:r>
      <w:r w:rsidR="00000E76" w:rsidRPr="00F75F22">
        <w:rPr>
          <w:rFonts w:ascii="Calibri" w:hAnsi="Calibri" w:cs="Calibri"/>
          <w:b/>
          <w:color w:val="548DD4"/>
          <w:spacing w:val="5"/>
          <w:kern w:val="28"/>
          <w:sz w:val="32"/>
          <w:szCs w:val="32"/>
        </w:rPr>
        <w:t>Infor</w:t>
      </w:r>
      <w:r w:rsidRPr="00F75F22">
        <w:rPr>
          <w:rFonts w:ascii="Calibri" w:hAnsi="Calibri" w:cs="Calibri"/>
          <w:b/>
          <w:color w:val="548DD4"/>
          <w:spacing w:val="5"/>
          <w:kern w:val="28"/>
          <w:sz w:val="32"/>
          <w:szCs w:val="32"/>
        </w:rPr>
        <w:t>mation and Instructions</w:t>
      </w:r>
    </w:p>
    <w:p w:rsidR="00941D98" w:rsidRPr="00870A0F" w:rsidRDefault="00941D98" w:rsidP="00D7069F">
      <w:pPr>
        <w:numPr>
          <w:ilvl w:val="0"/>
          <w:numId w:val="39"/>
        </w:numPr>
        <w:spacing w:before="120"/>
        <w:rPr>
          <w:rFonts w:ascii="Calibri" w:hAnsi="Calibri" w:cs="Arial"/>
          <w:b/>
          <w:color w:val="000000"/>
        </w:rPr>
      </w:pPr>
      <w:r w:rsidRPr="00870A0F">
        <w:rPr>
          <w:rFonts w:ascii="Calibri" w:hAnsi="Calibri" w:cs="Arial"/>
          <w:b/>
          <w:color w:val="000000"/>
        </w:rPr>
        <w:t xml:space="preserve">DEADLINE: The Application must be submitted </w:t>
      </w:r>
      <w:r w:rsidR="00F75F22">
        <w:rPr>
          <w:rFonts w:ascii="Calibri" w:hAnsi="Calibri" w:cs="Arial"/>
          <w:b/>
          <w:color w:val="000000"/>
        </w:rPr>
        <w:t xml:space="preserve">online by 5 pm ET on </w:t>
      </w:r>
      <w:r w:rsidR="00D7069F" w:rsidRPr="002404AF">
        <w:rPr>
          <w:rFonts w:ascii="Calibri" w:hAnsi="Calibri" w:cs="Arial"/>
          <w:b/>
          <w:color w:val="000000"/>
        </w:rPr>
        <w:t>November 13, 2017</w:t>
      </w:r>
      <w:r w:rsidR="00F75F22">
        <w:rPr>
          <w:rFonts w:ascii="Calibri" w:hAnsi="Calibri" w:cs="Arial"/>
          <w:b/>
          <w:color w:val="000000"/>
        </w:rPr>
        <w:t>.</w:t>
      </w:r>
    </w:p>
    <w:p w:rsidR="00E4505A" w:rsidRDefault="00941D98" w:rsidP="00941D98">
      <w:pPr>
        <w:numPr>
          <w:ilvl w:val="0"/>
          <w:numId w:val="39"/>
        </w:numPr>
        <w:spacing w:before="120"/>
        <w:rPr>
          <w:rFonts w:ascii="Calibri" w:hAnsi="Calibri" w:cs="Arial"/>
          <w:color w:val="000000"/>
        </w:rPr>
      </w:pPr>
      <w:r w:rsidRPr="00BD0B12">
        <w:rPr>
          <w:rFonts w:ascii="Calibri" w:hAnsi="Calibri" w:cs="Arial"/>
          <w:b/>
          <w:color w:val="000000"/>
        </w:rPr>
        <w:t xml:space="preserve">Go to </w:t>
      </w:r>
      <w:r w:rsidR="00C870F8" w:rsidRPr="00BD0B12">
        <w:rPr>
          <w:rFonts w:ascii="Calibri" w:hAnsi="Calibri" w:cs="Arial"/>
          <w:b/>
          <w:color w:val="000000"/>
        </w:rPr>
        <w:t>Forum, CFN’s online application</w:t>
      </w:r>
      <w:r w:rsidR="00F75F22">
        <w:rPr>
          <w:rFonts w:ascii="Calibri" w:hAnsi="Calibri" w:cs="Arial"/>
          <w:b/>
          <w:color w:val="000000"/>
        </w:rPr>
        <w:t xml:space="preserve"> and reporting</w:t>
      </w:r>
      <w:r w:rsidR="00C870F8" w:rsidRPr="00BD0B12">
        <w:rPr>
          <w:rFonts w:ascii="Calibri" w:hAnsi="Calibri" w:cs="Arial"/>
          <w:b/>
          <w:color w:val="000000"/>
        </w:rPr>
        <w:t xml:space="preserve"> site to complete the full application</w:t>
      </w:r>
      <w:r w:rsidR="00D7069F" w:rsidRPr="00BD0B12">
        <w:rPr>
          <w:rFonts w:ascii="Calibri" w:hAnsi="Calibri" w:cs="Arial"/>
          <w:b/>
          <w:color w:val="000000"/>
        </w:rPr>
        <w:t xml:space="preserve"> </w:t>
      </w:r>
      <w:r w:rsidR="00C870F8">
        <w:rPr>
          <w:rFonts w:ascii="Calibri" w:hAnsi="Calibri" w:cs="Arial"/>
          <w:color w:val="000000"/>
        </w:rPr>
        <w:t>(</w:t>
      </w:r>
      <w:hyperlink r:id="rId13" w:history="1">
        <w:r w:rsidRPr="00460214">
          <w:rPr>
            <w:rStyle w:val="Hyperlink"/>
            <w:rFonts w:ascii="Calibri" w:hAnsi="Calibri" w:cs="Arial"/>
          </w:rPr>
          <w:t>https://forum.tvn-nce.ca/index.php/Main_Page</w:t>
        </w:r>
      </w:hyperlink>
      <w:r w:rsidR="00C870F8">
        <w:rPr>
          <w:rFonts w:ascii="Calibri" w:hAnsi="Calibri" w:cs="Arial"/>
          <w:color w:val="000000"/>
        </w:rPr>
        <w:t>)</w:t>
      </w:r>
      <w:r w:rsidR="009C5D72" w:rsidRPr="009C5D72">
        <w:rPr>
          <w:rFonts w:ascii="Calibri" w:eastAsia="Calibri" w:hAnsi="Calibri" w:cs="Arial"/>
          <w:b/>
          <w:lang w:val="en-CA"/>
        </w:rPr>
        <w:t>.</w:t>
      </w:r>
    </w:p>
    <w:p w:rsidR="00956751" w:rsidRPr="00E4505A" w:rsidRDefault="00956751" w:rsidP="0034375B">
      <w:pPr>
        <w:numPr>
          <w:ilvl w:val="0"/>
          <w:numId w:val="39"/>
        </w:numPr>
        <w:spacing w:before="120"/>
        <w:rPr>
          <w:rFonts w:ascii="Calibri" w:hAnsi="Calibri" w:cs="Arial"/>
          <w:color w:val="000000"/>
        </w:rPr>
      </w:pPr>
      <w:r>
        <w:rPr>
          <w:rFonts w:ascii="Calibri" w:hAnsi="Calibri" w:cs="Arial"/>
          <w:color w:val="000000"/>
        </w:rPr>
        <w:t>Also refer to Appendix A: Application Tips</w:t>
      </w:r>
    </w:p>
    <w:p w:rsidR="00E4505A" w:rsidRPr="00E4505A" w:rsidRDefault="00941D98" w:rsidP="0034375B">
      <w:pPr>
        <w:numPr>
          <w:ilvl w:val="0"/>
          <w:numId w:val="39"/>
        </w:numPr>
        <w:spacing w:before="120"/>
        <w:rPr>
          <w:rFonts w:ascii="Calibri" w:hAnsi="Calibri" w:cs="Arial"/>
          <w:color w:val="000000"/>
        </w:rPr>
      </w:pPr>
      <w:r>
        <w:rPr>
          <w:rFonts w:ascii="Calibri" w:hAnsi="Calibri" w:cs="Arial"/>
          <w:color w:val="000000"/>
        </w:rPr>
        <w:t>The</w:t>
      </w:r>
      <w:r w:rsidR="00870A0F">
        <w:rPr>
          <w:rFonts w:ascii="Calibri" w:hAnsi="Calibri" w:cs="Arial"/>
          <w:color w:val="000000"/>
        </w:rPr>
        <w:t xml:space="preserve"> complete</w:t>
      </w:r>
      <w:r>
        <w:rPr>
          <w:rFonts w:ascii="Calibri" w:hAnsi="Calibri" w:cs="Arial"/>
          <w:color w:val="000000"/>
        </w:rPr>
        <w:t xml:space="preserve"> </w:t>
      </w:r>
      <w:r w:rsidR="00870A0F">
        <w:rPr>
          <w:rFonts w:ascii="Calibri" w:hAnsi="Calibri" w:cs="Arial"/>
          <w:color w:val="000000"/>
        </w:rPr>
        <w:t>Ap</w:t>
      </w:r>
      <w:r w:rsidR="0034375B">
        <w:rPr>
          <w:rFonts w:ascii="Calibri" w:hAnsi="Calibri" w:cs="Arial"/>
          <w:color w:val="000000"/>
        </w:rPr>
        <w:t xml:space="preserve">plication </w:t>
      </w:r>
      <w:r w:rsidR="00E4505A" w:rsidRPr="00E4505A">
        <w:rPr>
          <w:rFonts w:ascii="Calibri" w:hAnsi="Calibri" w:cs="Arial"/>
          <w:color w:val="000000"/>
        </w:rPr>
        <w:t>con</w:t>
      </w:r>
      <w:r>
        <w:rPr>
          <w:rFonts w:ascii="Calibri" w:hAnsi="Calibri" w:cs="Arial"/>
          <w:color w:val="000000"/>
        </w:rPr>
        <w:t>sists of the following</w:t>
      </w:r>
      <w:r w:rsidR="00E4505A" w:rsidRPr="00E4505A">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E4505A">
        <w:rPr>
          <w:rFonts w:ascii="Calibri" w:hAnsi="Calibri" w:cs="Arial"/>
          <w:color w:val="000000"/>
        </w:rPr>
        <w:t>Project Team Information (</w:t>
      </w:r>
      <w:r w:rsidR="00C870F8">
        <w:rPr>
          <w:rFonts w:ascii="Calibri" w:hAnsi="Calibri" w:cs="Arial"/>
          <w:color w:val="000000"/>
        </w:rPr>
        <w:t xml:space="preserve">completed </w:t>
      </w:r>
      <w:r w:rsidRPr="00E4505A">
        <w:rPr>
          <w:rFonts w:ascii="Calibri" w:hAnsi="Calibri" w:cs="Arial"/>
          <w:color w:val="000000"/>
        </w:rPr>
        <w:t>Excel</w:t>
      </w:r>
      <w:r w:rsidR="00C870F8">
        <w:rPr>
          <w:rFonts w:ascii="Calibri" w:hAnsi="Calibri" w:cs="Arial"/>
          <w:color w:val="000000"/>
        </w:rPr>
        <w:t xml:space="preserve"> document</w:t>
      </w:r>
      <w:r w:rsidR="00941D98">
        <w:rPr>
          <w:rFonts w:ascii="Calibri" w:hAnsi="Calibri" w:cs="Arial"/>
          <w:color w:val="000000"/>
        </w:rPr>
        <w:t xml:space="preserve"> to be uploaded </w:t>
      </w:r>
      <w:r w:rsidR="00C870F8">
        <w:rPr>
          <w:rFonts w:ascii="Calibri" w:hAnsi="Calibri" w:cs="Arial"/>
          <w:color w:val="000000"/>
        </w:rPr>
        <w:t>onto</w:t>
      </w:r>
      <w:r w:rsidR="00941D98">
        <w:rPr>
          <w:rFonts w:ascii="Calibri" w:hAnsi="Calibri" w:cs="Arial"/>
          <w:color w:val="000000"/>
        </w:rPr>
        <w:t xml:space="preserve"> Forum</w:t>
      </w:r>
      <w:r w:rsidRPr="00E4505A">
        <w:rPr>
          <w:rFonts w:ascii="Calibri" w:hAnsi="Calibri" w:cs="Arial"/>
          <w:color w:val="000000"/>
        </w:rPr>
        <w:t>)</w:t>
      </w:r>
    </w:p>
    <w:p w:rsidR="0034375B" w:rsidRDefault="00941D98" w:rsidP="007411CD">
      <w:pPr>
        <w:numPr>
          <w:ilvl w:val="0"/>
          <w:numId w:val="40"/>
        </w:numPr>
        <w:spacing w:before="60"/>
        <w:rPr>
          <w:rFonts w:ascii="Calibri" w:hAnsi="Calibri" w:cs="Arial"/>
          <w:color w:val="000000"/>
        </w:rPr>
      </w:pPr>
      <w:r>
        <w:rPr>
          <w:rFonts w:ascii="Calibri" w:hAnsi="Calibri" w:cs="Arial"/>
          <w:color w:val="000000"/>
        </w:rPr>
        <w:t>Application Form</w:t>
      </w:r>
      <w:r w:rsidR="00DB1E27">
        <w:rPr>
          <w:rFonts w:ascii="Calibri" w:hAnsi="Calibri" w:cs="Arial"/>
          <w:color w:val="000000"/>
        </w:rPr>
        <w:t xml:space="preserve"> (To be completed online</w:t>
      </w:r>
      <w:r w:rsidR="00C870F8">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34375B">
        <w:rPr>
          <w:rFonts w:ascii="Calibri" w:hAnsi="Calibri" w:cs="Arial"/>
          <w:color w:val="000000"/>
        </w:rPr>
        <w:lastRenderedPageBreak/>
        <w:t>Partner Letter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(PDF</w:t>
      </w:r>
      <w:r w:rsidR="00C870F8">
        <w:rPr>
          <w:rFonts w:ascii="Calibri" w:hAnsi="Calibri" w:cs="Arial"/>
          <w:color w:val="000000"/>
        </w:rPr>
        <w:t xml:space="preserve"> document</w:t>
      </w:r>
      <w:r w:rsidR="00F75F22">
        <w:rPr>
          <w:rFonts w:ascii="Calibri" w:hAnsi="Calibri" w:cs="Arial"/>
          <w:color w:val="000000"/>
        </w:rPr>
        <w:t>(s)</w:t>
      </w:r>
      <w:r w:rsidR="00C870F8">
        <w:rPr>
          <w:rFonts w:ascii="Calibri" w:hAnsi="Calibri" w:cs="Arial"/>
          <w:color w:val="000000"/>
        </w:rPr>
        <w:t xml:space="preserve">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Principal Investigator 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w:t>
      </w:r>
      <w:r w:rsidR="00C870F8" w:rsidRPr="00C870F8">
        <w:rPr>
          <w:rFonts w:ascii="Calibri" w:hAnsi="Calibri" w:cs="Arial"/>
          <w:color w:val="000000"/>
        </w:rPr>
        <w:t>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/Resume</w:t>
      </w:r>
      <w:r w:rsidR="0034375B">
        <w:rPr>
          <w:rFonts w:ascii="Calibri" w:hAnsi="Calibri" w:cs="Arial"/>
          <w:color w:val="000000"/>
        </w:rPr>
        <w:t>(</w:t>
      </w:r>
      <w:r w:rsidRPr="0034375B">
        <w:rPr>
          <w:rFonts w:ascii="Calibri" w:hAnsi="Calibri" w:cs="Arial"/>
          <w:color w:val="000000"/>
        </w:rPr>
        <w:t>s</w:t>
      </w:r>
      <w:r w:rsidR="00C217DD">
        <w:rPr>
          <w:rFonts w:ascii="Calibri" w:hAnsi="Calibri" w:cs="Arial"/>
          <w:color w:val="000000"/>
        </w:rPr>
        <w:t xml:space="preserve">) </w:t>
      </w:r>
      <w:r w:rsidRPr="0034375B">
        <w:rPr>
          <w:rFonts w:ascii="Calibri" w:hAnsi="Calibri" w:cs="Arial"/>
          <w:color w:val="000000"/>
        </w:rPr>
        <w:t>for Other Project Team Member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or </w:t>
      </w:r>
      <w:r w:rsidR="00C870F8" w:rsidRPr="00C870F8">
        <w:rPr>
          <w:rFonts w:ascii="Calibri" w:hAnsi="Calibri" w:cs="Arial"/>
          <w:color w:val="000000"/>
        </w:rPr>
        <w:t>PDF document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Budge</w:t>
      </w:r>
      <w:r w:rsidR="00C870F8">
        <w:rPr>
          <w:rFonts w:ascii="Calibri" w:hAnsi="Calibri" w:cs="Arial"/>
          <w:color w:val="000000"/>
        </w:rPr>
        <w:t>t</w:t>
      </w:r>
      <w:r w:rsidRPr="0034375B">
        <w:rPr>
          <w:rFonts w:ascii="Calibri" w:hAnsi="Calibri" w:cs="Arial"/>
          <w:color w:val="000000"/>
        </w:rPr>
        <w:t xml:space="preserve"> – for each Principal Investigator</w:t>
      </w:r>
      <w:r w:rsidR="00C870F8">
        <w:rPr>
          <w:rFonts w:ascii="Calibri" w:hAnsi="Calibri" w:cs="Arial"/>
          <w:color w:val="000000"/>
        </w:rPr>
        <w:t xml:space="preserve"> </w:t>
      </w:r>
      <w:r w:rsidR="00C870F8" w:rsidRPr="00C870F8">
        <w:rPr>
          <w:rFonts w:ascii="Calibri" w:hAnsi="Calibri" w:cs="Arial"/>
          <w:color w:val="000000"/>
        </w:rPr>
        <w:t>(completed Excel document to be uploaded onto Forum)</w:t>
      </w:r>
    </w:p>
    <w:p w:rsidR="00E4505A" w:rsidRDefault="00C870F8" w:rsidP="00C870F8">
      <w:pPr>
        <w:numPr>
          <w:ilvl w:val="0"/>
          <w:numId w:val="40"/>
        </w:numPr>
        <w:spacing w:before="60"/>
        <w:rPr>
          <w:rFonts w:ascii="Calibri" w:hAnsi="Calibri" w:cs="Arial"/>
          <w:color w:val="000000"/>
        </w:rPr>
      </w:pPr>
      <w:r>
        <w:rPr>
          <w:rFonts w:ascii="Calibri" w:hAnsi="Calibri" w:cs="Arial"/>
          <w:color w:val="000000"/>
        </w:rPr>
        <w:t>Required Signatures</w:t>
      </w:r>
      <w:r w:rsidR="00E4505A" w:rsidRPr="0034375B">
        <w:rPr>
          <w:rFonts w:ascii="Calibri" w:hAnsi="Calibri" w:cs="Arial"/>
          <w:color w:val="000000"/>
        </w:rPr>
        <w:t xml:space="preserve"> – for each Principal Investigator</w:t>
      </w:r>
      <w:r>
        <w:rPr>
          <w:rFonts w:ascii="Calibri" w:hAnsi="Calibri" w:cs="Arial"/>
          <w:color w:val="000000"/>
        </w:rPr>
        <w:t xml:space="preserve"> </w:t>
      </w:r>
      <w:r w:rsidRPr="00C870F8">
        <w:rPr>
          <w:rFonts w:ascii="Calibri" w:hAnsi="Calibri" w:cs="Arial"/>
          <w:color w:val="000000"/>
        </w:rPr>
        <w:t>(PDF document to be uploaded onto Forum)</w:t>
      </w:r>
    </w:p>
    <w:p w:rsidR="0090312E" w:rsidRPr="0090312E" w:rsidRDefault="0090312E" w:rsidP="0090312E">
      <w:pPr>
        <w:pStyle w:val="ListParagraph"/>
        <w:numPr>
          <w:ilvl w:val="0"/>
          <w:numId w:val="40"/>
        </w:numPr>
        <w:rPr>
          <w:rFonts w:ascii="Calibri" w:hAnsi="Calibri" w:cs="Arial"/>
          <w:color w:val="000000"/>
        </w:rPr>
      </w:pPr>
      <w:r w:rsidRPr="0090312E">
        <w:rPr>
          <w:rFonts w:ascii="Calibri" w:hAnsi="Calibri" w:cs="Arial"/>
          <w:color w:val="000000"/>
        </w:rPr>
        <w:t>Proof of study submission to the applicable Research Ethics Board (REB) –  We are requiring that all applicant</w:t>
      </w:r>
      <w:r w:rsidR="00D7069F">
        <w:rPr>
          <w:rFonts w:ascii="Calibri" w:hAnsi="Calibri" w:cs="Arial"/>
          <w:color w:val="000000"/>
        </w:rPr>
        <w:t>s</w:t>
      </w:r>
      <w:r w:rsidRPr="0090312E">
        <w:rPr>
          <w:rFonts w:ascii="Calibri" w:hAnsi="Calibri" w:cs="Arial"/>
          <w:color w:val="000000"/>
        </w:rPr>
        <w:t xml:space="preserve"> demonstrate that they have submitted their study for REB approval.  For applicants whose REB will not review studies prior to CFN funding approval, please provide a letter from your REB stating that reviews will only take place after funding is confirmed.</w:t>
      </w:r>
    </w:p>
    <w:p w:rsidR="0090312E" w:rsidRDefault="0090312E" w:rsidP="0090312E">
      <w:pPr>
        <w:spacing w:before="60"/>
        <w:ind w:left="1800"/>
        <w:rPr>
          <w:rFonts w:ascii="Calibri" w:hAnsi="Calibri" w:cs="Arial"/>
          <w:color w:val="000000"/>
        </w:rPr>
      </w:pPr>
    </w:p>
    <w:p w:rsidR="00D638DD" w:rsidRPr="009E796F" w:rsidRDefault="00D638DD" w:rsidP="00D638DD">
      <w:pPr>
        <w:spacing w:before="120" w:after="120"/>
        <w:rPr>
          <w:rFonts w:ascii="Calibri" w:hAnsi="Calibri"/>
          <w:b/>
          <w:u w:val="single"/>
        </w:rPr>
      </w:pPr>
      <w:r w:rsidRPr="009E796F">
        <w:rPr>
          <w:rFonts w:ascii="Calibri" w:hAnsi="Calibri"/>
          <w:b/>
          <w:u w:val="single"/>
        </w:rPr>
        <w:t xml:space="preserve">Document 1:  </w:t>
      </w:r>
      <w:r>
        <w:rPr>
          <w:rFonts w:ascii="Calibri" w:hAnsi="Calibri"/>
          <w:b/>
          <w:u w:val="single"/>
        </w:rPr>
        <w:t xml:space="preserve">Project </w:t>
      </w:r>
      <w:r w:rsidR="00526C52">
        <w:rPr>
          <w:rFonts w:ascii="Calibri" w:hAnsi="Calibri"/>
          <w:b/>
          <w:u w:val="single"/>
        </w:rPr>
        <w:t>Team Information</w:t>
      </w:r>
      <w:r w:rsidRPr="009E796F">
        <w:rPr>
          <w:rFonts w:ascii="Calibri" w:hAnsi="Calibri"/>
          <w:b/>
          <w:u w:val="single"/>
        </w:rPr>
        <w:t xml:space="preserve"> </w:t>
      </w:r>
    </w:p>
    <w:p w:rsidR="00D638DD" w:rsidRDefault="0066220A" w:rsidP="0066220A">
      <w:pPr>
        <w:rPr>
          <w:rFonts w:ascii="Calibri" w:hAnsi="Calibri" w:cs="Arial"/>
          <w:b/>
          <w:color w:val="000000"/>
        </w:rPr>
      </w:pPr>
      <w:r>
        <w:rPr>
          <w:rFonts w:ascii="Calibri" w:hAnsi="Calibri" w:cs="Arial"/>
          <w:color w:val="000000"/>
        </w:rPr>
        <w:t xml:space="preserve">Submit </w:t>
      </w:r>
      <w:r w:rsidR="00EF58F9">
        <w:rPr>
          <w:rFonts w:ascii="Calibri" w:hAnsi="Calibri" w:cs="Arial"/>
          <w:color w:val="000000"/>
        </w:rPr>
        <w:t xml:space="preserve">a single </w:t>
      </w:r>
      <w:r w:rsidR="00D638DD">
        <w:rPr>
          <w:rFonts w:ascii="Calibri" w:hAnsi="Calibri" w:cs="Arial"/>
          <w:color w:val="000000"/>
        </w:rPr>
        <w:t>Excel</w:t>
      </w:r>
      <w:r w:rsidR="00D638DD" w:rsidRPr="00D638DD">
        <w:rPr>
          <w:rFonts w:ascii="Calibri" w:hAnsi="Calibri" w:cs="Arial"/>
          <w:color w:val="000000"/>
        </w:rPr>
        <w:t xml:space="preserve"> file named </w:t>
      </w:r>
      <w:r w:rsidR="0090312E">
        <w:rPr>
          <w:rFonts w:ascii="Calibri" w:hAnsi="Calibri" w:cs="Arial"/>
          <w:b/>
          <w:color w:val="000000"/>
        </w:rPr>
        <w:t>CAT</w:t>
      </w:r>
      <w:r w:rsidR="00C870F8">
        <w:rPr>
          <w:rFonts w:ascii="Calibri" w:hAnsi="Calibri" w:cs="Arial"/>
          <w:b/>
          <w:color w:val="000000"/>
        </w:rPr>
        <w:t>2017</w:t>
      </w:r>
      <w:r w:rsidR="00D638DD" w:rsidRPr="00D638DD">
        <w:rPr>
          <w:rFonts w:ascii="Calibri" w:hAnsi="Calibri" w:cs="Arial"/>
          <w:b/>
          <w:color w:val="000000"/>
        </w:rPr>
        <w:t>-##_Surname_</w:t>
      </w:r>
      <w:r w:rsidR="00526C52">
        <w:rPr>
          <w:rFonts w:ascii="Calibri" w:hAnsi="Calibri" w:cs="Arial"/>
          <w:b/>
          <w:color w:val="000000"/>
        </w:rPr>
        <w:t>TeamList</w:t>
      </w:r>
      <w:r w:rsidR="00053ABF">
        <w:rPr>
          <w:rFonts w:ascii="Calibri" w:hAnsi="Calibri" w:cs="Arial"/>
          <w:b/>
          <w:color w:val="000000"/>
        </w:rPr>
        <w:t>.xlsx</w:t>
      </w:r>
    </w:p>
    <w:p w:rsidR="00C217DD" w:rsidRPr="00C217DD" w:rsidRDefault="00C217DD" w:rsidP="0066220A">
      <w:pPr>
        <w:rPr>
          <w:rFonts w:ascii="Calibri" w:hAnsi="Calibri" w:cs="Arial"/>
          <w:color w:val="000000"/>
        </w:rPr>
      </w:pPr>
      <w:r w:rsidRPr="00C217DD">
        <w:rPr>
          <w:rFonts w:ascii="Calibri" w:hAnsi="Calibri" w:cs="Arial"/>
          <w:color w:val="000000"/>
        </w:rPr>
        <w:t>(</w:t>
      </w:r>
      <w:r>
        <w:rPr>
          <w:rFonts w:ascii="Calibri" w:hAnsi="Calibri" w:cs="Arial"/>
          <w:color w:val="000000"/>
        </w:rPr>
        <w:t xml:space="preserve">Note: </w:t>
      </w:r>
      <w:r w:rsidRPr="00C217DD">
        <w:rPr>
          <w:rFonts w:ascii="Calibri" w:hAnsi="Calibri" w:cs="Arial"/>
          <w:color w:val="000000"/>
        </w:rPr>
        <w:t>Unless otherwis</w:t>
      </w:r>
      <w:r w:rsidR="006107AC">
        <w:rPr>
          <w:rFonts w:ascii="Calibri" w:hAnsi="Calibri" w:cs="Arial"/>
          <w:color w:val="000000"/>
        </w:rPr>
        <w:t>e noted, when naming documents,</w:t>
      </w:r>
      <w:r w:rsidR="00EF4B0A">
        <w:rPr>
          <w:rFonts w:ascii="Calibri" w:hAnsi="Calibri" w:cs="Arial"/>
          <w:color w:val="000000"/>
        </w:rPr>
        <w:t xml:space="preserve"> “</w:t>
      </w:r>
      <w:r w:rsidR="0090312E">
        <w:rPr>
          <w:rFonts w:ascii="Calibri" w:hAnsi="Calibri" w:cs="Arial"/>
          <w:color w:val="000000"/>
        </w:rPr>
        <w:t>CAT</w:t>
      </w:r>
      <w:r w:rsidR="00C870F8">
        <w:rPr>
          <w:rFonts w:ascii="Calibri" w:hAnsi="Calibri" w:cs="Arial"/>
          <w:color w:val="000000"/>
        </w:rPr>
        <w:t>2017</w:t>
      </w:r>
      <w:r w:rsidR="009C5D72">
        <w:rPr>
          <w:rFonts w:ascii="Calibri" w:hAnsi="Calibri" w:cs="Arial"/>
          <w:color w:val="000000"/>
        </w:rPr>
        <w:t>-##</w:t>
      </w:r>
      <w:r w:rsidR="00EF4B0A">
        <w:rPr>
          <w:rFonts w:ascii="Calibri" w:hAnsi="Calibri" w:cs="Arial"/>
          <w:color w:val="000000"/>
        </w:rPr>
        <w:t>”</w:t>
      </w:r>
      <w:r w:rsidR="00304527">
        <w:rPr>
          <w:rFonts w:ascii="Calibri" w:hAnsi="Calibri" w:cs="Arial"/>
          <w:color w:val="000000"/>
        </w:rPr>
        <w:t xml:space="preserve"> refers to the </w:t>
      </w:r>
      <w:r w:rsidR="00941D98">
        <w:rPr>
          <w:rFonts w:ascii="Calibri" w:hAnsi="Calibri" w:cs="Arial"/>
          <w:color w:val="000000"/>
        </w:rPr>
        <w:t>CFN</w:t>
      </w:r>
      <w:r w:rsidR="00304527">
        <w:rPr>
          <w:rFonts w:ascii="Calibri" w:hAnsi="Calibri" w:cs="Arial"/>
          <w:color w:val="000000"/>
        </w:rPr>
        <w:t xml:space="preserve"> File # </w:t>
      </w:r>
      <w:r>
        <w:rPr>
          <w:rFonts w:ascii="Calibri" w:hAnsi="Calibri" w:cs="Arial"/>
          <w:color w:val="000000"/>
        </w:rPr>
        <w:t>you will receive</w:t>
      </w:r>
      <w:r w:rsidRPr="00C217DD">
        <w:rPr>
          <w:rFonts w:ascii="Calibri" w:hAnsi="Calibri" w:cs="Arial"/>
          <w:color w:val="000000"/>
        </w:rPr>
        <w:t xml:space="preserve"> fr</w:t>
      </w:r>
      <w:r w:rsidR="00304527">
        <w:rPr>
          <w:rFonts w:ascii="Calibri" w:hAnsi="Calibri" w:cs="Arial"/>
          <w:color w:val="000000"/>
        </w:rPr>
        <w:t xml:space="preserve">om </w:t>
      </w:r>
      <w:r w:rsidR="00941D98">
        <w:rPr>
          <w:rFonts w:ascii="Calibri" w:hAnsi="Calibri" w:cs="Arial"/>
          <w:color w:val="000000"/>
        </w:rPr>
        <w:t>CFN</w:t>
      </w:r>
      <w:r w:rsidR="00304527">
        <w:rPr>
          <w:rFonts w:ascii="Calibri" w:hAnsi="Calibri" w:cs="Arial"/>
          <w:color w:val="000000"/>
        </w:rPr>
        <w:t xml:space="preserve"> after submission of the </w:t>
      </w:r>
      <w:r w:rsidRPr="00C217DD">
        <w:rPr>
          <w:rFonts w:ascii="Calibri" w:hAnsi="Calibri" w:cs="Arial"/>
          <w:color w:val="000000"/>
        </w:rPr>
        <w:t>Intent to Apply.  The Surname refers to the Project Leader’s surname.)</w:t>
      </w:r>
    </w:p>
    <w:p w:rsidR="00C870F8" w:rsidRDefault="00E8314F" w:rsidP="00E8314F">
      <w:pPr>
        <w:numPr>
          <w:ilvl w:val="0"/>
          <w:numId w:val="24"/>
        </w:numPr>
        <w:spacing w:before="60"/>
        <w:rPr>
          <w:rFonts w:ascii="Calibri" w:hAnsi="Calibri" w:cs="Arial"/>
          <w:color w:val="000000"/>
        </w:rPr>
      </w:pPr>
      <w:r w:rsidRPr="00E8314F">
        <w:rPr>
          <w:rFonts w:ascii="Calibri" w:hAnsi="Calibri" w:cs="Arial"/>
          <w:color w:val="000000"/>
        </w:rPr>
        <w:t xml:space="preserve">Complete using the </w:t>
      </w:r>
      <w:r w:rsidR="001A69F2">
        <w:rPr>
          <w:rFonts w:ascii="Calibri" w:hAnsi="Calibri" w:cs="Arial"/>
          <w:color w:val="000000"/>
        </w:rPr>
        <w:t xml:space="preserve">Project Team </w:t>
      </w:r>
      <w:r w:rsidRPr="00E8314F">
        <w:rPr>
          <w:rFonts w:ascii="Calibri" w:hAnsi="Calibri" w:cs="Arial"/>
          <w:color w:val="000000"/>
        </w:rPr>
        <w:t>template</w:t>
      </w:r>
      <w:r w:rsidR="001A69F2">
        <w:rPr>
          <w:rFonts w:ascii="Calibri" w:hAnsi="Calibri" w:cs="Arial"/>
          <w:color w:val="000000"/>
        </w:rPr>
        <w:t xml:space="preserve"> (Excel document)</w:t>
      </w:r>
      <w:r w:rsidRPr="00E8314F">
        <w:rPr>
          <w:rFonts w:ascii="Calibri" w:hAnsi="Calibri" w:cs="Arial"/>
          <w:color w:val="000000"/>
        </w:rPr>
        <w:t xml:space="preserve"> </w:t>
      </w:r>
      <w:r w:rsidR="00C870F8">
        <w:rPr>
          <w:rFonts w:ascii="Calibri" w:hAnsi="Calibri" w:cs="Arial"/>
          <w:color w:val="000000"/>
        </w:rPr>
        <w:t>downloadable from Forum.</w:t>
      </w:r>
    </w:p>
    <w:p w:rsidR="00C870F8" w:rsidRDefault="00C870F8" w:rsidP="00E8314F">
      <w:pPr>
        <w:numPr>
          <w:ilvl w:val="0"/>
          <w:numId w:val="24"/>
        </w:numPr>
        <w:spacing w:before="60"/>
        <w:rPr>
          <w:rFonts w:ascii="Calibri" w:hAnsi="Calibri" w:cs="Arial"/>
          <w:color w:val="000000"/>
        </w:rPr>
      </w:pPr>
      <w:r>
        <w:rPr>
          <w:rFonts w:ascii="Calibri" w:hAnsi="Calibri" w:cs="Arial"/>
          <w:color w:val="000000"/>
        </w:rPr>
        <w:t>Upload the completed Excel document onto Forum.</w:t>
      </w:r>
    </w:p>
    <w:p w:rsidR="00E8314F" w:rsidRPr="00E8314F" w:rsidRDefault="00C870F8" w:rsidP="00E8314F">
      <w:pPr>
        <w:numPr>
          <w:ilvl w:val="0"/>
          <w:numId w:val="24"/>
        </w:numPr>
        <w:spacing w:before="60"/>
        <w:rPr>
          <w:rFonts w:ascii="Calibri" w:hAnsi="Calibri" w:cs="Arial"/>
          <w:color w:val="000000"/>
        </w:rPr>
      </w:pPr>
      <w:r>
        <w:rPr>
          <w:rFonts w:ascii="Calibri" w:hAnsi="Calibri" w:cs="Arial"/>
          <w:color w:val="000000"/>
        </w:rPr>
        <w:t>DO NOT CHANGE formatting of</w:t>
      </w:r>
      <w:r w:rsidR="00E8314F" w:rsidRPr="00E8314F">
        <w:rPr>
          <w:rFonts w:ascii="Calibri" w:hAnsi="Calibri" w:cs="Arial"/>
          <w:color w:val="000000"/>
        </w:rPr>
        <w:t xml:space="preserve"> the template.</w:t>
      </w:r>
    </w:p>
    <w:p w:rsidR="0066220A" w:rsidRDefault="00941D98" w:rsidP="00E4505A">
      <w:pPr>
        <w:numPr>
          <w:ilvl w:val="0"/>
          <w:numId w:val="24"/>
        </w:numPr>
        <w:spacing w:before="60"/>
        <w:ind w:left="714" w:hanging="357"/>
        <w:rPr>
          <w:rFonts w:ascii="Calibri" w:hAnsi="Calibri" w:cs="Arial"/>
          <w:color w:val="000000"/>
        </w:rPr>
      </w:pPr>
      <w:r>
        <w:rPr>
          <w:rFonts w:ascii="Calibri" w:hAnsi="Calibri" w:cs="Arial"/>
          <w:color w:val="000000"/>
        </w:rPr>
        <w:t>CFN</w:t>
      </w:r>
      <w:r w:rsidR="0066220A">
        <w:rPr>
          <w:rFonts w:ascii="Calibri" w:hAnsi="Calibri" w:cs="Arial"/>
          <w:color w:val="000000"/>
        </w:rPr>
        <w:t xml:space="preserve"> is not a funding agency, and so our definitions of project roles may not be the same as other funding you apply for.  </w:t>
      </w:r>
      <w:r w:rsidR="0066220A" w:rsidRPr="00FB3AFF">
        <w:rPr>
          <w:rFonts w:ascii="Calibri" w:hAnsi="Calibri" w:cs="Arial"/>
          <w:b/>
          <w:color w:val="000000"/>
        </w:rPr>
        <w:t xml:space="preserve">Please take the time to </w:t>
      </w:r>
      <w:r w:rsidR="00B3471C" w:rsidRPr="00FB3AFF">
        <w:rPr>
          <w:rFonts w:ascii="Calibri" w:hAnsi="Calibri" w:cs="Arial"/>
          <w:b/>
          <w:color w:val="000000"/>
        </w:rPr>
        <w:t>review</w:t>
      </w:r>
      <w:r w:rsidR="0066220A" w:rsidRPr="00FB3AFF">
        <w:rPr>
          <w:rFonts w:ascii="Calibri" w:hAnsi="Calibri" w:cs="Arial"/>
          <w:b/>
          <w:color w:val="000000"/>
        </w:rPr>
        <w:t xml:space="preserve"> the Project Team Roles for </w:t>
      </w:r>
      <w:r>
        <w:rPr>
          <w:rFonts w:ascii="Calibri" w:hAnsi="Calibri" w:cs="Arial"/>
          <w:b/>
          <w:color w:val="000000"/>
        </w:rPr>
        <w:t>CFN</w:t>
      </w:r>
      <w:r w:rsidR="0066220A" w:rsidRPr="00FB3AFF">
        <w:rPr>
          <w:rFonts w:ascii="Calibri" w:hAnsi="Calibri" w:cs="Arial"/>
          <w:b/>
          <w:color w:val="000000"/>
        </w:rPr>
        <w:t xml:space="preserve"> Funded Grant Programs</w:t>
      </w:r>
      <w:r w:rsidR="0066220A">
        <w:rPr>
          <w:rFonts w:ascii="Calibri" w:hAnsi="Calibri" w:cs="Arial"/>
          <w:b/>
          <w:color w:val="000000"/>
        </w:rPr>
        <w:t xml:space="preserve"> </w:t>
      </w:r>
      <w:r w:rsidR="0066220A" w:rsidRPr="0066220A">
        <w:rPr>
          <w:rFonts w:ascii="Calibri" w:hAnsi="Calibri" w:cs="Arial"/>
          <w:color w:val="000000"/>
        </w:rPr>
        <w:t>to ensure that you use the correct roles for team members</w:t>
      </w:r>
      <w:r w:rsidR="000C3053">
        <w:rPr>
          <w:rFonts w:ascii="Calibri" w:hAnsi="Calibri" w:cs="Arial"/>
          <w:color w:val="000000"/>
        </w:rPr>
        <w:t xml:space="preserve"> (See Appendix A)</w:t>
      </w:r>
      <w:r w:rsidR="0066220A">
        <w:rPr>
          <w:rFonts w:ascii="Calibri" w:hAnsi="Calibri" w:cs="Arial"/>
          <w:b/>
          <w:color w:val="000000"/>
        </w:rPr>
        <w:t>.</w:t>
      </w:r>
    </w:p>
    <w:p w:rsidR="0020540B" w:rsidRDefault="0020540B" w:rsidP="0066220A">
      <w:pPr>
        <w:numPr>
          <w:ilvl w:val="0"/>
          <w:numId w:val="24"/>
        </w:numPr>
        <w:spacing w:before="60"/>
        <w:rPr>
          <w:rFonts w:ascii="Calibri" w:hAnsi="Calibri" w:cs="Arial"/>
          <w:color w:val="000000"/>
        </w:rPr>
      </w:pPr>
      <w:r>
        <w:rPr>
          <w:rFonts w:ascii="Calibri" w:hAnsi="Calibri" w:cs="Arial"/>
          <w:color w:val="000000"/>
        </w:rPr>
        <w:t>There is no limit on the number of tea</w:t>
      </w:r>
      <w:r w:rsidR="00EF4B0A">
        <w:rPr>
          <w:rFonts w:ascii="Calibri" w:hAnsi="Calibri" w:cs="Arial"/>
          <w:color w:val="000000"/>
        </w:rPr>
        <w:t>m members each project may have.</w:t>
      </w:r>
    </w:p>
    <w:p w:rsidR="000C3053" w:rsidRDefault="000C3053" w:rsidP="000C3053">
      <w:pPr>
        <w:numPr>
          <w:ilvl w:val="0"/>
          <w:numId w:val="24"/>
        </w:numPr>
        <w:rPr>
          <w:rFonts w:ascii="Calibri" w:hAnsi="Calibri" w:cs="Arial"/>
          <w:color w:val="000000"/>
        </w:rPr>
      </w:pPr>
      <w:r w:rsidRPr="000C3053">
        <w:rPr>
          <w:rFonts w:ascii="Calibri" w:hAnsi="Calibri" w:cs="Arial"/>
          <w:color w:val="000000"/>
        </w:rPr>
        <w:t>Please not</w:t>
      </w:r>
      <w:r w:rsidR="00304527">
        <w:rPr>
          <w:rFonts w:ascii="Calibri" w:hAnsi="Calibri" w:cs="Arial"/>
          <w:color w:val="000000"/>
        </w:rPr>
        <w:t xml:space="preserve">e that after submission of the </w:t>
      </w:r>
      <w:r w:rsidRPr="000C3053">
        <w:rPr>
          <w:rFonts w:ascii="Calibri" w:hAnsi="Calibri" w:cs="Arial"/>
          <w:color w:val="000000"/>
        </w:rPr>
        <w:t xml:space="preserve">Intent to Apply, no additional Principal Investigators </w:t>
      </w:r>
      <w:r w:rsidR="00304527">
        <w:rPr>
          <w:rFonts w:ascii="Calibri" w:hAnsi="Calibri" w:cs="Arial"/>
          <w:color w:val="000000"/>
        </w:rPr>
        <w:t xml:space="preserve">or Co-Investigators </w:t>
      </w:r>
      <w:r w:rsidRPr="000C3053">
        <w:rPr>
          <w:rFonts w:ascii="Calibri" w:hAnsi="Calibri" w:cs="Arial"/>
          <w:color w:val="000000"/>
        </w:rPr>
        <w:t>may be added to the project.</w:t>
      </w:r>
    </w:p>
    <w:p w:rsidR="00EF4B0A" w:rsidRPr="000C3053" w:rsidRDefault="00EF4B0A" w:rsidP="000C3053">
      <w:pPr>
        <w:numPr>
          <w:ilvl w:val="0"/>
          <w:numId w:val="24"/>
        </w:numPr>
        <w:rPr>
          <w:rFonts w:ascii="Calibri" w:hAnsi="Calibri" w:cs="Arial"/>
          <w:color w:val="000000"/>
        </w:rPr>
      </w:pPr>
      <w:r>
        <w:rPr>
          <w:rFonts w:ascii="Calibri" w:hAnsi="Calibri" w:cs="Arial"/>
          <w:color w:val="000000"/>
        </w:rPr>
        <w:t xml:space="preserve">If you plan to hire HQP, but do not have the names, use </w:t>
      </w:r>
      <w:r w:rsidR="00304527">
        <w:rPr>
          <w:rFonts w:ascii="Calibri" w:hAnsi="Calibri" w:cs="Arial"/>
          <w:color w:val="000000"/>
        </w:rPr>
        <w:t>“</w:t>
      </w:r>
      <w:r>
        <w:rPr>
          <w:rFonts w:ascii="Calibri" w:hAnsi="Calibri" w:cs="Arial"/>
          <w:color w:val="000000"/>
        </w:rPr>
        <w:t>TBD</w:t>
      </w:r>
      <w:r w:rsidR="00304527">
        <w:rPr>
          <w:rFonts w:ascii="Calibri" w:hAnsi="Calibri" w:cs="Arial"/>
          <w:color w:val="000000"/>
        </w:rPr>
        <w:t>”</w:t>
      </w:r>
      <w:r>
        <w:rPr>
          <w:rFonts w:ascii="Calibri" w:hAnsi="Calibri" w:cs="Arial"/>
          <w:color w:val="000000"/>
        </w:rPr>
        <w:t xml:space="preserve"> in the First Name and Surname fields, but complete the remaining fields regarding role on the project, educational level/year, expected duration and % of time, etc.</w:t>
      </w:r>
    </w:p>
    <w:p w:rsidR="00092616" w:rsidRPr="009E796F" w:rsidRDefault="00092616" w:rsidP="007411CD">
      <w:pPr>
        <w:spacing w:before="120" w:after="60"/>
        <w:rPr>
          <w:rFonts w:ascii="Calibri" w:hAnsi="Calibri"/>
          <w:b/>
          <w:u w:val="single"/>
        </w:rPr>
      </w:pPr>
      <w:r w:rsidRPr="009E796F">
        <w:rPr>
          <w:rFonts w:ascii="Calibri" w:hAnsi="Calibri"/>
          <w:b/>
          <w:u w:val="single"/>
        </w:rPr>
        <w:t xml:space="preserve">Document </w:t>
      </w:r>
      <w:r w:rsidR="00F319F9">
        <w:rPr>
          <w:rFonts w:ascii="Calibri" w:hAnsi="Calibri"/>
          <w:b/>
          <w:u w:val="single"/>
        </w:rPr>
        <w:t>2</w:t>
      </w:r>
      <w:r w:rsidRPr="009E796F">
        <w:rPr>
          <w:rFonts w:ascii="Calibri" w:hAnsi="Calibri"/>
          <w:b/>
          <w:u w:val="single"/>
        </w:rPr>
        <w:t xml:space="preserve">:  Application Form </w:t>
      </w:r>
    </w:p>
    <w:p w:rsidR="00092616" w:rsidRPr="00B12802" w:rsidRDefault="00C870F8" w:rsidP="00C870F8">
      <w:pPr>
        <w:numPr>
          <w:ilvl w:val="0"/>
          <w:numId w:val="24"/>
        </w:numPr>
        <w:rPr>
          <w:rFonts w:ascii="Calibri" w:hAnsi="Calibri" w:cs="Arial"/>
          <w:color w:val="000000"/>
          <w:u w:val="single"/>
        </w:rPr>
      </w:pPr>
      <w:r>
        <w:rPr>
          <w:rFonts w:ascii="Calibri" w:hAnsi="Calibri" w:cs="Arial"/>
          <w:color w:val="000000"/>
        </w:rPr>
        <w:t xml:space="preserve">The application can be completed online </w:t>
      </w:r>
      <w:r w:rsidR="00D7069F">
        <w:rPr>
          <w:rFonts w:ascii="Calibri" w:hAnsi="Calibri" w:cs="Arial"/>
          <w:color w:val="000000"/>
        </w:rPr>
        <w:t>by accessing</w:t>
      </w:r>
      <w:r>
        <w:rPr>
          <w:rFonts w:ascii="Calibri" w:hAnsi="Calibri" w:cs="Arial"/>
          <w:color w:val="000000"/>
        </w:rPr>
        <w:t xml:space="preserve"> Forum </w:t>
      </w:r>
      <w:r w:rsidRPr="00C870F8">
        <w:rPr>
          <w:rFonts w:ascii="Calibri" w:hAnsi="Calibri" w:cs="Arial"/>
          <w:color w:val="000000"/>
        </w:rPr>
        <w:t>(</w:t>
      </w:r>
      <w:hyperlink r:id="rId14" w:history="1">
        <w:r w:rsidRPr="00460214">
          <w:rPr>
            <w:rStyle w:val="Hyperlink"/>
            <w:rFonts w:ascii="Calibri" w:hAnsi="Calibri" w:cs="Arial"/>
          </w:rPr>
          <w:t>https://forum.tvn-nce.ca/index.php/Main_Page</w:t>
        </w:r>
      </w:hyperlink>
      <w:r>
        <w:rPr>
          <w:rFonts w:ascii="Calibri" w:hAnsi="Calibri" w:cs="Arial"/>
          <w:color w:val="000000"/>
        </w:rPr>
        <w:t xml:space="preserve">) </w:t>
      </w:r>
    </w:p>
    <w:p w:rsidR="00B12802" w:rsidRPr="001A69F2" w:rsidRDefault="00121912" w:rsidP="00662913">
      <w:pPr>
        <w:numPr>
          <w:ilvl w:val="0"/>
          <w:numId w:val="24"/>
        </w:numPr>
        <w:rPr>
          <w:rFonts w:ascii="Calibri" w:hAnsi="Calibri" w:cs="Arial"/>
          <w:color w:val="000000"/>
          <w:u w:val="single"/>
        </w:rPr>
      </w:pPr>
      <w:r>
        <w:rPr>
          <w:rFonts w:ascii="Calibri" w:hAnsi="Calibri" w:cs="Arial"/>
          <w:color w:val="000000"/>
        </w:rPr>
        <w:t xml:space="preserve">To prepare your application in advance, please see the </w:t>
      </w:r>
      <w:r w:rsidR="00662913">
        <w:rPr>
          <w:rFonts w:ascii="Calibri" w:hAnsi="Calibri" w:cs="Arial"/>
          <w:color w:val="000000"/>
        </w:rPr>
        <w:t>Sample Application available on the CFN website (</w:t>
      </w:r>
      <w:hyperlink r:id="rId15" w:history="1">
        <w:r w:rsidR="00662913" w:rsidRPr="00A7446C">
          <w:rPr>
            <w:rStyle w:val="Hyperlink"/>
            <w:rFonts w:ascii="Calibri" w:hAnsi="Calibri" w:cs="Arial"/>
          </w:rPr>
          <w:t>http://www.cfn-nce.ca/media/577999/cfn-cat2017-application-questions-for-information-only.pdf</w:t>
        </w:r>
      </w:hyperlink>
      <w:r w:rsidR="00662913">
        <w:rPr>
          <w:rFonts w:ascii="Calibri" w:hAnsi="Calibri" w:cs="Arial"/>
          <w:color w:val="000000"/>
        </w:rPr>
        <w:t xml:space="preserve">). </w:t>
      </w:r>
      <w:r w:rsidR="00B12802">
        <w:rPr>
          <w:rFonts w:ascii="Calibri" w:hAnsi="Calibri" w:cs="Arial"/>
          <w:color w:val="000000"/>
        </w:rPr>
        <w:t>Note Appendix B for guidance on writing a lay summary.</w:t>
      </w:r>
    </w:p>
    <w:p w:rsidR="005833A7" w:rsidRPr="00D638DD" w:rsidRDefault="005833A7" w:rsidP="007411CD">
      <w:pPr>
        <w:spacing w:before="120" w:after="120"/>
        <w:rPr>
          <w:rFonts w:ascii="Calibri" w:hAnsi="Calibri"/>
          <w:b/>
          <w:u w:val="single"/>
        </w:rPr>
      </w:pPr>
      <w:r w:rsidRPr="00D638DD">
        <w:rPr>
          <w:rFonts w:ascii="Calibri" w:hAnsi="Calibri"/>
          <w:b/>
          <w:u w:val="single"/>
        </w:rPr>
        <w:t xml:space="preserve">Document </w:t>
      </w:r>
      <w:r w:rsidR="00F319F9">
        <w:rPr>
          <w:rFonts w:ascii="Calibri" w:hAnsi="Calibri"/>
          <w:b/>
          <w:u w:val="single"/>
        </w:rPr>
        <w:t>3</w:t>
      </w:r>
      <w:r w:rsidRPr="00D638DD">
        <w:rPr>
          <w:rFonts w:ascii="Calibri" w:hAnsi="Calibri"/>
          <w:b/>
          <w:u w:val="single"/>
        </w:rPr>
        <w:t>:  Partners’ Letters</w:t>
      </w:r>
    </w:p>
    <w:p w:rsidR="00A510A0" w:rsidRPr="00D638DD" w:rsidRDefault="00487338" w:rsidP="00833034">
      <w:pPr>
        <w:spacing w:after="60"/>
        <w:rPr>
          <w:rFonts w:ascii="Calibri" w:hAnsi="Calibri" w:cs="Arial"/>
          <w:b/>
          <w:color w:val="000000"/>
        </w:rPr>
      </w:pPr>
      <w:r w:rsidRPr="00487338">
        <w:rPr>
          <w:rFonts w:ascii="Calibri" w:hAnsi="Calibri" w:cs="Arial"/>
          <w:color w:val="000000"/>
        </w:rPr>
        <w:t>Submit</w:t>
      </w:r>
      <w:r w:rsidR="00EF58F9">
        <w:rPr>
          <w:rFonts w:ascii="Calibri" w:hAnsi="Calibri" w:cs="Arial"/>
          <w:color w:val="000000"/>
        </w:rPr>
        <w:t xml:space="preserve"> a</w:t>
      </w:r>
      <w:r w:rsidRPr="00EF58F9">
        <w:rPr>
          <w:rFonts w:ascii="Calibri" w:hAnsi="Calibri" w:cs="Arial"/>
          <w:color w:val="000000"/>
        </w:rPr>
        <w:t xml:space="preserve"> </w:t>
      </w:r>
      <w:r w:rsidRPr="00EF58F9">
        <w:rPr>
          <w:rFonts w:ascii="Calibri" w:hAnsi="Calibri" w:cs="Arial"/>
          <w:color w:val="000000"/>
          <w:u w:val="single"/>
        </w:rPr>
        <w:t>s</w:t>
      </w:r>
      <w:r w:rsidR="00A510A0" w:rsidRPr="00EF58F9">
        <w:rPr>
          <w:rFonts w:ascii="Calibri" w:hAnsi="Calibri" w:cs="Arial"/>
          <w:color w:val="000000"/>
          <w:u w:val="single"/>
        </w:rPr>
        <w:t>ingle</w:t>
      </w:r>
      <w:r w:rsidR="00A510A0" w:rsidRPr="00D638DD">
        <w:rPr>
          <w:rFonts w:ascii="Calibri" w:hAnsi="Calibri" w:cs="Arial"/>
          <w:color w:val="000000"/>
        </w:rPr>
        <w:t xml:space="preserve"> PDF file named </w:t>
      </w:r>
      <w:r w:rsidR="0090312E">
        <w:rPr>
          <w:rFonts w:ascii="Calibri" w:hAnsi="Calibri" w:cs="Arial"/>
          <w:b/>
          <w:color w:val="000000"/>
        </w:rPr>
        <w:t>CAT</w:t>
      </w:r>
      <w:r w:rsidR="004829E3" w:rsidRPr="00D638DD">
        <w:rPr>
          <w:rFonts w:ascii="Calibri" w:hAnsi="Calibri" w:cs="Arial"/>
          <w:b/>
          <w:color w:val="000000"/>
        </w:rPr>
        <w:t>201</w:t>
      </w:r>
      <w:r w:rsidR="00C870F8">
        <w:rPr>
          <w:rFonts w:ascii="Calibri" w:hAnsi="Calibri" w:cs="Arial"/>
          <w:b/>
          <w:color w:val="000000"/>
        </w:rPr>
        <w:t>7</w:t>
      </w:r>
      <w:r w:rsidR="002A37B1">
        <w:rPr>
          <w:rFonts w:ascii="Calibri" w:hAnsi="Calibri" w:cs="Arial"/>
          <w:b/>
          <w:color w:val="000000"/>
        </w:rPr>
        <w:t>-##</w:t>
      </w:r>
      <w:r w:rsidR="00A510A0" w:rsidRPr="00D638DD">
        <w:rPr>
          <w:rFonts w:ascii="Calibri" w:hAnsi="Calibri" w:cs="Arial"/>
          <w:b/>
          <w:color w:val="000000"/>
        </w:rPr>
        <w:t>_Surname_Partners.pdf</w:t>
      </w:r>
      <w:r w:rsidR="007C7FA0">
        <w:rPr>
          <w:rFonts w:ascii="Calibri" w:hAnsi="Calibri" w:cs="Arial"/>
          <w:b/>
          <w:color w:val="000000"/>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 surname</w:t>
      </w:r>
      <w:r w:rsidR="007C7FA0">
        <w:rPr>
          <w:rFonts w:ascii="Calibri" w:hAnsi="Calibri" w:cs="Arial"/>
          <w:color w:val="000000"/>
        </w:rPr>
        <w:t>)</w:t>
      </w:r>
      <w:r w:rsidR="007C7FA0" w:rsidRPr="00C217DD">
        <w:rPr>
          <w:rFonts w:ascii="Calibri" w:hAnsi="Calibri" w:cs="Arial"/>
          <w:color w:val="000000"/>
        </w:rPr>
        <w:t>.</w:t>
      </w:r>
    </w:p>
    <w:p w:rsidR="008C76B4" w:rsidRPr="00233527" w:rsidRDefault="00233527" w:rsidP="00233527">
      <w:pPr>
        <w:pStyle w:val="ListParagraph"/>
        <w:numPr>
          <w:ilvl w:val="0"/>
          <w:numId w:val="25"/>
        </w:numPr>
        <w:rPr>
          <w:rFonts w:ascii="Calibri" w:hAnsi="Calibri" w:cs="Arial"/>
          <w:color w:val="000000"/>
        </w:rPr>
      </w:pPr>
      <w:r w:rsidRPr="00233527">
        <w:rPr>
          <w:rFonts w:ascii="Calibri" w:hAnsi="Calibri" w:cs="Arial"/>
          <w:color w:val="000000"/>
        </w:rPr>
        <w:t xml:space="preserve">In a single PDF document please provide letters of support for each partner, collaborator etc. Upload the single PDF document onto Forum.  Make sure that each letter of support within the PDF is on the organization’s letterhead, detailing the partnership and specifically indicating their cash and/or in-kind </w:t>
      </w:r>
      <w:r w:rsidRPr="00233527">
        <w:rPr>
          <w:rFonts w:ascii="Calibri" w:hAnsi="Calibri" w:cs="Arial"/>
          <w:color w:val="000000"/>
        </w:rPr>
        <w:lastRenderedPageBreak/>
        <w:t>contribution. The letter should specifically include reference to CFN, the proposed study, and any</w:t>
      </w:r>
      <w:r>
        <w:rPr>
          <w:rFonts w:ascii="Calibri" w:hAnsi="Calibri" w:cs="Arial"/>
          <w:color w:val="000000"/>
        </w:rPr>
        <w:t xml:space="preserve"> conditions placed on funding.</w:t>
      </w:r>
      <w:r w:rsidRPr="00233527">
        <w:t xml:space="preserve"> </w:t>
      </w:r>
      <w:r w:rsidRPr="00233527">
        <w:rPr>
          <w:rFonts w:ascii="Calibri" w:hAnsi="Calibri" w:cs="Arial"/>
          <w:color w:val="000000"/>
        </w:rPr>
        <w:t xml:space="preserve">Each letter should be signed by a person at the partner organization with the appropriate authority to authorize the contribution.  </w:t>
      </w:r>
    </w:p>
    <w:p w:rsidR="00A510A0" w:rsidRPr="00233527" w:rsidRDefault="008C76B4" w:rsidP="00233527">
      <w:pPr>
        <w:numPr>
          <w:ilvl w:val="0"/>
          <w:numId w:val="25"/>
        </w:numPr>
        <w:tabs>
          <w:tab w:val="left" w:pos="360"/>
        </w:tabs>
        <w:spacing w:after="60"/>
        <w:rPr>
          <w:rFonts w:ascii="Calibri" w:hAnsi="Calibri" w:cs="Arial"/>
          <w:color w:val="000000"/>
        </w:rPr>
      </w:pPr>
      <w:r>
        <w:rPr>
          <w:rFonts w:ascii="Calibri" w:hAnsi="Calibri" w:cs="Arial"/>
          <w:color w:val="000000"/>
        </w:rPr>
        <w:t xml:space="preserve">Please order letters in sequence </w:t>
      </w:r>
      <w:r w:rsidR="00233527">
        <w:rPr>
          <w:rFonts w:ascii="Calibri" w:hAnsi="Calibri" w:cs="Arial"/>
          <w:color w:val="000000"/>
        </w:rPr>
        <w:t xml:space="preserve">as </w:t>
      </w:r>
      <w:r>
        <w:rPr>
          <w:rFonts w:ascii="Calibri" w:hAnsi="Calibri" w:cs="Arial"/>
          <w:color w:val="000000"/>
        </w:rPr>
        <w:t xml:space="preserve">listed in </w:t>
      </w:r>
      <w:r w:rsidR="00233527" w:rsidRPr="0005044D">
        <w:rPr>
          <w:rFonts w:ascii="Calibri" w:hAnsi="Calibri" w:cs="Arial"/>
          <w:color w:val="000000"/>
        </w:rPr>
        <w:t>Section 10</w:t>
      </w:r>
      <w:r w:rsidR="00A510A0" w:rsidRPr="00D638DD">
        <w:rPr>
          <w:rFonts w:ascii="Calibri" w:hAnsi="Calibri" w:cs="Arial"/>
          <w:color w:val="000000"/>
        </w:rPr>
        <w:t xml:space="preserve"> of Application Form</w:t>
      </w:r>
      <w:r w:rsidR="00233527">
        <w:rPr>
          <w:rFonts w:ascii="Calibri" w:hAnsi="Calibri" w:cs="Arial"/>
          <w:color w:val="000000"/>
        </w:rPr>
        <w:t>.</w:t>
      </w:r>
      <w:r w:rsidR="00233527" w:rsidRPr="00233527">
        <w:t xml:space="preserve"> </w:t>
      </w:r>
      <w:r w:rsidR="00233527" w:rsidRPr="00233527">
        <w:rPr>
          <w:rFonts w:ascii="Calibri" w:hAnsi="Calibri" w:cs="Arial"/>
          <w:color w:val="000000"/>
        </w:rPr>
        <w:t>Each letter should match the details provided in the Application</w:t>
      </w:r>
      <w:r w:rsidR="00233527">
        <w:rPr>
          <w:rFonts w:ascii="Calibri" w:hAnsi="Calibri" w:cs="Arial"/>
          <w:color w:val="000000"/>
        </w:rPr>
        <w:t xml:space="preserve"> Form</w:t>
      </w:r>
      <w:r w:rsidR="00233527" w:rsidRPr="00233527">
        <w:rPr>
          <w:rFonts w:ascii="Calibri" w:hAnsi="Calibri" w:cs="Arial"/>
          <w:color w:val="000000"/>
        </w:rPr>
        <w:t>. Where information differs between the letter and the information provided in the Application</w:t>
      </w:r>
      <w:r w:rsidR="00233527">
        <w:rPr>
          <w:rFonts w:ascii="Calibri" w:hAnsi="Calibri" w:cs="Arial"/>
          <w:color w:val="000000"/>
        </w:rPr>
        <w:t xml:space="preserve"> Form</w:t>
      </w:r>
      <w:r w:rsidR="00233527" w:rsidRPr="00233527">
        <w:rPr>
          <w:rFonts w:ascii="Calibri" w:hAnsi="Calibri" w:cs="Arial"/>
          <w:color w:val="000000"/>
        </w:rPr>
        <w:t>, the information in the letter will be considered to be accurate and used for review of the application.</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 xml:space="preserve">Individuals from the partner organizations that will be participating as project team members must </w:t>
      </w:r>
      <w:r>
        <w:rPr>
          <w:rFonts w:ascii="Calibri" w:hAnsi="Calibri" w:cs="Arial"/>
          <w:color w:val="000000"/>
        </w:rPr>
        <w:t xml:space="preserve">also </w:t>
      </w:r>
      <w:r w:rsidRPr="00233527">
        <w:rPr>
          <w:rFonts w:ascii="Calibri" w:hAnsi="Calibri" w:cs="Arial"/>
          <w:color w:val="000000"/>
        </w:rPr>
        <w:t xml:space="preserve">be listed in the submitted Project Team Information document. </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 xml:space="preserve">All financial information provided in the table below must also appear in the submitted budget document. </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Where a researcher has a “financial interest” (as defined by NCE Conflict of Interest Guidelines) in a partner, the potential conflict of interest should be declared in the table.  This does not preclude the partnership in any way, but provides transparency during the review process. Please see CFN Conflict of Interest Policy and Guidelines for additional guidance http://www.cfn-nce.ca/media/23963/cfn-conflict-of-interest-policy.pdf</w:t>
      </w:r>
    </w:p>
    <w:p w:rsidR="00092616" w:rsidRPr="00D638DD" w:rsidRDefault="00092616" w:rsidP="00A510A0">
      <w:pPr>
        <w:spacing w:before="180" w:after="120"/>
        <w:rPr>
          <w:rFonts w:ascii="Calibri" w:hAnsi="Calibri"/>
          <w:color w:val="11877F"/>
          <w:u w:val="single"/>
        </w:rPr>
      </w:pPr>
      <w:r w:rsidRPr="00D638DD">
        <w:rPr>
          <w:rFonts w:ascii="Calibri" w:hAnsi="Calibri"/>
          <w:b/>
          <w:u w:val="single"/>
        </w:rPr>
        <w:t xml:space="preserve">Document </w:t>
      </w:r>
      <w:r w:rsidR="00F319F9">
        <w:rPr>
          <w:rFonts w:ascii="Calibri" w:hAnsi="Calibri"/>
          <w:b/>
          <w:u w:val="single"/>
        </w:rPr>
        <w:t>4</w:t>
      </w:r>
      <w:r w:rsidRPr="00D638DD">
        <w:rPr>
          <w:rFonts w:ascii="Calibri" w:hAnsi="Calibri"/>
          <w:b/>
          <w:u w:val="single"/>
        </w:rPr>
        <w:t>: Budget</w:t>
      </w:r>
    </w:p>
    <w:p w:rsidR="00A510A0" w:rsidRPr="00D638DD" w:rsidRDefault="00A62CD0" w:rsidP="00833034">
      <w:pPr>
        <w:pStyle w:val="NormalWeb"/>
        <w:shd w:val="clear" w:color="auto" w:fill="FFFFFF"/>
        <w:spacing w:before="0" w:beforeAutospacing="0" w:after="60" w:afterAutospacing="0" w:line="240" w:lineRule="auto"/>
        <w:rPr>
          <w:rFonts w:ascii="Calibri" w:hAnsi="Calibri" w:cs="Arial"/>
          <w:color w:val="000000"/>
        </w:rPr>
      </w:pPr>
      <w:r>
        <w:rPr>
          <w:rFonts w:ascii="Calibri" w:hAnsi="Calibri" w:cs="Arial"/>
          <w:color w:val="000000"/>
        </w:rPr>
        <w:t xml:space="preserve">Submit a separate </w:t>
      </w:r>
      <w:r w:rsidR="00A510A0" w:rsidRPr="00A62CD0">
        <w:rPr>
          <w:rFonts w:ascii="Calibri" w:hAnsi="Calibri" w:cs="Arial"/>
          <w:color w:val="000000"/>
        </w:rPr>
        <w:t xml:space="preserve">Excel file </w:t>
      </w:r>
      <w:r w:rsidR="00487338" w:rsidRPr="00A62CD0">
        <w:rPr>
          <w:rFonts w:ascii="Calibri" w:hAnsi="Calibri" w:cs="Arial"/>
          <w:color w:val="000000"/>
        </w:rPr>
        <w:t>for</w:t>
      </w:r>
      <w:r>
        <w:rPr>
          <w:rFonts w:ascii="Calibri" w:hAnsi="Calibri" w:cs="Arial"/>
          <w:color w:val="000000"/>
          <w:u w:val="single"/>
        </w:rPr>
        <w:t xml:space="preserve"> EACH</w:t>
      </w:r>
      <w:r w:rsidR="00487338" w:rsidRPr="00487338">
        <w:rPr>
          <w:rFonts w:ascii="Calibri" w:hAnsi="Calibri" w:cs="Arial"/>
          <w:color w:val="000000"/>
          <w:u w:val="single"/>
        </w:rPr>
        <w:t xml:space="preserve"> </w:t>
      </w:r>
      <w:r>
        <w:rPr>
          <w:rFonts w:ascii="Calibri" w:hAnsi="Calibri" w:cs="Arial"/>
          <w:color w:val="000000"/>
          <w:u w:val="single"/>
        </w:rPr>
        <w:t>PRINCIPAL INVESTIGATOR</w:t>
      </w:r>
      <w:r w:rsidR="00487338">
        <w:rPr>
          <w:rFonts w:ascii="Calibri" w:hAnsi="Calibri" w:cs="Arial"/>
          <w:color w:val="000000"/>
        </w:rPr>
        <w:t xml:space="preserve">, each </w:t>
      </w:r>
      <w:r w:rsidR="00A510A0" w:rsidRPr="00D638DD">
        <w:rPr>
          <w:rFonts w:ascii="Calibri" w:hAnsi="Calibri" w:cs="Arial"/>
          <w:color w:val="000000"/>
        </w:rPr>
        <w:t xml:space="preserve">named </w:t>
      </w:r>
      <w:r w:rsidR="0090312E">
        <w:rPr>
          <w:rFonts w:ascii="Calibri" w:hAnsi="Calibri" w:cs="Arial"/>
          <w:b/>
          <w:color w:val="000000"/>
        </w:rPr>
        <w:t>CAT</w:t>
      </w:r>
      <w:r w:rsidR="008C76B4">
        <w:rPr>
          <w:rFonts w:ascii="Calibri" w:hAnsi="Calibri" w:cs="Arial"/>
          <w:b/>
          <w:color w:val="000000"/>
        </w:rPr>
        <w:t>2017</w:t>
      </w:r>
      <w:r w:rsidR="00FB3AFF">
        <w:rPr>
          <w:rFonts w:ascii="Calibri" w:hAnsi="Calibri" w:cs="Arial"/>
          <w:b/>
          <w:color w:val="000000"/>
        </w:rPr>
        <w:t>-</w:t>
      </w:r>
      <w:r w:rsidR="002A37B1">
        <w:rPr>
          <w:rFonts w:ascii="Calibri" w:hAnsi="Calibri" w:cs="Arial"/>
          <w:b/>
          <w:color w:val="000000"/>
        </w:rPr>
        <w:t>##</w:t>
      </w:r>
      <w:r w:rsidR="00A510A0" w:rsidRPr="00D638DD">
        <w:rPr>
          <w:rFonts w:ascii="Calibri" w:hAnsi="Calibri" w:cs="Arial"/>
          <w:b/>
          <w:color w:val="000000"/>
        </w:rPr>
        <w:t>_Surname</w:t>
      </w:r>
      <w:r w:rsidR="00C41B24" w:rsidRPr="00D638DD">
        <w:rPr>
          <w:rFonts w:ascii="Calibri" w:hAnsi="Calibri" w:cs="Arial"/>
          <w:b/>
          <w:color w:val="000000"/>
        </w:rPr>
        <w:t>_Budget</w:t>
      </w:r>
      <w:r w:rsidR="00A510A0" w:rsidRPr="00D638DD">
        <w:rPr>
          <w:rFonts w:ascii="Calibri" w:hAnsi="Calibri" w:cs="Arial"/>
          <w:b/>
          <w:color w:val="000000"/>
        </w:rPr>
        <w:t>.xls</w:t>
      </w:r>
      <w:r w:rsidR="006107AC">
        <w:rPr>
          <w:rFonts w:ascii="Calibri" w:hAnsi="Calibri" w:cs="Arial"/>
          <w:b/>
          <w:color w:val="000000"/>
        </w:rPr>
        <w:t>x</w:t>
      </w:r>
      <w:r w:rsidR="007C7FA0">
        <w:rPr>
          <w:rFonts w:ascii="Calibri" w:hAnsi="Calibri" w:cs="Arial"/>
          <w:color w:val="000000"/>
        </w:rPr>
        <w:t xml:space="preserve"> (</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124E63" w:rsidRDefault="008C76B4" w:rsidP="00662913">
      <w:pPr>
        <w:pStyle w:val="NormalWeb"/>
        <w:numPr>
          <w:ilvl w:val="0"/>
          <w:numId w:val="26"/>
        </w:numPr>
        <w:shd w:val="clear" w:color="auto" w:fill="FFFFFF"/>
        <w:spacing w:before="0" w:beforeAutospacing="0" w:after="0" w:afterAutospacing="0" w:line="240" w:lineRule="auto"/>
        <w:ind w:left="714" w:hanging="357"/>
        <w:rPr>
          <w:rFonts w:ascii="Calibri" w:hAnsi="Calibri" w:cs="Arial"/>
          <w:color w:val="000000"/>
        </w:rPr>
      </w:pPr>
      <w:r w:rsidRPr="008C76B4">
        <w:rPr>
          <w:rFonts w:ascii="Calibri" w:hAnsi="Calibri" w:cs="Arial"/>
          <w:color w:val="000000"/>
        </w:rPr>
        <w:t xml:space="preserve">Complete using the </w:t>
      </w:r>
      <w:r>
        <w:rPr>
          <w:rFonts w:ascii="Calibri" w:hAnsi="Calibri" w:cs="Arial"/>
          <w:color w:val="000000"/>
        </w:rPr>
        <w:t>Budget</w:t>
      </w:r>
      <w:r w:rsidRPr="008C76B4">
        <w:rPr>
          <w:rFonts w:ascii="Calibri" w:hAnsi="Calibri" w:cs="Arial"/>
          <w:color w:val="000000"/>
        </w:rPr>
        <w:t xml:space="preserve"> template (Excel document) downloadable from Forum.</w:t>
      </w:r>
      <w:r w:rsidR="00124E63">
        <w:rPr>
          <w:rFonts w:ascii="Calibri" w:hAnsi="Calibri" w:cs="Arial"/>
          <w:color w:val="000000"/>
        </w:rPr>
        <w:t xml:space="preserve">  </w:t>
      </w:r>
    </w:p>
    <w:p w:rsidR="008C76B4" w:rsidRPr="008C76B4" w:rsidRDefault="00124E63" w:rsidP="008C76B4">
      <w:pPr>
        <w:pStyle w:val="NormalWeb"/>
        <w:numPr>
          <w:ilvl w:val="0"/>
          <w:numId w:val="26"/>
        </w:numPr>
        <w:shd w:val="clear" w:color="auto" w:fill="FFFFFF"/>
        <w:spacing w:after="60"/>
        <w:rPr>
          <w:rFonts w:ascii="Calibri" w:hAnsi="Calibri" w:cs="Arial"/>
          <w:color w:val="000000"/>
        </w:rPr>
      </w:pPr>
      <w:r>
        <w:rPr>
          <w:rFonts w:ascii="Calibri" w:hAnsi="Calibri" w:cs="Arial"/>
          <w:color w:val="000000"/>
        </w:rPr>
        <w:t>For budget purposes use April 1</w:t>
      </w:r>
      <w:r w:rsidRPr="00124E63">
        <w:rPr>
          <w:rFonts w:ascii="Calibri" w:hAnsi="Calibri" w:cs="Arial"/>
          <w:color w:val="000000"/>
          <w:vertAlign w:val="superscript"/>
        </w:rPr>
        <w:t>st</w:t>
      </w:r>
      <w:r>
        <w:rPr>
          <w:rFonts w:ascii="Calibri" w:hAnsi="Calibri" w:cs="Arial"/>
          <w:color w:val="000000"/>
        </w:rPr>
        <w:t xml:space="preserve"> 2018 as the fiscal start date.</w:t>
      </w:r>
    </w:p>
    <w:p w:rsidR="008C76B4" w:rsidRPr="008C76B4" w:rsidRDefault="008C76B4" w:rsidP="008C76B4">
      <w:pPr>
        <w:pStyle w:val="NormalWeb"/>
        <w:numPr>
          <w:ilvl w:val="0"/>
          <w:numId w:val="26"/>
        </w:numPr>
        <w:shd w:val="clear" w:color="auto" w:fill="FFFFFF"/>
        <w:spacing w:after="60"/>
        <w:rPr>
          <w:rFonts w:ascii="Calibri" w:hAnsi="Calibri" w:cs="Arial"/>
          <w:color w:val="000000"/>
        </w:rPr>
      </w:pPr>
      <w:r w:rsidRPr="008C76B4">
        <w:rPr>
          <w:rFonts w:ascii="Calibri" w:hAnsi="Calibri" w:cs="Arial"/>
          <w:color w:val="000000"/>
        </w:rPr>
        <w:t>Upload the completed Excel document onto Forum.</w:t>
      </w:r>
    </w:p>
    <w:p w:rsidR="00A510A0" w:rsidRPr="008C76B4" w:rsidRDefault="00487338" w:rsidP="008C76B4">
      <w:pPr>
        <w:pStyle w:val="NormalWeb"/>
        <w:numPr>
          <w:ilvl w:val="0"/>
          <w:numId w:val="26"/>
        </w:numPr>
        <w:shd w:val="clear" w:color="auto" w:fill="FFFFFF"/>
        <w:spacing w:before="0" w:beforeAutospacing="0" w:after="60" w:afterAutospacing="0" w:line="240" w:lineRule="auto"/>
        <w:rPr>
          <w:rFonts w:ascii="Calibri" w:hAnsi="Calibri" w:cs="Arial"/>
          <w:color w:val="000000"/>
        </w:rPr>
      </w:pPr>
      <w:r w:rsidRPr="00487338">
        <w:rPr>
          <w:rFonts w:ascii="Calibri" w:hAnsi="Calibri" w:cs="Arial"/>
          <w:color w:val="000000"/>
        </w:rPr>
        <w:t xml:space="preserve">Submit separate budget for </w:t>
      </w:r>
      <w:r w:rsidRPr="00A62CD0">
        <w:rPr>
          <w:rFonts w:ascii="Calibri" w:hAnsi="Calibri" w:cs="Arial"/>
          <w:color w:val="000000"/>
          <w:u w:val="single"/>
        </w:rPr>
        <w:t>each</w:t>
      </w:r>
      <w:r w:rsidR="008C76B4">
        <w:rPr>
          <w:rFonts w:ascii="Calibri" w:hAnsi="Calibri" w:cs="Arial"/>
          <w:color w:val="000000"/>
        </w:rPr>
        <w:t xml:space="preserve"> Principal Investigator receiving funds directly from CFN</w:t>
      </w:r>
      <w:r w:rsidR="00AE22E9">
        <w:rPr>
          <w:rFonts w:ascii="Calibri" w:hAnsi="Calibri" w:cs="Arial"/>
          <w:color w:val="000000"/>
        </w:rPr>
        <w:t>.</w:t>
      </w:r>
    </w:p>
    <w:p w:rsidR="00002A2E" w:rsidRPr="00084B94" w:rsidRDefault="00092616" w:rsidP="00833034">
      <w:pPr>
        <w:pStyle w:val="NormalWeb"/>
        <w:numPr>
          <w:ilvl w:val="0"/>
          <w:numId w:val="26"/>
        </w:numPr>
        <w:shd w:val="clear" w:color="auto" w:fill="FFFFFF"/>
        <w:spacing w:before="0" w:beforeAutospacing="0" w:after="0" w:afterAutospacing="0" w:line="240" w:lineRule="auto"/>
        <w:rPr>
          <w:rFonts w:ascii="Calibri" w:hAnsi="Calibri" w:cs="Arial"/>
          <w:color w:val="000000"/>
        </w:rPr>
      </w:pPr>
      <w:r w:rsidRPr="00084B94">
        <w:rPr>
          <w:rFonts w:ascii="Calibri" w:hAnsi="Calibri" w:cs="Arial"/>
          <w:b/>
          <w:color w:val="000000"/>
          <w:u w:val="single"/>
        </w:rPr>
        <w:t>Please note</w:t>
      </w:r>
      <w:r w:rsidR="00A510A0" w:rsidRPr="00084B94">
        <w:rPr>
          <w:rFonts w:ascii="Calibri" w:hAnsi="Calibri" w:cs="Arial"/>
          <w:color w:val="000000"/>
        </w:rPr>
        <w:t>:</w:t>
      </w:r>
      <w:r w:rsidR="008C76B4">
        <w:rPr>
          <w:rFonts w:ascii="Calibri" w:hAnsi="Calibri" w:cs="Arial"/>
          <w:color w:val="000000"/>
        </w:rPr>
        <w:t xml:space="preserve"> T</w:t>
      </w:r>
      <w:r w:rsidRPr="00084B94">
        <w:rPr>
          <w:rFonts w:ascii="Calibri" w:hAnsi="Calibri" w:cs="Arial"/>
          <w:color w:val="000000"/>
        </w:rPr>
        <w:t>he Excel file contains four (4) worksheets</w:t>
      </w:r>
      <w:r w:rsidR="00084B94" w:rsidRPr="00084B94">
        <w:rPr>
          <w:rFonts w:ascii="Calibri" w:hAnsi="Calibri" w:cs="Arial"/>
          <w:color w:val="000000"/>
        </w:rPr>
        <w:t>.  Refer to the first worksheet for budget instructions.</w:t>
      </w:r>
      <w:r w:rsidRPr="00084B94">
        <w:rPr>
          <w:rFonts w:ascii="Calibri" w:hAnsi="Calibri" w:cs="Arial"/>
          <w:color w:val="000000"/>
        </w:rPr>
        <w:t xml:space="preserve"> </w:t>
      </w:r>
    </w:p>
    <w:p w:rsidR="00092616" w:rsidRPr="00D638DD" w:rsidRDefault="00092616" w:rsidP="00092616">
      <w:pPr>
        <w:spacing w:before="120" w:after="60"/>
        <w:rPr>
          <w:rFonts w:ascii="Calibri" w:hAnsi="Calibri"/>
          <w:b/>
          <w:u w:val="single"/>
        </w:rPr>
      </w:pPr>
      <w:r w:rsidRPr="00D638DD">
        <w:rPr>
          <w:rFonts w:ascii="Calibri" w:hAnsi="Calibri"/>
          <w:b/>
          <w:u w:val="single"/>
        </w:rPr>
        <w:t xml:space="preserve">Document </w:t>
      </w:r>
      <w:r w:rsidR="00F319F9">
        <w:rPr>
          <w:rFonts w:ascii="Calibri" w:hAnsi="Calibri"/>
          <w:b/>
          <w:u w:val="single"/>
        </w:rPr>
        <w:t>5</w:t>
      </w:r>
      <w:r w:rsidRPr="00D638DD">
        <w:rPr>
          <w:rFonts w:ascii="Calibri" w:hAnsi="Calibri"/>
          <w:b/>
          <w:u w:val="single"/>
        </w:rPr>
        <w:t xml:space="preserve">: </w:t>
      </w:r>
      <w:r w:rsidR="00EB2AA0" w:rsidRPr="00D638DD">
        <w:rPr>
          <w:rFonts w:ascii="Calibri" w:hAnsi="Calibri"/>
          <w:b/>
          <w:u w:val="single"/>
        </w:rPr>
        <w:t xml:space="preserve">Principal Investigator </w:t>
      </w:r>
      <w:r w:rsidRPr="00D638DD">
        <w:rPr>
          <w:rFonts w:ascii="Calibri" w:hAnsi="Calibri"/>
          <w:b/>
          <w:u w:val="single"/>
        </w:rPr>
        <w:t>CVs</w:t>
      </w:r>
    </w:p>
    <w:p w:rsidR="00C41B24" w:rsidRPr="00D638DD" w:rsidRDefault="00487338" w:rsidP="00C41B24">
      <w:pPr>
        <w:spacing w:after="60"/>
        <w:outlineLvl w:val="0"/>
        <w:rPr>
          <w:rFonts w:ascii="Calibri" w:hAnsi="Calibri" w:cs="Arial"/>
        </w:rPr>
      </w:pPr>
      <w:r>
        <w:rPr>
          <w:rFonts w:ascii="Calibri" w:hAnsi="Calibri" w:cs="Arial"/>
        </w:rPr>
        <w:t>Submit</w:t>
      </w:r>
      <w:r w:rsidR="00EF58F9">
        <w:rPr>
          <w:rFonts w:ascii="Calibri" w:hAnsi="Calibri" w:cs="Arial"/>
        </w:rPr>
        <w:t xml:space="preserve"> a</w:t>
      </w:r>
      <w:r>
        <w:rPr>
          <w:rFonts w:ascii="Calibri" w:hAnsi="Calibri" w:cs="Arial"/>
        </w:rPr>
        <w:t xml:space="preserve"> </w:t>
      </w:r>
      <w:r w:rsidRPr="00487338">
        <w:rPr>
          <w:rFonts w:ascii="Calibri" w:hAnsi="Calibri" w:cs="Arial"/>
          <w:u w:val="single"/>
        </w:rPr>
        <w:t>s</w:t>
      </w:r>
      <w:r w:rsidR="009A414B" w:rsidRPr="00487338">
        <w:rPr>
          <w:rFonts w:ascii="Calibri" w:hAnsi="Calibri" w:cs="Arial"/>
          <w:u w:val="single"/>
        </w:rPr>
        <w:t>ingle</w:t>
      </w:r>
      <w:r w:rsidR="00EF58F9">
        <w:rPr>
          <w:rFonts w:ascii="Calibri" w:hAnsi="Calibri" w:cs="Arial"/>
        </w:rPr>
        <w:t xml:space="preserve"> PDF file named </w:t>
      </w:r>
      <w:r w:rsidR="0090312E">
        <w:rPr>
          <w:rFonts w:ascii="Calibri" w:hAnsi="Calibri" w:cs="Arial"/>
          <w:b/>
        </w:rPr>
        <w:t>CAT</w:t>
      </w:r>
      <w:r w:rsidR="008C76B4">
        <w:rPr>
          <w:rFonts w:ascii="Calibri" w:hAnsi="Calibri" w:cs="Arial"/>
          <w:b/>
        </w:rPr>
        <w:t>2017</w:t>
      </w:r>
      <w:r w:rsidR="002A37B1" w:rsidRPr="00EF58F9">
        <w:rPr>
          <w:rFonts w:ascii="Calibri" w:hAnsi="Calibri" w:cs="Arial"/>
          <w:b/>
        </w:rPr>
        <w:t>-</w:t>
      </w:r>
      <w:r w:rsidR="00FB3AFF">
        <w:rPr>
          <w:rFonts w:ascii="Calibri" w:hAnsi="Calibri" w:cs="Arial"/>
          <w:b/>
        </w:rPr>
        <w:t>##</w:t>
      </w:r>
      <w:r w:rsidR="009A414B" w:rsidRPr="00EF58F9">
        <w:rPr>
          <w:rFonts w:ascii="Calibri" w:hAnsi="Calibri" w:cs="Arial"/>
          <w:b/>
        </w:rPr>
        <w:t>_</w:t>
      </w:r>
      <w:r w:rsidR="009A414B" w:rsidRPr="00D638DD">
        <w:rPr>
          <w:rFonts w:ascii="Calibri" w:hAnsi="Calibri" w:cs="Arial"/>
          <w:b/>
        </w:rPr>
        <w:t>Surname_</w:t>
      </w:r>
      <w:r w:rsidR="00EB2AA0" w:rsidRPr="00D638DD">
        <w:rPr>
          <w:rFonts w:ascii="Calibri" w:hAnsi="Calibri" w:cs="Arial"/>
          <w:b/>
        </w:rPr>
        <w:t>PI_</w:t>
      </w:r>
      <w:r w:rsidR="009A414B" w:rsidRPr="00D638DD">
        <w:rPr>
          <w:rFonts w:ascii="Calibri" w:hAnsi="Calibri" w:cs="Arial"/>
          <w:b/>
        </w:rPr>
        <w:t>CV</w:t>
      </w:r>
      <w:r w:rsidR="00EB2AA0" w:rsidRPr="00D638DD">
        <w:rPr>
          <w:rFonts w:ascii="Calibri" w:hAnsi="Calibri" w:cs="Arial"/>
          <w:b/>
        </w:rPr>
        <w:t>s</w:t>
      </w:r>
      <w:r w:rsidR="009A414B" w:rsidRPr="00D638DD">
        <w:rPr>
          <w:rFonts w:ascii="Calibri" w:hAnsi="Calibri" w:cs="Arial"/>
          <w:b/>
        </w:rPr>
        <w:t>.pdf</w:t>
      </w:r>
      <w:r w:rsidR="007C7FA0">
        <w:rPr>
          <w:rFonts w:ascii="Calibri" w:hAnsi="Calibri" w:cs="Arial"/>
          <w:b/>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8C76B4" w:rsidRPr="008C76B4" w:rsidRDefault="008C76B4" w:rsidP="008C76B4">
      <w:pPr>
        <w:numPr>
          <w:ilvl w:val="0"/>
          <w:numId w:val="27"/>
        </w:numPr>
        <w:rPr>
          <w:rFonts w:ascii="Calibri" w:hAnsi="Calibri" w:cs="Arial"/>
        </w:rPr>
      </w:pPr>
      <w:r w:rsidRPr="008C76B4">
        <w:rPr>
          <w:rFonts w:ascii="Calibri" w:hAnsi="Calibri" w:cs="Arial"/>
        </w:rPr>
        <w:t>Upload the single PDF document onto Forum.</w:t>
      </w:r>
    </w:p>
    <w:p w:rsidR="00EB2AA0" w:rsidRPr="00D638DD" w:rsidRDefault="008C76B4" w:rsidP="00833034">
      <w:pPr>
        <w:numPr>
          <w:ilvl w:val="0"/>
          <w:numId w:val="27"/>
        </w:numPr>
        <w:spacing w:after="60"/>
        <w:outlineLvl w:val="0"/>
        <w:rPr>
          <w:rFonts w:ascii="Calibri" w:hAnsi="Calibri" w:cs="Arial"/>
        </w:rPr>
      </w:pPr>
      <w:r>
        <w:rPr>
          <w:rFonts w:ascii="Calibri" w:hAnsi="Calibri" w:cs="Arial"/>
        </w:rPr>
        <w:t>Single PDF</w:t>
      </w:r>
      <w:r w:rsidR="00C41B24" w:rsidRPr="00D638DD">
        <w:rPr>
          <w:rFonts w:ascii="Calibri" w:hAnsi="Calibri" w:cs="Arial"/>
        </w:rPr>
        <w:t xml:space="preserve"> must contain CVs</w:t>
      </w:r>
      <w:r w:rsidR="00EB2AA0" w:rsidRPr="00D638DD">
        <w:rPr>
          <w:rFonts w:ascii="Calibri" w:hAnsi="Calibri" w:cs="Arial"/>
        </w:rPr>
        <w:t xml:space="preserve"> </w:t>
      </w:r>
      <w:r w:rsidR="00EB2AA0" w:rsidRPr="00D638DD">
        <w:rPr>
          <w:rFonts w:ascii="Calibri" w:hAnsi="Calibri" w:cs="Arial"/>
          <w:u w:val="single"/>
        </w:rPr>
        <w:t xml:space="preserve">for </w:t>
      </w:r>
      <w:r w:rsidR="00487338">
        <w:rPr>
          <w:rFonts w:ascii="Calibri" w:hAnsi="Calibri" w:cs="Arial"/>
          <w:u w:val="single"/>
        </w:rPr>
        <w:t>all</w:t>
      </w:r>
      <w:r w:rsidR="00EB2AA0" w:rsidRPr="00D638DD">
        <w:rPr>
          <w:rFonts w:ascii="Calibri" w:hAnsi="Calibri" w:cs="Arial"/>
          <w:u w:val="single"/>
        </w:rPr>
        <w:t xml:space="preserve"> Principal Investigator</w:t>
      </w:r>
      <w:r w:rsidR="00487338">
        <w:rPr>
          <w:rFonts w:ascii="Calibri" w:hAnsi="Calibri" w:cs="Arial"/>
          <w:u w:val="single"/>
        </w:rPr>
        <w:t>s</w:t>
      </w:r>
      <w:r w:rsidR="00EB2AA0" w:rsidRPr="00D638DD">
        <w:rPr>
          <w:rFonts w:ascii="Calibri" w:hAnsi="Calibri" w:cs="Arial"/>
        </w:rPr>
        <w:t xml:space="preserve">, </w:t>
      </w:r>
      <w:r w:rsidR="00C41B24" w:rsidRPr="00D638DD">
        <w:rPr>
          <w:rFonts w:ascii="Calibri" w:hAnsi="Calibri" w:cs="Arial"/>
        </w:rPr>
        <w:t xml:space="preserve">in the order </w:t>
      </w:r>
      <w:r w:rsidR="00487338">
        <w:rPr>
          <w:rFonts w:ascii="Calibri" w:hAnsi="Calibri" w:cs="Arial"/>
        </w:rPr>
        <w:t>they appear in the Project Team List spreadsheet (Document 1 above)</w:t>
      </w:r>
    </w:p>
    <w:p w:rsidR="00EB2AA0" w:rsidRPr="00D638DD" w:rsidRDefault="009A414B" w:rsidP="00833034">
      <w:pPr>
        <w:numPr>
          <w:ilvl w:val="0"/>
          <w:numId w:val="27"/>
        </w:numPr>
        <w:spacing w:after="60"/>
        <w:outlineLvl w:val="0"/>
        <w:rPr>
          <w:rFonts w:ascii="Calibri" w:hAnsi="Calibri" w:cs="Arial"/>
          <w:b/>
          <w:color w:val="000000"/>
        </w:rPr>
      </w:pPr>
      <w:r w:rsidRPr="00D638DD">
        <w:rPr>
          <w:rFonts w:ascii="Calibri" w:hAnsi="Calibri" w:cs="Arial"/>
          <w:color w:val="000000"/>
        </w:rPr>
        <w:t>Full Canadian Common CV in the CIHR format (Academic CV Type)</w:t>
      </w:r>
      <w:r w:rsidR="00184484">
        <w:rPr>
          <w:rFonts w:ascii="Calibri" w:hAnsi="Calibri" w:cs="Arial"/>
          <w:color w:val="000000"/>
        </w:rPr>
        <w:t xml:space="preserve"> -</w:t>
      </w:r>
      <w:r w:rsidR="00D638DD" w:rsidRPr="00D638DD">
        <w:rPr>
          <w:rFonts w:ascii="Calibri" w:hAnsi="Calibri" w:cs="Arial"/>
          <w:color w:val="000000"/>
        </w:rPr>
        <w:t xml:space="preserve"> </w:t>
      </w:r>
      <w:r w:rsidR="00D638DD" w:rsidRPr="00D4521E">
        <w:rPr>
          <w:rFonts w:ascii="Calibri" w:hAnsi="Calibri" w:cs="Arial"/>
          <w:color w:val="000000"/>
        </w:rPr>
        <w:t>d</w:t>
      </w:r>
      <w:r w:rsidRPr="00D4521E">
        <w:rPr>
          <w:rFonts w:ascii="Calibri" w:hAnsi="Calibri" w:cs="Arial"/>
          <w:color w:val="000000"/>
        </w:rPr>
        <w:t>o not submit the CV online</w:t>
      </w:r>
      <w:r w:rsidR="00002A2E" w:rsidRPr="00D4521E">
        <w:rPr>
          <w:rFonts w:ascii="Calibri" w:hAnsi="Calibri" w:cs="Arial"/>
          <w:color w:val="000000"/>
        </w:rPr>
        <w:t>; save as a PDF</w:t>
      </w:r>
    </w:p>
    <w:p w:rsidR="00EB2AA0" w:rsidRPr="00D638DD" w:rsidRDefault="00EB2AA0" w:rsidP="00EB2AA0">
      <w:pPr>
        <w:spacing w:before="120" w:after="60"/>
        <w:rPr>
          <w:rFonts w:ascii="Calibri" w:hAnsi="Calibri"/>
          <w:b/>
          <w:u w:val="single"/>
        </w:rPr>
      </w:pPr>
      <w:r w:rsidRPr="00D638DD">
        <w:rPr>
          <w:rFonts w:ascii="Calibri" w:hAnsi="Calibri"/>
          <w:b/>
          <w:u w:val="single"/>
        </w:rPr>
        <w:t xml:space="preserve">Document </w:t>
      </w:r>
      <w:r w:rsidR="00F319F9">
        <w:rPr>
          <w:rFonts w:ascii="Calibri" w:hAnsi="Calibri"/>
          <w:b/>
          <w:u w:val="single"/>
        </w:rPr>
        <w:t>6</w:t>
      </w:r>
      <w:r w:rsidRPr="00D638DD">
        <w:rPr>
          <w:rFonts w:ascii="Calibri" w:hAnsi="Calibri"/>
          <w:b/>
          <w:u w:val="single"/>
        </w:rPr>
        <w:t>: CVs for remaining project team members</w:t>
      </w:r>
    </w:p>
    <w:p w:rsidR="00EB2AA0" w:rsidRPr="00D638DD" w:rsidRDefault="00487338" w:rsidP="00EB2AA0">
      <w:pPr>
        <w:spacing w:after="60"/>
        <w:outlineLvl w:val="0"/>
        <w:rPr>
          <w:rFonts w:ascii="Calibri" w:hAnsi="Calibri" w:cs="Arial"/>
        </w:rPr>
      </w:pPr>
      <w:r>
        <w:rPr>
          <w:rFonts w:ascii="Calibri" w:hAnsi="Calibri" w:cs="Arial"/>
        </w:rPr>
        <w:t xml:space="preserve">Submit </w:t>
      </w:r>
      <w:r w:rsidRPr="00487338">
        <w:rPr>
          <w:rFonts w:ascii="Calibri" w:hAnsi="Calibri" w:cs="Arial"/>
          <w:u w:val="single"/>
        </w:rPr>
        <w:t>s</w:t>
      </w:r>
      <w:r w:rsidR="00EB2AA0" w:rsidRPr="00487338">
        <w:rPr>
          <w:rFonts w:ascii="Calibri" w:hAnsi="Calibri" w:cs="Arial"/>
          <w:u w:val="single"/>
        </w:rPr>
        <w:t>ingle</w:t>
      </w:r>
      <w:r w:rsidR="00EB2AA0" w:rsidRPr="00487338">
        <w:rPr>
          <w:rFonts w:ascii="Calibri" w:hAnsi="Calibri" w:cs="Arial"/>
        </w:rPr>
        <w:t xml:space="preserve"> </w:t>
      </w:r>
      <w:r w:rsidR="00EB2AA0" w:rsidRPr="00D638DD">
        <w:rPr>
          <w:rFonts w:ascii="Calibri" w:hAnsi="Calibri" w:cs="Arial"/>
        </w:rPr>
        <w:t>PDF file named</w:t>
      </w:r>
      <w:r w:rsidR="00B07C65" w:rsidRPr="00B07C65">
        <w:t xml:space="preserve"> </w:t>
      </w:r>
      <w:r w:rsidR="0090312E">
        <w:rPr>
          <w:rFonts w:ascii="Calibri" w:hAnsi="Calibri" w:cs="Arial"/>
          <w:b/>
        </w:rPr>
        <w:t>CAT</w:t>
      </w:r>
      <w:r w:rsidR="00D4521E">
        <w:rPr>
          <w:rFonts w:ascii="Calibri" w:hAnsi="Calibri" w:cs="Arial"/>
          <w:b/>
        </w:rPr>
        <w:t>2017</w:t>
      </w:r>
      <w:r w:rsidR="002A37B1">
        <w:rPr>
          <w:rFonts w:ascii="Calibri" w:hAnsi="Calibri" w:cs="Arial"/>
          <w:b/>
        </w:rPr>
        <w:t>-##</w:t>
      </w:r>
      <w:r w:rsidR="00EB2AA0" w:rsidRPr="00D638DD">
        <w:rPr>
          <w:rFonts w:ascii="Calibri" w:hAnsi="Calibri" w:cs="Arial"/>
          <w:b/>
        </w:rPr>
        <w:t>_Surname_TeamCVs.pdf</w:t>
      </w:r>
      <w:r w:rsidR="007C7FA0">
        <w:rPr>
          <w:rFonts w:ascii="Calibri" w:hAnsi="Calibri" w:cs="Arial"/>
          <w:b/>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 surname</w:t>
      </w:r>
      <w:r w:rsidR="007C7FA0">
        <w:rPr>
          <w:rFonts w:ascii="Calibri" w:hAnsi="Calibri" w:cs="Arial"/>
          <w:color w:val="000000"/>
        </w:rPr>
        <w:t>)</w:t>
      </w:r>
      <w:r w:rsidR="007C7FA0" w:rsidRPr="00C217DD">
        <w:rPr>
          <w:rFonts w:ascii="Calibri" w:hAnsi="Calibri" w:cs="Arial"/>
          <w:color w:val="000000"/>
        </w:rPr>
        <w:t>.</w:t>
      </w:r>
    </w:p>
    <w:p w:rsidR="00D4521E" w:rsidRPr="00D4521E" w:rsidRDefault="00D4521E" w:rsidP="00D4521E">
      <w:pPr>
        <w:numPr>
          <w:ilvl w:val="0"/>
          <w:numId w:val="28"/>
        </w:numPr>
        <w:rPr>
          <w:rFonts w:ascii="Calibri" w:hAnsi="Calibri" w:cs="Arial"/>
        </w:rPr>
      </w:pPr>
      <w:r w:rsidRPr="00D4521E">
        <w:rPr>
          <w:rFonts w:ascii="Calibri" w:hAnsi="Calibri" w:cs="Arial"/>
        </w:rPr>
        <w:t>Upload the single PDF document onto Forum.</w:t>
      </w:r>
    </w:p>
    <w:p w:rsidR="00EB2AA0" w:rsidRPr="00D638DD" w:rsidRDefault="00EB2AA0" w:rsidP="00833034">
      <w:pPr>
        <w:numPr>
          <w:ilvl w:val="0"/>
          <w:numId w:val="28"/>
        </w:numPr>
        <w:spacing w:after="60"/>
        <w:outlineLvl w:val="0"/>
        <w:rPr>
          <w:rFonts w:ascii="Calibri" w:hAnsi="Calibri" w:cs="Arial"/>
        </w:rPr>
      </w:pPr>
      <w:r w:rsidRPr="00D638DD">
        <w:rPr>
          <w:rFonts w:ascii="Calibri" w:hAnsi="Calibri" w:cs="Arial"/>
        </w:rPr>
        <w:t xml:space="preserve">Single file must contain </w:t>
      </w:r>
      <w:r w:rsidR="00D638DD" w:rsidRPr="00D638DD">
        <w:rPr>
          <w:rFonts w:ascii="Calibri" w:hAnsi="Calibri" w:cs="Arial"/>
        </w:rPr>
        <w:t>summary</w:t>
      </w:r>
      <w:r w:rsidRPr="00D638DD">
        <w:rPr>
          <w:rFonts w:ascii="Calibri" w:hAnsi="Calibri" w:cs="Arial"/>
        </w:rPr>
        <w:t xml:space="preserve"> CVs (or resum</w:t>
      </w:r>
      <w:r w:rsidR="00D638DD" w:rsidRPr="00D638DD">
        <w:rPr>
          <w:rFonts w:ascii="Calibri" w:hAnsi="Calibri" w:cs="Arial"/>
        </w:rPr>
        <w:t>é</w:t>
      </w:r>
      <w:r w:rsidR="00487338">
        <w:rPr>
          <w:rFonts w:ascii="Calibri" w:hAnsi="Calibri" w:cs="Arial"/>
        </w:rPr>
        <w:t>s</w:t>
      </w:r>
      <w:r w:rsidRPr="00D638DD">
        <w:rPr>
          <w:rFonts w:ascii="Calibri" w:hAnsi="Calibri" w:cs="Arial"/>
        </w:rPr>
        <w:t xml:space="preserve"> for non-academic team members) </w:t>
      </w:r>
      <w:r w:rsidRPr="00D638DD">
        <w:rPr>
          <w:rFonts w:ascii="Calibri" w:hAnsi="Calibri" w:cs="Arial"/>
          <w:u w:val="single"/>
        </w:rPr>
        <w:t>for other team members</w:t>
      </w:r>
      <w:r w:rsidR="00EF58F9">
        <w:rPr>
          <w:rFonts w:ascii="Calibri" w:hAnsi="Calibri" w:cs="Arial"/>
          <w:u w:val="single"/>
        </w:rPr>
        <w:t xml:space="preserve"> (i.e. not a Principal Investigator)</w:t>
      </w:r>
      <w:r w:rsidRPr="00D638DD">
        <w:rPr>
          <w:rFonts w:ascii="Calibri" w:hAnsi="Calibri" w:cs="Arial"/>
        </w:rPr>
        <w:t xml:space="preserve">, in the order </w:t>
      </w:r>
      <w:r w:rsidR="00487338">
        <w:rPr>
          <w:rFonts w:ascii="Calibri" w:hAnsi="Calibri" w:cs="Arial"/>
        </w:rPr>
        <w:t>they appear in the Project Team List spreadsheet (Document 1 above)</w:t>
      </w:r>
    </w:p>
    <w:p w:rsidR="009A414B" w:rsidRPr="00D638DD" w:rsidRDefault="00D638DD" w:rsidP="00833034">
      <w:pPr>
        <w:numPr>
          <w:ilvl w:val="0"/>
          <w:numId w:val="28"/>
        </w:numPr>
        <w:tabs>
          <w:tab w:val="left" w:pos="360"/>
        </w:tabs>
        <w:spacing w:after="60"/>
        <w:outlineLvl w:val="0"/>
        <w:rPr>
          <w:rFonts w:ascii="Calibri" w:hAnsi="Calibri" w:cs="Arial"/>
        </w:rPr>
      </w:pPr>
      <w:r w:rsidRPr="00D638DD">
        <w:rPr>
          <w:rFonts w:ascii="Calibri" w:hAnsi="Calibri" w:cs="Arial"/>
          <w:color w:val="000000"/>
        </w:rPr>
        <w:lastRenderedPageBreak/>
        <w:t>Each s</w:t>
      </w:r>
      <w:r w:rsidR="009A414B" w:rsidRPr="00D638DD">
        <w:rPr>
          <w:rFonts w:ascii="Calibri" w:hAnsi="Calibri" w:cs="Arial"/>
          <w:color w:val="000000"/>
        </w:rPr>
        <w:t>ummary CV</w:t>
      </w:r>
      <w:r w:rsidR="00833034" w:rsidRPr="00D638DD">
        <w:rPr>
          <w:rFonts w:ascii="Calibri" w:hAnsi="Calibri" w:cs="Arial"/>
          <w:color w:val="000000"/>
        </w:rPr>
        <w:t xml:space="preserve"> or resum</w:t>
      </w:r>
      <w:r w:rsidRPr="00D638DD">
        <w:rPr>
          <w:rFonts w:ascii="Calibri" w:hAnsi="Calibri" w:cs="Arial"/>
          <w:color w:val="000000"/>
        </w:rPr>
        <w:t>é</w:t>
      </w:r>
      <w:r w:rsidR="009A414B" w:rsidRPr="00D638DD">
        <w:rPr>
          <w:rFonts w:ascii="Calibri" w:hAnsi="Calibri" w:cs="Arial"/>
          <w:color w:val="000000"/>
        </w:rPr>
        <w:t xml:space="preserve"> </w:t>
      </w:r>
      <w:r w:rsidR="00500C9B">
        <w:rPr>
          <w:rFonts w:ascii="Calibri" w:hAnsi="Calibri" w:cs="Arial"/>
          <w:color w:val="000000"/>
        </w:rPr>
        <w:t>cannot be more than</w:t>
      </w:r>
      <w:r w:rsidR="00EF58F9" w:rsidRPr="00500C9B">
        <w:rPr>
          <w:rFonts w:ascii="Calibri" w:hAnsi="Calibri" w:cs="Arial"/>
          <w:color w:val="000000"/>
        </w:rPr>
        <w:t xml:space="preserve"> </w:t>
      </w:r>
      <w:r w:rsidR="00EF58F9" w:rsidRPr="00D4521E">
        <w:rPr>
          <w:rFonts w:ascii="Calibri" w:hAnsi="Calibri" w:cs="Arial"/>
          <w:color w:val="000000"/>
          <w:u w:val="single"/>
        </w:rPr>
        <w:t>5 pages</w:t>
      </w:r>
      <w:r w:rsidRPr="00D4521E">
        <w:rPr>
          <w:rFonts w:ascii="Calibri" w:hAnsi="Calibri" w:cs="Arial"/>
          <w:color w:val="000000"/>
        </w:rPr>
        <w:t xml:space="preserve"> </w:t>
      </w:r>
      <w:r w:rsidRPr="00D638DD">
        <w:rPr>
          <w:rFonts w:ascii="Calibri" w:hAnsi="Calibri" w:cs="Arial"/>
          <w:color w:val="000000"/>
        </w:rPr>
        <w:t xml:space="preserve">and should </w:t>
      </w:r>
      <w:r w:rsidR="009A414B" w:rsidRPr="00D638DD">
        <w:rPr>
          <w:rFonts w:ascii="Calibri" w:hAnsi="Calibri" w:cs="Arial"/>
          <w:color w:val="000000"/>
        </w:rPr>
        <w:t xml:space="preserve">highlight relevant </w:t>
      </w:r>
      <w:r w:rsidR="00D4521E">
        <w:rPr>
          <w:rFonts w:ascii="Calibri" w:hAnsi="Calibri" w:cs="Arial"/>
          <w:color w:val="000000"/>
        </w:rPr>
        <w:t xml:space="preserve">KT, </w:t>
      </w:r>
      <w:r w:rsidR="009A414B" w:rsidRPr="00D638DD">
        <w:rPr>
          <w:rFonts w:ascii="Calibri" w:hAnsi="Calibri" w:cs="Arial"/>
          <w:color w:val="000000"/>
        </w:rPr>
        <w:t>research, education</w:t>
      </w:r>
      <w:r w:rsidR="00833034" w:rsidRPr="00D638DD">
        <w:rPr>
          <w:rFonts w:ascii="Calibri" w:hAnsi="Calibri" w:cs="Arial"/>
          <w:color w:val="000000"/>
        </w:rPr>
        <w:t>,</w:t>
      </w:r>
      <w:r w:rsidR="009A414B" w:rsidRPr="00D638DD">
        <w:rPr>
          <w:rFonts w:ascii="Calibri" w:hAnsi="Calibri" w:cs="Arial"/>
          <w:color w:val="000000"/>
        </w:rPr>
        <w:t xml:space="preserve"> and work </w:t>
      </w:r>
      <w:r w:rsidR="00833034" w:rsidRPr="00D638DD">
        <w:rPr>
          <w:rFonts w:ascii="Calibri" w:hAnsi="Calibri" w:cs="Arial"/>
          <w:color w:val="000000"/>
        </w:rPr>
        <w:t xml:space="preserve">or volunteer </w:t>
      </w:r>
      <w:r w:rsidR="009A414B" w:rsidRPr="00D638DD">
        <w:rPr>
          <w:rFonts w:ascii="Calibri" w:hAnsi="Calibri" w:cs="Arial"/>
          <w:color w:val="000000"/>
        </w:rPr>
        <w:t>related experience</w:t>
      </w:r>
      <w:r w:rsidR="00D4521E">
        <w:rPr>
          <w:rFonts w:ascii="Calibri" w:hAnsi="Calibri" w:cs="Arial"/>
          <w:color w:val="000000"/>
        </w:rPr>
        <w:t>.</w:t>
      </w:r>
      <w:r w:rsidR="009A414B" w:rsidRPr="00D638DD">
        <w:rPr>
          <w:rFonts w:ascii="Calibri" w:hAnsi="Calibri" w:cs="Arial"/>
          <w:color w:val="000000"/>
        </w:rPr>
        <w:t xml:space="preserve"> </w:t>
      </w:r>
    </w:p>
    <w:p w:rsidR="00092616" w:rsidRPr="00D638DD" w:rsidRDefault="00092616" w:rsidP="00A510A0">
      <w:pPr>
        <w:spacing w:before="180" w:after="120"/>
        <w:rPr>
          <w:rFonts w:ascii="Calibri" w:hAnsi="Calibri"/>
          <w:b/>
          <w:u w:val="single"/>
        </w:rPr>
      </w:pPr>
      <w:r w:rsidRPr="00D638DD">
        <w:rPr>
          <w:rFonts w:ascii="Calibri" w:hAnsi="Calibri"/>
          <w:b/>
          <w:u w:val="single"/>
        </w:rPr>
        <w:t xml:space="preserve">Document </w:t>
      </w:r>
      <w:r w:rsidR="00F319F9">
        <w:rPr>
          <w:rFonts w:ascii="Calibri" w:hAnsi="Calibri"/>
          <w:b/>
          <w:u w:val="single"/>
        </w:rPr>
        <w:t>7</w:t>
      </w:r>
      <w:r w:rsidRPr="00D638DD">
        <w:rPr>
          <w:rFonts w:ascii="Calibri" w:hAnsi="Calibri"/>
          <w:b/>
          <w:u w:val="single"/>
        </w:rPr>
        <w:t>: Signatures</w:t>
      </w:r>
    </w:p>
    <w:p w:rsidR="00A510A0" w:rsidRPr="00D638DD" w:rsidRDefault="00487338" w:rsidP="00A510A0">
      <w:pPr>
        <w:outlineLvl w:val="0"/>
        <w:rPr>
          <w:rFonts w:ascii="Calibri" w:hAnsi="Calibri" w:cs="Arial"/>
        </w:rPr>
      </w:pPr>
      <w:r w:rsidRPr="00EF58F9">
        <w:rPr>
          <w:rFonts w:ascii="Calibri" w:hAnsi="Calibri" w:cs="Arial"/>
          <w:color w:val="000000"/>
        </w:rPr>
        <w:t>Submit a</w:t>
      </w:r>
      <w:r w:rsidR="00D4521E">
        <w:rPr>
          <w:rFonts w:ascii="Calibri" w:hAnsi="Calibri" w:cs="Arial"/>
          <w:color w:val="000000"/>
        </w:rPr>
        <w:t xml:space="preserve"> </w:t>
      </w:r>
      <w:r w:rsidRPr="00EF58F9">
        <w:rPr>
          <w:rFonts w:ascii="Calibri" w:hAnsi="Calibri" w:cs="Arial"/>
          <w:color w:val="000000"/>
        </w:rPr>
        <w:t>PDF for</w:t>
      </w:r>
      <w:r w:rsidR="00EF58F9">
        <w:rPr>
          <w:rFonts w:ascii="Calibri" w:hAnsi="Calibri" w:cs="Arial"/>
          <w:color w:val="000000"/>
          <w:u w:val="single"/>
        </w:rPr>
        <w:t xml:space="preserve"> EACH</w:t>
      </w:r>
      <w:r w:rsidRPr="00487338">
        <w:rPr>
          <w:rFonts w:ascii="Calibri" w:hAnsi="Calibri" w:cs="Arial"/>
          <w:color w:val="000000"/>
          <w:u w:val="single"/>
        </w:rPr>
        <w:t xml:space="preserve"> Principal Investigato</w:t>
      </w:r>
      <w:r>
        <w:rPr>
          <w:rFonts w:ascii="Calibri" w:hAnsi="Calibri" w:cs="Arial"/>
          <w:color w:val="000000"/>
          <w:u w:val="single"/>
        </w:rPr>
        <w:t>r</w:t>
      </w:r>
      <w:r w:rsidR="00092616" w:rsidRPr="00D638DD">
        <w:rPr>
          <w:rFonts w:ascii="Calibri" w:hAnsi="Calibri" w:cs="Arial"/>
        </w:rPr>
        <w:t xml:space="preserve"> </w:t>
      </w:r>
      <w:r w:rsidR="00A510A0" w:rsidRPr="00D638DD">
        <w:rPr>
          <w:rFonts w:ascii="Calibri" w:hAnsi="Calibri" w:cs="Arial"/>
        </w:rPr>
        <w:t xml:space="preserve">named </w:t>
      </w:r>
      <w:r w:rsidR="0090312E">
        <w:rPr>
          <w:rFonts w:ascii="Calibri" w:hAnsi="Calibri" w:cs="Arial"/>
          <w:b/>
        </w:rPr>
        <w:t>CAT</w:t>
      </w:r>
      <w:r w:rsidR="00D4521E">
        <w:rPr>
          <w:rFonts w:ascii="Calibri" w:hAnsi="Calibri" w:cs="Arial"/>
          <w:b/>
        </w:rPr>
        <w:t>2017</w:t>
      </w:r>
      <w:r w:rsidR="00FB3AFF">
        <w:rPr>
          <w:rFonts w:ascii="Calibri" w:hAnsi="Calibri" w:cs="Arial"/>
          <w:b/>
        </w:rPr>
        <w:t>-</w:t>
      </w:r>
      <w:r w:rsidR="00651E9D">
        <w:rPr>
          <w:rFonts w:ascii="Calibri" w:hAnsi="Calibri" w:cs="Arial"/>
          <w:b/>
        </w:rPr>
        <w:t>##_Surname</w:t>
      </w:r>
      <w:r w:rsidR="00A510A0" w:rsidRPr="00D638DD">
        <w:rPr>
          <w:rFonts w:ascii="Calibri" w:hAnsi="Calibri" w:cs="Arial"/>
          <w:b/>
        </w:rPr>
        <w:t>_Signatures.pdf</w:t>
      </w:r>
      <w:r w:rsidR="00A510A0" w:rsidRPr="00D638DD">
        <w:rPr>
          <w:rFonts w:ascii="Calibri" w:hAnsi="Calibri" w:cs="Arial"/>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936A77" w:rsidRPr="00936A77" w:rsidRDefault="00936A77" w:rsidP="00936A77">
      <w:pPr>
        <w:numPr>
          <w:ilvl w:val="0"/>
          <w:numId w:val="29"/>
        </w:numPr>
        <w:rPr>
          <w:rFonts w:ascii="Calibri" w:hAnsi="Calibri" w:cs="Arial"/>
        </w:rPr>
      </w:pPr>
      <w:r w:rsidRPr="00936A77">
        <w:rPr>
          <w:rFonts w:ascii="Calibri" w:hAnsi="Calibri" w:cs="Arial"/>
        </w:rPr>
        <w:t xml:space="preserve">Complete using the </w:t>
      </w:r>
      <w:r>
        <w:rPr>
          <w:rFonts w:ascii="Calibri" w:hAnsi="Calibri" w:cs="Arial"/>
        </w:rPr>
        <w:t>Signature</w:t>
      </w:r>
      <w:r w:rsidRPr="00936A77">
        <w:rPr>
          <w:rFonts w:ascii="Calibri" w:hAnsi="Calibri" w:cs="Arial"/>
        </w:rPr>
        <w:t xml:space="preserve"> template (</w:t>
      </w:r>
      <w:r>
        <w:rPr>
          <w:rFonts w:ascii="Calibri" w:hAnsi="Calibri" w:cs="Arial"/>
        </w:rPr>
        <w:t xml:space="preserve">PDF </w:t>
      </w:r>
      <w:r w:rsidRPr="00936A77">
        <w:rPr>
          <w:rFonts w:ascii="Calibri" w:hAnsi="Calibri" w:cs="Arial"/>
        </w:rPr>
        <w:t>document) downloadable from Forum.</w:t>
      </w:r>
    </w:p>
    <w:p w:rsidR="00092616" w:rsidRPr="00936A77" w:rsidRDefault="00D4521E" w:rsidP="00936A77">
      <w:pPr>
        <w:numPr>
          <w:ilvl w:val="0"/>
          <w:numId w:val="29"/>
        </w:numPr>
        <w:rPr>
          <w:rFonts w:ascii="Calibri" w:hAnsi="Calibri" w:cs="Arial"/>
        </w:rPr>
      </w:pPr>
      <w:r w:rsidRPr="00D4521E">
        <w:rPr>
          <w:rFonts w:ascii="Calibri" w:hAnsi="Calibri" w:cs="Arial"/>
        </w:rPr>
        <w:t xml:space="preserve">Upload </w:t>
      </w:r>
      <w:r w:rsidR="00936A77">
        <w:rPr>
          <w:rFonts w:ascii="Calibri" w:hAnsi="Calibri" w:cs="Arial"/>
        </w:rPr>
        <w:t xml:space="preserve">signed </w:t>
      </w:r>
      <w:r w:rsidRPr="00D4521E">
        <w:rPr>
          <w:rFonts w:ascii="Calibri" w:hAnsi="Calibri" w:cs="Arial"/>
        </w:rPr>
        <w:t>PDF document</w:t>
      </w:r>
      <w:r>
        <w:rPr>
          <w:rFonts w:ascii="Calibri" w:hAnsi="Calibri" w:cs="Arial"/>
        </w:rPr>
        <w:t>s</w:t>
      </w:r>
      <w:r w:rsidR="00936A77">
        <w:rPr>
          <w:rFonts w:ascii="Calibri" w:hAnsi="Calibri" w:cs="Arial"/>
        </w:rPr>
        <w:t xml:space="preserve"> onto Forum </w:t>
      </w:r>
      <w:r w:rsidR="00092616" w:rsidRPr="00936A77">
        <w:rPr>
          <w:rFonts w:ascii="Calibri" w:hAnsi="Calibri" w:cs="Arial"/>
        </w:rPr>
        <w:t>for each Principal Inve</w:t>
      </w:r>
      <w:r w:rsidR="00A510A0" w:rsidRPr="00936A77">
        <w:rPr>
          <w:rFonts w:ascii="Calibri" w:hAnsi="Calibri" w:cs="Arial"/>
        </w:rPr>
        <w:t>stigator</w:t>
      </w:r>
      <w:r w:rsidR="00936A77">
        <w:rPr>
          <w:rFonts w:ascii="Calibri" w:hAnsi="Calibri" w:cs="Arial"/>
        </w:rPr>
        <w:t>.</w:t>
      </w:r>
      <w:r w:rsidR="00A510A0" w:rsidRPr="00936A77">
        <w:rPr>
          <w:rFonts w:ascii="Calibri" w:hAnsi="Calibri" w:cs="Arial"/>
        </w:rPr>
        <w:t xml:space="preserve"> </w:t>
      </w:r>
    </w:p>
    <w:p w:rsidR="009A414B" w:rsidRPr="00D638DD" w:rsidRDefault="009A414B" w:rsidP="00487338">
      <w:pPr>
        <w:numPr>
          <w:ilvl w:val="0"/>
          <w:numId w:val="29"/>
        </w:numPr>
        <w:autoSpaceDE w:val="0"/>
        <w:autoSpaceDN w:val="0"/>
        <w:adjustRightInd w:val="0"/>
        <w:spacing w:before="60"/>
        <w:jc w:val="both"/>
        <w:rPr>
          <w:rFonts w:ascii="Calibri" w:hAnsi="Calibri" w:cs="Arial"/>
          <w:iCs/>
          <w:color w:val="000000"/>
          <w:lang w:eastAsia="en-CA"/>
        </w:rPr>
      </w:pPr>
      <w:r w:rsidRPr="00D638DD">
        <w:rPr>
          <w:rFonts w:ascii="Calibri" w:hAnsi="Calibri" w:cs="Arial"/>
          <w:iCs/>
          <w:color w:val="000000"/>
          <w:lang w:eastAsia="en-CA"/>
        </w:rPr>
        <w:t xml:space="preserve">Signatures </w:t>
      </w:r>
      <w:r w:rsidRPr="00EF58F9">
        <w:rPr>
          <w:rFonts w:ascii="Calibri" w:hAnsi="Calibri" w:cs="Arial"/>
          <w:iCs/>
          <w:color w:val="000000"/>
          <w:lang w:eastAsia="en-CA"/>
        </w:rPr>
        <w:t>on each form</w:t>
      </w:r>
      <w:r w:rsidRPr="00D638DD">
        <w:rPr>
          <w:rFonts w:ascii="Calibri" w:hAnsi="Calibri" w:cs="Arial"/>
          <w:iCs/>
          <w:color w:val="000000"/>
          <w:lang w:eastAsia="en-CA"/>
        </w:rPr>
        <w:t xml:space="preserve"> are required from: </w:t>
      </w:r>
    </w:p>
    <w:p w:rsidR="009A414B" w:rsidRPr="00D638DD" w:rsidRDefault="009A414B" w:rsidP="00833034">
      <w:pPr>
        <w:numPr>
          <w:ilvl w:val="1"/>
          <w:numId w:val="29"/>
        </w:numPr>
        <w:autoSpaceDE w:val="0"/>
        <w:autoSpaceDN w:val="0"/>
        <w:adjustRightInd w:val="0"/>
        <w:rPr>
          <w:rFonts w:ascii="Calibri" w:hAnsi="Calibri" w:cs="Arial"/>
          <w:color w:val="000000"/>
          <w:lang w:eastAsia="en-CA"/>
        </w:rPr>
      </w:pPr>
      <w:r w:rsidRPr="00D638DD">
        <w:rPr>
          <w:rFonts w:ascii="Calibri" w:hAnsi="Calibri" w:cs="Arial"/>
          <w:color w:val="000000"/>
          <w:lang w:eastAsia="en-CA"/>
        </w:rPr>
        <w:t xml:space="preserve">Principal Investigator </w:t>
      </w:r>
    </w:p>
    <w:p w:rsidR="009A414B" w:rsidRDefault="009A414B" w:rsidP="00833034">
      <w:pPr>
        <w:numPr>
          <w:ilvl w:val="1"/>
          <w:numId w:val="29"/>
        </w:numPr>
        <w:autoSpaceDE w:val="0"/>
        <w:autoSpaceDN w:val="0"/>
        <w:adjustRightInd w:val="0"/>
        <w:rPr>
          <w:rFonts w:ascii="Calibri" w:hAnsi="Calibri" w:cs="Arial"/>
          <w:color w:val="000000"/>
          <w:lang w:eastAsia="en-CA"/>
        </w:rPr>
      </w:pPr>
      <w:r w:rsidRPr="00D638DD">
        <w:rPr>
          <w:rFonts w:ascii="Calibri" w:hAnsi="Calibri" w:cs="Arial"/>
          <w:color w:val="000000"/>
          <w:lang w:eastAsia="en-CA"/>
        </w:rPr>
        <w:t>Vice-President</w:t>
      </w:r>
      <w:r w:rsidR="00DB1E27">
        <w:rPr>
          <w:rFonts w:ascii="Calibri" w:hAnsi="Calibri" w:cs="Arial"/>
          <w:color w:val="000000"/>
          <w:lang w:eastAsia="en-CA"/>
        </w:rPr>
        <w:t xml:space="preserve"> of</w:t>
      </w:r>
      <w:r w:rsidRPr="00D638DD">
        <w:rPr>
          <w:rFonts w:ascii="Calibri" w:hAnsi="Calibri" w:cs="Arial"/>
          <w:color w:val="000000"/>
          <w:lang w:eastAsia="en-CA"/>
        </w:rPr>
        <w:t xml:space="preserve"> Research </w:t>
      </w:r>
      <w:r w:rsidR="00DB1E27">
        <w:rPr>
          <w:rFonts w:ascii="Calibri" w:hAnsi="Calibri" w:cs="Arial"/>
          <w:color w:val="000000"/>
          <w:lang w:eastAsia="en-CA"/>
        </w:rPr>
        <w:t>at host institution of</w:t>
      </w:r>
      <w:r w:rsidRPr="00D638DD">
        <w:rPr>
          <w:rFonts w:ascii="Calibri" w:hAnsi="Calibri" w:cs="Arial"/>
          <w:color w:val="000000"/>
          <w:lang w:eastAsia="en-CA"/>
        </w:rPr>
        <w:t xml:space="preserve"> Principal Investigator</w:t>
      </w:r>
      <w:r w:rsidR="00D638DD" w:rsidRPr="00D638DD">
        <w:rPr>
          <w:rFonts w:ascii="Calibri" w:hAnsi="Calibri" w:cs="Arial"/>
          <w:color w:val="000000"/>
          <w:lang w:eastAsia="en-CA"/>
        </w:rPr>
        <w:t xml:space="preserve"> (or designate)</w:t>
      </w:r>
    </w:p>
    <w:p w:rsidR="0090312E" w:rsidRPr="0090312E" w:rsidRDefault="0090312E" w:rsidP="00662913">
      <w:pPr>
        <w:spacing w:before="240" w:after="60"/>
        <w:rPr>
          <w:rFonts w:ascii="Calibri" w:hAnsi="Calibri"/>
          <w:b/>
          <w:u w:val="single"/>
        </w:rPr>
      </w:pPr>
      <w:r w:rsidRPr="0090312E">
        <w:rPr>
          <w:rFonts w:ascii="Calibri" w:hAnsi="Calibri"/>
          <w:b/>
          <w:u w:val="single"/>
        </w:rPr>
        <w:t xml:space="preserve">Document 8: Proof of </w:t>
      </w:r>
      <w:r>
        <w:rPr>
          <w:rFonts w:ascii="Calibri" w:hAnsi="Calibri"/>
          <w:b/>
          <w:u w:val="single"/>
        </w:rPr>
        <w:t xml:space="preserve">Study </w:t>
      </w:r>
      <w:r w:rsidRPr="0090312E">
        <w:rPr>
          <w:rFonts w:ascii="Calibri" w:hAnsi="Calibri"/>
          <w:b/>
          <w:u w:val="single"/>
        </w:rPr>
        <w:t>Submission to Research Ethics Board</w:t>
      </w:r>
    </w:p>
    <w:p w:rsidR="0090312E" w:rsidRPr="0090312E" w:rsidRDefault="0090312E" w:rsidP="0090312E">
      <w:pPr>
        <w:spacing w:before="120"/>
        <w:outlineLvl w:val="0"/>
        <w:rPr>
          <w:rFonts w:ascii="Calibri" w:hAnsi="Calibri" w:cs="Arial"/>
        </w:rPr>
      </w:pPr>
      <w:r w:rsidRPr="0090312E">
        <w:rPr>
          <w:rFonts w:ascii="Calibri" w:hAnsi="Calibri" w:cs="Arial"/>
          <w:color w:val="000000"/>
        </w:rPr>
        <w:t>Submit a PDF for</w:t>
      </w:r>
      <w:r w:rsidRPr="0090312E">
        <w:rPr>
          <w:rFonts w:ascii="Calibri" w:hAnsi="Calibri" w:cs="Arial"/>
          <w:color w:val="000000"/>
          <w:u w:val="single"/>
        </w:rPr>
        <w:t xml:space="preserve"> EACH applicable investigator</w:t>
      </w:r>
      <w:r w:rsidRPr="0090312E">
        <w:rPr>
          <w:rFonts w:ascii="Calibri" w:hAnsi="Calibri" w:cs="Arial"/>
        </w:rPr>
        <w:t xml:space="preserve"> named </w:t>
      </w:r>
      <w:r>
        <w:rPr>
          <w:rFonts w:ascii="Calibri" w:hAnsi="Calibri" w:cs="Arial"/>
          <w:b/>
        </w:rPr>
        <w:t>CAT2017</w:t>
      </w:r>
      <w:r w:rsidRPr="0090312E">
        <w:rPr>
          <w:rFonts w:ascii="Calibri" w:hAnsi="Calibri" w:cs="Arial"/>
          <w:b/>
        </w:rPr>
        <w:t>-##_Surname_REB.pdf</w:t>
      </w:r>
      <w:r w:rsidRPr="0090312E">
        <w:rPr>
          <w:rFonts w:ascii="Calibri" w:hAnsi="Calibri" w:cs="Arial"/>
        </w:rPr>
        <w:t xml:space="preserve">, </w:t>
      </w:r>
      <w:r w:rsidRPr="0090312E">
        <w:rPr>
          <w:rFonts w:ascii="Calibri" w:hAnsi="Calibri" w:cs="Arial"/>
          <w:u w:val="single"/>
        </w:rPr>
        <w:t>where Surname = investigator’s surname</w:t>
      </w:r>
      <w:r w:rsidR="00AD158B">
        <w:rPr>
          <w:rFonts w:ascii="Calibri" w:hAnsi="Calibri" w:cs="Arial"/>
          <w:u w:val="single"/>
        </w:rPr>
        <w:t>.</w:t>
      </w:r>
    </w:p>
    <w:p w:rsidR="0090312E" w:rsidRPr="0090312E" w:rsidRDefault="0090312E" w:rsidP="0090312E">
      <w:pPr>
        <w:numPr>
          <w:ilvl w:val="0"/>
          <w:numId w:val="29"/>
        </w:numPr>
        <w:spacing w:before="60"/>
        <w:outlineLvl w:val="0"/>
        <w:rPr>
          <w:rFonts w:ascii="Calibri" w:hAnsi="Calibri" w:cs="Arial"/>
        </w:rPr>
      </w:pPr>
      <w:r w:rsidRPr="0090312E">
        <w:rPr>
          <w:rFonts w:ascii="Calibri" w:hAnsi="Calibri" w:cs="Arial"/>
          <w:color w:val="000000"/>
        </w:rPr>
        <w:t xml:space="preserve">Submit separate </w:t>
      </w:r>
      <w:r w:rsidRPr="0090312E">
        <w:rPr>
          <w:rFonts w:ascii="Calibri" w:hAnsi="Calibri" w:cs="Arial"/>
        </w:rPr>
        <w:t xml:space="preserve">documents for each investigator (Principal Investigator or Co-Investigator) where approval from a Research Ethics Board is required for any component of the project. </w:t>
      </w:r>
    </w:p>
    <w:p w:rsidR="0090312E" w:rsidRDefault="0090312E" w:rsidP="0090312E">
      <w:pPr>
        <w:numPr>
          <w:ilvl w:val="0"/>
          <w:numId w:val="29"/>
        </w:numPr>
        <w:spacing w:before="60"/>
        <w:outlineLvl w:val="0"/>
        <w:rPr>
          <w:rFonts w:ascii="Calibri" w:hAnsi="Calibri" w:cs="Arial"/>
        </w:rPr>
      </w:pPr>
      <w:r w:rsidRPr="0090312E">
        <w:rPr>
          <w:rFonts w:ascii="Calibri" w:hAnsi="Calibri" w:cs="Arial"/>
        </w:rPr>
        <w:t>If ethics submission is not permitted prior to funding approval or final funder review</w:t>
      </w:r>
      <w:r>
        <w:t xml:space="preserve">, </w:t>
      </w:r>
      <w:r w:rsidRPr="0090312E">
        <w:rPr>
          <w:rFonts w:ascii="Calibri" w:hAnsi="Calibri" w:cs="Arial"/>
        </w:rPr>
        <w:t>please provide a letter from your REB stating that reviews will only take place after funding is confirmed.</w:t>
      </w:r>
    </w:p>
    <w:p w:rsidR="00AD158B" w:rsidRPr="002404AF" w:rsidRDefault="00AD158B" w:rsidP="00662913">
      <w:pPr>
        <w:spacing w:before="240"/>
        <w:outlineLvl w:val="0"/>
        <w:rPr>
          <w:rFonts w:ascii="Calibri" w:hAnsi="Calibri" w:cs="Arial"/>
          <w:b/>
          <w:u w:val="single"/>
        </w:rPr>
      </w:pPr>
      <w:r w:rsidRPr="002404AF">
        <w:rPr>
          <w:rFonts w:ascii="Calibri" w:hAnsi="Calibri" w:cs="Arial"/>
          <w:b/>
          <w:u w:val="single"/>
        </w:rPr>
        <w:t>Document 9: Proof of Complet</w:t>
      </w:r>
      <w:r w:rsidR="002404AF" w:rsidRPr="002404AF">
        <w:rPr>
          <w:rFonts w:ascii="Calibri" w:hAnsi="Calibri" w:cs="Arial"/>
          <w:b/>
          <w:u w:val="single"/>
        </w:rPr>
        <w:t xml:space="preserve">ion of one of CIHR </w:t>
      </w:r>
      <w:r w:rsidRPr="002404AF">
        <w:rPr>
          <w:rFonts w:ascii="Calibri" w:hAnsi="Calibri" w:cs="Arial"/>
          <w:b/>
          <w:u w:val="single"/>
        </w:rPr>
        <w:t xml:space="preserve">Institute of Gender and Health’s </w:t>
      </w:r>
      <w:r w:rsidR="002404AF" w:rsidRPr="002404AF">
        <w:rPr>
          <w:rFonts w:ascii="Calibri" w:hAnsi="Calibri" w:cs="Arial"/>
          <w:b/>
          <w:u w:val="single"/>
        </w:rPr>
        <w:t xml:space="preserve">(IGH) </w:t>
      </w:r>
      <w:r w:rsidRPr="002404AF">
        <w:rPr>
          <w:rFonts w:ascii="Calibri" w:hAnsi="Calibri" w:cs="Arial"/>
          <w:b/>
          <w:u w:val="single"/>
        </w:rPr>
        <w:t xml:space="preserve">online sex- and gender-based analysis training modules </w:t>
      </w:r>
    </w:p>
    <w:p w:rsidR="00AD158B" w:rsidRPr="002404AF" w:rsidRDefault="00AD158B" w:rsidP="00AD158B">
      <w:pPr>
        <w:spacing w:before="60"/>
        <w:outlineLvl w:val="0"/>
        <w:rPr>
          <w:rFonts w:ascii="Calibri" w:hAnsi="Calibri" w:cs="Arial"/>
        </w:rPr>
      </w:pPr>
      <w:r w:rsidRPr="002404AF">
        <w:rPr>
          <w:rFonts w:ascii="Calibri" w:hAnsi="Calibri" w:cs="Arial"/>
        </w:rPr>
        <w:t>Submit the PDF certificate that you (Project Leader) received after completing one of the IGH’s online sex- and gender-based analysis training modules.  Name the PDF certificate, CAT2017-##_Surname_IGH.pdf, where Surname = investigator’s surname.</w:t>
      </w:r>
    </w:p>
    <w:p w:rsidR="00AD158B" w:rsidRPr="002404AF" w:rsidRDefault="002404AF" w:rsidP="00AD158B">
      <w:pPr>
        <w:pStyle w:val="ListParagraph"/>
        <w:numPr>
          <w:ilvl w:val="0"/>
          <w:numId w:val="42"/>
        </w:numPr>
        <w:spacing w:before="60"/>
        <w:outlineLvl w:val="0"/>
        <w:rPr>
          <w:rFonts w:ascii="Calibri" w:hAnsi="Calibri" w:cs="Arial"/>
        </w:rPr>
      </w:pPr>
      <w:r w:rsidRPr="002404AF">
        <w:rPr>
          <w:rFonts w:ascii="Calibri" w:hAnsi="Calibri" w:cs="Arial"/>
        </w:rPr>
        <w:t>To access</w:t>
      </w:r>
      <w:r w:rsidR="00AD158B" w:rsidRPr="002404AF">
        <w:rPr>
          <w:rFonts w:ascii="Calibri" w:hAnsi="Calibri" w:cs="Arial"/>
        </w:rPr>
        <w:t xml:space="preserve"> IGH’s online sex- and gender-bas</w:t>
      </w:r>
      <w:r w:rsidRPr="002404AF">
        <w:rPr>
          <w:rFonts w:ascii="Calibri" w:hAnsi="Calibri" w:cs="Arial"/>
        </w:rPr>
        <w:t>ed analysis training modules p</w:t>
      </w:r>
      <w:r w:rsidR="00AD158B" w:rsidRPr="002404AF">
        <w:rPr>
          <w:rFonts w:ascii="Calibri" w:hAnsi="Calibri" w:cs="Arial"/>
        </w:rPr>
        <w:t>lease visit http://www.cihr-irsc-igh-isfh.ca/.</w:t>
      </w:r>
    </w:p>
    <w:p w:rsidR="0090312E" w:rsidRDefault="0090312E" w:rsidP="0090312E">
      <w:pPr>
        <w:autoSpaceDE w:val="0"/>
        <w:autoSpaceDN w:val="0"/>
        <w:adjustRightInd w:val="0"/>
        <w:rPr>
          <w:rFonts w:ascii="Calibri" w:hAnsi="Calibri" w:cs="Arial"/>
          <w:color w:val="000000"/>
          <w:lang w:eastAsia="en-CA"/>
        </w:rPr>
      </w:pPr>
    </w:p>
    <w:p w:rsidR="00551F34" w:rsidRPr="00B10653" w:rsidRDefault="006C24E3" w:rsidP="00551F34">
      <w:pPr>
        <w:pStyle w:val="Body"/>
        <w:rPr>
          <w:rFonts w:ascii="Calibri" w:eastAsia="Times New Roman" w:hAnsi="Calibri" w:cs="Calibri"/>
          <w:b/>
          <w:color w:val="548DD4"/>
          <w:spacing w:val="5"/>
          <w:kern w:val="28"/>
          <w:sz w:val="32"/>
          <w:szCs w:val="32"/>
          <w:lang w:eastAsia="en-US"/>
        </w:rPr>
      </w:pPr>
      <w:r>
        <w:rPr>
          <w:rFonts w:ascii="Calibri" w:hAnsi="Calibri" w:cs="Arial"/>
          <w:b/>
          <w:color w:val="548DD4"/>
          <w:sz w:val="44"/>
          <w:szCs w:val="44"/>
        </w:rPr>
        <w:br w:type="page"/>
      </w:r>
    </w:p>
    <w:tbl>
      <w:tblPr>
        <w:tblpPr w:leftFromText="180" w:rightFromText="180" w:horzAnchor="margin" w:tblpY="-418"/>
        <w:tblW w:w="10617" w:type="dxa"/>
        <w:tblBorders>
          <w:top w:val="single" w:sz="12" w:space="0" w:color="005289"/>
          <w:left w:val="single" w:sz="12" w:space="0" w:color="005289"/>
          <w:bottom w:val="single" w:sz="12" w:space="0" w:color="005289"/>
          <w:right w:val="single" w:sz="12" w:space="0" w:color="005289"/>
        </w:tblBorders>
        <w:shd w:val="clear" w:color="auto" w:fill="000000"/>
        <w:tblLook w:val="04A0" w:firstRow="1" w:lastRow="0" w:firstColumn="1" w:lastColumn="0" w:noHBand="0" w:noVBand="1"/>
      </w:tblPr>
      <w:tblGrid>
        <w:gridCol w:w="10617"/>
      </w:tblGrid>
      <w:tr w:rsidR="00551F34" w:rsidTr="00551F34">
        <w:trPr>
          <w:trHeight w:val="1124"/>
        </w:trPr>
        <w:tc>
          <w:tcPr>
            <w:tcW w:w="10617" w:type="dxa"/>
            <w:shd w:val="clear" w:color="auto" w:fill="E8EDA9"/>
            <w:vAlign w:val="center"/>
          </w:tcPr>
          <w:p w:rsidR="00551F34" w:rsidRPr="00680EA3" w:rsidRDefault="00551F34" w:rsidP="00974C6E">
            <w:pPr>
              <w:contextualSpacing/>
              <w:jc w:val="center"/>
              <w:rPr>
                <w:rFonts w:asciiTheme="minorHAnsi" w:hAnsiTheme="minorHAnsi" w:cstheme="minorHAnsi"/>
                <w:b/>
                <w:color w:val="005289"/>
                <w:spacing w:val="5"/>
                <w:kern w:val="28"/>
                <w:sz w:val="36"/>
                <w:szCs w:val="36"/>
              </w:rPr>
            </w:pPr>
            <w:r w:rsidRPr="00680EA3">
              <w:rPr>
                <w:rFonts w:asciiTheme="minorHAnsi" w:hAnsiTheme="minorHAnsi" w:cstheme="minorHAnsi"/>
                <w:b/>
                <w:color w:val="005289"/>
                <w:spacing w:val="5"/>
                <w:kern w:val="28"/>
                <w:sz w:val="36"/>
                <w:szCs w:val="36"/>
              </w:rPr>
              <w:lastRenderedPageBreak/>
              <w:t xml:space="preserve">Appendix </w:t>
            </w:r>
            <w:r>
              <w:rPr>
                <w:rFonts w:asciiTheme="minorHAnsi" w:hAnsiTheme="minorHAnsi" w:cstheme="minorHAnsi"/>
                <w:b/>
                <w:color w:val="005289"/>
                <w:spacing w:val="5"/>
                <w:kern w:val="28"/>
                <w:sz w:val="36"/>
                <w:szCs w:val="36"/>
              </w:rPr>
              <w:t>A</w:t>
            </w:r>
          </w:p>
          <w:p w:rsidR="00551F34" w:rsidRPr="00551F34" w:rsidRDefault="00551F34" w:rsidP="00974C6E">
            <w:pPr>
              <w:pStyle w:val="Title"/>
              <w:pBdr>
                <w:bottom w:val="none" w:sz="0" w:space="0" w:color="auto"/>
              </w:pBdr>
              <w:spacing w:after="0"/>
              <w:jc w:val="center"/>
              <w:rPr>
                <w:rFonts w:asciiTheme="minorHAnsi" w:hAnsiTheme="minorHAnsi" w:cstheme="minorHAnsi"/>
                <w:lang w:val="en-CA"/>
              </w:rPr>
            </w:pPr>
            <w:r>
              <w:rPr>
                <w:rFonts w:asciiTheme="minorHAnsi" w:hAnsiTheme="minorHAnsi" w:cstheme="minorHAnsi"/>
                <w:b/>
                <w:color w:val="005289"/>
                <w:sz w:val="36"/>
                <w:szCs w:val="36"/>
                <w:lang w:val="en-CA"/>
              </w:rPr>
              <w:t>Application Tips</w:t>
            </w:r>
          </w:p>
        </w:tc>
      </w:tr>
    </w:tbl>
    <w:p w:rsidR="00D966D2" w:rsidRPr="007C541D" w:rsidRDefault="004C7EB6" w:rsidP="004C7EB6">
      <w:pPr>
        <w:spacing w:before="120"/>
        <w:rPr>
          <w:rFonts w:ascii="Calibri" w:hAnsi="Calibri"/>
        </w:rPr>
      </w:pPr>
      <w:r w:rsidRPr="007C541D">
        <w:rPr>
          <w:rFonts w:ascii="Calibri" w:hAnsi="Calibri"/>
        </w:rPr>
        <w:t xml:space="preserve">The tips that follow are based on the questions we most frequently receive from </w:t>
      </w:r>
      <w:r w:rsidR="007C541D">
        <w:rPr>
          <w:rFonts w:ascii="Calibri" w:hAnsi="Calibri"/>
        </w:rPr>
        <w:t>investigators</w:t>
      </w:r>
      <w:r w:rsidRPr="007C541D">
        <w:rPr>
          <w:rFonts w:ascii="Calibri" w:hAnsi="Calibri"/>
        </w:rPr>
        <w:t>. We strongly sugg</w:t>
      </w:r>
      <w:r w:rsidR="00D06B4A" w:rsidRPr="007C541D">
        <w:rPr>
          <w:rFonts w:ascii="Calibri" w:hAnsi="Calibri"/>
        </w:rPr>
        <w:t xml:space="preserve">est that you also refer to the </w:t>
      </w:r>
      <w:r w:rsidR="00662913">
        <w:rPr>
          <w:rFonts w:ascii="Calibri" w:hAnsi="Calibri"/>
        </w:rPr>
        <w:t xml:space="preserve">Catalyst </w:t>
      </w:r>
      <w:r w:rsidRPr="007C541D">
        <w:rPr>
          <w:rFonts w:ascii="Calibri" w:hAnsi="Calibri"/>
        </w:rPr>
        <w:t>Program Guidelines</w:t>
      </w:r>
      <w:r w:rsidR="00662913">
        <w:rPr>
          <w:rFonts w:ascii="Calibri" w:hAnsi="Calibri"/>
        </w:rPr>
        <w:t>, and the</w:t>
      </w:r>
      <w:r w:rsidRPr="007C541D">
        <w:rPr>
          <w:rFonts w:ascii="Calibri" w:hAnsi="Calibri"/>
        </w:rPr>
        <w:t xml:space="preserve"> Tri-Council Guidelines</w:t>
      </w:r>
      <w:r w:rsidR="00662913">
        <w:rPr>
          <w:rFonts w:ascii="Calibri" w:hAnsi="Calibri"/>
        </w:rPr>
        <w:t>,</w:t>
      </w:r>
      <w:r w:rsidR="00500042" w:rsidRPr="007C541D">
        <w:rPr>
          <w:rFonts w:ascii="Calibri" w:hAnsi="Calibri"/>
        </w:rPr>
        <w:t xml:space="preserve"> and speak to your</w:t>
      </w:r>
      <w:r w:rsidR="00500042" w:rsidRPr="007C541D">
        <w:t xml:space="preserve"> </w:t>
      </w:r>
      <w:r w:rsidR="00500042" w:rsidRPr="007C541D">
        <w:rPr>
          <w:rFonts w:ascii="Calibri" w:hAnsi="Calibri"/>
        </w:rPr>
        <w:t xml:space="preserve">host institution’s research services unit </w:t>
      </w:r>
      <w:r w:rsidRPr="007C541D">
        <w:rPr>
          <w:rFonts w:ascii="Calibri" w:hAnsi="Calibri"/>
        </w:rPr>
        <w:t>before completing any part of the Application.</w:t>
      </w:r>
    </w:p>
    <w:p w:rsidR="004C7EB6" w:rsidRPr="004C7EB6" w:rsidRDefault="004C7EB6" w:rsidP="00D966D2">
      <w:pPr>
        <w:rPr>
          <w:rFonts w:ascii="Calibri" w:hAnsi="Calibri"/>
          <w:b/>
        </w:rPr>
      </w:pPr>
    </w:p>
    <w:tbl>
      <w:tblPr>
        <w:tblW w:w="108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8221"/>
      </w:tblGrid>
      <w:tr w:rsidR="00B3471C" w:rsidRPr="00D638DD" w:rsidTr="00551F34">
        <w:tc>
          <w:tcPr>
            <w:tcW w:w="2581" w:type="dxa"/>
            <w:shd w:val="clear" w:color="auto" w:fill="DBE5F1"/>
          </w:tcPr>
          <w:p w:rsidR="00B3471C" w:rsidRPr="00BD4C9F" w:rsidRDefault="00B3471C" w:rsidP="00221EA2">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Document 1</w:t>
            </w:r>
          </w:p>
        </w:tc>
        <w:tc>
          <w:tcPr>
            <w:tcW w:w="8221" w:type="dxa"/>
            <w:shd w:val="clear" w:color="auto" w:fill="DBE5F1"/>
          </w:tcPr>
          <w:p w:rsidR="00B3471C" w:rsidRPr="00BD4C9F" w:rsidRDefault="00B3471C" w:rsidP="00B3471C">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Project Team Information</w:t>
            </w:r>
          </w:p>
        </w:tc>
      </w:tr>
      <w:tr w:rsidR="00B3471C" w:rsidRPr="00D638DD" w:rsidTr="00551F34">
        <w:tc>
          <w:tcPr>
            <w:tcW w:w="2581"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Role on Project Team </w:t>
            </w:r>
          </w:p>
        </w:tc>
        <w:tc>
          <w:tcPr>
            <w:tcW w:w="8221" w:type="dxa"/>
            <w:shd w:val="clear" w:color="auto" w:fill="auto"/>
          </w:tcPr>
          <w:p w:rsidR="00B3471C" w:rsidRPr="00BD4C9F" w:rsidRDefault="00941D98" w:rsidP="007C541D">
            <w:pPr>
              <w:spacing w:before="60" w:after="60"/>
              <w:rPr>
                <w:rFonts w:ascii="Calibri" w:hAnsi="Calibri" w:cs="Arial"/>
                <w:color w:val="000000"/>
                <w:sz w:val="22"/>
                <w:szCs w:val="22"/>
              </w:rPr>
            </w:pPr>
            <w:r>
              <w:rPr>
                <w:rFonts w:ascii="Calibri" w:hAnsi="Calibri" w:cs="Arial"/>
                <w:color w:val="000000"/>
                <w:sz w:val="22"/>
                <w:szCs w:val="22"/>
              </w:rPr>
              <w:t>CFN</w:t>
            </w:r>
            <w:r w:rsidR="00B3471C" w:rsidRPr="00BD4C9F">
              <w:rPr>
                <w:rFonts w:ascii="Calibri" w:hAnsi="Calibri" w:cs="Arial"/>
                <w:color w:val="000000"/>
                <w:sz w:val="22"/>
                <w:szCs w:val="22"/>
              </w:rPr>
              <w:t xml:space="preserve"> is not a funding agency, and so our definitions of project roles may not be the same as other funding you apply for.  </w:t>
            </w:r>
            <w:r w:rsidR="00B3471C" w:rsidRPr="00BD4C9F">
              <w:rPr>
                <w:rFonts w:ascii="Calibri" w:hAnsi="Calibri" w:cs="Arial"/>
                <w:b/>
                <w:color w:val="000000"/>
                <w:sz w:val="22"/>
                <w:szCs w:val="22"/>
              </w:rPr>
              <w:t xml:space="preserve">Please take the time to review the Project Team Roles for </w:t>
            </w:r>
            <w:r>
              <w:rPr>
                <w:rFonts w:ascii="Calibri" w:hAnsi="Calibri" w:cs="Arial"/>
                <w:b/>
                <w:color w:val="000000"/>
                <w:sz w:val="22"/>
                <w:szCs w:val="22"/>
              </w:rPr>
              <w:t>CFN</w:t>
            </w:r>
            <w:r w:rsidR="00B3471C" w:rsidRPr="00BD4C9F">
              <w:rPr>
                <w:rFonts w:ascii="Calibri" w:hAnsi="Calibri" w:cs="Arial"/>
                <w:b/>
                <w:color w:val="000000"/>
                <w:sz w:val="22"/>
                <w:szCs w:val="22"/>
              </w:rPr>
              <w:t xml:space="preserve"> Funded </w:t>
            </w:r>
            <w:r w:rsidR="007C541D">
              <w:rPr>
                <w:rFonts w:ascii="Calibri" w:hAnsi="Calibri" w:cs="Arial"/>
                <w:b/>
                <w:color w:val="000000"/>
                <w:sz w:val="22"/>
                <w:szCs w:val="22"/>
              </w:rPr>
              <w:t>Competition</w:t>
            </w:r>
            <w:r w:rsidR="00B3471C" w:rsidRPr="00BD4C9F">
              <w:rPr>
                <w:rFonts w:ascii="Calibri" w:hAnsi="Calibri" w:cs="Arial"/>
                <w:b/>
                <w:color w:val="000000"/>
                <w:sz w:val="22"/>
                <w:szCs w:val="22"/>
              </w:rPr>
              <w:t xml:space="preserve">s </w:t>
            </w:r>
            <w:r w:rsidR="00B3471C" w:rsidRPr="00BD4C9F">
              <w:rPr>
                <w:rFonts w:ascii="Calibri" w:hAnsi="Calibri" w:cs="Arial"/>
                <w:color w:val="000000"/>
                <w:sz w:val="22"/>
                <w:szCs w:val="22"/>
              </w:rPr>
              <w:t>to ensure that you use the correct roles for team members</w:t>
            </w:r>
            <w:r w:rsidR="00B3471C" w:rsidRPr="00BD4C9F">
              <w:rPr>
                <w:rFonts w:ascii="Calibri" w:hAnsi="Calibri" w:cs="Arial"/>
                <w:b/>
                <w:color w:val="000000"/>
                <w:sz w:val="22"/>
                <w:szCs w:val="22"/>
              </w:rPr>
              <w:t>.</w:t>
            </w:r>
          </w:p>
        </w:tc>
      </w:tr>
      <w:tr w:rsidR="00B3471C" w:rsidRPr="00D638DD" w:rsidTr="00551F34">
        <w:tc>
          <w:tcPr>
            <w:tcW w:w="2581"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Institution/Organization employed by or representing on project team</w:t>
            </w:r>
          </w:p>
        </w:tc>
        <w:tc>
          <w:tcPr>
            <w:tcW w:w="8221" w:type="dxa"/>
            <w:shd w:val="clear" w:color="auto" w:fill="auto"/>
          </w:tcPr>
          <w:p w:rsidR="00640065" w:rsidRPr="00BD4C9F" w:rsidRDefault="00B3471C"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Many researchers and other team members </w:t>
            </w:r>
            <w:r w:rsidR="00640065" w:rsidRPr="00BD4C9F">
              <w:rPr>
                <w:rFonts w:ascii="Calibri" w:hAnsi="Calibri" w:cs="Arial"/>
                <w:color w:val="000000"/>
                <w:sz w:val="22"/>
                <w:szCs w:val="22"/>
              </w:rPr>
              <w:t>are involved with different organizations, and have different titles at each. For this application, list the organization most closely tied to the individual’s role on the project team. This is the organization that will be shown in any public communications, and in NCE reporting.</w:t>
            </w:r>
          </w:p>
          <w:p w:rsidR="00B3471C"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Principal Investigators should list the organization/institution that will receive and administer funds from </w:t>
            </w:r>
            <w:r w:rsidR="00941D98">
              <w:rPr>
                <w:rFonts w:ascii="Calibri" w:hAnsi="Calibri" w:cs="Arial"/>
                <w:color w:val="000000"/>
                <w:sz w:val="22"/>
                <w:szCs w:val="22"/>
              </w:rPr>
              <w:t>CFN</w:t>
            </w:r>
            <w:r w:rsidRPr="00BD4C9F">
              <w:rPr>
                <w:rFonts w:ascii="Calibri" w:hAnsi="Calibri" w:cs="Arial"/>
                <w:color w:val="000000"/>
                <w:sz w:val="22"/>
                <w:szCs w:val="22"/>
              </w:rPr>
              <w:t>.</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Sector of Institution/ Organization</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Primary Role </w:t>
            </w:r>
            <w:r w:rsidR="003E054F">
              <w:rPr>
                <w:rFonts w:ascii="Calibri" w:eastAsia="Times New Roman" w:hAnsi="Calibri" w:cs="Arial"/>
                <w:color w:val="000000"/>
                <w:sz w:val="22"/>
                <w:szCs w:val="22"/>
              </w:rPr>
              <w:t xml:space="preserve">that the </w:t>
            </w:r>
            <w:r w:rsidRPr="00BD4C9F">
              <w:rPr>
                <w:rFonts w:ascii="Calibri" w:eastAsia="Times New Roman" w:hAnsi="Calibri" w:cs="Arial"/>
                <w:color w:val="000000"/>
                <w:sz w:val="22"/>
                <w:szCs w:val="22"/>
              </w:rPr>
              <w:t xml:space="preserve">individual plays relative to improving care of </w:t>
            </w:r>
            <w:r w:rsidR="003E054F">
              <w:rPr>
                <w:rFonts w:ascii="Calibri" w:eastAsia="Times New Roman" w:hAnsi="Calibri" w:cs="Arial"/>
                <w:color w:val="000000"/>
                <w:sz w:val="22"/>
                <w:szCs w:val="22"/>
              </w:rPr>
              <w:t>frail elderly Canadians</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Discipline which most closely reflects the role cited</w:t>
            </w:r>
          </w:p>
        </w:tc>
        <w:tc>
          <w:tcPr>
            <w:tcW w:w="8221" w:type="dxa"/>
            <w:shd w:val="clear" w:color="auto" w:fill="auto"/>
          </w:tcPr>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As an NCE, </w:t>
            </w:r>
            <w:r w:rsidR="00941D98">
              <w:rPr>
                <w:rFonts w:ascii="Calibri" w:hAnsi="Calibri" w:cs="Arial"/>
                <w:color w:val="000000"/>
                <w:sz w:val="22"/>
                <w:szCs w:val="22"/>
              </w:rPr>
              <w:t>CFN</w:t>
            </w:r>
            <w:r w:rsidRPr="00BD4C9F">
              <w:rPr>
                <w:rFonts w:ascii="Calibri" w:hAnsi="Calibri" w:cs="Arial"/>
                <w:color w:val="000000"/>
                <w:sz w:val="22"/>
                <w:szCs w:val="22"/>
              </w:rPr>
              <w:t xml:space="preserve"> is required to report on various statistics concerning participation in our Network. </w:t>
            </w:r>
          </w:p>
          <w:p w:rsidR="00524565" w:rsidRPr="00BD4C9F" w:rsidRDefault="00524565" w:rsidP="00640065">
            <w:pPr>
              <w:spacing w:before="60" w:after="60"/>
              <w:rPr>
                <w:rFonts w:ascii="Calibri" w:hAnsi="Calibri" w:cs="Arial"/>
                <w:color w:val="000000"/>
                <w:sz w:val="22"/>
                <w:szCs w:val="22"/>
              </w:rPr>
            </w:pPr>
            <w:r w:rsidRPr="00BD4C9F">
              <w:rPr>
                <w:rFonts w:ascii="Calibri" w:hAnsi="Calibri" w:cs="Arial"/>
                <w:color w:val="000000"/>
                <w:sz w:val="22"/>
                <w:szCs w:val="22"/>
              </w:rPr>
              <w:t>Many team members play multiple roles, or may want to enter a choice not listed.</w:t>
            </w:r>
          </w:p>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The choices provided in these columns are not intended to be exhaustive, but include those most pertinent to </w:t>
            </w:r>
            <w:r w:rsidR="00941D98">
              <w:rPr>
                <w:rFonts w:ascii="Calibri" w:hAnsi="Calibri" w:cs="Arial"/>
                <w:color w:val="000000"/>
                <w:sz w:val="22"/>
                <w:szCs w:val="22"/>
              </w:rPr>
              <w:t>CFN</w:t>
            </w:r>
            <w:r w:rsidRPr="00BD4C9F">
              <w:rPr>
                <w:rFonts w:ascii="Calibri" w:hAnsi="Calibri" w:cs="Arial"/>
                <w:color w:val="000000"/>
                <w:sz w:val="22"/>
                <w:szCs w:val="22"/>
              </w:rPr>
              <w:t xml:space="preserve">’s activities. </w:t>
            </w:r>
          </w:p>
          <w:p w:rsidR="00640065" w:rsidRPr="00BD4C9F" w:rsidRDefault="006400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Please enter the </w:t>
            </w:r>
            <w:r w:rsidRPr="00BD4C9F">
              <w:rPr>
                <w:rFonts w:ascii="Calibri" w:hAnsi="Calibri" w:cs="Arial"/>
                <w:color w:val="000000"/>
                <w:sz w:val="22"/>
                <w:szCs w:val="22"/>
                <w:u w:val="single"/>
              </w:rPr>
              <w:t>one</w:t>
            </w:r>
            <w:r w:rsidRPr="00BD4C9F">
              <w:rPr>
                <w:rFonts w:ascii="Calibri" w:hAnsi="Calibri" w:cs="Arial"/>
                <w:color w:val="000000"/>
                <w:sz w:val="22"/>
                <w:szCs w:val="22"/>
              </w:rPr>
              <w:t xml:space="preserve"> choice </w:t>
            </w:r>
            <w:r w:rsidR="00524565" w:rsidRPr="00BD4C9F">
              <w:rPr>
                <w:rFonts w:ascii="Calibri" w:hAnsi="Calibri" w:cs="Arial"/>
                <w:color w:val="000000"/>
                <w:sz w:val="22"/>
                <w:szCs w:val="22"/>
              </w:rPr>
              <w:t>in each column</w:t>
            </w:r>
            <w:r w:rsidRPr="00BD4C9F">
              <w:rPr>
                <w:rFonts w:ascii="Calibri" w:hAnsi="Calibri" w:cs="Arial"/>
                <w:color w:val="000000"/>
                <w:sz w:val="22"/>
                <w:szCs w:val="22"/>
              </w:rPr>
              <w:t xml:space="preserve"> that most closely aligns with the role the individual will play on the project team.</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Time individual will allocate to project during the life of the project</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weeks individual will participate in project</w:t>
            </w:r>
          </w:p>
        </w:tc>
        <w:tc>
          <w:tcPr>
            <w:tcW w:w="8221" w:type="dxa"/>
            <w:shd w:val="clear" w:color="auto" w:fill="auto"/>
          </w:tcPr>
          <w:p w:rsidR="00524565" w:rsidRPr="00BD4C9F" w:rsidRDefault="00524565" w:rsidP="00640065">
            <w:pPr>
              <w:spacing w:before="60" w:after="60"/>
              <w:rPr>
                <w:rFonts w:ascii="Calibri" w:hAnsi="Calibri" w:cs="Arial"/>
                <w:color w:val="000000"/>
                <w:sz w:val="22"/>
                <w:szCs w:val="22"/>
              </w:rPr>
            </w:pPr>
            <w:r w:rsidRPr="00BD4C9F">
              <w:rPr>
                <w:rFonts w:ascii="Calibri" w:hAnsi="Calibri" w:cs="Arial"/>
                <w:color w:val="000000"/>
                <w:sz w:val="22"/>
                <w:szCs w:val="22"/>
              </w:rPr>
              <w:t>For the purpose of NCE reporting, please list the average percentage time (based on a 40-hour work week) that an individual will spend on the project, during the life of the project.</w:t>
            </w:r>
          </w:p>
          <w:p w:rsidR="006400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For each </w:t>
            </w:r>
            <w:r w:rsidR="00941D98">
              <w:rPr>
                <w:rFonts w:ascii="Calibri" w:hAnsi="Calibri" w:cs="Arial"/>
                <w:color w:val="000000"/>
                <w:sz w:val="22"/>
                <w:szCs w:val="22"/>
              </w:rPr>
              <w:t>CFN</w:t>
            </w:r>
            <w:r w:rsidRPr="00BD4C9F">
              <w:rPr>
                <w:rFonts w:ascii="Calibri" w:hAnsi="Calibri" w:cs="Arial"/>
                <w:color w:val="000000"/>
                <w:sz w:val="22"/>
                <w:szCs w:val="22"/>
              </w:rPr>
              <w:t xml:space="preserve"> fiscal year during the course of the project, please include the estimated number of weeks during which the individual will participate in the project.</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“For HQP Only” columns</w:t>
            </w:r>
          </w:p>
        </w:tc>
        <w:tc>
          <w:tcPr>
            <w:tcW w:w="8221" w:type="dxa"/>
            <w:shd w:val="clear" w:color="auto" w:fill="auto"/>
          </w:tcPr>
          <w:p w:rsidR="005245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Training and experience for the next generation of HQP is a key mandate for </w:t>
            </w:r>
            <w:r w:rsidR="00941D98">
              <w:rPr>
                <w:rFonts w:ascii="Calibri" w:hAnsi="Calibri" w:cs="Arial"/>
                <w:color w:val="000000"/>
                <w:sz w:val="22"/>
                <w:szCs w:val="22"/>
              </w:rPr>
              <w:t>CFN</w:t>
            </w:r>
            <w:r w:rsidRPr="00BD4C9F">
              <w:rPr>
                <w:rFonts w:ascii="Calibri" w:hAnsi="Calibri" w:cs="Arial"/>
                <w:color w:val="000000"/>
                <w:sz w:val="22"/>
                <w:szCs w:val="22"/>
              </w:rPr>
              <w:t xml:space="preserve"> as an NCE, and HQP participation is an item we must report to the NCE on. </w:t>
            </w:r>
          </w:p>
          <w:p w:rsidR="007E15C8" w:rsidRPr="00BD4C9F" w:rsidRDefault="00524565" w:rsidP="007E15C8">
            <w:pPr>
              <w:pStyle w:val="Default"/>
              <w:spacing w:after="60"/>
              <w:rPr>
                <w:rFonts w:ascii="Calibri" w:hAnsi="Calibri"/>
                <w:sz w:val="22"/>
                <w:szCs w:val="22"/>
              </w:rPr>
            </w:pPr>
            <w:r w:rsidRPr="00BD4C9F">
              <w:rPr>
                <w:rFonts w:ascii="Calibri" w:hAnsi="Calibri"/>
                <w:sz w:val="22"/>
                <w:szCs w:val="22"/>
              </w:rPr>
              <w:t>However</w:t>
            </w:r>
            <w:r w:rsidR="007C541D">
              <w:rPr>
                <w:rFonts w:ascii="Calibri" w:hAnsi="Calibri"/>
                <w:sz w:val="22"/>
                <w:szCs w:val="22"/>
              </w:rPr>
              <w:t>,</w:t>
            </w:r>
            <w:r w:rsidRPr="00BD4C9F">
              <w:rPr>
                <w:rFonts w:ascii="Calibri" w:hAnsi="Calibri"/>
                <w:sz w:val="22"/>
                <w:szCs w:val="22"/>
              </w:rPr>
              <w:t xml:space="preserve"> HQP must be directly involved in a meaningful way in the research and/or KT components of </w:t>
            </w:r>
            <w:r w:rsidR="007C541D">
              <w:rPr>
                <w:rFonts w:ascii="Calibri" w:hAnsi="Calibri"/>
                <w:sz w:val="22"/>
                <w:szCs w:val="22"/>
              </w:rPr>
              <w:t>a</w:t>
            </w:r>
            <w:r w:rsidRPr="00BD4C9F">
              <w:rPr>
                <w:rFonts w:ascii="Calibri" w:hAnsi="Calibri"/>
                <w:sz w:val="22"/>
                <w:szCs w:val="22"/>
              </w:rPr>
              <w:t xml:space="preserve"> project. </w:t>
            </w:r>
          </w:p>
          <w:p w:rsidR="00640065" w:rsidRPr="00BD4C9F" w:rsidRDefault="00524565" w:rsidP="007C541D">
            <w:pPr>
              <w:pStyle w:val="Default"/>
              <w:spacing w:after="60"/>
              <w:rPr>
                <w:rFonts w:ascii="Calibri" w:hAnsi="Calibri" w:cs="Calibri"/>
                <w:bCs/>
                <w:sz w:val="22"/>
                <w:szCs w:val="22"/>
              </w:rPr>
            </w:pPr>
            <w:r w:rsidRPr="00BD4C9F">
              <w:rPr>
                <w:rFonts w:ascii="Calibri" w:hAnsi="Calibri"/>
                <w:sz w:val="22"/>
                <w:szCs w:val="22"/>
              </w:rPr>
              <w:t xml:space="preserve">All projects must also include HQP who will participate in the </w:t>
            </w:r>
            <w:r w:rsidR="00941D98">
              <w:rPr>
                <w:rFonts w:ascii="Calibri" w:hAnsi="Calibri"/>
                <w:sz w:val="22"/>
                <w:szCs w:val="22"/>
              </w:rPr>
              <w:t>CFN</w:t>
            </w:r>
            <w:r w:rsidRPr="00BD4C9F">
              <w:rPr>
                <w:rFonts w:ascii="Calibri" w:hAnsi="Calibri"/>
                <w:sz w:val="22"/>
                <w:szCs w:val="22"/>
              </w:rPr>
              <w:t xml:space="preserve"> Training Program, in varying degrees based on the length and depth of their project involvement. </w:t>
            </w:r>
          </w:p>
        </w:tc>
      </w:tr>
    </w:tbl>
    <w:p w:rsidR="00B3471C" w:rsidRDefault="00B3471C" w:rsidP="00D966D2">
      <w:pPr>
        <w:rPr>
          <w:rFonts w:ascii="Calibri" w:hAnsi="Calibri"/>
          <w:b/>
          <w:color w:val="005289"/>
          <w:sz w:val="28"/>
          <w:szCs w:val="28"/>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8221"/>
      </w:tblGrid>
      <w:tr w:rsidR="004B25E8" w:rsidRPr="00255ABF" w:rsidTr="00551F34">
        <w:tc>
          <w:tcPr>
            <w:tcW w:w="2547"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t>Project Leader</w:t>
            </w:r>
          </w:p>
        </w:tc>
        <w:tc>
          <w:tcPr>
            <w:tcW w:w="8221" w:type="dxa"/>
            <w:shd w:val="clear" w:color="auto" w:fill="auto"/>
          </w:tcPr>
          <w:p w:rsidR="004B25E8" w:rsidRPr="00255ABF" w:rsidRDefault="007C541D" w:rsidP="007C541D">
            <w:pPr>
              <w:spacing w:before="120" w:after="120"/>
              <w:rPr>
                <w:rFonts w:ascii="Calibri" w:eastAsia="Times New Roman" w:hAnsi="Calibri" w:cs="Arial"/>
                <w:color w:val="000000"/>
                <w:sz w:val="22"/>
                <w:szCs w:val="22"/>
              </w:rPr>
            </w:pPr>
            <w:r>
              <w:rPr>
                <w:rFonts w:ascii="Calibri" w:eastAsia="Times New Roman" w:hAnsi="Calibri" w:cs="Arial"/>
                <w:color w:val="000000"/>
                <w:sz w:val="22"/>
                <w:szCs w:val="22"/>
              </w:rPr>
              <w:t>Where there are multiple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s, the project must select ONE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 xml:space="preserve"> to act as Project Leader. All Principal I</w:t>
            </w:r>
            <w:r w:rsidR="004B25E8" w:rsidRPr="00255ABF">
              <w:rPr>
                <w:rFonts w:ascii="Calibri" w:eastAsia="Times New Roman" w:hAnsi="Calibri" w:cs="Arial"/>
                <w:color w:val="000000"/>
                <w:sz w:val="22"/>
                <w:szCs w:val="22"/>
              </w:rPr>
              <w:t xml:space="preserve">nvestigators will be listed in public communications, but the Project Leader acts as the primary contact with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and is responsible for </w:t>
            </w:r>
            <w:r>
              <w:rPr>
                <w:rFonts w:ascii="Calibri" w:eastAsia="Times New Roman" w:hAnsi="Calibri" w:cs="Arial"/>
                <w:color w:val="000000"/>
                <w:sz w:val="22"/>
                <w:szCs w:val="22"/>
              </w:rPr>
              <w:t xml:space="preserve">all CFN </w:t>
            </w:r>
            <w:r w:rsidR="004B25E8" w:rsidRPr="00255ABF">
              <w:rPr>
                <w:rFonts w:ascii="Calibri" w:eastAsia="Times New Roman" w:hAnsi="Calibri" w:cs="Arial"/>
                <w:color w:val="000000"/>
                <w:sz w:val="22"/>
                <w:szCs w:val="22"/>
              </w:rPr>
              <w:t>reporting</w:t>
            </w:r>
            <w:r>
              <w:rPr>
                <w:rFonts w:ascii="Calibri" w:eastAsia="Times New Roman" w:hAnsi="Calibri" w:cs="Arial"/>
                <w:color w:val="000000"/>
                <w:sz w:val="22"/>
                <w:szCs w:val="22"/>
              </w:rPr>
              <w:t xml:space="preserve"> requirements</w:t>
            </w:r>
            <w:r w:rsidR="004B25E8" w:rsidRPr="00255ABF">
              <w:rPr>
                <w:rFonts w:ascii="Calibri" w:eastAsia="Times New Roman" w:hAnsi="Calibri" w:cs="Arial"/>
                <w:color w:val="000000"/>
                <w:sz w:val="22"/>
                <w:szCs w:val="22"/>
              </w:rPr>
              <w:t xml:space="preserve">. </w:t>
            </w:r>
          </w:p>
        </w:tc>
      </w:tr>
      <w:tr w:rsidR="004B25E8" w:rsidRPr="00255ABF" w:rsidTr="00551F34">
        <w:tc>
          <w:tcPr>
            <w:tcW w:w="2547"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lastRenderedPageBreak/>
              <w:t>Principal Investigator</w:t>
            </w:r>
          </w:p>
        </w:tc>
        <w:tc>
          <w:tcPr>
            <w:tcW w:w="8221" w:type="dxa"/>
            <w:shd w:val="clear" w:color="auto" w:fill="auto"/>
          </w:tcPr>
          <w:p w:rsidR="004B25E8" w:rsidRPr="00255ABF" w:rsidRDefault="007C541D" w:rsidP="00F22B97">
            <w:pPr>
              <w:spacing w:before="120" w:after="40"/>
              <w:rPr>
                <w:rFonts w:ascii="Calibri" w:eastAsia="Times New Roman" w:hAnsi="Calibri" w:cs="Arial"/>
                <w:color w:val="000000"/>
                <w:sz w:val="22"/>
                <w:szCs w:val="22"/>
              </w:rPr>
            </w:pPr>
            <w:r>
              <w:rPr>
                <w:rFonts w:ascii="Calibri" w:eastAsia="Times New Roman" w:hAnsi="Calibri" w:cs="Arial"/>
                <w:color w:val="000000"/>
                <w:sz w:val="22"/>
                <w:szCs w:val="22"/>
              </w:rPr>
              <w:t xml:space="preserve">A Principal Investigator is an investigator that will be receiving </w:t>
            </w:r>
            <w:r w:rsidR="004924B3">
              <w:rPr>
                <w:rFonts w:ascii="Calibri" w:eastAsia="Times New Roman" w:hAnsi="Calibri" w:cs="Arial"/>
                <w:color w:val="000000"/>
                <w:sz w:val="22"/>
                <w:szCs w:val="22"/>
              </w:rPr>
              <w:t xml:space="preserve">KT or research </w:t>
            </w:r>
            <w:r>
              <w:rPr>
                <w:rFonts w:ascii="Calibri" w:eastAsia="Times New Roman" w:hAnsi="Calibri" w:cs="Arial"/>
                <w:color w:val="000000"/>
                <w:sz w:val="22"/>
                <w:szCs w:val="22"/>
              </w:rPr>
              <w:t xml:space="preserve">funds directly from CFN. </w:t>
            </w:r>
            <w:r w:rsidR="004B25E8" w:rsidRPr="00255ABF">
              <w:rPr>
                <w:rFonts w:ascii="Calibri" w:eastAsia="Times New Roman" w:hAnsi="Calibri" w:cs="Arial"/>
                <w:color w:val="000000"/>
                <w:sz w:val="22"/>
                <w:szCs w:val="22"/>
              </w:rPr>
              <w:t xml:space="preserve">A Principal Investigator must hold an academic or research appointment at a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network member institution, or other Canadian university, affiliated institution or organization eligible to administer CIHR funds. The Principal Investigator must also be eligible to receive CIHR funding. His/her appointment must be in place by the effective date of funding and must not expire before the end date of funding; must allow the individual to pursue the proposed research project, to engage in independent research activities for the entire duration of the funding, to supervise trainees, and to publish the research results; and must oblige the researcher to conform to institutional regulations concerning the conduct of research, the supervision of trainees, and the employment conditions of staff paid with Tri-council funding. </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 Principal Investigator leads and is responsible for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or defined portion of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with primary responsibility for the intellectual direction of the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and accountability for the reporting and achievement of related deliverables. She/he assumes administrative and financial accountability for the project or his/her component, including applicable </w:t>
            </w:r>
            <w:r w:rsidR="007C541D">
              <w:rPr>
                <w:rFonts w:ascii="Calibri" w:eastAsia="Times New Roman" w:hAnsi="Calibri" w:cs="Arial"/>
                <w:color w:val="000000"/>
                <w:sz w:val="22"/>
                <w:szCs w:val="22"/>
              </w:rPr>
              <w:t xml:space="preserve">CFN </w:t>
            </w:r>
            <w:r w:rsidRPr="00255ABF">
              <w:rPr>
                <w:rFonts w:ascii="Calibri" w:eastAsia="Times New Roman" w:hAnsi="Calibri" w:cs="Arial"/>
                <w:color w:val="000000"/>
                <w:sz w:val="22"/>
                <w:szCs w:val="22"/>
              </w:rPr>
              <w:t xml:space="preserve">reporting. She/he may supervise students, ensures the participation of students in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-funded</w:t>
            </w:r>
            <w:r w:rsidR="007C541D">
              <w:rPr>
                <w:rFonts w:ascii="Calibri" w:eastAsia="Times New Roman" w:hAnsi="Calibri" w:cs="Arial"/>
                <w:color w:val="000000"/>
                <w:sz w:val="22"/>
                <w:szCs w:val="22"/>
              </w:rPr>
              <w:t xml:space="preserve"> KT or</w:t>
            </w:r>
            <w:r w:rsidRPr="00255ABF">
              <w:rPr>
                <w:rFonts w:ascii="Calibri" w:eastAsia="Times New Roman" w:hAnsi="Calibri" w:cs="Arial"/>
                <w:color w:val="000000"/>
                <w:sz w:val="22"/>
                <w:szCs w:val="22"/>
              </w:rPr>
              <w:t xml:space="preserve"> research projects and the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Training Program, and assumes a leadership role with respect to collaboration and networking with other Network Investigators and with partners.</w:t>
            </w:r>
          </w:p>
          <w:p w:rsidR="004B25E8" w:rsidRPr="00255ABF" w:rsidRDefault="004B25E8" w:rsidP="00F22B97">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Principal Investigators receive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funding and must have the funds sent directly to a research account at his/her institution, and the institution must report directly back to the Network on use of those funds (filing an SOA Form 300 report) each year as part of the NCE reporting requirements. Each Principal Investigator must also report details and costing of in-kind and cash contributions each year.</w:t>
            </w:r>
          </w:p>
        </w:tc>
      </w:tr>
      <w:tr w:rsidR="004B25E8" w:rsidRPr="00255ABF" w:rsidTr="00551F34">
        <w:tc>
          <w:tcPr>
            <w:tcW w:w="2547" w:type="dxa"/>
            <w:shd w:val="clear" w:color="auto" w:fill="auto"/>
          </w:tcPr>
          <w:p w:rsidR="004B25E8" w:rsidRPr="00255ABF" w:rsidRDefault="004B25E8" w:rsidP="00F22B97">
            <w:pPr>
              <w:spacing w:before="120" w:after="60"/>
              <w:rPr>
                <w:rFonts w:ascii="Calibri" w:eastAsia="Times New Roman" w:hAnsi="Calibri" w:cs="Arial"/>
                <w:b/>
                <w:color w:val="000000"/>
                <w:sz w:val="22"/>
                <w:szCs w:val="22"/>
              </w:rPr>
            </w:pPr>
            <w:r w:rsidRPr="00255ABF">
              <w:rPr>
                <w:rFonts w:ascii="Calibri" w:eastAsia="Times New Roman" w:hAnsi="Calibri" w:cs="Arial"/>
                <w:b/>
                <w:color w:val="000000"/>
                <w:sz w:val="22"/>
                <w:szCs w:val="22"/>
              </w:rPr>
              <w:t>Host Institution</w:t>
            </w:r>
          </w:p>
        </w:tc>
        <w:tc>
          <w:tcPr>
            <w:tcW w:w="8221" w:type="dxa"/>
            <w:shd w:val="clear" w:color="auto" w:fill="auto"/>
          </w:tcPr>
          <w:p w:rsidR="004B25E8" w:rsidRPr="00255ABF" w:rsidRDefault="004B25E8" w:rsidP="00F22B97">
            <w:pPr>
              <w:spacing w:before="120" w:after="4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The Project Leader and any other primary investigators must each hold an academic or research appointment at a Canadian university, affiliated institution or organization </w:t>
            </w:r>
            <w:hyperlink r:id="rId16" w:history="1">
              <w:r w:rsidRPr="00255ABF">
                <w:rPr>
                  <w:rStyle w:val="Hyperlink"/>
                  <w:rFonts w:ascii="Calibri" w:eastAsia="Times New Roman" w:hAnsi="Calibri" w:cs="Arial"/>
                  <w:sz w:val="22"/>
                  <w:szCs w:val="22"/>
                </w:rPr>
                <w:t>eligible to receive and administer CIHR funds</w:t>
              </w:r>
            </w:hyperlink>
            <w:r w:rsidRPr="00255ABF">
              <w:rPr>
                <w:rFonts w:ascii="Calibri" w:eastAsia="Times New Roman" w:hAnsi="Calibri" w:cs="Arial"/>
                <w:color w:val="000000"/>
                <w:sz w:val="22"/>
                <w:szCs w:val="22"/>
              </w:rPr>
              <w:t xml:space="preserve">. If your institution is not currently CIHR-eligible, you may consult the </w:t>
            </w:r>
            <w:hyperlink r:id="rId17" w:history="1">
              <w:r w:rsidRPr="00255ABF">
                <w:rPr>
                  <w:rStyle w:val="Hyperlink"/>
                  <w:rFonts w:ascii="Calibri" w:eastAsia="Times New Roman" w:hAnsi="Calibri" w:cs="Arial"/>
                  <w:sz w:val="22"/>
                  <w:szCs w:val="22"/>
                </w:rPr>
                <w:t>Institutional Eligibility Requirements to Administer CIHR Funds</w:t>
              </w:r>
            </w:hyperlink>
            <w:r w:rsidRPr="00255ABF">
              <w:rPr>
                <w:rFonts w:ascii="Calibri" w:eastAsia="Times New Roman" w:hAnsi="Calibri" w:cs="Arial"/>
                <w:color w:val="000000"/>
                <w:sz w:val="22"/>
                <w:szCs w:val="22"/>
              </w:rPr>
              <w:t xml:space="preserve"> and discuss with the responsible official at your institution.</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As well as being eligible to receive and administer CIHR funds, the institution must also be willing to execute a Network Agreement with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through which the institution and investigator will become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members, and take on all of the associated rights and obligations. It is not necessary for an institution to be a party to the Network Agreement before applying.  When an award decision is made, the process to execute a Network Agreement will take place.</w:t>
            </w:r>
          </w:p>
          <w:p w:rsidR="00973BBE" w:rsidRPr="00255ABF" w:rsidRDefault="004B25E8" w:rsidP="00973BBE">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Where a research project has international co-investigators or collaborators, the international counterparts must support the international portions of the project. Funds can only go towards the Canadian portion of the initiative and cannot be transferred to non-Canadian institutions.</w:t>
            </w:r>
          </w:p>
        </w:tc>
      </w:tr>
    </w:tbl>
    <w:p w:rsidR="004B25E8" w:rsidRDefault="004B25E8"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Pr>
          <w:rFonts w:ascii="Calibri" w:eastAsia="Times New Roman" w:hAnsi="Calibri" w:cs="Calibri"/>
          <w:b/>
          <w:color w:val="548DD4"/>
          <w:spacing w:val="5"/>
          <w:kern w:val="28"/>
          <w:sz w:val="32"/>
          <w:szCs w:val="32"/>
          <w:lang w:eastAsia="en-US"/>
        </w:rPr>
        <w:br w:type="page"/>
      </w:r>
    </w:p>
    <w:tbl>
      <w:tblPr>
        <w:tblpPr w:leftFromText="180" w:rightFromText="180" w:horzAnchor="margin" w:tblpY="-418"/>
        <w:tblW w:w="10758" w:type="dxa"/>
        <w:tblBorders>
          <w:top w:val="single" w:sz="12" w:space="0" w:color="005289"/>
          <w:left w:val="single" w:sz="12" w:space="0" w:color="005289"/>
          <w:bottom w:val="single" w:sz="12" w:space="0" w:color="005289"/>
          <w:right w:val="single" w:sz="12" w:space="0" w:color="005289"/>
        </w:tblBorders>
        <w:shd w:val="clear" w:color="auto" w:fill="000000"/>
        <w:tblLook w:val="04A0" w:firstRow="1" w:lastRow="0" w:firstColumn="1" w:lastColumn="0" w:noHBand="0" w:noVBand="1"/>
      </w:tblPr>
      <w:tblGrid>
        <w:gridCol w:w="10758"/>
      </w:tblGrid>
      <w:tr w:rsidR="00551F34" w:rsidTr="00551F34">
        <w:trPr>
          <w:trHeight w:val="1124"/>
        </w:trPr>
        <w:tc>
          <w:tcPr>
            <w:tcW w:w="10758" w:type="dxa"/>
            <w:shd w:val="clear" w:color="auto" w:fill="E8EDA9"/>
            <w:vAlign w:val="center"/>
          </w:tcPr>
          <w:p w:rsidR="00551F34" w:rsidRPr="00680EA3" w:rsidRDefault="00551F34" w:rsidP="00974C6E">
            <w:pPr>
              <w:contextualSpacing/>
              <w:jc w:val="center"/>
              <w:rPr>
                <w:rFonts w:asciiTheme="minorHAnsi" w:hAnsiTheme="minorHAnsi" w:cstheme="minorHAnsi"/>
                <w:b/>
                <w:color w:val="005289"/>
                <w:spacing w:val="5"/>
                <w:kern w:val="28"/>
                <w:sz w:val="36"/>
                <w:szCs w:val="36"/>
              </w:rPr>
            </w:pPr>
            <w:r w:rsidRPr="00680EA3">
              <w:rPr>
                <w:rFonts w:asciiTheme="minorHAnsi" w:hAnsiTheme="minorHAnsi" w:cstheme="minorHAnsi"/>
                <w:b/>
                <w:color w:val="005289"/>
                <w:spacing w:val="5"/>
                <w:kern w:val="28"/>
                <w:sz w:val="36"/>
                <w:szCs w:val="36"/>
              </w:rPr>
              <w:lastRenderedPageBreak/>
              <w:t xml:space="preserve">Appendix </w:t>
            </w:r>
            <w:r>
              <w:rPr>
                <w:rFonts w:asciiTheme="minorHAnsi" w:hAnsiTheme="minorHAnsi" w:cstheme="minorHAnsi"/>
                <w:b/>
                <w:color w:val="005289"/>
                <w:spacing w:val="5"/>
                <w:kern w:val="28"/>
                <w:sz w:val="36"/>
                <w:szCs w:val="36"/>
              </w:rPr>
              <w:t>B</w:t>
            </w:r>
          </w:p>
          <w:p w:rsidR="00551F34" w:rsidRPr="00680EA3" w:rsidRDefault="00551F34" w:rsidP="00974C6E">
            <w:pPr>
              <w:pStyle w:val="Title"/>
              <w:pBdr>
                <w:bottom w:val="none" w:sz="0" w:space="0" w:color="auto"/>
              </w:pBdr>
              <w:spacing w:after="0"/>
              <w:jc w:val="center"/>
              <w:rPr>
                <w:rFonts w:asciiTheme="minorHAnsi" w:hAnsiTheme="minorHAnsi" w:cstheme="minorHAnsi"/>
              </w:rPr>
            </w:pPr>
            <w:r w:rsidRPr="00680EA3">
              <w:rPr>
                <w:rFonts w:asciiTheme="minorHAnsi" w:hAnsiTheme="minorHAnsi" w:cstheme="minorHAnsi"/>
                <w:b/>
                <w:color w:val="005289"/>
                <w:sz w:val="36"/>
                <w:szCs w:val="36"/>
              </w:rPr>
              <w:t>CFN Guidelines for Lay Summaries</w:t>
            </w:r>
          </w:p>
        </w:tc>
      </w:tr>
    </w:tbl>
    <w:p w:rsidR="00551F34" w:rsidRDefault="00551F34" w:rsidP="00551F34">
      <w:pPr>
        <w:pStyle w:val="Body"/>
        <w:rPr>
          <w:rFonts w:ascii="Calibri" w:eastAsia="Times New Roman" w:hAnsi="Calibri" w:cs="Calibri"/>
          <w:b/>
          <w:color w:val="548DD4"/>
          <w:spacing w:val="5"/>
          <w:kern w:val="28"/>
          <w:sz w:val="32"/>
          <w:szCs w:val="32"/>
          <w:lang w:eastAsia="en-US"/>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What is a lay summary?</w:t>
      </w:r>
    </w:p>
    <w:p w:rsidR="00551F34" w:rsidRPr="008347B9" w:rsidRDefault="00551F34" w:rsidP="00551F34">
      <w:pPr>
        <w:pStyle w:val="Body"/>
        <w:spacing w:before="120"/>
        <w:rPr>
          <w:rFonts w:ascii="Calibri" w:hAnsi="Calibri"/>
        </w:rPr>
      </w:pPr>
      <w:r w:rsidRPr="008347B9">
        <w:rPr>
          <w:rFonts w:ascii="Calibri" w:hAnsi="Calibri"/>
        </w:rPr>
        <w:t>A lay summary is an overview of a research project described in a way that can be easily understood by those without prior experience of the subject. It is not a slight modification of the abstract or a simplification of the research; a well-written lay summary allows the public to understand research and its value, impact, and applications. Lay summaries also help juries evaluate research grant applications and facilitate use of the research by government, the public and private sectors, and the community at large.</w:t>
      </w:r>
    </w:p>
    <w:p w:rsidR="00551F34" w:rsidRPr="00B10653" w:rsidRDefault="00551F34" w:rsidP="00551F34">
      <w:pPr>
        <w:pStyle w:val="Body"/>
        <w:spacing w:before="120"/>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How are lay summaries used at the Canadian Frailty Network (CFN)?</w:t>
      </w:r>
    </w:p>
    <w:p w:rsidR="00551F34" w:rsidRPr="008347B9" w:rsidRDefault="00551F34" w:rsidP="00551F34">
      <w:pPr>
        <w:pStyle w:val="Body"/>
        <w:spacing w:before="120"/>
        <w:rPr>
          <w:rFonts w:ascii="Calibri" w:hAnsi="Calibri"/>
        </w:rPr>
      </w:pPr>
      <w:r w:rsidRPr="008347B9">
        <w:rPr>
          <w:rFonts w:ascii="Calibri" w:hAnsi="Calibri"/>
        </w:rPr>
        <w:t>CFN uses lay summaries to:</w:t>
      </w:r>
    </w:p>
    <w:p w:rsidR="00551F34" w:rsidRPr="008347B9" w:rsidRDefault="00551F34" w:rsidP="00551F34">
      <w:pPr>
        <w:pStyle w:val="Body"/>
        <w:numPr>
          <w:ilvl w:val="0"/>
          <w:numId w:val="43"/>
        </w:numPr>
        <w:rPr>
          <w:rFonts w:ascii="Calibri" w:hAnsi="Calibri"/>
        </w:rPr>
      </w:pPr>
      <w:r w:rsidRPr="008347B9">
        <w:rPr>
          <w:rFonts w:ascii="Calibri" w:hAnsi="Calibri"/>
        </w:rPr>
        <w:t>communicate the nature and importance of research on frailty and older adults</w:t>
      </w:r>
      <w:r>
        <w:rPr>
          <w:rFonts w:ascii="Calibri" w:hAnsi="Calibri"/>
        </w:rPr>
        <w:t xml:space="preserve"> living with frailty, to the general public, </w:t>
      </w:r>
    </w:p>
    <w:p w:rsidR="00551F34" w:rsidRPr="008347B9" w:rsidRDefault="00551F34" w:rsidP="00551F34">
      <w:pPr>
        <w:pStyle w:val="Body"/>
        <w:numPr>
          <w:ilvl w:val="0"/>
          <w:numId w:val="43"/>
        </w:numPr>
        <w:rPr>
          <w:rFonts w:ascii="Calibri" w:hAnsi="Calibri"/>
        </w:rPr>
      </w:pPr>
      <w:r w:rsidRPr="008347B9">
        <w:rPr>
          <w:rFonts w:ascii="Calibri" w:hAnsi="Calibri"/>
        </w:rPr>
        <w:t>inform prospective citizen members on CFN committees, research teams, and projects CFN supports</w:t>
      </w:r>
      <w:r>
        <w:rPr>
          <w:rFonts w:ascii="Calibri" w:hAnsi="Calibri"/>
        </w:rPr>
        <w:t>,</w:t>
      </w:r>
    </w:p>
    <w:p w:rsidR="00551F34" w:rsidRPr="008347B9" w:rsidRDefault="00551F34" w:rsidP="00551F34">
      <w:pPr>
        <w:pStyle w:val="Body"/>
        <w:numPr>
          <w:ilvl w:val="0"/>
          <w:numId w:val="43"/>
        </w:numPr>
        <w:rPr>
          <w:rFonts w:ascii="Calibri" w:hAnsi="Calibri"/>
        </w:rPr>
      </w:pPr>
      <w:r w:rsidRPr="008347B9">
        <w:rPr>
          <w:rFonts w:ascii="Calibri" w:hAnsi="Calibri"/>
        </w:rPr>
        <w:t xml:space="preserve">help </w:t>
      </w:r>
      <w:r>
        <w:rPr>
          <w:rFonts w:ascii="Calibri" w:hAnsi="Calibri"/>
        </w:rPr>
        <w:t>adjudicators</w:t>
      </w:r>
      <w:r w:rsidRPr="008347B9">
        <w:rPr>
          <w:rFonts w:ascii="Calibri" w:hAnsi="Calibri"/>
        </w:rPr>
        <w:t xml:space="preserve"> score grant applications</w:t>
      </w:r>
      <w:r>
        <w:rPr>
          <w:rFonts w:ascii="Calibri" w:hAnsi="Calibri"/>
        </w:rPr>
        <w:t>, and</w:t>
      </w:r>
    </w:p>
    <w:p w:rsidR="00551F34" w:rsidRPr="008347B9" w:rsidRDefault="00551F34" w:rsidP="00551F34">
      <w:pPr>
        <w:pStyle w:val="Body"/>
        <w:numPr>
          <w:ilvl w:val="0"/>
          <w:numId w:val="43"/>
        </w:numPr>
        <w:rPr>
          <w:rFonts w:ascii="Calibri" w:hAnsi="Calibri"/>
        </w:rPr>
      </w:pPr>
      <w:r w:rsidRPr="008347B9">
        <w:rPr>
          <w:rFonts w:ascii="Calibri" w:hAnsi="Calibri"/>
        </w:rPr>
        <w:t xml:space="preserve">encourage multidisciplinary work by helping those in unrelated disciplines fully understand each other’s research. </w:t>
      </w:r>
    </w:p>
    <w:p w:rsidR="00551F34" w:rsidRPr="00B10653" w:rsidRDefault="00551F34" w:rsidP="00551F34">
      <w:pPr>
        <w:pStyle w:val="Body"/>
        <w:spacing w:before="120"/>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How to write a lay summary</w:t>
      </w:r>
    </w:p>
    <w:p w:rsidR="00551F34" w:rsidRPr="008347B9" w:rsidRDefault="00551F34" w:rsidP="00551F34">
      <w:pPr>
        <w:pStyle w:val="Body"/>
        <w:spacing w:before="120"/>
        <w:rPr>
          <w:rFonts w:ascii="Calibri" w:hAnsi="Calibri"/>
        </w:rPr>
      </w:pPr>
      <w:r w:rsidRPr="008347B9">
        <w:rPr>
          <w:rFonts w:ascii="Calibri" w:hAnsi="Calibri"/>
        </w:rPr>
        <w:t>Using plain language, clearly describe in simple language:</w:t>
      </w:r>
    </w:p>
    <w:p w:rsidR="00551F34" w:rsidRPr="008347B9" w:rsidRDefault="00551F34" w:rsidP="00551F34">
      <w:pPr>
        <w:pStyle w:val="Body"/>
        <w:numPr>
          <w:ilvl w:val="0"/>
          <w:numId w:val="44"/>
        </w:numPr>
        <w:rPr>
          <w:rFonts w:ascii="Calibri" w:hAnsi="Calibri"/>
        </w:rPr>
      </w:pPr>
      <w:r w:rsidRPr="008347B9">
        <w:rPr>
          <w:rFonts w:ascii="Calibri" w:hAnsi="Calibri"/>
        </w:rPr>
        <w:t>what question the researcher</w:t>
      </w:r>
      <w:r>
        <w:rPr>
          <w:rFonts w:ascii="Calibri" w:hAnsi="Calibri"/>
        </w:rPr>
        <w:t>s</w:t>
      </w:r>
      <w:r w:rsidRPr="008347B9">
        <w:rPr>
          <w:rFonts w:ascii="Calibri" w:hAnsi="Calibri"/>
        </w:rPr>
        <w:t xml:space="preserve"> </w:t>
      </w:r>
      <w:r>
        <w:rPr>
          <w:rFonts w:ascii="Calibri" w:hAnsi="Calibri"/>
        </w:rPr>
        <w:t>are</w:t>
      </w:r>
      <w:r w:rsidRPr="008347B9">
        <w:rPr>
          <w:rFonts w:ascii="Calibri" w:hAnsi="Calibri"/>
        </w:rPr>
        <w:t xml:space="preserve"> asking, </w:t>
      </w:r>
    </w:p>
    <w:p w:rsidR="00551F34" w:rsidRPr="008347B9" w:rsidRDefault="00551F34" w:rsidP="00551F34">
      <w:pPr>
        <w:pStyle w:val="Body"/>
        <w:numPr>
          <w:ilvl w:val="0"/>
          <w:numId w:val="44"/>
        </w:numPr>
        <w:rPr>
          <w:rFonts w:ascii="Calibri" w:hAnsi="Calibri"/>
        </w:rPr>
      </w:pPr>
      <w:r w:rsidRPr="008347B9">
        <w:rPr>
          <w:rFonts w:ascii="Calibri" w:hAnsi="Calibri"/>
        </w:rPr>
        <w:t>why they are asking the question</w:t>
      </w:r>
    </w:p>
    <w:p w:rsidR="00551F34" w:rsidRPr="008347B9" w:rsidRDefault="00551F34" w:rsidP="00551F34">
      <w:pPr>
        <w:pStyle w:val="Body"/>
        <w:numPr>
          <w:ilvl w:val="0"/>
          <w:numId w:val="44"/>
        </w:numPr>
        <w:rPr>
          <w:rFonts w:ascii="Calibri" w:hAnsi="Calibri"/>
        </w:rPr>
      </w:pPr>
      <w:r w:rsidRPr="008347B9">
        <w:rPr>
          <w:rFonts w:ascii="Calibri" w:hAnsi="Calibri"/>
        </w:rPr>
        <w:t xml:space="preserve">what they will do to find the answer, </w:t>
      </w:r>
    </w:p>
    <w:p w:rsidR="00551F34" w:rsidRPr="008347B9" w:rsidRDefault="00551F34" w:rsidP="00551F34">
      <w:pPr>
        <w:pStyle w:val="Body"/>
        <w:numPr>
          <w:ilvl w:val="0"/>
          <w:numId w:val="44"/>
        </w:numPr>
        <w:rPr>
          <w:rFonts w:ascii="Calibri" w:hAnsi="Calibri"/>
        </w:rPr>
      </w:pPr>
      <w:r w:rsidRPr="008347B9">
        <w:rPr>
          <w:rFonts w:ascii="Calibri" w:hAnsi="Calibri"/>
        </w:rPr>
        <w:t xml:space="preserve">what do they expect to find out, </w:t>
      </w:r>
    </w:p>
    <w:p w:rsidR="00551F34" w:rsidRDefault="00551F34" w:rsidP="00551F34">
      <w:pPr>
        <w:pStyle w:val="Body"/>
        <w:numPr>
          <w:ilvl w:val="0"/>
          <w:numId w:val="44"/>
        </w:numPr>
        <w:rPr>
          <w:rFonts w:ascii="Calibri" w:hAnsi="Calibri"/>
        </w:rPr>
      </w:pPr>
      <w:r w:rsidRPr="008347B9">
        <w:rPr>
          <w:rFonts w:ascii="Calibri" w:hAnsi="Calibri"/>
        </w:rPr>
        <w:t xml:space="preserve">why the anticipated findings matter, and </w:t>
      </w:r>
    </w:p>
    <w:p w:rsidR="00551F34" w:rsidRDefault="00551F34" w:rsidP="00551F34">
      <w:pPr>
        <w:pStyle w:val="Body"/>
        <w:numPr>
          <w:ilvl w:val="0"/>
          <w:numId w:val="44"/>
        </w:numPr>
        <w:rPr>
          <w:rFonts w:ascii="Calibri" w:hAnsi="Calibri"/>
        </w:rPr>
      </w:pPr>
      <w:r w:rsidRPr="008347B9">
        <w:rPr>
          <w:rFonts w:ascii="Calibri" w:hAnsi="Calibri"/>
        </w:rPr>
        <w:t xml:space="preserve">how they plan to use the findings.  </w:t>
      </w:r>
    </w:p>
    <w:p w:rsidR="00551F34" w:rsidRPr="008347B9" w:rsidRDefault="00551F34" w:rsidP="00551F34">
      <w:pPr>
        <w:pStyle w:val="Body"/>
        <w:spacing w:before="120"/>
        <w:rPr>
          <w:rFonts w:ascii="Calibri" w:hAnsi="Calibri"/>
        </w:rPr>
      </w:pPr>
      <w:r w:rsidRPr="008347B9">
        <w:rPr>
          <w:rFonts w:ascii="Calibri" w:hAnsi="Calibri"/>
        </w:rPr>
        <w:t>The summary should be as brief as possible, which is about the same length as the abstract or in compliance with the requirements outlined by the grant</w:t>
      </w:r>
      <w:r>
        <w:rPr>
          <w:rFonts w:ascii="Calibri" w:hAnsi="Calibri"/>
        </w:rPr>
        <w:t xml:space="preserve"> application</w:t>
      </w:r>
      <w:r w:rsidRPr="008347B9">
        <w:rPr>
          <w:rFonts w:ascii="Calibri" w:hAnsi="Calibri"/>
        </w:rPr>
        <w:t>. The lay summary should also</w:t>
      </w:r>
      <w:r>
        <w:rPr>
          <w:rFonts w:ascii="Calibri" w:hAnsi="Calibri"/>
        </w:rPr>
        <w:t xml:space="preserve"> aim to</w:t>
      </w:r>
      <w:r w:rsidRPr="008347B9">
        <w:rPr>
          <w:rFonts w:ascii="Calibri" w:hAnsi="Calibri"/>
        </w:rPr>
        <w:t xml:space="preserve"> be written at a grade 8 level or </w:t>
      </w:r>
      <w:r>
        <w:rPr>
          <w:rFonts w:ascii="Calibri" w:hAnsi="Calibri"/>
        </w:rPr>
        <w:t>lower, in compliance with</w:t>
      </w:r>
      <w:r w:rsidRPr="008347B9">
        <w:rPr>
          <w:rFonts w:ascii="Calibri" w:hAnsi="Calibri"/>
        </w:rPr>
        <w:t xml:space="preserve"> the standard for CFN’s public documents.</w:t>
      </w:r>
    </w:p>
    <w:p w:rsidR="00551F34" w:rsidRPr="00B10653" w:rsidRDefault="00551F34" w:rsidP="00551F34">
      <w:pPr>
        <w:pStyle w:val="Body"/>
        <w:spacing w:before="120"/>
        <w:rPr>
          <w:rFonts w:ascii="Calibri" w:hAnsi="Calibri"/>
          <w:b/>
          <w:color w:val="005289"/>
          <w:sz w:val="28"/>
          <w:szCs w:val="28"/>
        </w:rPr>
      </w:pPr>
      <w:r w:rsidRPr="00B10653">
        <w:rPr>
          <w:rFonts w:ascii="Calibri" w:hAnsi="Calibri"/>
          <w:b/>
          <w:color w:val="005289"/>
          <w:sz w:val="28"/>
          <w:szCs w:val="28"/>
        </w:rPr>
        <w:t>Tips:</w:t>
      </w:r>
    </w:p>
    <w:p w:rsidR="00551F34" w:rsidRPr="008347B9" w:rsidRDefault="00551F34" w:rsidP="00551F34">
      <w:pPr>
        <w:pStyle w:val="Body"/>
        <w:numPr>
          <w:ilvl w:val="0"/>
          <w:numId w:val="45"/>
        </w:numPr>
        <w:rPr>
          <w:rFonts w:ascii="Calibri" w:hAnsi="Calibri"/>
          <w:position w:val="-2"/>
        </w:rPr>
      </w:pPr>
      <w:r w:rsidRPr="008347B9">
        <w:rPr>
          <w:rFonts w:ascii="Calibri" w:hAnsi="Calibri"/>
          <w:position w:val="-2"/>
        </w:rPr>
        <w:t>Define any technical terms used</w:t>
      </w:r>
    </w:p>
    <w:p w:rsidR="00551F34" w:rsidRPr="008347B9" w:rsidRDefault="00551F34" w:rsidP="00551F34">
      <w:pPr>
        <w:pStyle w:val="Body"/>
        <w:numPr>
          <w:ilvl w:val="0"/>
          <w:numId w:val="45"/>
        </w:numPr>
        <w:rPr>
          <w:rFonts w:ascii="Calibri" w:hAnsi="Calibri"/>
          <w:position w:val="-2"/>
        </w:rPr>
      </w:pPr>
      <w:r w:rsidRPr="008347B9">
        <w:rPr>
          <w:rFonts w:ascii="Calibri" w:hAnsi="Calibri"/>
        </w:rPr>
        <w:t xml:space="preserve">Refrain from using jargon </w:t>
      </w:r>
    </w:p>
    <w:p w:rsidR="00551F34" w:rsidRPr="008347B9" w:rsidRDefault="00551F34" w:rsidP="00551F34">
      <w:pPr>
        <w:pStyle w:val="Body"/>
        <w:numPr>
          <w:ilvl w:val="0"/>
          <w:numId w:val="45"/>
        </w:numPr>
        <w:rPr>
          <w:rFonts w:ascii="Calibri" w:hAnsi="Calibri"/>
          <w:position w:val="-2"/>
        </w:rPr>
      </w:pPr>
      <w:r w:rsidRPr="008347B9">
        <w:rPr>
          <w:rFonts w:ascii="Calibri" w:hAnsi="Calibri"/>
        </w:rPr>
        <w:t>Refrain from using acronyms, but if some are necessary, spell them out in full when first mentioned in the text</w:t>
      </w:r>
    </w:p>
    <w:p w:rsidR="00551F34" w:rsidRPr="008347B9" w:rsidRDefault="00551F34" w:rsidP="00551F34">
      <w:pPr>
        <w:pStyle w:val="Body"/>
        <w:numPr>
          <w:ilvl w:val="0"/>
          <w:numId w:val="45"/>
        </w:numPr>
        <w:rPr>
          <w:rFonts w:ascii="Calibri" w:hAnsi="Calibri"/>
          <w:position w:val="-2"/>
        </w:rPr>
      </w:pPr>
      <w:r w:rsidRPr="008347B9">
        <w:rPr>
          <w:rFonts w:ascii="Calibri" w:hAnsi="Calibri"/>
        </w:rPr>
        <w:t xml:space="preserve">Have someone </w:t>
      </w:r>
      <w:r>
        <w:rPr>
          <w:rFonts w:ascii="Calibri" w:hAnsi="Calibri"/>
        </w:rPr>
        <w:t xml:space="preserve">from </w:t>
      </w:r>
      <w:r w:rsidRPr="008347B9">
        <w:rPr>
          <w:rFonts w:ascii="Calibri" w:hAnsi="Calibri"/>
        </w:rPr>
        <w:t>outside the field</w:t>
      </w:r>
      <w:r>
        <w:rPr>
          <w:rFonts w:ascii="Calibri" w:hAnsi="Calibri"/>
        </w:rPr>
        <w:t xml:space="preserve"> of study</w:t>
      </w:r>
      <w:r w:rsidRPr="008347B9">
        <w:rPr>
          <w:rFonts w:ascii="Calibri" w:hAnsi="Calibri"/>
        </w:rPr>
        <w:t xml:space="preserve"> read the summary before submitting it to CFN for review</w:t>
      </w:r>
    </w:p>
    <w:p w:rsidR="00551F34" w:rsidRPr="008347B9" w:rsidRDefault="00551F34" w:rsidP="00551F34">
      <w:pPr>
        <w:pStyle w:val="Body"/>
        <w:numPr>
          <w:ilvl w:val="0"/>
          <w:numId w:val="45"/>
        </w:numPr>
        <w:rPr>
          <w:rFonts w:ascii="Calibri" w:hAnsi="Calibri"/>
          <w:position w:val="-2"/>
        </w:rPr>
      </w:pPr>
      <w:r w:rsidRPr="008347B9">
        <w:rPr>
          <w:rFonts w:ascii="Calibri" w:hAnsi="Calibri"/>
        </w:rPr>
        <w:t>Read the summary aloud to catch errors or awkward expressions</w:t>
      </w:r>
    </w:p>
    <w:p w:rsidR="00551F34" w:rsidRPr="008347B9" w:rsidRDefault="00551F34" w:rsidP="00551F34">
      <w:pPr>
        <w:pStyle w:val="ListParagraph"/>
        <w:numPr>
          <w:ilvl w:val="0"/>
          <w:numId w:val="45"/>
        </w:numPr>
        <w:contextualSpacing w:val="0"/>
        <w:rPr>
          <w:rFonts w:ascii="Calibri" w:hAnsi="Calibri"/>
        </w:rPr>
      </w:pPr>
      <w:r w:rsidRPr="008347B9">
        <w:rPr>
          <w:rFonts w:ascii="Calibri" w:hAnsi="Calibri"/>
        </w:rPr>
        <w:t>Provide simple, relevant examples when describing the research</w:t>
      </w:r>
    </w:p>
    <w:p w:rsidR="00551F34" w:rsidRPr="008347B9" w:rsidRDefault="00551F34" w:rsidP="00551F34">
      <w:pPr>
        <w:pStyle w:val="ListParagraph"/>
        <w:numPr>
          <w:ilvl w:val="0"/>
          <w:numId w:val="45"/>
        </w:numPr>
        <w:contextualSpacing w:val="0"/>
        <w:rPr>
          <w:rFonts w:ascii="Calibri" w:hAnsi="Calibri"/>
        </w:rPr>
      </w:pPr>
      <w:r>
        <w:rPr>
          <w:rFonts w:ascii="Calibri" w:hAnsi="Calibri"/>
        </w:rPr>
        <w:t>Use people-first language by fo</w:t>
      </w:r>
      <w:r w:rsidRPr="008347B9">
        <w:rPr>
          <w:rFonts w:ascii="Calibri" w:hAnsi="Calibri"/>
        </w:rPr>
        <w:t>cus</w:t>
      </w:r>
      <w:r>
        <w:rPr>
          <w:rFonts w:ascii="Calibri" w:hAnsi="Calibri"/>
        </w:rPr>
        <w:t>ing</w:t>
      </w:r>
      <w:r w:rsidRPr="008347B9">
        <w:rPr>
          <w:rFonts w:ascii="Calibri" w:hAnsi="Calibri"/>
        </w:rPr>
        <w:t xml:space="preserve"> on the person, not the disability; for example, say “people who are blind” rather than “the blind”</w:t>
      </w:r>
      <w:r>
        <w:rPr>
          <w:rFonts w:ascii="Calibri" w:hAnsi="Calibri"/>
        </w:rPr>
        <w:t>, or “older adults living with frailty” rather than “frail older adults”</w:t>
      </w:r>
    </w:p>
    <w:p w:rsidR="00551F34" w:rsidRDefault="00551F34">
      <w:pPr>
        <w:rPr>
          <w:rFonts w:ascii="Calibri" w:eastAsia="ヒラギノ角ゴ Pro W3" w:hAnsi="Calibri"/>
          <w:b/>
          <w:color w:val="005289"/>
          <w:sz w:val="28"/>
          <w:szCs w:val="28"/>
          <w:lang w:eastAsia="en-CA"/>
        </w:rPr>
      </w:pPr>
      <w:r>
        <w:rPr>
          <w:rFonts w:ascii="Calibri" w:hAnsi="Calibri"/>
          <w:b/>
          <w:color w:val="005289"/>
          <w:sz w:val="28"/>
          <w:szCs w:val="28"/>
        </w:rPr>
        <w:br w:type="page"/>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lastRenderedPageBreak/>
        <w:t>Lay Summary Template: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Title</w:t>
      </w:r>
    </w:p>
    <w:p w:rsidR="00551F34" w:rsidRPr="008347B9" w:rsidRDefault="00551F34" w:rsidP="00551F34">
      <w:pPr>
        <w:pStyle w:val="Body"/>
        <w:numPr>
          <w:ilvl w:val="1"/>
          <w:numId w:val="46"/>
        </w:numPr>
        <w:rPr>
          <w:rFonts w:ascii="Calibri" w:eastAsia="Times New Roman" w:hAnsi="Calibri"/>
          <w:b/>
          <w:color w:val="auto"/>
          <w:sz w:val="22"/>
          <w:szCs w:val="24"/>
          <w:lang w:val="en-CA"/>
        </w:rPr>
      </w:pPr>
      <w:r w:rsidRPr="008347B9">
        <w:rPr>
          <w:rFonts w:ascii="Calibri" w:hAnsi="Calibri"/>
          <w:sz w:val="22"/>
          <w:szCs w:val="24"/>
        </w:rPr>
        <w:t>Short and simple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What is the research question?</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 xml:space="preserve">Why are the researchers proposing this study? </w:t>
      </w:r>
    </w:p>
    <w:p w:rsidR="00551F34" w:rsidRPr="008347B9" w:rsidRDefault="00551F34" w:rsidP="00551F34">
      <w:pPr>
        <w:pStyle w:val="Body"/>
        <w:numPr>
          <w:ilvl w:val="1"/>
          <w:numId w:val="46"/>
        </w:numPr>
        <w:rPr>
          <w:rFonts w:ascii="Calibri" w:eastAsia="Times New Roman" w:hAnsi="Calibri"/>
          <w:color w:val="auto"/>
          <w:sz w:val="22"/>
          <w:szCs w:val="24"/>
          <w:lang w:val="en-CA"/>
        </w:rPr>
      </w:pPr>
      <w:r w:rsidRPr="008347B9">
        <w:rPr>
          <w:rFonts w:ascii="Calibri" w:hAnsi="Calibri"/>
          <w:sz w:val="22"/>
          <w:szCs w:val="24"/>
        </w:rPr>
        <w:t>Describe how the study addresses the relevant evidence gap</w:t>
      </w:r>
    </w:p>
    <w:p w:rsidR="00551F34" w:rsidRPr="008347B9" w:rsidRDefault="00551F34" w:rsidP="00551F34">
      <w:pPr>
        <w:pStyle w:val="Body"/>
        <w:numPr>
          <w:ilvl w:val="1"/>
          <w:numId w:val="46"/>
        </w:numPr>
        <w:rPr>
          <w:rFonts w:ascii="Calibri" w:eastAsia="Times New Roman" w:hAnsi="Calibri"/>
          <w:color w:val="auto"/>
          <w:sz w:val="22"/>
          <w:szCs w:val="24"/>
          <w:lang w:val="en-CA"/>
        </w:rPr>
      </w:pPr>
      <w:r w:rsidRPr="008347B9">
        <w:rPr>
          <w:rFonts w:ascii="Calibri" w:hAnsi="Calibri"/>
          <w:sz w:val="22"/>
          <w:szCs w:val="24"/>
        </w:rPr>
        <w:t xml:space="preserve">How many older adults </w:t>
      </w:r>
      <w:r>
        <w:rPr>
          <w:rFonts w:ascii="Calibri" w:hAnsi="Calibri"/>
          <w:sz w:val="22"/>
          <w:szCs w:val="24"/>
        </w:rPr>
        <w:t xml:space="preserve">living with frailty </w:t>
      </w:r>
      <w:r w:rsidRPr="008347B9">
        <w:rPr>
          <w:rFonts w:ascii="Calibri" w:hAnsi="Calibri"/>
          <w:sz w:val="22"/>
          <w:szCs w:val="24"/>
        </w:rPr>
        <w:t>would be affected by this research?</w:t>
      </w:r>
    </w:p>
    <w:p w:rsidR="00551F34" w:rsidRPr="008347B9" w:rsidRDefault="00551F34" w:rsidP="00551F34">
      <w:pPr>
        <w:pStyle w:val="Body"/>
        <w:numPr>
          <w:ilvl w:val="1"/>
          <w:numId w:val="46"/>
        </w:numPr>
        <w:rPr>
          <w:rFonts w:ascii="Calibri" w:eastAsia="Times New Roman" w:hAnsi="Calibri"/>
          <w:b/>
          <w:color w:val="auto"/>
          <w:sz w:val="22"/>
          <w:szCs w:val="24"/>
          <w:lang w:val="en-CA"/>
        </w:rPr>
      </w:pPr>
      <w:r w:rsidRPr="008347B9">
        <w:rPr>
          <w:rFonts w:ascii="Calibri" w:hAnsi="Calibri"/>
          <w:sz w:val="22"/>
          <w:szCs w:val="24"/>
        </w:rPr>
        <w:t>Why is the study needed? Highlight the direction of the research</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are they proposing to do it?</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Describe the study methods, the study setting, and the study population</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long will it take?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 xml:space="preserve">What are the expected outcomes? </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would it make a difference in the lives of the population being studied?</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 xml:space="preserve">The potential applications of the research </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 xml:space="preserve">The relevance and benefits of the research to the </w:t>
      </w:r>
      <w:r>
        <w:rPr>
          <w:rFonts w:ascii="Calibri" w:hAnsi="Calibri"/>
          <w:sz w:val="22"/>
          <w:szCs w:val="24"/>
        </w:rPr>
        <w:t xml:space="preserve">wider </w:t>
      </w:r>
      <w:r w:rsidRPr="008347B9">
        <w:rPr>
          <w:rFonts w:ascii="Calibri" w:hAnsi="Calibri"/>
          <w:sz w:val="22"/>
          <w:szCs w:val="24"/>
        </w:rPr>
        <w:t xml:space="preserve">population, to the quality of life, health and care of the </w:t>
      </w:r>
      <w:r>
        <w:rPr>
          <w:rFonts w:ascii="Calibri" w:hAnsi="Calibri"/>
          <w:sz w:val="22"/>
          <w:szCs w:val="24"/>
        </w:rPr>
        <w:t>older adults living with frailty</w:t>
      </w:r>
      <w:r w:rsidRPr="008347B9">
        <w:rPr>
          <w:rFonts w:ascii="Calibri" w:hAnsi="Calibri"/>
          <w:sz w:val="22"/>
          <w:szCs w:val="24"/>
        </w:rPr>
        <w:t>, and to the body of knowledge about frailty</w:t>
      </w:r>
    </w:p>
    <w:p w:rsidR="00551F34" w:rsidRPr="00EE28F4" w:rsidRDefault="00551F34" w:rsidP="00551F34">
      <w:pPr>
        <w:pStyle w:val="Body"/>
        <w:numPr>
          <w:ilvl w:val="1"/>
          <w:numId w:val="46"/>
        </w:numPr>
        <w:rPr>
          <w:rFonts w:ascii="Calibri" w:eastAsia="Times New Roman" w:hAnsi="Calibri"/>
          <w:color w:val="auto"/>
          <w:sz w:val="22"/>
          <w:szCs w:val="24"/>
          <w:lang w:val="en-CA"/>
        </w:rPr>
      </w:pPr>
      <w:r w:rsidRPr="008347B9">
        <w:rPr>
          <w:rFonts w:ascii="Calibri" w:eastAsia="Times New Roman" w:hAnsi="Calibri"/>
          <w:color w:val="auto"/>
          <w:sz w:val="22"/>
          <w:szCs w:val="24"/>
          <w:lang w:val="en-GB"/>
        </w:rPr>
        <w:t>Suggestions on how these findings could impact older adults</w:t>
      </w:r>
      <w:r>
        <w:rPr>
          <w:rFonts w:ascii="Calibri" w:eastAsia="Times New Roman" w:hAnsi="Calibri"/>
          <w:color w:val="auto"/>
          <w:sz w:val="22"/>
          <w:szCs w:val="24"/>
          <w:lang w:val="en-GB"/>
        </w:rPr>
        <w:t xml:space="preserve"> living with frailty</w:t>
      </w:r>
      <w:r w:rsidRPr="008347B9">
        <w:rPr>
          <w:rFonts w:ascii="Calibri" w:eastAsia="Times New Roman" w:hAnsi="Calibri"/>
          <w:color w:val="auto"/>
          <w:sz w:val="22"/>
          <w:szCs w:val="24"/>
          <w:lang w:val="en-GB"/>
        </w:rPr>
        <w:t xml:space="preserve"> and/or their family caregivers and how this might be measured</w:t>
      </w:r>
    </w:p>
    <w:p w:rsidR="00551F34" w:rsidRPr="00EE28F4" w:rsidRDefault="00551F34" w:rsidP="00551F34">
      <w:pPr>
        <w:pStyle w:val="Body"/>
        <w:numPr>
          <w:ilvl w:val="0"/>
          <w:numId w:val="46"/>
        </w:numPr>
        <w:rPr>
          <w:rFonts w:ascii="Calibri" w:eastAsia="Times New Roman" w:hAnsi="Calibri"/>
          <w:color w:val="auto"/>
          <w:sz w:val="22"/>
          <w:szCs w:val="24"/>
          <w:lang w:val="en-CA"/>
        </w:rPr>
      </w:pPr>
      <w:r w:rsidRPr="00EE28F4">
        <w:rPr>
          <w:rFonts w:ascii="Calibri" w:hAnsi="Calibri"/>
          <w:b/>
          <w:szCs w:val="24"/>
        </w:rPr>
        <w:t>One- or two-sentence summary of the project</w:t>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t>Some websites for reference…</w:t>
      </w:r>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From the Plain Language Association International: </w:t>
      </w:r>
      <w:hyperlink r:id="rId18" w:history="1">
        <w:r w:rsidRPr="008347B9">
          <w:rPr>
            <w:rStyle w:val="Hyperlink"/>
            <w:sz w:val="22"/>
            <w:lang w:val="en-GB"/>
          </w:rPr>
          <w:t>http://plainlanguagenetwork.org/plain-language/what-is-plain-language/</w:t>
        </w:r>
      </w:hyperlink>
    </w:p>
    <w:p w:rsidR="00551F34" w:rsidRPr="008347B9" w:rsidRDefault="00551F34" w:rsidP="00551F34">
      <w:pPr>
        <w:pStyle w:val="Body"/>
        <w:numPr>
          <w:ilvl w:val="0"/>
          <w:numId w:val="47"/>
        </w:numPr>
        <w:rPr>
          <w:rFonts w:ascii="Calibri" w:hAnsi="Calibri"/>
          <w:lang w:val="en-CA"/>
        </w:rPr>
      </w:pPr>
      <w:r w:rsidRPr="008347B9">
        <w:rPr>
          <w:rFonts w:ascii="Calibri" w:hAnsi="Calibri"/>
          <w:lang w:val="en-GB"/>
        </w:rPr>
        <w:t xml:space="preserve">From the </w:t>
      </w:r>
      <w:r w:rsidRPr="008347B9">
        <w:rPr>
          <w:rFonts w:ascii="Calibri" w:hAnsi="Calibri"/>
          <w:lang w:val="en-CA"/>
        </w:rPr>
        <w:t xml:space="preserve">Canadian Literacy and Learning Network: </w:t>
      </w:r>
      <w:hyperlink r:id="rId19" w:history="1">
        <w:r w:rsidRPr="008347B9">
          <w:rPr>
            <w:rStyle w:val="Hyperlink"/>
            <w:sz w:val="22"/>
            <w:lang w:val="en-GB"/>
          </w:rPr>
          <w:t>http://www.literacy.ca/research-and-resources/clear-writing-tools/</w:t>
        </w:r>
      </w:hyperlink>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Examples to assist with writing lay summaries, from the Heart and Stroke Foundation: </w:t>
      </w:r>
      <w:hyperlink r:id="rId20" w:history="1">
        <w:r w:rsidRPr="008347B9">
          <w:rPr>
            <w:rStyle w:val="Hyperlink"/>
            <w:sz w:val="22"/>
            <w:lang w:val="en-GB"/>
          </w:rPr>
          <w:t>http://hsf.ca/research/en/4-lay-reviewers-and-structures-lay-summaries</w:t>
        </w:r>
      </w:hyperlink>
    </w:p>
    <w:p w:rsidR="00551F34" w:rsidRPr="008347B9" w:rsidRDefault="00551F34" w:rsidP="00551F34">
      <w:pPr>
        <w:pStyle w:val="Body"/>
        <w:numPr>
          <w:ilvl w:val="0"/>
          <w:numId w:val="47"/>
        </w:numPr>
        <w:rPr>
          <w:rFonts w:ascii="Calibri" w:hAnsi="Calibri"/>
          <w:lang w:val="en-GB"/>
        </w:rPr>
      </w:pPr>
      <w:r w:rsidRPr="008347B9">
        <w:rPr>
          <w:rFonts w:ascii="Calibri" w:hAnsi="Calibri"/>
          <w:i/>
          <w:lang w:val="en-GB"/>
        </w:rPr>
        <w:t>Plain Language, Clear and Simple</w:t>
      </w:r>
      <w:r w:rsidRPr="008347B9">
        <w:rPr>
          <w:rFonts w:ascii="Calibri" w:hAnsi="Calibri"/>
          <w:lang w:val="en-GB"/>
        </w:rPr>
        <w:t xml:space="preserve">, a handbook intended for government authors that outlines how to write using plain language, available in English and French: </w:t>
      </w:r>
      <w:hyperlink r:id="rId21" w:history="1">
        <w:r w:rsidRPr="008347B9">
          <w:rPr>
            <w:rStyle w:val="Hyperlink"/>
            <w:sz w:val="22"/>
            <w:lang w:val="en-GB"/>
          </w:rPr>
          <w:t>http://publications.gc.ca/site/eng/9.644871/publication.html</w:t>
        </w:r>
      </w:hyperlink>
      <w:r w:rsidRPr="008347B9">
        <w:rPr>
          <w:rFonts w:ascii="Calibri" w:hAnsi="Calibri"/>
          <w:sz w:val="22"/>
          <w:lang w:val="en-GB"/>
        </w:rPr>
        <w:t xml:space="preserve"> </w:t>
      </w:r>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Plain Language Online Training from the National Institutes of Health (NIH): </w:t>
      </w:r>
      <w:hyperlink r:id="rId22" w:history="1">
        <w:r w:rsidRPr="008347B9">
          <w:rPr>
            <w:rStyle w:val="Hyperlink"/>
            <w:sz w:val="22"/>
            <w:lang w:val="en-GB"/>
          </w:rPr>
          <w:t>https://plainlanguage.nih.gov/CBTs/PlainLanguage/login.asp</w:t>
        </w:r>
      </w:hyperlink>
      <w:r w:rsidRPr="008347B9">
        <w:rPr>
          <w:rFonts w:ascii="Calibri" w:hAnsi="Calibri"/>
          <w:sz w:val="22"/>
          <w:lang w:val="en-GB"/>
        </w:rPr>
        <w:t xml:space="preserve">  </w:t>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t>Readability tests</w:t>
      </w:r>
    </w:p>
    <w:p w:rsidR="00551F34" w:rsidRDefault="00551F34" w:rsidP="00551F34">
      <w:pPr>
        <w:pStyle w:val="Body"/>
        <w:rPr>
          <w:rFonts w:ascii="Calibri" w:hAnsi="Calibri"/>
          <w:lang w:val="en-GB"/>
        </w:rPr>
      </w:pPr>
      <w:r>
        <w:rPr>
          <w:rFonts w:ascii="Calibri" w:hAnsi="Calibri"/>
          <w:lang w:val="en-GB"/>
        </w:rPr>
        <w:t>Use the online tools below to generate a readability score for your text.</w:t>
      </w:r>
    </w:p>
    <w:p w:rsidR="00551F34" w:rsidRPr="008347B9" w:rsidRDefault="00551F34" w:rsidP="00551F34">
      <w:pPr>
        <w:pStyle w:val="Body"/>
        <w:numPr>
          <w:ilvl w:val="0"/>
          <w:numId w:val="47"/>
        </w:numPr>
        <w:rPr>
          <w:rFonts w:ascii="Calibri" w:hAnsi="Calibri"/>
          <w:lang w:val="en-GB"/>
        </w:rPr>
      </w:pPr>
      <w:r w:rsidRPr="00290310">
        <w:rPr>
          <w:rFonts w:ascii="Calibri" w:hAnsi="Calibri"/>
        </w:rPr>
        <w:t>Read-able:</w:t>
      </w:r>
      <w:r>
        <w:rPr>
          <w:rFonts w:ascii="Calibri" w:hAnsi="Calibri"/>
          <w:sz w:val="22"/>
        </w:rPr>
        <w:t xml:space="preserve"> </w:t>
      </w:r>
      <w:hyperlink r:id="rId23" w:history="1">
        <w:r w:rsidRPr="0074347C">
          <w:rPr>
            <w:rStyle w:val="Hyperlink"/>
            <w:sz w:val="22"/>
          </w:rPr>
          <w:t>http://read-abl</w:t>
        </w:r>
        <w:r w:rsidRPr="005C2ED8">
          <w:rPr>
            <w:rStyle w:val="Hyperlink"/>
            <w:sz w:val="22"/>
          </w:rPr>
          <w:t>e.com</w:t>
        </w:r>
      </w:hyperlink>
      <w:r w:rsidRPr="008347B9">
        <w:rPr>
          <w:rFonts w:ascii="Calibri" w:hAnsi="Calibri"/>
        </w:rPr>
        <w:t xml:space="preserve"> </w:t>
      </w:r>
    </w:p>
    <w:p w:rsidR="00551F34" w:rsidRDefault="00551F34" w:rsidP="00551F34">
      <w:pPr>
        <w:pStyle w:val="Body"/>
        <w:numPr>
          <w:ilvl w:val="0"/>
          <w:numId w:val="47"/>
        </w:numPr>
        <w:rPr>
          <w:rFonts w:ascii="Calibri" w:hAnsi="Calibri"/>
          <w:lang w:val="en-GB"/>
        </w:rPr>
      </w:pPr>
      <w:r w:rsidRPr="008638C4">
        <w:rPr>
          <w:rFonts w:ascii="Calibri" w:hAnsi="Calibri"/>
          <w:szCs w:val="22"/>
        </w:rPr>
        <w:t>Text Readability Consensus Calculator:</w:t>
      </w:r>
      <w:r w:rsidRPr="008638C4">
        <w:rPr>
          <w:rFonts w:ascii="Calibri" w:hAnsi="Calibri"/>
          <w:sz w:val="22"/>
          <w:szCs w:val="22"/>
        </w:rPr>
        <w:t xml:space="preserve"> </w:t>
      </w:r>
      <w:hyperlink r:id="rId24" w:history="1">
        <w:r w:rsidRPr="008347B9">
          <w:rPr>
            <w:rStyle w:val="Hyperlink"/>
            <w:sz w:val="22"/>
            <w:lang w:val="en-GB"/>
          </w:rPr>
          <w:t>http://www.readabilityformulas.com/free-readability-formula-tests.php</w:t>
        </w:r>
      </w:hyperlink>
    </w:p>
    <w:p w:rsidR="00551F34" w:rsidRPr="00EE28F4" w:rsidRDefault="00551F34" w:rsidP="00551F34">
      <w:pPr>
        <w:pStyle w:val="Body"/>
        <w:numPr>
          <w:ilvl w:val="0"/>
          <w:numId w:val="47"/>
        </w:numPr>
        <w:rPr>
          <w:rStyle w:val="Hyperlink"/>
          <w:lang w:val="en-GB"/>
        </w:rPr>
      </w:pPr>
      <w:r w:rsidRPr="008638C4">
        <w:rPr>
          <w:rFonts w:ascii="Calibri" w:hAnsi="Calibri"/>
        </w:rPr>
        <w:t>Readable.io:</w:t>
      </w:r>
      <w:r w:rsidRPr="008638C4">
        <w:rPr>
          <w:rFonts w:ascii="Calibri" w:hAnsi="Calibri"/>
          <w:sz w:val="22"/>
        </w:rPr>
        <w:t xml:space="preserve"> </w:t>
      </w:r>
      <w:hyperlink r:id="rId25" w:history="1">
        <w:r w:rsidRPr="00EE28F4">
          <w:rPr>
            <w:rStyle w:val="Hyperlink"/>
            <w:sz w:val="22"/>
            <w:lang w:val="en-GB"/>
          </w:rPr>
          <w:t>https://readability-score.com/text/</w:t>
        </w:r>
      </w:hyperlink>
    </w:p>
    <w:p w:rsidR="00551F34" w:rsidRDefault="00551F34" w:rsidP="00551F34">
      <w:pPr>
        <w:pStyle w:val="Body"/>
        <w:rPr>
          <w:rStyle w:val="Hyperlink"/>
          <w:sz w:val="22"/>
          <w:lang w:val="en-GB"/>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Lay Summary Examples</w:t>
      </w:r>
    </w:p>
    <w:p w:rsidR="00551F34" w:rsidRPr="00551F34" w:rsidRDefault="00551F34" w:rsidP="00551F34">
      <w:pPr>
        <w:pStyle w:val="Body"/>
        <w:spacing w:before="120"/>
        <w:rPr>
          <w:rStyle w:val="Hyperlink"/>
          <w:rFonts w:asciiTheme="minorHAnsi" w:hAnsiTheme="minorHAnsi" w:cstheme="minorHAnsi"/>
          <w:i/>
          <w:color w:val="auto"/>
          <w:lang w:val="en-GB"/>
        </w:rPr>
      </w:pPr>
      <w:r w:rsidRPr="00551F34">
        <w:rPr>
          <w:rStyle w:val="Hyperlink"/>
          <w:rFonts w:asciiTheme="minorHAnsi" w:hAnsiTheme="minorHAnsi" w:cstheme="minorHAnsi"/>
          <w:i/>
          <w:color w:val="auto"/>
          <w:lang w:val="en-GB"/>
        </w:rPr>
        <w:t xml:space="preserve">Two examples of lay summaries are provided below. The “before” example was prepared by a researcher, who was surprised to learn it was written at a grade 14 level. This example was revised, with help from a group of citizens and provided below as the “after” example. </w:t>
      </w:r>
    </w:p>
    <w:p w:rsidR="00551F34" w:rsidRPr="00551F34" w:rsidRDefault="00551F34" w:rsidP="00551F34">
      <w:pPr>
        <w:pStyle w:val="Body"/>
        <w:rPr>
          <w:rStyle w:val="Hyperlink"/>
          <w:rFonts w:asciiTheme="minorHAnsi" w:hAnsiTheme="minorHAnsi" w:cstheme="minorHAnsi"/>
          <w:color w:val="auto"/>
          <w:lang w:val="en-GB"/>
        </w:rPr>
      </w:pPr>
    </w:p>
    <w:p w:rsidR="00551F34" w:rsidRPr="00EE28F4" w:rsidRDefault="00551F34" w:rsidP="00551F34">
      <w:pPr>
        <w:pStyle w:val="Body"/>
        <w:rPr>
          <w:rStyle w:val="Hyperlink"/>
          <w:b/>
          <w:color w:val="auto"/>
          <w:lang w:val="en-GB"/>
        </w:rPr>
      </w:pPr>
      <w:r>
        <w:rPr>
          <w:rStyle w:val="Hyperlink"/>
          <w:color w:val="auto"/>
          <w:lang w:val="en-GB"/>
        </w:rPr>
        <w:br w:type="page"/>
      </w:r>
      <w:r w:rsidRPr="00EE28F4">
        <w:rPr>
          <w:rStyle w:val="Hyperlink"/>
          <w:color w:val="auto"/>
          <w:lang w:val="en-GB"/>
        </w:rPr>
        <w:lastRenderedPageBreak/>
        <w:t xml:space="preserve">Before: Original lay summary prepared by researcher </w:t>
      </w:r>
    </w:p>
    <w:p w:rsidR="00551F34" w:rsidRDefault="00551F34" w:rsidP="00551F34">
      <w:pPr>
        <w:pStyle w:val="Body"/>
        <w:rPr>
          <w:rFonts w:ascii="Calibri" w:hAnsi="Calibri"/>
          <w:color w:val="auto"/>
          <w:lang w:val="en-GB"/>
        </w:rPr>
      </w:pPr>
      <w:r>
        <w:rPr>
          <w:rFonts w:ascii="Calibri" w:hAnsi="Calibri"/>
          <w:color w:val="auto"/>
          <w:sz w:val="20"/>
          <w:lang w:val="en-GB"/>
        </w:rPr>
        <w:t>(Word count: 250, Grade level 14)</w:t>
      </w:r>
    </w:p>
    <w:p w:rsidR="00551F34" w:rsidRDefault="00551F34" w:rsidP="00551F34">
      <w:pPr>
        <w:pStyle w:val="Body"/>
        <w:spacing w:before="120"/>
        <w:rPr>
          <w:rFonts w:ascii="Calibri" w:hAnsi="Calibri"/>
          <w:color w:val="auto"/>
          <w:lang w:val="en-GB"/>
        </w:rPr>
      </w:pPr>
      <w:r>
        <w:rPr>
          <w:rFonts w:ascii="Calibri" w:hAnsi="Calibri"/>
          <w:color w:val="auto"/>
          <w:lang w:val="en-GB"/>
        </w:rPr>
        <w:t xml:space="preserve">Those who provide care at home for a dying family member often face tremendous burden. Attention to family caregivers needs for support is therefore important to help protect their health. Home care nurses provide such support but because they are pressed for time, they tend to focus on the patient, and consideration of the family caregiver’s needs is often informal and not written down in the chart. Family members are also reluctant to express their own needs. To address this gap, we have developed a brief intervention for assessing the support needs of family members providing care to dying persons at home. The Carer Support Needs Assessment Tool (CSNAT) intervention has the potential to benefit the health and well-being of family caregivers. In this project we will train home care nurses to use the CNAT intervention with a group of family caregivers (intervention group) and compare their quality of life, burden and other outcomes, to a group of family caregivers whose home care nurse is not using CSNAT. We will also interview family caregivers and home care nurses to gain a better understanding of how the CSNAT works in practice. Findings will allow us to determine the effectiveness of using the CSNAT as an intervention to identify, monitor and address family caregiver support needs in palliative home care. </w:t>
      </w:r>
    </w:p>
    <w:p w:rsidR="00551F34" w:rsidRDefault="00551F34" w:rsidP="00551F34">
      <w:pPr>
        <w:pStyle w:val="Body"/>
        <w:rPr>
          <w:rFonts w:ascii="Calibri" w:hAnsi="Calibri"/>
          <w:color w:val="auto"/>
          <w:lang w:val="en-GB"/>
        </w:rPr>
      </w:pPr>
    </w:p>
    <w:p w:rsidR="00551F34" w:rsidRPr="009D5049" w:rsidRDefault="00551F34" w:rsidP="00551F34">
      <w:pPr>
        <w:pStyle w:val="Body"/>
        <w:rPr>
          <w:rFonts w:ascii="Calibri" w:hAnsi="Calibri"/>
          <w:b/>
          <w:color w:val="auto"/>
          <w:lang w:val="en-GB"/>
        </w:rPr>
      </w:pPr>
      <w:r w:rsidRPr="009D5049">
        <w:rPr>
          <w:rFonts w:ascii="Calibri" w:hAnsi="Calibri"/>
          <w:b/>
          <w:color w:val="auto"/>
          <w:lang w:val="en-GB"/>
        </w:rPr>
        <w:t>After: Revised lay summary</w:t>
      </w:r>
    </w:p>
    <w:p w:rsidR="00551F34" w:rsidRDefault="00551F34" w:rsidP="00551F34">
      <w:pPr>
        <w:pStyle w:val="Body"/>
        <w:rPr>
          <w:rFonts w:ascii="Calibri" w:hAnsi="Calibri"/>
          <w:color w:val="auto"/>
          <w:lang w:val="en-GB"/>
        </w:rPr>
      </w:pPr>
      <w:r>
        <w:rPr>
          <w:rFonts w:ascii="Calibri" w:hAnsi="Calibri"/>
          <w:color w:val="auto"/>
          <w:sz w:val="20"/>
          <w:lang w:val="en-GB"/>
        </w:rPr>
        <w:t>(Word count; 223, Grade level 8)</w:t>
      </w:r>
    </w:p>
    <w:p w:rsidR="00551F34" w:rsidRDefault="00551F34" w:rsidP="00551F34">
      <w:pPr>
        <w:pStyle w:val="Body"/>
        <w:spacing w:before="120"/>
        <w:rPr>
          <w:rFonts w:ascii="Calibri" w:hAnsi="Calibri"/>
          <w:color w:val="auto"/>
          <w:lang w:val="en-GB"/>
        </w:rPr>
      </w:pPr>
      <w:r>
        <w:rPr>
          <w:rFonts w:ascii="Calibri" w:hAnsi="Calibri"/>
          <w:color w:val="auto"/>
          <w:lang w:val="en-GB"/>
        </w:rPr>
        <w:t>Those who care for a dying family member or friend at home often carry a heavy burden. Although these caregivers rarely convey their own needs, they too need support and to take care of their own health.</w:t>
      </w:r>
    </w:p>
    <w:p w:rsidR="00551F34" w:rsidRDefault="00551F34" w:rsidP="00551F34">
      <w:pPr>
        <w:pStyle w:val="Body"/>
        <w:spacing w:before="120"/>
        <w:rPr>
          <w:rFonts w:ascii="Calibri" w:hAnsi="Calibri"/>
          <w:color w:val="auto"/>
          <w:lang w:val="en-GB"/>
        </w:rPr>
      </w:pPr>
      <w:r>
        <w:rPr>
          <w:rFonts w:ascii="Calibri" w:hAnsi="Calibri"/>
          <w:color w:val="auto"/>
          <w:lang w:val="en-GB"/>
        </w:rPr>
        <w:t>Home care nurses can provide support to family and friend caregivers. However, they usually do not have time to. Most of their focus is on the patient.</w:t>
      </w:r>
    </w:p>
    <w:p w:rsidR="00551F34" w:rsidRDefault="00551F34" w:rsidP="00551F34">
      <w:pPr>
        <w:pStyle w:val="Body"/>
        <w:spacing w:before="120"/>
        <w:rPr>
          <w:rFonts w:ascii="Calibri" w:hAnsi="Calibri"/>
          <w:color w:val="auto"/>
          <w:lang w:val="en-GB"/>
        </w:rPr>
      </w:pPr>
      <w:r>
        <w:rPr>
          <w:rFonts w:ascii="Calibri" w:hAnsi="Calibri"/>
          <w:color w:val="auto"/>
          <w:lang w:val="en-GB"/>
        </w:rPr>
        <w:t>We have created a tool that nurses can use to support caregiver needs. This intervention is called the Carer Support Needs Assessment Tool (CSNAT). We do not know if it will affect the health and well-being of caregivers yet. Therefore, we will assess the use of the CSNAT in practice for the first time, in this study.</w:t>
      </w:r>
    </w:p>
    <w:p w:rsidR="00551F34" w:rsidRPr="00EE28F4" w:rsidRDefault="00551F34" w:rsidP="00551F34">
      <w:pPr>
        <w:pStyle w:val="Body"/>
        <w:spacing w:before="120"/>
        <w:rPr>
          <w:rFonts w:ascii="Calibri" w:hAnsi="Calibri"/>
          <w:color w:val="auto"/>
          <w:lang w:val="en-GB"/>
        </w:rPr>
      </w:pPr>
      <w:r>
        <w:rPr>
          <w:rFonts w:ascii="Calibri" w:hAnsi="Calibri"/>
          <w:color w:val="auto"/>
          <w:lang w:val="en-GB"/>
        </w:rPr>
        <w:t xml:space="preserve">To do this, we will compare two groups of caregivers. One group will receive support from a trained home care nurse using the CSNAT. The other group will receive support from a nurse that is not using the CSNAT. The quality of life, burden, and other outcomes of caregivers will be compared after the nurse intervention. We will also interview caregivers and home care nurses about how the CSNAT works in practice. This will help us understand if the CSNAT can help support and improve the lives of caregivers at home with a dying family member or friend. </w:t>
      </w:r>
    </w:p>
    <w:p w:rsidR="00551F34" w:rsidRDefault="00551F34" w:rsidP="00551F34">
      <w:pPr>
        <w:outlineLvl w:val="0"/>
        <w:rPr>
          <w:rFonts w:cs="Arial"/>
        </w:rPr>
      </w:pPr>
    </w:p>
    <w:p w:rsidR="00B12802" w:rsidRDefault="00B12802">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tbl>
      <w:tblPr>
        <w:tblW w:w="0" w:type="auto"/>
        <w:tblLook w:val="04A0" w:firstRow="1" w:lastRow="0" w:firstColumn="1" w:lastColumn="0" w:noHBand="0" w:noVBand="1"/>
      </w:tblPr>
      <w:tblGrid>
        <w:gridCol w:w="8392"/>
        <w:gridCol w:w="2408"/>
      </w:tblGrid>
      <w:tr w:rsidR="004924B3" w:rsidRPr="004924B3" w:rsidTr="00551F34">
        <w:trPr>
          <w:trHeight w:val="1158"/>
        </w:trPr>
        <w:tc>
          <w:tcPr>
            <w:tcW w:w="8392" w:type="dxa"/>
            <w:hideMark/>
          </w:tcPr>
          <w:p w:rsidR="004924B3" w:rsidRPr="004924B3" w:rsidRDefault="004924B3" w:rsidP="00B12802">
            <w:pPr>
              <w:spacing w:before="240"/>
              <w:ind w:left="2880"/>
              <w:rPr>
                <w:sz w:val="22"/>
                <w:szCs w:val="22"/>
              </w:rPr>
            </w:pPr>
            <w:r w:rsidRPr="004924B3">
              <w:rPr>
                <w:b/>
                <w:bCs/>
                <w:color w:val="FF0000"/>
              </w:rPr>
              <w:t xml:space="preserve">  </w:t>
            </w:r>
            <w:r w:rsidR="003A4782">
              <w:rPr>
                <w:b/>
                <w:noProof/>
                <w:color w:val="FF0000"/>
                <w:lang w:val="en-CA" w:eastAsia="en-CA"/>
              </w:rPr>
              <w:drawing>
                <wp:inline distT="0" distB="0" distL="0" distR="0">
                  <wp:extent cx="1076325" cy="552450"/>
                  <wp:effectExtent l="0" t="0" r="0" b="0"/>
                  <wp:docPr id="1" name="Picture 6" descr="CFN_English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N_English_colo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552450"/>
                          </a:xfrm>
                          <a:prstGeom prst="rect">
                            <a:avLst/>
                          </a:prstGeom>
                          <a:noFill/>
                          <a:ln>
                            <a:noFill/>
                          </a:ln>
                        </pic:spPr>
                      </pic:pic>
                    </a:graphicData>
                  </a:graphic>
                </wp:inline>
              </w:drawing>
            </w:r>
          </w:p>
        </w:tc>
        <w:tc>
          <w:tcPr>
            <w:tcW w:w="2408" w:type="dxa"/>
            <w:vAlign w:val="center"/>
            <w:hideMark/>
          </w:tcPr>
          <w:p w:rsidR="004924B3" w:rsidRPr="004924B3" w:rsidRDefault="003A4782" w:rsidP="004924B3">
            <w:r>
              <w:rPr>
                <w:noProof/>
                <w:lang w:val="en-CA" w:eastAsia="en-CA"/>
              </w:rPr>
              <w:drawing>
                <wp:inline distT="0" distB="0" distL="0" distR="0">
                  <wp:extent cx="485775" cy="5619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561975"/>
                          </a:xfrm>
                          <a:prstGeom prst="rect">
                            <a:avLst/>
                          </a:prstGeom>
                          <a:noFill/>
                          <a:ln>
                            <a:noFill/>
                          </a:ln>
                        </pic:spPr>
                      </pic:pic>
                    </a:graphicData>
                  </a:graphic>
                </wp:inline>
              </w:drawing>
            </w:r>
          </w:p>
        </w:tc>
      </w:tr>
    </w:tbl>
    <w:p w:rsidR="004924B3" w:rsidRPr="00B12802" w:rsidRDefault="004924B3" w:rsidP="00B12802">
      <w:pPr>
        <w:spacing w:before="120"/>
        <w:jc w:val="center"/>
        <w:rPr>
          <w:rFonts w:ascii="Calibri" w:hAnsi="Calibri" w:cs="Calibri"/>
          <w:bCs/>
          <w:sz w:val="16"/>
          <w:szCs w:val="16"/>
          <w:lang w:val="en-CA"/>
        </w:rPr>
      </w:pPr>
      <w:r w:rsidRPr="004924B3">
        <w:rPr>
          <w:rFonts w:ascii="Calibri" w:hAnsi="Calibri" w:cs="Calibri"/>
          <w:sz w:val="16"/>
          <w:szCs w:val="16"/>
        </w:rPr>
        <w:t xml:space="preserve">™ Trademark of Technology Evaluation in the Elderly Network (Canadian Frailty Network or CFN, formerly known as TVN). </w:t>
      </w:r>
      <w:r w:rsidRPr="004924B3">
        <w:rPr>
          <w:rFonts w:ascii="Calibri" w:hAnsi="Calibri" w:cs="Calibri"/>
          <w:bCs/>
          <w:sz w:val="16"/>
          <w:szCs w:val="16"/>
          <w:vertAlign w:val="superscript"/>
        </w:rPr>
        <w:t>©</w:t>
      </w:r>
      <w:r w:rsidRPr="004924B3">
        <w:rPr>
          <w:rFonts w:ascii="Calibri" w:hAnsi="Calibri" w:cs="Calibri"/>
          <w:bCs/>
          <w:sz w:val="16"/>
          <w:szCs w:val="16"/>
        </w:rPr>
        <w:t xml:space="preserve"> Canadian Frailty Network, 2013-20. Released 2017 0</w:t>
      </w:r>
      <w:r w:rsidR="00551F34">
        <w:rPr>
          <w:rFonts w:ascii="Calibri" w:hAnsi="Calibri" w:cs="Calibri"/>
          <w:bCs/>
          <w:sz w:val="16"/>
          <w:szCs w:val="16"/>
        </w:rPr>
        <w:t>8</w:t>
      </w:r>
      <w:r w:rsidRPr="004924B3">
        <w:rPr>
          <w:rFonts w:ascii="Calibri" w:hAnsi="Calibri" w:cs="Calibri"/>
          <w:bCs/>
          <w:sz w:val="16"/>
          <w:szCs w:val="16"/>
        </w:rPr>
        <w:t xml:space="preserve">. </w:t>
      </w:r>
      <w:r w:rsidRPr="004924B3">
        <w:rPr>
          <w:rFonts w:ascii="Calibri" w:hAnsi="Calibri" w:cs="Calibri"/>
          <w:sz w:val="16"/>
          <w:szCs w:val="16"/>
        </w:rPr>
        <w:t>CFN is supported by the Government of Canada through the Networks of Centres of Excellence (NCE) program.</w:t>
      </w:r>
    </w:p>
    <w:sectPr w:rsidR="004924B3" w:rsidRPr="00B12802" w:rsidSect="008366C0">
      <w:footerReference w:type="default" r:id="rId2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912" w:rsidRDefault="00121912" w:rsidP="00C170BE">
      <w:r>
        <w:separator/>
      </w:r>
    </w:p>
  </w:endnote>
  <w:endnote w:type="continuationSeparator" w:id="0">
    <w:p w:rsidR="00121912" w:rsidRDefault="00121912" w:rsidP="00C1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912" w:rsidRPr="000B706E" w:rsidRDefault="00121912">
    <w:pPr>
      <w:pStyle w:val="Footer"/>
      <w:jc w:val="center"/>
      <w:rPr>
        <w:rFonts w:ascii="Calibri" w:hAnsi="Calibri" w:cs="Calibri"/>
        <w:sz w:val="22"/>
        <w:szCs w:val="22"/>
      </w:rPr>
    </w:pPr>
    <w:r w:rsidRPr="000B706E">
      <w:rPr>
        <w:rFonts w:ascii="Calibri" w:hAnsi="Calibri" w:cs="Calibri"/>
        <w:sz w:val="22"/>
        <w:szCs w:val="22"/>
      </w:rPr>
      <w:fldChar w:fldCharType="begin"/>
    </w:r>
    <w:r w:rsidRPr="000B706E">
      <w:rPr>
        <w:rFonts w:ascii="Calibri" w:hAnsi="Calibri" w:cs="Calibri"/>
        <w:sz w:val="22"/>
        <w:szCs w:val="22"/>
      </w:rPr>
      <w:instrText xml:space="preserve"> PAGE   \* MERGEFORMAT </w:instrText>
    </w:r>
    <w:r w:rsidRPr="000B706E">
      <w:rPr>
        <w:rFonts w:ascii="Calibri" w:hAnsi="Calibri" w:cs="Calibri"/>
        <w:sz w:val="22"/>
        <w:szCs w:val="22"/>
      </w:rPr>
      <w:fldChar w:fldCharType="separate"/>
    </w:r>
    <w:r w:rsidR="00CE70B8">
      <w:rPr>
        <w:rFonts w:ascii="Calibri" w:hAnsi="Calibri" w:cs="Calibri"/>
        <w:noProof/>
        <w:sz w:val="22"/>
        <w:szCs w:val="22"/>
      </w:rPr>
      <w:t>1</w:t>
    </w:r>
    <w:r w:rsidRPr="000B706E">
      <w:rPr>
        <w:rFonts w:ascii="Calibri" w:hAnsi="Calibri" w:cs="Calibri"/>
        <w:noProof/>
        <w:sz w:val="22"/>
        <w:szCs w:val="22"/>
      </w:rPr>
      <w:fldChar w:fldCharType="end"/>
    </w:r>
  </w:p>
  <w:p w:rsidR="00121912" w:rsidRDefault="0012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912" w:rsidRDefault="00121912" w:rsidP="00C170BE">
      <w:r>
        <w:separator/>
      </w:r>
    </w:p>
  </w:footnote>
  <w:footnote w:type="continuationSeparator" w:id="0">
    <w:p w:rsidR="00121912" w:rsidRDefault="00121912" w:rsidP="00C17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D2259B"/>
    <w:multiLevelType w:val="hybridMultilevel"/>
    <w:tmpl w:val="00D0A4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8595C"/>
    <w:multiLevelType w:val="hybridMultilevel"/>
    <w:tmpl w:val="EBA47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FA4657"/>
    <w:multiLevelType w:val="hybridMultilevel"/>
    <w:tmpl w:val="960E0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AA1826"/>
    <w:multiLevelType w:val="hybridMultilevel"/>
    <w:tmpl w:val="541A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5E57"/>
    <w:multiLevelType w:val="hybridMultilevel"/>
    <w:tmpl w:val="D9D44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225D73"/>
    <w:multiLevelType w:val="hybridMultilevel"/>
    <w:tmpl w:val="8C46B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6F0170"/>
    <w:multiLevelType w:val="hybridMultilevel"/>
    <w:tmpl w:val="BCDCC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BC82B4E"/>
    <w:multiLevelType w:val="hybridMultilevel"/>
    <w:tmpl w:val="0DAE3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AB3263"/>
    <w:multiLevelType w:val="hybridMultilevel"/>
    <w:tmpl w:val="74B23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2036AE"/>
    <w:multiLevelType w:val="hybridMultilevel"/>
    <w:tmpl w:val="AB02DD68"/>
    <w:lvl w:ilvl="0" w:tplc="562AE0D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19645711"/>
    <w:multiLevelType w:val="hybridMultilevel"/>
    <w:tmpl w:val="93024482"/>
    <w:lvl w:ilvl="0" w:tplc="8A00BAB2">
      <w:start w:val="1"/>
      <w:numFmt w:val="decimal"/>
      <w:lvlText w:val="%1."/>
      <w:lvlJc w:val="left"/>
      <w:pPr>
        <w:ind w:left="720" w:hanging="360"/>
      </w:pPr>
      <w:rPr>
        <w:rFonts w:eastAsia="ヒラギノ角ゴ Pro W3" w:hint="default"/>
        <w:b/>
        <w:color w:val="000000"/>
        <w:sz w:val="24"/>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9D4BF1"/>
    <w:multiLevelType w:val="hybridMultilevel"/>
    <w:tmpl w:val="43B61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13299F"/>
    <w:multiLevelType w:val="hybridMultilevel"/>
    <w:tmpl w:val="3EC0AAE8"/>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5C26D6"/>
    <w:multiLevelType w:val="multilevel"/>
    <w:tmpl w:val="4DC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F79FE"/>
    <w:multiLevelType w:val="hybridMultilevel"/>
    <w:tmpl w:val="D3F29440"/>
    <w:lvl w:ilvl="0" w:tplc="E82A1614">
      <w:start w:val="1"/>
      <w:numFmt w:val="bullet"/>
      <w:lvlText w:val=""/>
      <w:lvlJc w:val="left"/>
      <w:pPr>
        <w:ind w:left="720" w:hanging="360"/>
      </w:pPr>
      <w:rPr>
        <w:rFonts w:ascii="Symbol" w:hAnsi="Symbol" w:hint="default"/>
      </w:rPr>
    </w:lvl>
    <w:lvl w:ilvl="1" w:tplc="66A8C272" w:tentative="1">
      <w:start w:val="1"/>
      <w:numFmt w:val="bullet"/>
      <w:lvlText w:val="o"/>
      <w:lvlJc w:val="left"/>
      <w:pPr>
        <w:ind w:left="1440" w:hanging="360"/>
      </w:pPr>
      <w:rPr>
        <w:rFonts w:ascii="Courier New" w:hAnsi="Courier New" w:cs="Courier New" w:hint="default"/>
      </w:rPr>
    </w:lvl>
    <w:lvl w:ilvl="2" w:tplc="42225D92" w:tentative="1">
      <w:start w:val="1"/>
      <w:numFmt w:val="bullet"/>
      <w:lvlText w:val=""/>
      <w:lvlJc w:val="left"/>
      <w:pPr>
        <w:ind w:left="2160" w:hanging="360"/>
      </w:pPr>
      <w:rPr>
        <w:rFonts w:ascii="Wingdings" w:hAnsi="Wingdings" w:hint="default"/>
      </w:rPr>
    </w:lvl>
    <w:lvl w:ilvl="3" w:tplc="094C1428" w:tentative="1">
      <w:start w:val="1"/>
      <w:numFmt w:val="bullet"/>
      <w:lvlText w:val=""/>
      <w:lvlJc w:val="left"/>
      <w:pPr>
        <w:ind w:left="2880" w:hanging="360"/>
      </w:pPr>
      <w:rPr>
        <w:rFonts w:ascii="Symbol" w:hAnsi="Symbol" w:hint="default"/>
      </w:rPr>
    </w:lvl>
    <w:lvl w:ilvl="4" w:tplc="94CC04AC" w:tentative="1">
      <w:start w:val="1"/>
      <w:numFmt w:val="bullet"/>
      <w:lvlText w:val="o"/>
      <w:lvlJc w:val="left"/>
      <w:pPr>
        <w:ind w:left="3600" w:hanging="360"/>
      </w:pPr>
      <w:rPr>
        <w:rFonts w:ascii="Courier New" w:hAnsi="Courier New" w:cs="Courier New" w:hint="default"/>
      </w:rPr>
    </w:lvl>
    <w:lvl w:ilvl="5" w:tplc="B8B0A71E" w:tentative="1">
      <w:start w:val="1"/>
      <w:numFmt w:val="bullet"/>
      <w:lvlText w:val=""/>
      <w:lvlJc w:val="left"/>
      <w:pPr>
        <w:ind w:left="4320" w:hanging="360"/>
      </w:pPr>
      <w:rPr>
        <w:rFonts w:ascii="Wingdings" w:hAnsi="Wingdings" w:hint="default"/>
      </w:rPr>
    </w:lvl>
    <w:lvl w:ilvl="6" w:tplc="B5C4B83C" w:tentative="1">
      <w:start w:val="1"/>
      <w:numFmt w:val="bullet"/>
      <w:lvlText w:val=""/>
      <w:lvlJc w:val="left"/>
      <w:pPr>
        <w:ind w:left="5040" w:hanging="360"/>
      </w:pPr>
      <w:rPr>
        <w:rFonts w:ascii="Symbol" w:hAnsi="Symbol" w:hint="default"/>
      </w:rPr>
    </w:lvl>
    <w:lvl w:ilvl="7" w:tplc="49E89B82" w:tentative="1">
      <w:start w:val="1"/>
      <w:numFmt w:val="bullet"/>
      <w:lvlText w:val="o"/>
      <w:lvlJc w:val="left"/>
      <w:pPr>
        <w:ind w:left="5760" w:hanging="360"/>
      </w:pPr>
      <w:rPr>
        <w:rFonts w:ascii="Courier New" w:hAnsi="Courier New" w:cs="Courier New" w:hint="default"/>
      </w:rPr>
    </w:lvl>
    <w:lvl w:ilvl="8" w:tplc="43DCBF5C" w:tentative="1">
      <w:start w:val="1"/>
      <w:numFmt w:val="bullet"/>
      <w:lvlText w:val=""/>
      <w:lvlJc w:val="left"/>
      <w:pPr>
        <w:ind w:left="6480" w:hanging="360"/>
      </w:pPr>
      <w:rPr>
        <w:rFonts w:ascii="Wingdings" w:hAnsi="Wingdings" w:hint="default"/>
      </w:rPr>
    </w:lvl>
  </w:abstractNum>
  <w:abstractNum w:abstractNumId="15" w15:restartNumberingAfterBreak="0">
    <w:nsid w:val="2732513F"/>
    <w:multiLevelType w:val="hybridMultilevel"/>
    <w:tmpl w:val="4276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B447A9"/>
    <w:multiLevelType w:val="multilevel"/>
    <w:tmpl w:val="BB9C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1641C"/>
    <w:multiLevelType w:val="hybridMultilevel"/>
    <w:tmpl w:val="BF3E2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E34DB8"/>
    <w:multiLevelType w:val="hybridMultilevel"/>
    <w:tmpl w:val="C278EE86"/>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FA795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F869C1"/>
    <w:multiLevelType w:val="hybridMultilevel"/>
    <w:tmpl w:val="AC3AAB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ED361B"/>
    <w:multiLevelType w:val="hybridMultilevel"/>
    <w:tmpl w:val="A0DECB96"/>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2" w15:restartNumberingAfterBreak="0">
    <w:nsid w:val="3A005B38"/>
    <w:multiLevelType w:val="hybridMultilevel"/>
    <w:tmpl w:val="05ACE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6D7F1D"/>
    <w:multiLevelType w:val="hybridMultilevel"/>
    <w:tmpl w:val="88046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422A60"/>
    <w:multiLevelType w:val="hybridMultilevel"/>
    <w:tmpl w:val="D32E2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C397573"/>
    <w:multiLevelType w:val="hybridMultilevel"/>
    <w:tmpl w:val="1E144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1915C27"/>
    <w:multiLevelType w:val="hybridMultilevel"/>
    <w:tmpl w:val="E7B6D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584787C"/>
    <w:multiLevelType w:val="hybridMultilevel"/>
    <w:tmpl w:val="E25677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5A32463"/>
    <w:multiLevelType w:val="hybridMultilevel"/>
    <w:tmpl w:val="998E7152"/>
    <w:lvl w:ilvl="0" w:tplc="0B843B48">
      <w:start w:val="1"/>
      <w:numFmt w:val="decimal"/>
      <w:lvlText w:val="%1."/>
      <w:lvlJc w:val="left"/>
      <w:pPr>
        <w:ind w:left="720" w:hanging="360"/>
      </w:pPr>
      <w:rPr>
        <w:rFonts w:eastAsia="Times New Roman"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E41AA9"/>
    <w:multiLevelType w:val="hybridMultilevel"/>
    <w:tmpl w:val="A620C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8B02A44"/>
    <w:multiLevelType w:val="hybridMultilevel"/>
    <w:tmpl w:val="4DECC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0660478"/>
    <w:multiLevelType w:val="hybridMultilevel"/>
    <w:tmpl w:val="9214B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4BA7B9B"/>
    <w:multiLevelType w:val="hybridMultilevel"/>
    <w:tmpl w:val="77AC6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6BE59BD"/>
    <w:multiLevelType w:val="hybridMultilevel"/>
    <w:tmpl w:val="D65865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A8D038B"/>
    <w:multiLevelType w:val="hybridMultilevel"/>
    <w:tmpl w:val="3D3A6308"/>
    <w:lvl w:ilvl="0" w:tplc="04090001">
      <w:start w:val="1"/>
      <w:numFmt w:val="bullet"/>
      <w:lvlText w:val=""/>
      <w:lvlJc w:val="left"/>
      <w:pPr>
        <w:ind w:left="2420" w:hanging="360"/>
      </w:pPr>
      <w:rPr>
        <w:rFonts w:ascii="Symbol" w:hAnsi="Symbol" w:hint="default"/>
      </w:rPr>
    </w:lvl>
    <w:lvl w:ilvl="1" w:tplc="04090003">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35" w15:restartNumberingAfterBreak="0">
    <w:nsid w:val="6D5B04B3"/>
    <w:multiLevelType w:val="hybridMultilevel"/>
    <w:tmpl w:val="E778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36D73F4"/>
    <w:multiLevelType w:val="hybridMultilevel"/>
    <w:tmpl w:val="664A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6038EC"/>
    <w:multiLevelType w:val="hybridMultilevel"/>
    <w:tmpl w:val="CF72E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6A43DF8"/>
    <w:multiLevelType w:val="hybridMultilevel"/>
    <w:tmpl w:val="1B6E8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7583F43"/>
    <w:multiLevelType w:val="singleLevel"/>
    <w:tmpl w:val="10090001"/>
    <w:lvl w:ilvl="0">
      <w:start w:val="1"/>
      <w:numFmt w:val="bullet"/>
      <w:lvlText w:val=""/>
      <w:lvlJc w:val="left"/>
      <w:pPr>
        <w:ind w:left="720" w:hanging="360"/>
      </w:pPr>
      <w:rPr>
        <w:rFonts w:ascii="Symbol" w:hAnsi="Symbol" w:hint="default"/>
        <w:position w:val="-2"/>
      </w:rPr>
    </w:lvl>
  </w:abstractNum>
  <w:abstractNum w:abstractNumId="40" w15:restartNumberingAfterBreak="0">
    <w:nsid w:val="79D232F1"/>
    <w:multiLevelType w:val="hybridMultilevel"/>
    <w:tmpl w:val="E4C03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B557A7"/>
    <w:multiLevelType w:val="hybridMultilevel"/>
    <w:tmpl w:val="B4E8C3B6"/>
    <w:lvl w:ilvl="0" w:tplc="10090015">
      <w:start w:val="1"/>
      <w:numFmt w:val="upp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D840FC5"/>
    <w:multiLevelType w:val="multilevel"/>
    <w:tmpl w:val="44C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B35CDE"/>
    <w:multiLevelType w:val="multilevel"/>
    <w:tmpl w:val="3BFED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0E7D4C"/>
    <w:multiLevelType w:val="multilevel"/>
    <w:tmpl w:val="055E23A4"/>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35"/>
  </w:num>
  <w:num w:numId="4">
    <w:abstractNumId w:val="38"/>
  </w:num>
  <w:num w:numId="5">
    <w:abstractNumId w:val="3"/>
  </w:num>
  <w:num w:numId="6">
    <w:abstractNumId w:val="31"/>
  </w:num>
  <w:num w:numId="7">
    <w:abstractNumId w:val="0"/>
  </w:num>
  <w:num w:numId="8">
    <w:abstractNumId w:val="37"/>
  </w:num>
  <w:num w:numId="9">
    <w:abstractNumId w:val="21"/>
  </w:num>
  <w:num w:numId="10">
    <w:abstractNumId w:val="40"/>
  </w:num>
  <w:num w:numId="11">
    <w:abstractNumId w:val="6"/>
  </w:num>
  <w:num w:numId="12">
    <w:abstractNumId w:val="28"/>
  </w:num>
  <w:num w:numId="13">
    <w:abstractNumId w:val="24"/>
  </w:num>
  <w:num w:numId="14">
    <w:abstractNumId w:val="12"/>
  </w:num>
  <w:num w:numId="15">
    <w:abstractNumId w:val="18"/>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42"/>
  </w:num>
  <w:num w:numId="20">
    <w:abstractNumId w:val="16"/>
  </w:num>
  <w:num w:numId="21">
    <w:abstractNumId w:val="13"/>
  </w:num>
  <w:num w:numId="22">
    <w:abstractNumId w:val="19"/>
  </w:num>
  <w:num w:numId="23">
    <w:abstractNumId w:val="43"/>
  </w:num>
  <w:num w:numId="24">
    <w:abstractNumId w:val="8"/>
  </w:num>
  <w:num w:numId="25">
    <w:abstractNumId w:val="22"/>
  </w:num>
  <w:num w:numId="26">
    <w:abstractNumId w:val="5"/>
  </w:num>
  <w:num w:numId="27">
    <w:abstractNumId w:val="36"/>
  </w:num>
  <w:num w:numId="28">
    <w:abstractNumId w:val="17"/>
  </w:num>
  <w:num w:numId="29">
    <w:abstractNumId w:val="32"/>
  </w:num>
  <w:num w:numId="30">
    <w:abstractNumId w:val="27"/>
  </w:num>
  <w:num w:numId="31">
    <w:abstractNumId w:val="23"/>
  </w:num>
  <w:num w:numId="32">
    <w:abstractNumId w:val="30"/>
  </w:num>
  <w:num w:numId="33">
    <w:abstractNumId w:val="44"/>
  </w:num>
  <w:num w:numId="34">
    <w:abstractNumId w:val="4"/>
  </w:num>
  <w:num w:numId="35">
    <w:abstractNumId w:val="15"/>
  </w:num>
  <w:num w:numId="36">
    <w:abstractNumId w:val="25"/>
  </w:num>
  <w:num w:numId="37">
    <w:abstractNumId w:val="33"/>
  </w:num>
  <w:num w:numId="38">
    <w:abstractNumId w:val="29"/>
  </w:num>
  <w:num w:numId="39">
    <w:abstractNumId w:val="26"/>
  </w:num>
  <w:num w:numId="40">
    <w:abstractNumId w:val="9"/>
  </w:num>
  <w:num w:numId="41">
    <w:abstractNumId w:val="41"/>
  </w:num>
  <w:num w:numId="42">
    <w:abstractNumId w:val="2"/>
  </w:num>
  <w:num w:numId="43">
    <w:abstractNumId w:val="14"/>
  </w:num>
  <w:num w:numId="44">
    <w:abstractNumId w:val="20"/>
  </w:num>
  <w:num w:numId="45">
    <w:abstractNumId w:val="39"/>
  </w:num>
  <w:num w:numId="46">
    <w:abstractNumId w:val="1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49"/>
    <w:rsid w:val="00000E76"/>
    <w:rsid w:val="00002A2E"/>
    <w:rsid w:val="00005F41"/>
    <w:rsid w:val="000079DB"/>
    <w:rsid w:val="00010737"/>
    <w:rsid w:val="0001291B"/>
    <w:rsid w:val="00020220"/>
    <w:rsid w:val="0002451A"/>
    <w:rsid w:val="00026108"/>
    <w:rsid w:val="00026550"/>
    <w:rsid w:val="000311F2"/>
    <w:rsid w:val="000474A1"/>
    <w:rsid w:val="0005044D"/>
    <w:rsid w:val="00050454"/>
    <w:rsid w:val="00053420"/>
    <w:rsid w:val="00053ABF"/>
    <w:rsid w:val="00065440"/>
    <w:rsid w:val="00065679"/>
    <w:rsid w:val="000726CD"/>
    <w:rsid w:val="00072DFF"/>
    <w:rsid w:val="000774AB"/>
    <w:rsid w:val="0007760C"/>
    <w:rsid w:val="00084B94"/>
    <w:rsid w:val="00084BBB"/>
    <w:rsid w:val="00085394"/>
    <w:rsid w:val="00092616"/>
    <w:rsid w:val="00094A16"/>
    <w:rsid w:val="000A695B"/>
    <w:rsid w:val="000B0AEA"/>
    <w:rsid w:val="000B3CFA"/>
    <w:rsid w:val="000B5303"/>
    <w:rsid w:val="000B706E"/>
    <w:rsid w:val="000C3053"/>
    <w:rsid w:val="000C41D8"/>
    <w:rsid w:val="000C6B35"/>
    <w:rsid w:val="000D0EC8"/>
    <w:rsid w:val="000D5D4F"/>
    <w:rsid w:val="000E2D42"/>
    <w:rsid w:val="000F516F"/>
    <w:rsid w:val="001043B2"/>
    <w:rsid w:val="0010635D"/>
    <w:rsid w:val="00121912"/>
    <w:rsid w:val="00124E63"/>
    <w:rsid w:val="001662E3"/>
    <w:rsid w:val="001810F7"/>
    <w:rsid w:val="0018353E"/>
    <w:rsid w:val="00184484"/>
    <w:rsid w:val="001876BB"/>
    <w:rsid w:val="00192950"/>
    <w:rsid w:val="00195A36"/>
    <w:rsid w:val="00196095"/>
    <w:rsid w:val="001A2229"/>
    <w:rsid w:val="001A69F2"/>
    <w:rsid w:val="001C1AD1"/>
    <w:rsid w:val="001D089F"/>
    <w:rsid w:val="001D1147"/>
    <w:rsid w:val="001D3668"/>
    <w:rsid w:val="001E4194"/>
    <w:rsid w:val="001F4C3D"/>
    <w:rsid w:val="0020540B"/>
    <w:rsid w:val="0021120E"/>
    <w:rsid w:val="00221EA2"/>
    <w:rsid w:val="002260D6"/>
    <w:rsid w:val="00233527"/>
    <w:rsid w:val="00234365"/>
    <w:rsid w:val="002404AF"/>
    <w:rsid w:val="0025405C"/>
    <w:rsid w:val="002649F3"/>
    <w:rsid w:val="00276BA6"/>
    <w:rsid w:val="00290C94"/>
    <w:rsid w:val="0029425D"/>
    <w:rsid w:val="002A37B1"/>
    <w:rsid w:val="002A7105"/>
    <w:rsid w:val="002A7113"/>
    <w:rsid w:val="002B4BA9"/>
    <w:rsid w:val="002D4EDB"/>
    <w:rsid w:val="002D6556"/>
    <w:rsid w:val="00304527"/>
    <w:rsid w:val="00304CCE"/>
    <w:rsid w:val="00331C98"/>
    <w:rsid w:val="00341C23"/>
    <w:rsid w:val="0034375B"/>
    <w:rsid w:val="0034413B"/>
    <w:rsid w:val="00350DAE"/>
    <w:rsid w:val="0035162B"/>
    <w:rsid w:val="00360A01"/>
    <w:rsid w:val="00365127"/>
    <w:rsid w:val="00380569"/>
    <w:rsid w:val="003A459C"/>
    <w:rsid w:val="003A4782"/>
    <w:rsid w:val="003B2608"/>
    <w:rsid w:val="003B5A96"/>
    <w:rsid w:val="003B7234"/>
    <w:rsid w:val="003C4810"/>
    <w:rsid w:val="003C495F"/>
    <w:rsid w:val="003E054F"/>
    <w:rsid w:val="003E37B0"/>
    <w:rsid w:val="003E5CEA"/>
    <w:rsid w:val="00402F49"/>
    <w:rsid w:val="00415EA5"/>
    <w:rsid w:val="00417E2E"/>
    <w:rsid w:val="0043002A"/>
    <w:rsid w:val="0044144E"/>
    <w:rsid w:val="004429C6"/>
    <w:rsid w:val="0045068A"/>
    <w:rsid w:val="00477B13"/>
    <w:rsid w:val="0048167B"/>
    <w:rsid w:val="004829E3"/>
    <w:rsid w:val="00485B22"/>
    <w:rsid w:val="00487338"/>
    <w:rsid w:val="00490C1F"/>
    <w:rsid w:val="004924B3"/>
    <w:rsid w:val="00495221"/>
    <w:rsid w:val="00495B17"/>
    <w:rsid w:val="00497AAE"/>
    <w:rsid w:val="004A0D4E"/>
    <w:rsid w:val="004A1713"/>
    <w:rsid w:val="004A3B6E"/>
    <w:rsid w:val="004A5B9F"/>
    <w:rsid w:val="004B25E8"/>
    <w:rsid w:val="004B3526"/>
    <w:rsid w:val="004C5135"/>
    <w:rsid w:val="004C56AD"/>
    <w:rsid w:val="004C7EB6"/>
    <w:rsid w:val="004D3C8B"/>
    <w:rsid w:val="004F664E"/>
    <w:rsid w:val="004F7030"/>
    <w:rsid w:val="00500042"/>
    <w:rsid w:val="00500C9B"/>
    <w:rsid w:val="00512787"/>
    <w:rsid w:val="00513C11"/>
    <w:rsid w:val="00514347"/>
    <w:rsid w:val="00521DF0"/>
    <w:rsid w:val="00524565"/>
    <w:rsid w:val="00526C52"/>
    <w:rsid w:val="00551F34"/>
    <w:rsid w:val="00552D8D"/>
    <w:rsid w:val="005833A7"/>
    <w:rsid w:val="00597849"/>
    <w:rsid w:val="005A6393"/>
    <w:rsid w:val="005B0991"/>
    <w:rsid w:val="005B3DCF"/>
    <w:rsid w:val="005C05F9"/>
    <w:rsid w:val="005C4A68"/>
    <w:rsid w:val="005C5FF6"/>
    <w:rsid w:val="005D01FA"/>
    <w:rsid w:val="005D539D"/>
    <w:rsid w:val="005E3380"/>
    <w:rsid w:val="005E3A2A"/>
    <w:rsid w:val="005E6BC8"/>
    <w:rsid w:val="005F06A8"/>
    <w:rsid w:val="005F0754"/>
    <w:rsid w:val="005F21FB"/>
    <w:rsid w:val="005F2473"/>
    <w:rsid w:val="006016EA"/>
    <w:rsid w:val="006107AC"/>
    <w:rsid w:val="0061220F"/>
    <w:rsid w:val="0061793E"/>
    <w:rsid w:val="00625C97"/>
    <w:rsid w:val="006354E1"/>
    <w:rsid w:val="00636B06"/>
    <w:rsid w:val="00640065"/>
    <w:rsid w:val="0064487B"/>
    <w:rsid w:val="00650390"/>
    <w:rsid w:val="00651A56"/>
    <w:rsid w:val="00651E9D"/>
    <w:rsid w:val="0066220A"/>
    <w:rsid w:val="00662913"/>
    <w:rsid w:val="00662E08"/>
    <w:rsid w:val="006729F6"/>
    <w:rsid w:val="00675414"/>
    <w:rsid w:val="00676D55"/>
    <w:rsid w:val="00690FCF"/>
    <w:rsid w:val="0069110F"/>
    <w:rsid w:val="00692CE0"/>
    <w:rsid w:val="006A6236"/>
    <w:rsid w:val="006A71E6"/>
    <w:rsid w:val="006B1F81"/>
    <w:rsid w:val="006C24E3"/>
    <w:rsid w:val="006C6C8F"/>
    <w:rsid w:val="006D2ABE"/>
    <w:rsid w:val="006E2E45"/>
    <w:rsid w:val="006F05C6"/>
    <w:rsid w:val="006F31EE"/>
    <w:rsid w:val="007101D0"/>
    <w:rsid w:val="00710EA6"/>
    <w:rsid w:val="00711913"/>
    <w:rsid w:val="00711B75"/>
    <w:rsid w:val="00713A2B"/>
    <w:rsid w:val="00733092"/>
    <w:rsid w:val="007352C9"/>
    <w:rsid w:val="007405D0"/>
    <w:rsid w:val="007411CD"/>
    <w:rsid w:val="00745366"/>
    <w:rsid w:val="00747BDB"/>
    <w:rsid w:val="00747DD7"/>
    <w:rsid w:val="007529AC"/>
    <w:rsid w:val="00765266"/>
    <w:rsid w:val="00767C14"/>
    <w:rsid w:val="0077133F"/>
    <w:rsid w:val="0077461E"/>
    <w:rsid w:val="00775A87"/>
    <w:rsid w:val="007812B6"/>
    <w:rsid w:val="00781A74"/>
    <w:rsid w:val="00791616"/>
    <w:rsid w:val="007A24F2"/>
    <w:rsid w:val="007B10AF"/>
    <w:rsid w:val="007B2A6E"/>
    <w:rsid w:val="007C4E31"/>
    <w:rsid w:val="007C541D"/>
    <w:rsid w:val="007C7FA0"/>
    <w:rsid w:val="007D0825"/>
    <w:rsid w:val="007D37D4"/>
    <w:rsid w:val="007D58E3"/>
    <w:rsid w:val="007D747B"/>
    <w:rsid w:val="007E15C8"/>
    <w:rsid w:val="007E33CA"/>
    <w:rsid w:val="007F6B34"/>
    <w:rsid w:val="00800282"/>
    <w:rsid w:val="008032BC"/>
    <w:rsid w:val="00811756"/>
    <w:rsid w:val="0082487D"/>
    <w:rsid w:val="00833034"/>
    <w:rsid w:val="008366C0"/>
    <w:rsid w:val="0084514C"/>
    <w:rsid w:val="00845159"/>
    <w:rsid w:val="00847350"/>
    <w:rsid w:val="00870A0F"/>
    <w:rsid w:val="00876415"/>
    <w:rsid w:val="0087764E"/>
    <w:rsid w:val="008841F0"/>
    <w:rsid w:val="00885215"/>
    <w:rsid w:val="008878D2"/>
    <w:rsid w:val="00890E0F"/>
    <w:rsid w:val="008B0865"/>
    <w:rsid w:val="008B4380"/>
    <w:rsid w:val="008B4AFF"/>
    <w:rsid w:val="008C27D6"/>
    <w:rsid w:val="008C4FFC"/>
    <w:rsid w:val="008C76B4"/>
    <w:rsid w:val="008E1167"/>
    <w:rsid w:val="008E272A"/>
    <w:rsid w:val="008F1151"/>
    <w:rsid w:val="009006B6"/>
    <w:rsid w:val="0090312E"/>
    <w:rsid w:val="00906574"/>
    <w:rsid w:val="00921DD4"/>
    <w:rsid w:val="00927646"/>
    <w:rsid w:val="009352F9"/>
    <w:rsid w:val="0093618E"/>
    <w:rsid w:val="00936A77"/>
    <w:rsid w:val="00941D98"/>
    <w:rsid w:val="009541F8"/>
    <w:rsid w:val="00956751"/>
    <w:rsid w:val="00971010"/>
    <w:rsid w:val="00972448"/>
    <w:rsid w:val="00973BBE"/>
    <w:rsid w:val="009816DC"/>
    <w:rsid w:val="00983269"/>
    <w:rsid w:val="00985CE1"/>
    <w:rsid w:val="00987A17"/>
    <w:rsid w:val="00993148"/>
    <w:rsid w:val="009952E9"/>
    <w:rsid w:val="00997B24"/>
    <w:rsid w:val="009A414B"/>
    <w:rsid w:val="009B21E1"/>
    <w:rsid w:val="009B2992"/>
    <w:rsid w:val="009C56E5"/>
    <w:rsid w:val="009C5D72"/>
    <w:rsid w:val="009E436D"/>
    <w:rsid w:val="009E5C38"/>
    <w:rsid w:val="009E6975"/>
    <w:rsid w:val="009E6E4E"/>
    <w:rsid w:val="009E796F"/>
    <w:rsid w:val="009F05FD"/>
    <w:rsid w:val="00A010D2"/>
    <w:rsid w:val="00A01110"/>
    <w:rsid w:val="00A02772"/>
    <w:rsid w:val="00A120BE"/>
    <w:rsid w:val="00A208DD"/>
    <w:rsid w:val="00A23113"/>
    <w:rsid w:val="00A32B3E"/>
    <w:rsid w:val="00A34D39"/>
    <w:rsid w:val="00A45860"/>
    <w:rsid w:val="00A510A0"/>
    <w:rsid w:val="00A566D8"/>
    <w:rsid w:val="00A62CD0"/>
    <w:rsid w:val="00A631E4"/>
    <w:rsid w:val="00A644CA"/>
    <w:rsid w:val="00A7068F"/>
    <w:rsid w:val="00A75E33"/>
    <w:rsid w:val="00A7643A"/>
    <w:rsid w:val="00A766D6"/>
    <w:rsid w:val="00A774CA"/>
    <w:rsid w:val="00A83092"/>
    <w:rsid w:val="00A95777"/>
    <w:rsid w:val="00A95EB8"/>
    <w:rsid w:val="00AA564B"/>
    <w:rsid w:val="00AB3266"/>
    <w:rsid w:val="00AB79A3"/>
    <w:rsid w:val="00AD0F26"/>
    <w:rsid w:val="00AD158B"/>
    <w:rsid w:val="00AE22E9"/>
    <w:rsid w:val="00AE5116"/>
    <w:rsid w:val="00AF4705"/>
    <w:rsid w:val="00B07C65"/>
    <w:rsid w:val="00B12802"/>
    <w:rsid w:val="00B15F48"/>
    <w:rsid w:val="00B161CD"/>
    <w:rsid w:val="00B26ED7"/>
    <w:rsid w:val="00B30B8B"/>
    <w:rsid w:val="00B344BD"/>
    <w:rsid w:val="00B3471C"/>
    <w:rsid w:val="00B42C24"/>
    <w:rsid w:val="00B43281"/>
    <w:rsid w:val="00B52809"/>
    <w:rsid w:val="00B56430"/>
    <w:rsid w:val="00B63CF7"/>
    <w:rsid w:val="00B64CF1"/>
    <w:rsid w:val="00B86FBE"/>
    <w:rsid w:val="00B94F27"/>
    <w:rsid w:val="00BB00EB"/>
    <w:rsid w:val="00BB3953"/>
    <w:rsid w:val="00BC07EA"/>
    <w:rsid w:val="00BC187D"/>
    <w:rsid w:val="00BC3ECE"/>
    <w:rsid w:val="00BC6959"/>
    <w:rsid w:val="00BD0B12"/>
    <w:rsid w:val="00BD1CEB"/>
    <w:rsid w:val="00BD4C9F"/>
    <w:rsid w:val="00BD618B"/>
    <w:rsid w:val="00BE0DF2"/>
    <w:rsid w:val="00BE11AB"/>
    <w:rsid w:val="00BE3D7D"/>
    <w:rsid w:val="00BE5ABE"/>
    <w:rsid w:val="00BE5B75"/>
    <w:rsid w:val="00BF3B4D"/>
    <w:rsid w:val="00BF691E"/>
    <w:rsid w:val="00C14D12"/>
    <w:rsid w:val="00C170BE"/>
    <w:rsid w:val="00C217DD"/>
    <w:rsid w:val="00C23ED5"/>
    <w:rsid w:val="00C303BF"/>
    <w:rsid w:val="00C4032C"/>
    <w:rsid w:val="00C40611"/>
    <w:rsid w:val="00C41B24"/>
    <w:rsid w:val="00C50F4D"/>
    <w:rsid w:val="00C549EE"/>
    <w:rsid w:val="00C54AE6"/>
    <w:rsid w:val="00C56226"/>
    <w:rsid w:val="00C72CAB"/>
    <w:rsid w:val="00C753EB"/>
    <w:rsid w:val="00C868B4"/>
    <w:rsid w:val="00C870F8"/>
    <w:rsid w:val="00C92323"/>
    <w:rsid w:val="00C93ECE"/>
    <w:rsid w:val="00CB72A2"/>
    <w:rsid w:val="00CC1C56"/>
    <w:rsid w:val="00CE6FFF"/>
    <w:rsid w:val="00CE70B8"/>
    <w:rsid w:val="00CF4721"/>
    <w:rsid w:val="00D014CE"/>
    <w:rsid w:val="00D059D6"/>
    <w:rsid w:val="00D06B4A"/>
    <w:rsid w:val="00D15BBF"/>
    <w:rsid w:val="00D2217D"/>
    <w:rsid w:val="00D23BD9"/>
    <w:rsid w:val="00D4521E"/>
    <w:rsid w:val="00D638DD"/>
    <w:rsid w:val="00D7069F"/>
    <w:rsid w:val="00D7132D"/>
    <w:rsid w:val="00D76B4F"/>
    <w:rsid w:val="00D803BA"/>
    <w:rsid w:val="00D80E71"/>
    <w:rsid w:val="00D90E4C"/>
    <w:rsid w:val="00D93208"/>
    <w:rsid w:val="00D966D2"/>
    <w:rsid w:val="00DA497F"/>
    <w:rsid w:val="00DA58E9"/>
    <w:rsid w:val="00DB1E27"/>
    <w:rsid w:val="00DD3DA6"/>
    <w:rsid w:val="00DD495F"/>
    <w:rsid w:val="00DD4AA9"/>
    <w:rsid w:val="00DE107B"/>
    <w:rsid w:val="00DE2D3B"/>
    <w:rsid w:val="00DE43A5"/>
    <w:rsid w:val="00DE44EB"/>
    <w:rsid w:val="00DF17C0"/>
    <w:rsid w:val="00E02E6C"/>
    <w:rsid w:val="00E03155"/>
    <w:rsid w:val="00E038EA"/>
    <w:rsid w:val="00E1643F"/>
    <w:rsid w:val="00E26DBF"/>
    <w:rsid w:val="00E30D3D"/>
    <w:rsid w:val="00E355EF"/>
    <w:rsid w:val="00E4505A"/>
    <w:rsid w:val="00E4743C"/>
    <w:rsid w:val="00E55EDD"/>
    <w:rsid w:val="00E65820"/>
    <w:rsid w:val="00E7207E"/>
    <w:rsid w:val="00E76880"/>
    <w:rsid w:val="00E8314F"/>
    <w:rsid w:val="00E941A6"/>
    <w:rsid w:val="00E949A2"/>
    <w:rsid w:val="00E96B1C"/>
    <w:rsid w:val="00E96BCC"/>
    <w:rsid w:val="00EA2F92"/>
    <w:rsid w:val="00EA666A"/>
    <w:rsid w:val="00EB2AA0"/>
    <w:rsid w:val="00EC12EC"/>
    <w:rsid w:val="00EC2997"/>
    <w:rsid w:val="00EC32C2"/>
    <w:rsid w:val="00EC52AB"/>
    <w:rsid w:val="00EE0878"/>
    <w:rsid w:val="00EE381C"/>
    <w:rsid w:val="00EE3D18"/>
    <w:rsid w:val="00EF4B0A"/>
    <w:rsid w:val="00EF58F9"/>
    <w:rsid w:val="00F02972"/>
    <w:rsid w:val="00F110B6"/>
    <w:rsid w:val="00F20D4B"/>
    <w:rsid w:val="00F22B97"/>
    <w:rsid w:val="00F26321"/>
    <w:rsid w:val="00F319F9"/>
    <w:rsid w:val="00F31B8B"/>
    <w:rsid w:val="00F351FA"/>
    <w:rsid w:val="00F44B69"/>
    <w:rsid w:val="00F53816"/>
    <w:rsid w:val="00F55D63"/>
    <w:rsid w:val="00F62B21"/>
    <w:rsid w:val="00F633A0"/>
    <w:rsid w:val="00F63D0A"/>
    <w:rsid w:val="00F67E66"/>
    <w:rsid w:val="00F720CF"/>
    <w:rsid w:val="00F75F22"/>
    <w:rsid w:val="00F936BD"/>
    <w:rsid w:val="00F94250"/>
    <w:rsid w:val="00F950E5"/>
    <w:rsid w:val="00F960D4"/>
    <w:rsid w:val="00F97649"/>
    <w:rsid w:val="00FB3AFF"/>
    <w:rsid w:val="00FC4662"/>
    <w:rsid w:val="00FD627A"/>
    <w:rsid w:val="00FD726B"/>
    <w:rsid w:val="00FE3FAC"/>
    <w:rsid w:val="00FE5189"/>
    <w:rsid w:val="00FF2371"/>
    <w:rsid w:val="00FF4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3E9B442-78BD-4B22-B560-04F30E1D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5FD"/>
    <w:rPr>
      <w:sz w:val="24"/>
      <w:szCs w:val="24"/>
      <w:lang w:val="en-US" w:eastAsia="en-US"/>
    </w:rPr>
  </w:style>
  <w:style w:type="paragraph" w:styleId="Heading1">
    <w:name w:val="heading 1"/>
    <w:basedOn w:val="Normal"/>
    <w:next w:val="Normal"/>
    <w:link w:val="Heading1Char"/>
    <w:uiPriority w:val="9"/>
    <w:qFormat/>
    <w:rsid w:val="000D0EC8"/>
    <w:pPr>
      <w:keepNext/>
      <w:keepLines/>
      <w:spacing w:before="480"/>
      <w:outlineLvl w:val="0"/>
    </w:pPr>
    <w:rPr>
      <w:rFonts w:ascii="Calibri" w:eastAsia="MS Gothic" w:hAnsi="Calibri"/>
      <w:b/>
      <w:bCs/>
      <w:color w:val="345A8A"/>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EC8"/>
    <w:pPr>
      <w:pBdr>
        <w:bottom w:val="single" w:sz="8" w:space="4" w:color="4F81BD"/>
      </w:pBdr>
      <w:spacing w:after="300"/>
      <w:contextualSpacing/>
    </w:pPr>
    <w:rPr>
      <w:rFonts w:ascii="Calibri" w:eastAsia="MS Gothic" w:hAnsi="Calibri"/>
      <w:color w:val="17365D"/>
      <w:spacing w:val="5"/>
      <w:kern w:val="28"/>
      <w:sz w:val="52"/>
      <w:szCs w:val="52"/>
      <w:lang w:val="x-none" w:eastAsia="x-none"/>
    </w:rPr>
  </w:style>
  <w:style w:type="character" w:customStyle="1" w:styleId="TitleChar">
    <w:name w:val="Title Char"/>
    <w:link w:val="Title"/>
    <w:uiPriority w:val="10"/>
    <w:rsid w:val="000D0EC8"/>
    <w:rPr>
      <w:rFonts w:ascii="Calibri" w:eastAsia="MS Gothic" w:hAnsi="Calibri" w:cs="Times New Roman"/>
      <w:color w:val="17365D"/>
      <w:spacing w:val="5"/>
      <w:kern w:val="28"/>
      <w:sz w:val="52"/>
      <w:szCs w:val="52"/>
    </w:rPr>
  </w:style>
  <w:style w:type="paragraph" w:styleId="Subtitle">
    <w:name w:val="Subtitle"/>
    <w:basedOn w:val="Normal"/>
    <w:next w:val="Normal"/>
    <w:link w:val="SubtitleChar"/>
    <w:uiPriority w:val="11"/>
    <w:qFormat/>
    <w:rsid w:val="000D0EC8"/>
    <w:pPr>
      <w:numPr>
        <w:ilvl w:val="1"/>
      </w:numPr>
    </w:pPr>
    <w:rPr>
      <w:rFonts w:ascii="Calibri" w:eastAsia="MS Gothic" w:hAnsi="Calibri"/>
      <w:i/>
      <w:iCs/>
      <w:color w:val="4F81BD"/>
      <w:spacing w:val="15"/>
      <w:sz w:val="20"/>
      <w:szCs w:val="20"/>
      <w:lang w:val="x-none" w:eastAsia="x-none"/>
    </w:rPr>
  </w:style>
  <w:style w:type="character" w:customStyle="1" w:styleId="SubtitleChar">
    <w:name w:val="Subtitle Char"/>
    <w:link w:val="Subtitle"/>
    <w:uiPriority w:val="11"/>
    <w:rsid w:val="000D0EC8"/>
    <w:rPr>
      <w:rFonts w:ascii="Calibri" w:eastAsia="MS Gothic" w:hAnsi="Calibri" w:cs="Times New Roman"/>
      <w:i/>
      <w:iCs/>
      <w:color w:val="4F81BD"/>
      <w:spacing w:val="15"/>
    </w:rPr>
  </w:style>
  <w:style w:type="character" w:customStyle="1" w:styleId="Heading1Char">
    <w:name w:val="Heading 1 Char"/>
    <w:link w:val="Heading1"/>
    <w:uiPriority w:val="9"/>
    <w:rsid w:val="000D0EC8"/>
    <w:rPr>
      <w:rFonts w:ascii="Calibri" w:eastAsia="MS Gothic" w:hAnsi="Calibri" w:cs="Times New Roman"/>
      <w:b/>
      <w:bCs/>
      <w:color w:val="345A8A"/>
      <w:sz w:val="32"/>
      <w:szCs w:val="32"/>
    </w:rPr>
  </w:style>
  <w:style w:type="paragraph" w:styleId="ListParagraph">
    <w:name w:val="List Paragraph"/>
    <w:basedOn w:val="Normal"/>
    <w:qFormat/>
    <w:rsid w:val="00026108"/>
    <w:pPr>
      <w:ind w:left="720"/>
      <w:contextualSpacing/>
    </w:pPr>
  </w:style>
  <w:style w:type="paragraph" w:customStyle="1" w:styleId="haeading1">
    <w:name w:val="haeading 1"/>
    <w:basedOn w:val="Normal"/>
    <w:rsid w:val="00AE5116"/>
  </w:style>
  <w:style w:type="character" w:styleId="Hyperlink">
    <w:name w:val="Hyperlink"/>
    <w:uiPriority w:val="99"/>
    <w:unhideWhenUsed/>
    <w:rsid w:val="00AE5116"/>
    <w:rPr>
      <w:color w:val="0000FF"/>
      <w:u w:val="single"/>
    </w:rPr>
  </w:style>
  <w:style w:type="paragraph" w:styleId="BalloonText">
    <w:name w:val="Balloon Text"/>
    <w:basedOn w:val="Normal"/>
    <w:link w:val="BalloonTextChar"/>
    <w:uiPriority w:val="99"/>
    <w:semiHidden/>
    <w:unhideWhenUsed/>
    <w:rsid w:val="0082487D"/>
    <w:rPr>
      <w:rFonts w:ascii="Lucida Grande" w:hAnsi="Lucida Grande"/>
      <w:sz w:val="18"/>
      <w:szCs w:val="18"/>
      <w:lang w:val="x-none" w:eastAsia="x-none"/>
    </w:rPr>
  </w:style>
  <w:style w:type="character" w:customStyle="1" w:styleId="BalloonTextChar">
    <w:name w:val="Balloon Text Char"/>
    <w:link w:val="BalloonText"/>
    <w:uiPriority w:val="99"/>
    <w:semiHidden/>
    <w:rsid w:val="0082487D"/>
    <w:rPr>
      <w:rFonts w:ascii="Lucida Grande" w:hAnsi="Lucida Grande" w:cs="Lucida Grande"/>
      <w:sz w:val="18"/>
      <w:szCs w:val="18"/>
    </w:rPr>
  </w:style>
  <w:style w:type="table" w:styleId="TableGrid">
    <w:name w:val="Table Grid"/>
    <w:basedOn w:val="TableNormal"/>
    <w:uiPriority w:val="59"/>
    <w:rsid w:val="00196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31EE"/>
    <w:pPr>
      <w:autoSpaceDE w:val="0"/>
      <w:autoSpaceDN w:val="0"/>
      <w:adjustRightInd w:val="0"/>
    </w:pPr>
    <w:rPr>
      <w:rFonts w:ascii="Arial" w:eastAsia="Calibri" w:hAnsi="Arial" w:cs="Arial"/>
      <w:color w:val="000000"/>
      <w:sz w:val="24"/>
      <w:szCs w:val="24"/>
      <w:lang w:eastAsia="en-US"/>
    </w:rPr>
  </w:style>
  <w:style w:type="paragraph" w:styleId="NormalWeb">
    <w:name w:val="Normal (Web)"/>
    <w:basedOn w:val="Normal"/>
    <w:rsid w:val="006F31EE"/>
    <w:pPr>
      <w:spacing w:before="100" w:beforeAutospacing="1" w:after="100" w:afterAutospacing="1" w:line="240" w:lineRule="atLeast"/>
    </w:pPr>
    <w:rPr>
      <w:rFonts w:ascii="Times New Roman" w:eastAsia="Times New Roman" w:hAnsi="Times New Roman"/>
    </w:rPr>
  </w:style>
  <w:style w:type="paragraph" w:styleId="Header">
    <w:name w:val="header"/>
    <w:basedOn w:val="Normal"/>
    <w:link w:val="HeaderChar"/>
    <w:uiPriority w:val="99"/>
    <w:unhideWhenUsed/>
    <w:rsid w:val="00C170BE"/>
    <w:pPr>
      <w:tabs>
        <w:tab w:val="center" w:pos="4680"/>
        <w:tab w:val="right" w:pos="9360"/>
      </w:tabs>
    </w:pPr>
  </w:style>
  <w:style w:type="character" w:customStyle="1" w:styleId="HeaderChar">
    <w:name w:val="Header Char"/>
    <w:basedOn w:val="DefaultParagraphFont"/>
    <w:link w:val="Header"/>
    <w:uiPriority w:val="99"/>
    <w:rsid w:val="00C170BE"/>
  </w:style>
  <w:style w:type="paragraph" w:styleId="Footer">
    <w:name w:val="footer"/>
    <w:basedOn w:val="Normal"/>
    <w:link w:val="FooterChar"/>
    <w:uiPriority w:val="99"/>
    <w:unhideWhenUsed/>
    <w:rsid w:val="00C170BE"/>
    <w:pPr>
      <w:tabs>
        <w:tab w:val="center" w:pos="4680"/>
        <w:tab w:val="right" w:pos="9360"/>
      </w:tabs>
    </w:pPr>
  </w:style>
  <w:style w:type="character" w:customStyle="1" w:styleId="FooterChar">
    <w:name w:val="Footer Char"/>
    <w:basedOn w:val="DefaultParagraphFont"/>
    <w:link w:val="Footer"/>
    <w:uiPriority w:val="99"/>
    <w:rsid w:val="00C170BE"/>
  </w:style>
  <w:style w:type="paragraph" w:customStyle="1" w:styleId="indent2">
    <w:name w:val="indent2"/>
    <w:basedOn w:val="Normal"/>
    <w:rsid w:val="001D1147"/>
    <w:pPr>
      <w:spacing w:before="100" w:beforeAutospacing="1" w:after="100" w:afterAutospacing="1"/>
    </w:pPr>
    <w:rPr>
      <w:rFonts w:ascii="Times New Roman" w:eastAsia="Times New Roman" w:hAnsi="Times New Roman"/>
      <w:lang w:val="en-CA" w:eastAsia="en-CA"/>
    </w:rPr>
  </w:style>
  <w:style w:type="character" w:styleId="FollowedHyperlink">
    <w:name w:val="FollowedHyperlink"/>
    <w:uiPriority w:val="99"/>
    <w:semiHidden/>
    <w:unhideWhenUsed/>
    <w:rsid w:val="00BB00EB"/>
    <w:rPr>
      <w:color w:val="800080"/>
      <w:u w:val="single"/>
    </w:rPr>
  </w:style>
  <w:style w:type="character" w:customStyle="1" w:styleId="Mention1">
    <w:name w:val="Mention1"/>
    <w:basedOn w:val="DefaultParagraphFont"/>
    <w:uiPriority w:val="99"/>
    <w:semiHidden/>
    <w:unhideWhenUsed/>
    <w:rsid w:val="00BE11AB"/>
    <w:rPr>
      <w:color w:val="2B579A"/>
      <w:shd w:val="clear" w:color="auto" w:fill="E6E6E6"/>
    </w:rPr>
  </w:style>
  <w:style w:type="paragraph" w:customStyle="1" w:styleId="Body">
    <w:name w:val="Body"/>
    <w:rsid w:val="00065440"/>
    <w:rPr>
      <w:rFonts w:ascii="Helvetica" w:eastAsia="ヒラギノ角ゴ Pro W3" w:hAnsi="Helvetica"/>
      <w:color w:val="000000"/>
      <w:sz w:val="24"/>
      <w:lang w:val="en-US"/>
    </w:rPr>
  </w:style>
  <w:style w:type="character" w:styleId="UnresolvedMention">
    <w:name w:val="Unresolved Mention"/>
    <w:basedOn w:val="DefaultParagraphFont"/>
    <w:uiPriority w:val="99"/>
    <w:semiHidden/>
    <w:unhideWhenUsed/>
    <w:rsid w:val="00BC3E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07474">
      <w:bodyDiv w:val="1"/>
      <w:marLeft w:val="0"/>
      <w:marRight w:val="0"/>
      <w:marTop w:val="0"/>
      <w:marBottom w:val="0"/>
      <w:divBdr>
        <w:top w:val="none" w:sz="0" w:space="0" w:color="auto"/>
        <w:left w:val="none" w:sz="0" w:space="0" w:color="auto"/>
        <w:bottom w:val="none" w:sz="0" w:space="0" w:color="auto"/>
        <w:right w:val="none" w:sz="0" w:space="0" w:color="auto"/>
      </w:divBdr>
      <w:divsChild>
        <w:div w:id="1359043407">
          <w:marLeft w:val="0"/>
          <w:marRight w:val="0"/>
          <w:marTop w:val="0"/>
          <w:marBottom w:val="0"/>
          <w:divBdr>
            <w:top w:val="none" w:sz="0" w:space="0" w:color="auto"/>
            <w:left w:val="none" w:sz="0" w:space="0" w:color="auto"/>
            <w:bottom w:val="none" w:sz="0" w:space="0" w:color="auto"/>
            <w:right w:val="none" w:sz="0" w:space="0" w:color="auto"/>
          </w:divBdr>
          <w:divsChild>
            <w:div w:id="769853713">
              <w:marLeft w:val="0"/>
              <w:marRight w:val="0"/>
              <w:marTop w:val="0"/>
              <w:marBottom w:val="0"/>
              <w:divBdr>
                <w:top w:val="none" w:sz="0" w:space="0" w:color="auto"/>
                <w:left w:val="none" w:sz="0" w:space="0" w:color="auto"/>
                <w:bottom w:val="none" w:sz="0" w:space="0" w:color="auto"/>
                <w:right w:val="none" w:sz="0" w:space="0" w:color="auto"/>
              </w:divBdr>
              <w:divsChild>
                <w:div w:id="1931161624">
                  <w:marLeft w:val="0"/>
                  <w:marRight w:val="0"/>
                  <w:marTop w:val="0"/>
                  <w:marBottom w:val="0"/>
                  <w:divBdr>
                    <w:top w:val="none" w:sz="0" w:space="0" w:color="auto"/>
                    <w:left w:val="none" w:sz="0" w:space="0" w:color="auto"/>
                    <w:bottom w:val="none" w:sz="0" w:space="0" w:color="auto"/>
                    <w:right w:val="none" w:sz="0" w:space="0" w:color="auto"/>
                  </w:divBdr>
                  <w:divsChild>
                    <w:div w:id="1493523829">
                      <w:marLeft w:val="0"/>
                      <w:marRight w:val="0"/>
                      <w:marTop w:val="0"/>
                      <w:marBottom w:val="0"/>
                      <w:divBdr>
                        <w:top w:val="none" w:sz="0" w:space="0" w:color="auto"/>
                        <w:left w:val="none" w:sz="0" w:space="0" w:color="auto"/>
                        <w:bottom w:val="none" w:sz="0" w:space="0" w:color="auto"/>
                        <w:right w:val="none" w:sz="0" w:space="0" w:color="auto"/>
                      </w:divBdr>
                      <w:divsChild>
                        <w:div w:id="463501753">
                          <w:marLeft w:val="0"/>
                          <w:marRight w:val="0"/>
                          <w:marTop w:val="0"/>
                          <w:marBottom w:val="0"/>
                          <w:divBdr>
                            <w:top w:val="none" w:sz="0" w:space="0" w:color="auto"/>
                            <w:left w:val="none" w:sz="0" w:space="0" w:color="auto"/>
                            <w:bottom w:val="none" w:sz="0" w:space="0" w:color="auto"/>
                            <w:right w:val="none" w:sz="0" w:space="0" w:color="auto"/>
                          </w:divBdr>
                          <w:divsChild>
                            <w:div w:id="564410132">
                              <w:marLeft w:val="150"/>
                              <w:marRight w:val="150"/>
                              <w:marTop w:val="0"/>
                              <w:marBottom w:val="0"/>
                              <w:divBdr>
                                <w:top w:val="none" w:sz="0" w:space="0" w:color="auto"/>
                                <w:left w:val="none" w:sz="0" w:space="0" w:color="auto"/>
                                <w:bottom w:val="none" w:sz="0" w:space="0" w:color="auto"/>
                                <w:right w:val="none" w:sz="0" w:space="0" w:color="auto"/>
                              </w:divBdr>
                              <w:divsChild>
                                <w:div w:id="270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135654">
      <w:bodyDiv w:val="1"/>
      <w:marLeft w:val="0"/>
      <w:marRight w:val="0"/>
      <w:marTop w:val="0"/>
      <w:marBottom w:val="0"/>
      <w:divBdr>
        <w:top w:val="none" w:sz="0" w:space="0" w:color="auto"/>
        <w:left w:val="none" w:sz="0" w:space="0" w:color="auto"/>
        <w:bottom w:val="none" w:sz="0" w:space="0" w:color="auto"/>
        <w:right w:val="none" w:sz="0" w:space="0" w:color="auto"/>
      </w:divBdr>
      <w:divsChild>
        <w:div w:id="168300497">
          <w:marLeft w:val="0"/>
          <w:marRight w:val="0"/>
          <w:marTop w:val="0"/>
          <w:marBottom w:val="0"/>
          <w:divBdr>
            <w:top w:val="none" w:sz="0" w:space="0" w:color="auto"/>
            <w:left w:val="none" w:sz="0" w:space="0" w:color="auto"/>
            <w:bottom w:val="none" w:sz="0" w:space="0" w:color="auto"/>
            <w:right w:val="none" w:sz="0" w:space="0" w:color="auto"/>
          </w:divBdr>
          <w:divsChild>
            <w:div w:id="762189245">
              <w:marLeft w:val="0"/>
              <w:marRight w:val="0"/>
              <w:marTop w:val="0"/>
              <w:marBottom w:val="0"/>
              <w:divBdr>
                <w:top w:val="none" w:sz="0" w:space="0" w:color="auto"/>
                <w:left w:val="none" w:sz="0" w:space="0" w:color="auto"/>
                <w:bottom w:val="none" w:sz="0" w:space="0" w:color="auto"/>
                <w:right w:val="none" w:sz="0" w:space="0" w:color="auto"/>
              </w:divBdr>
              <w:divsChild>
                <w:div w:id="1888485797">
                  <w:marLeft w:val="0"/>
                  <w:marRight w:val="0"/>
                  <w:marTop w:val="0"/>
                  <w:marBottom w:val="0"/>
                  <w:divBdr>
                    <w:top w:val="none" w:sz="0" w:space="0" w:color="auto"/>
                    <w:left w:val="none" w:sz="0" w:space="0" w:color="auto"/>
                    <w:bottom w:val="none" w:sz="0" w:space="0" w:color="auto"/>
                    <w:right w:val="none" w:sz="0" w:space="0" w:color="auto"/>
                  </w:divBdr>
                  <w:divsChild>
                    <w:div w:id="1468625093">
                      <w:marLeft w:val="0"/>
                      <w:marRight w:val="0"/>
                      <w:marTop w:val="0"/>
                      <w:marBottom w:val="0"/>
                      <w:divBdr>
                        <w:top w:val="none" w:sz="0" w:space="0" w:color="auto"/>
                        <w:left w:val="none" w:sz="0" w:space="0" w:color="auto"/>
                        <w:bottom w:val="none" w:sz="0" w:space="0" w:color="auto"/>
                        <w:right w:val="none" w:sz="0" w:space="0" w:color="auto"/>
                      </w:divBdr>
                      <w:divsChild>
                        <w:div w:id="58599532">
                          <w:marLeft w:val="0"/>
                          <w:marRight w:val="0"/>
                          <w:marTop w:val="0"/>
                          <w:marBottom w:val="0"/>
                          <w:divBdr>
                            <w:top w:val="none" w:sz="0" w:space="0" w:color="auto"/>
                            <w:left w:val="none" w:sz="0" w:space="0" w:color="auto"/>
                            <w:bottom w:val="none" w:sz="0" w:space="0" w:color="auto"/>
                            <w:right w:val="none" w:sz="0" w:space="0" w:color="auto"/>
                          </w:divBdr>
                          <w:divsChild>
                            <w:div w:id="2001031627">
                              <w:marLeft w:val="150"/>
                              <w:marRight w:val="150"/>
                              <w:marTop w:val="0"/>
                              <w:marBottom w:val="0"/>
                              <w:divBdr>
                                <w:top w:val="none" w:sz="0" w:space="0" w:color="auto"/>
                                <w:left w:val="none" w:sz="0" w:space="0" w:color="auto"/>
                                <w:bottom w:val="none" w:sz="0" w:space="0" w:color="auto"/>
                                <w:right w:val="none" w:sz="0" w:space="0" w:color="auto"/>
                              </w:divBdr>
                              <w:divsChild>
                                <w:div w:id="205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966764">
      <w:bodyDiv w:val="1"/>
      <w:marLeft w:val="0"/>
      <w:marRight w:val="0"/>
      <w:marTop w:val="0"/>
      <w:marBottom w:val="0"/>
      <w:divBdr>
        <w:top w:val="none" w:sz="0" w:space="0" w:color="auto"/>
        <w:left w:val="none" w:sz="0" w:space="0" w:color="auto"/>
        <w:bottom w:val="none" w:sz="0" w:space="0" w:color="auto"/>
        <w:right w:val="none" w:sz="0" w:space="0" w:color="auto"/>
      </w:divBdr>
    </w:div>
    <w:div w:id="1775860905">
      <w:bodyDiv w:val="1"/>
      <w:marLeft w:val="0"/>
      <w:marRight w:val="0"/>
      <w:marTop w:val="0"/>
      <w:marBottom w:val="0"/>
      <w:divBdr>
        <w:top w:val="none" w:sz="0" w:space="0" w:color="auto"/>
        <w:left w:val="none" w:sz="0" w:space="0" w:color="auto"/>
        <w:bottom w:val="none" w:sz="0" w:space="0" w:color="auto"/>
        <w:right w:val="none" w:sz="0" w:space="0" w:color="auto"/>
      </w:divBdr>
      <w:divsChild>
        <w:div w:id="1740054990">
          <w:marLeft w:val="0"/>
          <w:marRight w:val="0"/>
          <w:marTop w:val="0"/>
          <w:marBottom w:val="0"/>
          <w:divBdr>
            <w:top w:val="none" w:sz="0" w:space="0" w:color="auto"/>
            <w:left w:val="none" w:sz="0" w:space="0" w:color="auto"/>
            <w:bottom w:val="none" w:sz="0" w:space="0" w:color="auto"/>
            <w:right w:val="none" w:sz="0" w:space="0" w:color="auto"/>
          </w:divBdr>
          <w:divsChild>
            <w:div w:id="1790929887">
              <w:marLeft w:val="0"/>
              <w:marRight w:val="0"/>
              <w:marTop w:val="0"/>
              <w:marBottom w:val="0"/>
              <w:divBdr>
                <w:top w:val="none" w:sz="0" w:space="0" w:color="auto"/>
                <w:left w:val="none" w:sz="0" w:space="0" w:color="auto"/>
                <w:bottom w:val="none" w:sz="0" w:space="0" w:color="auto"/>
                <w:right w:val="none" w:sz="0" w:space="0" w:color="auto"/>
              </w:divBdr>
              <w:divsChild>
                <w:div w:id="857503548">
                  <w:marLeft w:val="0"/>
                  <w:marRight w:val="0"/>
                  <w:marTop w:val="0"/>
                  <w:marBottom w:val="0"/>
                  <w:divBdr>
                    <w:top w:val="none" w:sz="0" w:space="0" w:color="auto"/>
                    <w:left w:val="none" w:sz="0" w:space="0" w:color="auto"/>
                    <w:bottom w:val="none" w:sz="0" w:space="0" w:color="auto"/>
                    <w:right w:val="none" w:sz="0" w:space="0" w:color="auto"/>
                  </w:divBdr>
                  <w:divsChild>
                    <w:div w:id="1116480502">
                      <w:marLeft w:val="0"/>
                      <w:marRight w:val="0"/>
                      <w:marTop w:val="0"/>
                      <w:marBottom w:val="0"/>
                      <w:divBdr>
                        <w:top w:val="none" w:sz="0" w:space="0" w:color="auto"/>
                        <w:left w:val="none" w:sz="0" w:space="0" w:color="auto"/>
                        <w:bottom w:val="none" w:sz="0" w:space="0" w:color="auto"/>
                        <w:right w:val="none" w:sz="0" w:space="0" w:color="auto"/>
                      </w:divBdr>
                      <w:divsChild>
                        <w:div w:id="413740891">
                          <w:marLeft w:val="0"/>
                          <w:marRight w:val="0"/>
                          <w:marTop w:val="0"/>
                          <w:marBottom w:val="0"/>
                          <w:divBdr>
                            <w:top w:val="none" w:sz="0" w:space="0" w:color="auto"/>
                            <w:left w:val="none" w:sz="0" w:space="0" w:color="auto"/>
                            <w:bottom w:val="none" w:sz="0" w:space="0" w:color="auto"/>
                            <w:right w:val="none" w:sz="0" w:space="0" w:color="auto"/>
                          </w:divBdr>
                          <w:divsChild>
                            <w:div w:id="1136992572">
                              <w:marLeft w:val="150"/>
                              <w:marRight w:val="150"/>
                              <w:marTop w:val="0"/>
                              <w:marBottom w:val="0"/>
                              <w:divBdr>
                                <w:top w:val="none" w:sz="0" w:space="0" w:color="auto"/>
                                <w:left w:val="none" w:sz="0" w:space="0" w:color="auto"/>
                                <w:bottom w:val="none" w:sz="0" w:space="0" w:color="auto"/>
                                <w:right w:val="none" w:sz="0" w:space="0" w:color="auto"/>
                              </w:divBdr>
                              <w:divsChild>
                                <w:div w:id="7712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1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orum.tvn-nce.ca/index.php/Main_Page" TargetMode="External"/><Relationship Id="rId18" Type="http://schemas.openxmlformats.org/officeDocument/2006/relationships/hyperlink" Target="http://plainlanguagenetwork.org/plain-language/what-is-plain-language/"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publications.gc.ca/site/eng/9.644871/publication.html" TargetMode="External"/><Relationship Id="rId7" Type="http://schemas.openxmlformats.org/officeDocument/2006/relationships/endnotes" Target="endnotes.xml"/><Relationship Id="rId12" Type="http://schemas.openxmlformats.org/officeDocument/2006/relationships/hyperlink" Target="http://www.cfn-nce.ca/media/66477/cfn-project-team-roles-2016-07-07.pdf" TargetMode="External"/><Relationship Id="rId17" Type="http://schemas.openxmlformats.org/officeDocument/2006/relationships/hyperlink" Target="http://www.cihr-irsc.gc.ca/e/36770.html" TargetMode="External"/><Relationship Id="rId25" Type="http://schemas.openxmlformats.org/officeDocument/2006/relationships/hyperlink" Target="https://readability-score.com/text/" TargetMode="External"/><Relationship Id="rId2" Type="http://schemas.openxmlformats.org/officeDocument/2006/relationships/numbering" Target="numbering.xml"/><Relationship Id="rId16" Type="http://schemas.openxmlformats.org/officeDocument/2006/relationships/hyperlink" Target="http://www.cihr-irsc.gc.ca/e/36374.html" TargetMode="External"/><Relationship Id="rId20" Type="http://schemas.openxmlformats.org/officeDocument/2006/relationships/hyperlink" Target="http://hsf.ca/research/en/4-lay-reviewers-and-structures-lay-summar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n-nce.ca/research-evidence/funding-opportunities/2017-catalyst-medication-optimalization-grant-program/" TargetMode="External"/><Relationship Id="rId24" Type="http://schemas.openxmlformats.org/officeDocument/2006/relationships/hyperlink" Target="http://www.readabilityformulas.com/free-readability-formula-tests.php" TargetMode="External"/><Relationship Id="rId5" Type="http://schemas.openxmlformats.org/officeDocument/2006/relationships/webSettings" Target="webSettings.xml"/><Relationship Id="rId15" Type="http://schemas.openxmlformats.org/officeDocument/2006/relationships/hyperlink" Target="http://www.cfn-nce.ca/media/577999/cfn-cat2017-application-questions-for-information-only.pdf" TargetMode="External"/><Relationship Id="rId23" Type="http://schemas.openxmlformats.org/officeDocument/2006/relationships/hyperlink" Target="http://read-able.com" TargetMode="External"/><Relationship Id="rId28" Type="http://schemas.openxmlformats.org/officeDocument/2006/relationships/footer" Target="footer1.xml"/><Relationship Id="rId10" Type="http://schemas.openxmlformats.org/officeDocument/2006/relationships/hyperlink" Target="mailto:apply@cfn-nce.ca" TargetMode="External"/><Relationship Id="rId19" Type="http://schemas.openxmlformats.org/officeDocument/2006/relationships/hyperlink" Target="http://www.literacy.ca/research-and-resources/clear-writing-tools/" TargetMode="External"/><Relationship Id="rId4" Type="http://schemas.openxmlformats.org/officeDocument/2006/relationships/settings" Target="settings.xml"/><Relationship Id="rId9" Type="http://schemas.openxmlformats.org/officeDocument/2006/relationships/hyperlink" Target="http://www.nserc-crsng.gc.ca/NSERC-CRSNG/policies-politiques/index_eng.asp)A" TargetMode="External"/><Relationship Id="rId14" Type="http://schemas.openxmlformats.org/officeDocument/2006/relationships/hyperlink" Target="https://forum.tvn-nce.ca/index.php/Main_Page" TargetMode="External"/><Relationship Id="rId22" Type="http://schemas.openxmlformats.org/officeDocument/2006/relationships/hyperlink" Target="https://plainlanguage.nih.gov/CBTs/PlainLanguage/login.asp" TargetMode="Externa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7AB2-BE27-42A5-8F61-8D9E70C5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3751</Words>
  <Characters>21232</Characters>
  <Application>Microsoft Office Word</Application>
  <DocSecurity>0</DocSecurity>
  <Lines>400</Lines>
  <Paragraphs>223</Paragraphs>
  <ScaleCrop>false</ScaleCrop>
  <HeadingPairs>
    <vt:vector size="2" baseType="variant">
      <vt:variant>
        <vt:lpstr>Title</vt:lpstr>
      </vt:variant>
      <vt:variant>
        <vt:i4>1</vt:i4>
      </vt:variant>
    </vt:vector>
  </HeadingPairs>
  <TitlesOfParts>
    <vt:vector size="1" baseType="lpstr">
      <vt:lpstr/>
    </vt:vector>
  </TitlesOfParts>
  <Company>Tech Value Net</Company>
  <LinksUpToDate>false</LinksUpToDate>
  <CharactersWithSpaces>24760</CharactersWithSpaces>
  <SharedDoc>false</SharedDoc>
  <HLinks>
    <vt:vector size="66" baseType="variant">
      <vt:variant>
        <vt:i4>4522086</vt:i4>
      </vt:variant>
      <vt:variant>
        <vt:i4>33</vt:i4>
      </vt:variant>
      <vt:variant>
        <vt:i4>0</vt:i4>
      </vt:variant>
      <vt:variant>
        <vt:i4>5</vt:i4>
      </vt:variant>
      <vt:variant>
        <vt:lpwstr>http://www.nserc-crsng.gc.ca/NSERC-CRSNG/Policies-Politiques/orgpartners-orgpartenaires_eng.asp</vt:lpwstr>
      </vt:variant>
      <vt:variant>
        <vt:lpwstr/>
      </vt:variant>
      <vt:variant>
        <vt:i4>458785</vt:i4>
      </vt:variant>
      <vt:variant>
        <vt:i4>30</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27</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24</vt:i4>
      </vt:variant>
      <vt:variant>
        <vt:i4>0</vt:i4>
      </vt:variant>
      <vt:variant>
        <vt:i4>5</vt:i4>
      </vt:variant>
      <vt:variant>
        <vt:lpwstr>http://www.nserc-crsng.gc.ca/Professors-Professeurs/FinancialAdminGuide-guideAdminFinancier/FundsUse-UtilisationSubventions_eng.asp</vt:lpwstr>
      </vt:variant>
      <vt:variant>
        <vt:lpwstr/>
      </vt:variant>
      <vt:variant>
        <vt:i4>327702</vt:i4>
      </vt:variant>
      <vt:variant>
        <vt:i4>21</vt:i4>
      </vt:variant>
      <vt:variant>
        <vt:i4>0</vt:i4>
      </vt:variant>
      <vt:variant>
        <vt:i4>5</vt:i4>
      </vt:variant>
      <vt:variant>
        <vt:lpwstr>http://www.tvn-nce.ca/media/66477/tvn-project-team-roles.pdf</vt:lpwstr>
      </vt:variant>
      <vt:variant>
        <vt:lpwstr/>
      </vt:variant>
      <vt:variant>
        <vt:i4>6291492</vt:i4>
      </vt:variant>
      <vt:variant>
        <vt:i4>18</vt:i4>
      </vt:variant>
      <vt:variant>
        <vt:i4>0</vt:i4>
      </vt:variant>
      <vt:variant>
        <vt:i4>5</vt:i4>
      </vt:variant>
      <vt:variant>
        <vt:lpwstr>http://www.cihr-irsc.gc.ca/e/36770.html</vt:lpwstr>
      </vt:variant>
      <vt:variant>
        <vt:lpwstr/>
      </vt:variant>
      <vt:variant>
        <vt:i4>6291492</vt:i4>
      </vt:variant>
      <vt:variant>
        <vt:i4>15</vt:i4>
      </vt:variant>
      <vt:variant>
        <vt:i4>0</vt:i4>
      </vt:variant>
      <vt:variant>
        <vt:i4>5</vt:i4>
      </vt:variant>
      <vt:variant>
        <vt:lpwstr>http://www.cihr-irsc.gc.ca/e/36374.html</vt:lpwstr>
      </vt:variant>
      <vt:variant>
        <vt:lpwstr/>
      </vt:variant>
      <vt:variant>
        <vt:i4>7929883</vt:i4>
      </vt:variant>
      <vt:variant>
        <vt:i4>12</vt:i4>
      </vt:variant>
      <vt:variant>
        <vt:i4>0</vt:i4>
      </vt:variant>
      <vt:variant>
        <vt:i4>5</vt:i4>
      </vt:variant>
      <vt:variant>
        <vt:lpwstr>mailto:apply@tvn-nce.ca?subject=TVN%20Frailty%20RFP</vt:lpwstr>
      </vt:variant>
      <vt:variant>
        <vt:lpwstr/>
      </vt:variant>
      <vt:variant>
        <vt:i4>327702</vt:i4>
      </vt:variant>
      <vt:variant>
        <vt:i4>9</vt:i4>
      </vt:variant>
      <vt:variant>
        <vt:i4>0</vt:i4>
      </vt:variant>
      <vt:variant>
        <vt:i4>5</vt:i4>
      </vt:variant>
      <vt:variant>
        <vt:lpwstr>http://www.tvn-nce.ca/media/66477/tvn-project-team-roles.pdf</vt:lpwstr>
      </vt:variant>
      <vt:variant>
        <vt:lpwstr/>
      </vt:variant>
      <vt:variant>
        <vt:i4>7929883</vt:i4>
      </vt:variant>
      <vt:variant>
        <vt:i4>3</vt:i4>
      </vt:variant>
      <vt:variant>
        <vt:i4>0</vt:i4>
      </vt:variant>
      <vt:variant>
        <vt:i4>5</vt:i4>
      </vt:variant>
      <vt:variant>
        <vt:lpwstr>mailto:apply@tvn-nce.ca?subject=TVN%20Frailty%20RFP</vt:lpwstr>
      </vt:variant>
      <vt:variant>
        <vt:lpwstr/>
      </vt:variant>
      <vt:variant>
        <vt:i4>3866710</vt:i4>
      </vt:variant>
      <vt:variant>
        <vt:i4>0</vt:i4>
      </vt:variant>
      <vt:variant>
        <vt:i4>0</vt:i4>
      </vt:variant>
      <vt:variant>
        <vt:i4>5</vt:i4>
      </vt:variant>
      <vt:variant>
        <vt:lpwstr>http://www.nserc-crsng.gc.ca/NSERC-CRSNG/policies-politiques/index_eng.asp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Kim</dc:creator>
  <cp:keywords/>
  <cp:lastModifiedBy>Kate Cooke</cp:lastModifiedBy>
  <cp:revision>2</cp:revision>
  <cp:lastPrinted>2015-02-24T16:09:00Z</cp:lastPrinted>
  <dcterms:created xsi:type="dcterms:W3CDTF">2017-08-25T01:08:00Z</dcterms:created>
  <dcterms:modified xsi:type="dcterms:W3CDTF">2017-08-25T01:08:00Z</dcterms:modified>
</cp:coreProperties>
</file>