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43b743c472244838417654319c65478e49c5116"/>
      <w:r>
        <w:t xml:space="preserve">Product-Wise RBAC, Permissions &amp; Release Status Management — Technical Plan &amp; Design</w:t>
      </w:r>
      <w:bookmarkEnd w:id="20"/>
    </w:p>
    <w:p>
      <w:pPr>
        <w:pStyle w:val="FirstParagraph"/>
      </w:pPr>
      <w:r>
        <w:rPr>
          <w:b/>
        </w:rPr>
        <w:t xml:space="preserve">Scope:</w:t>
      </w:r>
      <w:r>
        <w:t xml:space="preserve"> </w:t>
      </w:r>
      <w:r>
        <w:t xml:space="preserve">two related subsystems for the Storemate release platform: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Product-wise Role &amp; Permission</w:t>
      </w:r>
      <w:r>
        <w:t xml:space="preserve"> </w:t>
      </w:r>
      <w:r>
        <w:t xml:space="preserve">— fine-grained access control scoped per product.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Release Status Management</w:t>
      </w:r>
      <w:r>
        <w:t xml:space="preserve"> </w:t>
      </w:r>
      <w:r>
        <w:t xml:space="preserve">— a configurable release state machine with gated transitions.</w:t>
      </w:r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Design v1 (build-ready). Grounds every decision in the existing codebase.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9ca64bed047c61153b28ae9972800ce693b8a5a"/>
      <w:r>
        <w:t xml:space="preserve">1. Context &amp; goals</w:t>
      </w:r>
      <w:bookmarkEnd w:id="21"/>
    </w:p>
    <w:p>
      <w:pPr>
        <w:pStyle w:val="Heading3"/>
      </w:pPr>
      <w:bookmarkStart w:id="22" w:name="X7aeb65624e68383de31e049b9b315e3d2734163"/>
      <w:r>
        <w:t xml:space="preserve">1.1 Where we are today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Products</w:t>
      </w:r>
      <w:r>
        <w:t xml:space="preserve"> </w:t>
      </w:r>
      <w:r>
        <w:t xml:space="preserve">exist (</w:t>
      </w:r>
      <w:r>
        <w:rPr>
          <w:rStyle w:val="VerbatimChar"/>
        </w:rPr>
        <w:t xml:space="preserve">products</w:t>
      </w:r>
      <w:r>
        <w:t xml:space="preserve">) and already scope</w:t>
      </w:r>
      <w:r>
        <w:t xml:space="preserve"> </w:t>
      </w:r>
      <w:r>
        <w:rPr>
          <w:b/>
        </w:rPr>
        <w:t xml:space="preserve">servers</w:t>
      </w:r>
      <w:r>
        <w:t xml:space="preserve">,</w:t>
      </w:r>
      <w:r>
        <w:t xml:space="preserve"> </w:t>
      </w:r>
      <w:r>
        <w:rPr>
          <w:b/>
        </w:rPr>
        <w:t xml:space="preserve">repositories</w:t>
      </w:r>
      <w:r>
        <w:t xml:space="preserve">, and</w:t>
      </w:r>
      <w:r>
        <w:t xml:space="preserve"> </w:t>
      </w:r>
      <w:r>
        <w:rPr>
          <w:b/>
        </w:rPr>
        <w:t xml:space="preserve">users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product_id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Auth/RBAC is coarse and global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users.role ∈ {admin, operator, viewer}</w:t>
      </w:r>
      <w:r>
        <w:t xml:space="preserve"> </w:t>
      </w:r>
      <w:r>
        <w:t xml:space="preserve">enforced by</w:t>
      </w:r>
      <w:r>
        <w:t xml:space="preserve"> </w:t>
      </w:r>
      <w:r>
        <w:rPr>
          <w:rStyle w:val="VerbatimChar"/>
        </w:rPr>
        <w:t xml:space="preserve">JwtAuthGuard</w:t>
      </w:r>
      <w:r>
        <w:t xml:space="preserve"> </w:t>
      </w:r>
      <w:r>
        <w:t xml:space="preserve">+ the</w:t>
      </w:r>
      <w:r>
        <w:t xml:space="preserve"> </w:t>
      </w:r>
      <w:r>
        <w:rPr>
          <w:rStyle w:val="VerbatimChar"/>
        </w:rPr>
        <w:t xml:space="preserve">@Roles(...)</w:t>
      </w:r>
      <w:r>
        <w:t xml:space="preserve"> </w:t>
      </w:r>
      <w:r>
        <w:t xml:space="preserve">decorator. A user has exactly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t xml:space="preserve">global role.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Approvals are product-scoped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users.approval_role ∈ {qa, ba, dev_lead, tech_lead}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users.product_id</w:t>
      </w:r>
      <w:r>
        <w:t xml:space="preserve">; a release (scoped to its repos' product) requires all such approvers to sign off before promote/deploy (hard gate).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Release status</w:t>
      </w:r>
      <w:r>
        <w:t xml:space="preserve"> </w:t>
      </w:r>
      <w:r>
        <w:t xml:space="preserve">is a</w:t>
      </w:r>
      <w:r>
        <w:t xml:space="preserve"> </w:t>
      </w:r>
      <w:r>
        <w:rPr>
          <w:b/>
        </w:rPr>
        <w:t xml:space="preserve">fixed enum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releases.status ∈ {draft, canary, beta, production, enterprise, archived}</w:t>
      </w:r>
      <w:r>
        <w:t xml:space="preserve"> </w:t>
      </w:r>
      <w:r>
        <w:t xml:space="preserve">with a hardcoded promotion order in</w:t>
      </w:r>
      <w:r>
        <w:t xml:space="preserve"> </w:t>
      </w:r>
      <w:r>
        <w:rPr>
          <w:rStyle w:val="VerbatimChar"/>
        </w:rPr>
        <w:t xml:space="preserve">ReleasesService</w:t>
      </w:r>
      <w:r>
        <w:t xml:space="preserve">.</w:t>
      </w:r>
    </w:p>
    <w:p>
      <w:pPr>
        <w:pStyle w:val="Heading3"/>
      </w:pPr>
      <w:bookmarkStart w:id="23" w:name="Xd7bcaa4164f519ec94f5ddb84c62259653fca3d"/>
      <w:r>
        <w:t xml:space="preserve">1.2 Problems to solve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A user can only hold</w:t>
      </w:r>
      <w:r>
        <w:t xml:space="preserve"> </w:t>
      </w:r>
      <w:r>
        <w:rPr>
          <w:b/>
        </w:rPr>
        <w:t xml:space="preserve">one role</w:t>
      </w:r>
      <w:r>
        <w:t xml:space="preserve"> </w:t>
      </w:r>
      <w:r>
        <w:t xml:space="preserve">and belong to</w:t>
      </w:r>
      <w:r>
        <w:t xml:space="preserve"> </w:t>
      </w:r>
      <w:r>
        <w:rPr>
          <w:b/>
        </w:rPr>
        <w:t xml:space="preserve">one product</w:t>
      </w:r>
      <w:r>
        <w:t xml:space="preserve">. Real teams need</w:t>
      </w:r>
      <w:r>
        <w:t xml:space="preserve"> </w:t>
      </w:r>
      <w:r>
        <w:rPr>
          <w:i/>
        </w:rPr>
        <w:t xml:space="preserve">different roles on different products</w:t>
      </w:r>
      <w:r>
        <w:t xml:space="preserve"> </w:t>
      </w:r>
      <w:r>
        <w:t xml:space="preserve">(e.g. QA on OMS, Tech Lead on Billing).</w:t>
      </w:r>
    </w:p>
    <w:p>
      <w:pPr>
        <w:numPr>
          <w:ilvl w:val="0"/>
          <w:numId w:val="1003"/>
        </w:numPr>
        <w:pStyle w:val="Compact"/>
      </w:pPr>
      <w:r>
        <w:t xml:space="preserve">Permissions are</w:t>
      </w:r>
      <w:r>
        <w:t xml:space="preserve"> </w:t>
      </w:r>
      <w:r>
        <w:rPr>
          <w:b/>
        </w:rPr>
        <w:t xml:space="preserve">binary and global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admin/operator/viewer</w:t>
      </w:r>
      <w:r>
        <w:t xml:space="preserve">) — no fine-grained, per-action control, and no way to grant "can deploy to Production on Product X only".</w:t>
      </w:r>
    </w:p>
    <w:p>
      <w:pPr>
        <w:numPr>
          <w:ilvl w:val="0"/>
          <w:numId w:val="1003"/>
        </w:numPr>
        <w:pStyle w:val="Compact"/>
      </w:pPr>
      <w:r>
        <w:t xml:space="preserve">Release</w:t>
      </w:r>
      <w:r>
        <w:t xml:space="preserve"> </w:t>
      </w:r>
      <w:r>
        <w:rPr>
          <w:b/>
        </w:rPr>
        <w:t xml:space="preserve">statuses and transitions are hardcoded</w:t>
      </w:r>
      <w:r>
        <w:t xml:space="preserve"> </w:t>
      </w:r>
      <w:r>
        <w:t xml:space="preserve">— the four channels, their order, and who may move a release between them cannot be configured per product or changed without a code deploy.</w:t>
      </w:r>
    </w:p>
    <w:p>
      <w:pPr>
        <w:numPr>
          <w:ilvl w:val="0"/>
          <w:numId w:val="1003"/>
        </w:numPr>
        <w:pStyle w:val="Compact"/>
      </w:pPr>
      <w:r>
        <w:t xml:space="preserve">No</w:t>
      </w:r>
      <w:r>
        <w:t xml:space="preserve"> </w:t>
      </w:r>
      <w:r>
        <w:rPr>
          <w:b/>
        </w:rPr>
        <w:t xml:space="preserve">transition audit</w:t>
      </w:r>
      <w:r>
        <w:t xml:space="preserve"> </w:t>
      </w:r>
      <w:r>
        <w:t xml:space="preserve">beyond deployment history; no single, queryable "why/who moved this release".</w:t>
      </w:r>
    </w:p>
    <w:p>
      <w:pPr>
        <w:pStyle w:val="Heading3"/>
      </w:pPr>
      <w:bookmarkStart w:id="24" w:name="X9dbc163790b80b7da6d4870327b910ca93dfddb"/>
      <w:r>
        <w:t xml:space="preserve">1.3 Goals</w:t>
      </w:r>
      <w:bookmarkEnd w:id="2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</w:t>
      </w:r>
      <w:r>
        <w:t xml:space="preserve"> </w:t>
      </w:r>
      <w:r>
        <w:t xml:space="preserve">— Per-product membership: a user has a set of</w:t>
      </w:r>
      <w:r>
        <w:t xml:space="preserve"> </w:t>
      </w:r>
      <w:r>
        <w:rPr>
          <w:rStyle w:val="VerbatimChar"/>
        </w:rPr>
        <w:t xml:space="preserve">(product, role)</w:t>
      </w:r>
      <w:r>
        <w:t xml:space="preserve"> </w:t>
      </w:r>
      <w:r>
        <w:t xml:space="preserve">grants.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G2</w:t>
      </w:r>
      <w:r>
        <w:t xml:space="preserve"> </w:t>
      </w:r>
      <w:r>
        <w:t xml:space="preserve">— Fine-grained, namespaced</w:t>
      </w:r>
      <w:r>
        <w:t xml:space="preserve"> </w:t>
      </w:r>
      <w:r>
        <w:rPr>
          <w:b/>
        </w:rPr>
        <w:t xml:space="preserve">permissions</w:t>
      </w:r>
      <w:r>
        <w:t xml:space="preserve"> </w:t>
      </w:r>
      <w:r>
        <w:t xml:space="preserve">bundled into</w:t>
      </w:r>
      <w:r>
        <w:t xml:space="preserve"> </w:t>
      </w:r>
      <w:r>
        <w:rPr>
          <w:b/>
        </w:rPr>
        <w:t xml:space="preserve">roles</w:t>
      </w:r>
      <w:r>
        <w:t xml:space="preserve">; roles assignable per product; org-customizable.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G3</w:t>
      </w:r>
      <w:r>
        <w:t xml:space="preserve"> </w:t>
      </w:r>
      <w:r>
        <w:t xml:space="preserve">— Enforcement at the API boundary that resolves the</w:t>
      </w:r>
      <w:r>
        <w:t xml:space="preserve"> </w:t>
      </w:r>
      <w:r>
        <w:rPr>
          <w:b/>
        </w:rPr>
        <w:t xml:space="preserve">product scope</w:t>
      </w:r>
      <w:r>
        <w:t xml:space="preserve"> </w:t>
      </w:r>
      <w:r>
        <w:t xml:space="preserve">of any request (from release/repo/server/deployment) and checks the caller's effective permissions for that product.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G4</w:t>
      </w:r>
      <w:r>
        <w:t xml:space="preserve"> </w:t>
      </w:r>
      <w:r>
        <w:t xml:space="preserve">— A</w:t>
      </w:r>
      <w:r>
        <w:t xml:space="preserve"> </w:t>
      </w:r>
      <w:r>
        <w:rPr>
          <w:b/>
        </w:rPr>
        <w:t xml:space="preserve">configurable release status model</w:t>
      </w:r>
      <w:r>
        <w:t xml:space="preserve"> </w:t>
      </w:r>
      <w:r>
        <w:t xml:space="preserve">(statuses + allowed transitions) with each transition</w:t>
      </w:r>
      <w:r>
        <w:t xml:space="preserve"> </w:t>
      </w:r>
      <w:r>
        <w:rPr>
          <w:b/>
        </w:rPr>
        <w:t xml:space="preserve">gated</w:t>
      </w:r>
      <w:r>
        <w:t xml:space="preserve"> </w:t>
      </w:r>
      <w:r>
        <w:t xml:space="preserve">by permission + approval + automated checks, recorded in an immutable history.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G5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Backward compatible</w:t>
      </w:r>
      <w:r>
        <w:t xml:space="preserve"> </w:t>
      </w:r>
      <w:r>
        <w:t xml:space="preserve">rollout — nothing breaks while we migrate off the coarse role.</w:t>
      </w:r>
    </w:p>
    <w:p>
      <w:pPr>
        <w:pStyle w:val="Heading3"/>
      </w:pPr>
      <w:bookmarkStart w:id="25" w:name="X6194268b256d1ab7ecb56529d971c6b5bb94e7e"/>
      <w:r>
        <w:t xml:space="preserve">1.4 Design principles</w:t>
      </w:r>
      <w:bookmarkEnd w:id="2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Deny by default</w:t>
      </w:r>
      <w:r>
        <w:t xml:space="preserve">; every mutating endpoint declares the permission it needs.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Permissions are data, not code</w:t>
      </w:r>
      <w:r>
        <w:t xml:space="preserve"> </w:t>
      </w:r>
      <w:r>
        <w:t xml:space="preserve">— new roles/permissions are DB rows, editable by admins.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Product is the primary scope</w:t>
      </w:r>
      <w:r>
        <w:t xml:space="preserve">; a</w:t>
      </w:r>
      <w:r>
        <w:t xml:space="preserve"> </w:t>
      </w:r>
      <w:r>
        <w:rPr>
          <w:rStyle w:val="VerbatimChar"/>
        </w:rPr>
        <w:t xml:space="preserve">global</w:t>
      </w:r>
      <w:r>
        <w:t xml:space="preserve"> </w:t>
      </w:r>
      <w:r>
        <w:t xml:space="preserve">scope exists for platform administration.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Additive &amp; reversible</w:t>
      </w:r>
      <w:r>
        <w:t xml:space="preserve"> </w:t>
      </w:r>
      <w:r>
        <w:t xml:space="preserve">— new tables + columns alongside the old</w:t>
      </w:r>
      <w:r>
        <w:t xml:space="preserve"> </w:t>
      </w:r>
      <w:r>
        <w:rPr>
          <w:rStyle w:val="VerbatimChar"/>
        </w:rPr>
        <w:t xml:space="preserve">users.role</w:t>
      </w:r>
      <w:r>
        <w:t xml:space="preserve">, which stays as a fallback until cutover.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One source of truth for "can this user do X on product P"</w:t>
      </w:r>
      <w:r>
        <w:t xml:space="preserve"> </w:t>
      </w:r>
      <w:r>
        <w:t xml:space="preserve">— a single</w:t>
      </w:r>
      <w:r>
        <w:t xml:space="preserve"> </w:t>
      </w:r>
      <w:r>
        <w:rPr>
          <w:rStyle w:val="VerbatimChar"/>
        </w:rPr>
        <w:t xml:space="preserve">AccessService.can(user, permission, productId)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part-a--product-wise-role--permission"/>
      <w:r>
        <w:t xml:space="preserve">PART A — PRODUCT-WISE ROLE &amp; PERMISSION</w:t>
      </w:r>
      <w:bookmarkEnd w:id="26"/>
    </w:p>
    <w:p>
      <w:pPr>
        <w:pStyle w:val="Heading2"/>
      </w:pPr>
      <w:bookmarkStart w:id="27" w:name="a1-core-concepts"/>
      <w:r>
        <w:t xml:space="preserve">A.1 Core concepts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Permission</w:t>
            </w:r>
          </w:p>
        </w:tc>
        <w:tc>
          <w:p>
            <w:pPr>
              <w:pStyle w:val="Compact"/>
              <w:jc w:val="left"/>
            </w:pPr>
            <w:r>
              <w:t xml:space="preserve">An atomic capability, namespaced</w:t>
            </w:r>
            <w:r>
              <w:t xml:space="preserve"> </w:t>
            </w:r>
            <w:r>
              <w:rPr>
                <w:rStyle w:val="VerbatimChar"/>
              </w:rPr>
              <w:t xml:space="preserve">resource.action[.qualifier]</w:t>
            </w:r>
            <w:r>
              <w:t xml:space="preserve"> </w:t>
            </w:r>
            <w:r>
              <w:t xml:space="preserve">(e.g.</w:t>
            </w:r>
            <w:r>
              <w:t xml:space="preserve"> </w:t>
            </w:r>
            <w:r>
              <w:rPr>
                <w:rStyle w:val="VerbatimChar"/>
              </w:rPr>
              <w:t xml:space="preserve">release.promote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deploy.execute.production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A named bundle of permissions.</w:t>
            </w:r>
            <w:r>
              <w:t xml:space="preserve"> </w:t>
            </w:r>
            <w:r>
              <w:rPr>
                <w:b/>
              </w:rPr>
              <w:t xml:space="preserve">System roles</w:t>
            </w:r>
            <w:r>
              <w:t xml:space="preserve"> </w:t>
            </w:r>
            <w:r>
              <w:t xml:space="preserve">ship built-in;</w:t>
            </w:r>
            <w:r>
              <w:t xml:space="preserve"> </w:t>
            </w:r>
            <w:r>
              <w:rPr>
                <w:b/>
              </w:rPr>
              <w:t xml:space="preserve">custom roles</w:t>
            </w:r>
            <w:r>
              <w:t xml:space="preserve"> </w:t>
            </w:r>
            <w:r>
              <w:t xml:space="preserve">are org-defined.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Membership</w:t>
            </w:r>
          </w:p>
        </w:tc>
        <w:tc>
          <w:p>
            <w:pPr>
              <w:pStyle w:val="Compact"/>
              <w:jc w:val="left"/>
            </w:pPr>
            <w:r>
              <w:t xml:space="preserve">A grant of one role to one user, scoped to one product (or</w:t>
            </w:r>
            <w:r>
              <w:t xml:space="preserve"> </w:t>
            </w:r>
            <w:r>
              <w:rPr>
                <w:rStyle w:val="VerbatimChar"/>
              </w:rPr>
              <w:t xml:space="preserve">global</w:t>
            </w:r>
            <w:r>
              <w:t xml:space="preserve">). A user has many memberships.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</w:t>
            </w:r>
            <w:r>
              <w:t xml:space="preserve"> </w:t>
            </w:r>
            <w:r>
              <w:t xml:space="preserve">or a specific</w:t>
            </w:r>
            <w:r>
              <w:t xml:space="preserve"> </w:t>
            </w:r>
            <w:r>
              <w:rPr>
                <w:rStyle w:val="VerbatimChar"/>
              </w:rPr>
              <w:t xml:space="preserve">product_id</w:t>
            </w:r>
            <w:r>
              <w:t xml:space="preserve">. Global memberships apply everywhere.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Effective permissions</w:t>
            </w:r>
          </w:p>
        </w:tc>
        <w:tc>
          <w:p>
            <w:pPr>
              <w:pStyle w:val="Compact"/>
              <w:jc w:val="left"/>
            </w:pPr>
            <w:r>
              <w:t xml:space="preserve">For a</w:t>
            </w:r>
            <w:r>
              <w:t xml:space="preserve"> </w:t>
            </w:r>
            <w:r>
              <w:rPr>
                <w:rStyle w:val="VerbatimChar"/>
              </w:rPr>
              <w:t xml:space="preserve">(user, product)</w:t>
            </w:r>
            <w:r>
              <w:t xml:space="preserve"> </w:t>
            </w:r>
            <w:r>
              <w:t xml:space="preserve">pair: the union of permissions from the user's memberships whose scope is</w:t>
            </w:r>
            <w:r>
              <w:t xml:space="preserve"> </w:t>
            </w:r>
            <w:r>
              <w:rPr>
                <w:rStyle w:val="VerbatimChar"/>
              </w:rPr>
              <w:t xml:space="preserve">global</w:t>
            </w:r>
            <w:r>
              <w:t xml:space="preserve"> </w:t>
            </w:r>
            <w:r>
              <w:t xml:space="preserve">or that</w:t>
            </w:r>
            <w:r>
              <w:t xml:space="preserve"> </w:t>
            </w:r>
            <w:r>
              <w:rPr>
                <w:rStyle w:val="VerbatimChar"/>
              </w:rPr>
              <w:t xml:space="preserve">product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</w:rPr>
        <w:t xml:space="preserve">Why membership rows instead of a single</w:t>
      </w:r>
      <w:r>
        <w:rPr>
          <w:b/>
        </w:rPr>
        <w:t xml:space="preserve"> </w:t>
      </w:r>
      <w:r>
        <w:rPr>
          <w:rStyle w:val="VerbatimChar"/>
          <w:b/>
        </w:rPr>
        <w:t xml:space="preserve">users.role</w:t>
      </w:r>
      <w:r>
        <w:rPr>
          <w:b/>
        </w:rPr>
        <w:t xml:space="preserve">:</w:t>
      </w:r>
      <w:r>
        <w:t xml:space="preserve"> </w:t>
      </w:r>
      <w:r>
        <w:t xml:space="preserve">a user legitimately needs "QA Lead on OMS, Viewer on Billing." A join table</w:t>
      </w:r>
      <w:r>
        <w:t xml:space="preserve"> </w:t>
      </w:r>
      <w:r>
        <w:rPr>
          <w:rStyle w:val="VerbatimChar"/>
        </w:rPr>
        <w:t xml:space="preserve">(user, product, role)</w:t>
      </w:r>
      <w:r>
        <w:t xml:space="preserve"> </w:t>
      </w:r>
      <w:r>
        <w:t xml:space="preserve">expresses that directly; a single column cannot. — This is the central change.</w:t>
      </w:r>
    </w:p>
    <w:p>
      <w:pPr>
        <w:pStyle w:val="Heading2"/>
      </w:pPr>
      <w:bookmarkStart w:id="28" w:name="a2-permission-catalog-initial"/>
      <w:r>
        <w:t xml:space="preserve">A.2 Permission catalog (initial)</w:t>
      </w:r>
      <w:bookmarkEnd w:id="28"/>
    </w:p>
    <w:p>
      <w:pPr>
        <w:pStyle w:val="FirstParagraph"/>
      </w:pPr>
      <w:r>
        <w:t xml:space="preserve">Namespaced keys; grouped by resource. This is seed data in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# Products &amp; membership</w:t>
      </w:r>
      <w:r>
        <w:br/>
      </w:r>
      <w:r>
        <w:rPr>
          <w:rStyle w:val="VerbatimChar"/>
        </w:rPr>
        <w:t xml:space="preserve">product.read              product.manage            member.manage</w:t>
      </w:r>
      <w:r>
        <w:br/>
      </w:r>
      <w:r>
        <w:br/>
      </w:r>
      <w:r>
        <w:rPr>
          <w:rStyle w:val="VerbatimChar"/>
        </w:rPr>
        <w:t xml:space="preserve"># Repositories &amp; branches</w:t>
      </w:r>
      <w:r>
        <w:br/>
      </w:r>
      <w:r>
        <w:rPr>
          <w:rStyle w:val="VerbatimChar"/>
        </w:rPr>
        <w:t xml:space="preserve">repository.read           repository.manage</w:t>
      </w:r>
      <w:r>
        <w:br/>
      </w:r>
      <w:r>
        <w:rPr>
          <w:rStyle w:val="VerbatimChar"/>
        </w:rPr>
        <w:t xml:space="preserve">branch.create             branch.delete             branch.merge</w:t>
      </w:r>
      <w:r>
        <w:br/>
      </w:r>
      <w:r>
        <w:br/>
      </w:r>
      <w:r>
        <w:rPr>
          <w:rStyle w:val="VerbatimChar"/>
        </w:rPr>
        <w:t xml:space="preserve"># Work items</w:t>
      </w:r>
      <w:r>
        <w:br/>
      </w:r>
      <w:r>
        <w:rPr>
          <w:rStyle w:val="VerbatimChar"/>
        </w:rPr>
        <w:t xml:space="preserve">workitem.read             workitem.create           workitem.verify</w:t>
      </w:r>
      <w:r>
        <w:br/>
      </w:r>
      <w:r>
        <w:br/>
      </w:r>
      <w:r>
        <w:rPr>
          <w:rStyle w:val="VerbatimChar"/>
        </w:rPr>
        <w:t xml:space="preserve"># Releases</w:t>
      </w:r>
      <w:r>
        <w:br/>
      </w:r>
      <w:r>
        <w:rPr>
          <w:rStyle w:val="VerbatimChar"/>
        </w:rPr>
        <w:t xml:space="preserve">release.read              release.create            release.edit</w:t>
      </w:r>
      <w:r>
        <w:br/>
      </w:r>
      <w:r>
        <w:rPr>
          <w:rStyle w:val="VerbatimChar"/>
        </w:rPr>
        <w:t xml:space="preserve">release.attach_repo       release.generate_notes    release.archive</w:t>
      </w:r>
      <w:r>
        <w:br/>
      </w:r>
      <w:r>
        <w:br/>
      </w:r>
      <w:r>
        <w:rPr>
          <w:rStyle w:val="VerbatimChar"/>
        </w:rPr>
        <w:t xml:space="preserve"># Release status / transitions (see Part B)</w:t>
      </w:r>
      <w:r>
        <w:br/>
      </w:r>
      <w:r>
        <w:rPr>
          <w:rStyle w:val="VerbatimChar"/>
        </w:rPr>
        <w:t xml:space="preserve">status.transition.&lt;statusKey&gt;     # e.g. status.transition.beta</w:t>
      </w:r>
      <w:r>
        <w:br/>
      </w:r>
      <w:r>
        <w:rPr>
          <w:rStyle w:val="VerbatimChar"/>
        </w:rPr>
        <w:t xml:space="preserve">release.promote                   # convenience: any forward transition allowed by policy</w:t>
      </w:r>
      <w:r>
        <w:br/>
      </w:r>
      <w:r>
        <w:br/>
      </w:r>
      <w:r>
        <w:rPr>
          <w:rStyle w:val="VerbatimChar"/>
        </w:rPr>
        <w:t xml:space="preserve"># Approvals</w:t>
      </w:r>
      <w:r>
        <w:br/>
      </w:r>
      <w:r>
        <w:rPr>
          <w:rStyle w:val="VerbatimChar"/>
        </w:rPr>
        <w:t xml:space="preserve">approval.submit           approval.override         # override = bypass the approval gate</w:t>
      </w:r>
      <w:r>
        <w:br/>
      </w:r>
      <w:r>
        <w:br/>
      </w:r>
      <w:r>
        <w:rPr>
          <w:rStyle w:val="VerbatimChar"/>
        </w:rPr>
        <w:t xml:space="preserve"># Deployments</w:t>
      </w:r>
      <w:r>
        <w:br/>
      </w:r>
      <w:r>
        <w:rPr>
          <w:rStyle w:val="VerbatimChar"/>
        </w:rPr>
        <w:t xml:space="preserve">deploy.execute.&lt;channel&gt;          # deploy.execute.canary … deploy.execute.enterprise</w:t>
      </w:r>
      <w:r>
        <w:br/>
      </w:r>
      <w:r>
        <w:rPr>
          <w:rStyle w:val="VerbatimChar"/>
        </w:rPr>
        <w:t xml:space="preserve">deploy.approve.&lt;channel&gt;</w:t>
      </w:r>
      <w:r>
        <w:br/>
      </w:r>
      <w:r>
        <w:rPr>
          <w:rStyle w:val="VerbatimChar"/>
        </w:rPr>
        <w:t xml:space="preserve">deploy.rollback</w:t>
      </w:r>
      <w:r>
        <w:br/>
      </w:r>
      <w:r>
        <w:br/>
      </w:r>
      <w:r>
        <w:rPr>
          <w:rStyle w:val="VerbatimChar"/>
        </w:rPr>
        <w:t xml:space="preserve"># Governance / platform</w:t>
      </w:r>
      <w:r>
        <w:br/>
      </w:r>
      <w:r>
        <w:rPr>
          <w:rStyle w:val="VerbatimChar"/>
        </w:rPr>
        <w:t xml:space="preserve">role.manage               permission.read</w:t>
      </w:r>
      <w:r>
        <w:br/>
      </w:r>
      <w:r>
        <w:rPr>
          <w:rStyle w:val="VerbatimChar"/>
        </w:rPr>
        <w:t xml:space="preserve">audit.read                settings.manage</w:t>
      </w:r>
      <w:r>
        <w:br/>
      </w:r>
      <w:r>
        <w:rPr>
          <w:rStyle w:val="VerbatimChar"/>
        </w:rPr>
        <w:t xml:space="preserve">notification.manage       ai.use</w:t>
      </w:r>
    </w:p>
    <w:p>
      <w:pPr>
        <w:pStyle w:val="FirstParagraph"/>
      </w:pPr>
      <w:r>
        <w:rPr>
          <w:b/>
        </w:rPr>
        <w:t xml:space="preserve">Why namespaced with qualifiers (</w:t>
      </w:r>
      <w:r>
        <w:rPr>
          <w:rStyle w:val="VerbatimChar"/>
          <w:b/>
        </w:rPr>
        <w:t xml:space="preserve">deploy.execute.production</w:t>
      </w:r>
      <w:r>
        <w:rPr>
          <w:b/>
        </w:rPr>
        <w:t xml:space="preserve">):</w:t>
      </w:r>
      <w:r>
        <w:t xml:space="preserve"> </w:t>
      </w:r>
      <w:r>
        <w:t xml:space="preserve">encodes the four-channel gate and lets a role grant Canary/Beta but not Production.</w:t>
      </w:r>
      <w:r>
        <w:t xml:space="preserve"> </w:t>
      </w:r>
      <w:r>
        <w:rPr>
          <w:rStyle w:val="VerbatimChar"/>
        </w:rPr>
        <w:t xml:space="preserve">&lt;channel&gt;</w:t>
      </w:r>
      <w:r>
        <w:t xml:space="preserve">/</w:t>
      </w:r>
      <w:r>
        <w:rPr>
          <w:rStyle w:val="VerbatimChar"/>
        </w:rPr>
        <w:t xml:space="preserve">&lt;statusKey&gt;</w:t>
      </w:r>
      <w:r>
        <w:t xml:space="preserve"> </w:t>
      </w:r>
      <w:r>
        <w:t xml:space="preserve">qualifiers are generated from the configurable status set (Part B), so adding a status auto-creates its transition permission.</w:t>
      </w:r>
    </w:p>
    <w:p>
      <w:pPr>
        <w:pStyle w:val="Heading2"/>
      </w:pPr>
      <w:bookmarkStart w:id="29" w:name="a3-default-system-roles-seed"/>
      <w:r>
        <w:t xml:space="preserve">A.3 Default system roles (seed)</w:t>
      </w:r>
      <w:bookmarkEnd w:id="29"/>
    </w:p>
    <w:p>
      <w:pPr>
        <w:pStyle w:val="FirstParagraph"/>
      </w:pPr>
      <w:r>
        <w:t xml:space="preserve">Bundles chosen to mirror today's reality plus the finer control. Editable after install.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 (key)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permissions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platform_admin</w:t>
            </w:r>
          </w:p>
        </w:tc>
        <w:tc>
          <w:p>
            <w:pPr>
              <w:pStyle w:val="Compact"/>
              <w:jc w:val="left"/>
            </w:pPr>
            <w:r>
              <w:t xml:space="preserve">Global superuser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(all, including</w:t>
            </w:r>
            <w:r>
              <w:t xml:space="preserve"> </w:t>
            </w:r>
            <w:r>
              <w:rPr>
                <w:rStyle w:val="VerbatimChar"/>
              </w:rPr>
              <w:t xml:space="preserve">role.manage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member.manage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settings.manage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product_admin</w:t>
            </w:r>
          </w:p>
        </w:tc>
        <w:tc>
          <w:p>
            <w:pPr>
              <w:pStyle w:val="Compact"/>
              <w:jc w:val="left"/>
            </w:pPr>
            <w:r>
              <w:t xml:space="preserve">Owns a product</w:t>
            </w:r>
          </w:p>
        </w:tc>
        <w:tc>
          <w:p>
            <w:pPr>
              <w:pStyle w:val="Compact"/>
              <w:jc w:val="left"/>
            </w:pPr>
            <w:r>
              <w:t xml:space="preserve">everything on the product</w:t>
            </w:r>
            <w:r>
              <w:t xml:space="preserve"> </w:t>
            </w:r>
            <w:r>
              <w:rPr>
                <w:i/>
              </w:rPr>
              <w:t xml:space="preserve">except</w:t>
            </w:r>
            <w:r>
              <w:t xml:space="preserve"> </w:t>
            </w:r>
            <w:r>
              <w:t xml:space="preserve">platform-global settings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release_manager</w:t>
            </w:r>
          </w:p>
        </w:tc>
        <w:tc>
          <w:p>
            <w:pPr>
              <w:pStyle w:val="Compact"/>
              <w:jc w:val="left"/>
            </w:pPr>
            <w:r>
              <w:t xml:space="preserve">Drives releases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status.transition.*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deploy.approve.*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deploy.rollback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approval.override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Runs deployments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deploy.execute.*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deploy.rollback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repository.manage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branch.*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Builds features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repository.read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branch.create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workitem.create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release.attach_repo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approval.submit</w:t>
            </w:r>
            <w:r>
              <w:t xml:space="preserve"> </w:t>
            </w:r>
            <w:r>
              <w:t xml:space="preserve">(dev_lead)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Quality sign-off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workitem.verify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approval.submit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release.read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</w:t>
            </w:r>
          </w:p>
        </w:tc>
        <w:tc>
          <w:p>
            <w:pPr>
              <w:pStyle w:val="Compact"/>
              <w:jc w:val="left"/>
            </w:pPr>
            <w:r>
              <w:t xml:space="preserve">Business sign-off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approval.submit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release.read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tech_lead</w:t>
            </w:r>
          </w:p>
        </w:tc>
        <w:tc>
          <w:p>
            <w:pPr>
              <w:pStyle w:val="Compact"/>
              <w:jc w:val="left"/>
            </w:pPr>
            <w:r>
              <w:t xml:space="preserve">Technical sign-off + gate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approval.submit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status.transition.*</w:t>
            </w:r>
            <w:r>
              <w:t xml:space="preserve"> </w:t>
            </w:r>
            <w:r>
              <w:t xml:space="preserve">(up to staging),</w:t>
            </w:r>
            <w:r>
              <w:t xml:space="preserve"> </w:t>
            </w:r>
            <w:r>
              <w:rPr>
                <w:rStyle w:val="VerbatimChar"/>
              </w:rPr>
              <w:t xml:space="preserve">release.read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viewer</w:t>
            </w:r>
          </w:p>
        </w:tc>
        <w:tc>
          <w:p>
            <w:pPr>
              <w:pStyle w:val="Compact"/>
              <w:jc w:val="left"/>
            </w:pPr>
            <w:r>
              <w:t xml:space="preserve">Read-only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*.read</w:t>
            </w:r>
          </w:p>
        </w:tc>
      </w:tr>
    </w:tbl>
    <w:p>
      <w:pPr>
        <w:pStyle w:val="BodyText"/>
      </w:pPr>
      <w:r>
        <w:rPr>
          <w:b/>
        </w:rPr>
        <w:t xml:space="preserve">Approval roles fold in here:</w:t>
      </w:r>
      <w:r>
        <w:t xml:space="preserve"> </w:t>
      </w:r>
      <w:r>
        <w:t xml:space="preserve">the QA/BA/DEV Lead/Tech Lead approval roles become</w:t>
      </w:r>
      <w:r>
        <w:t xml:space="preserve"> </w:t>
      </w:r>
      <w:r>
        <w:rPr>
          <w:b/>
        </w:rPr>
        <w:t xml:space="preserve">roles that carry</w:t>
      </w:r>
      <w:r>
        <w:rPr>
          <w:b/>
        </w:rPr>
        <w:t xml:space="preserve"> </w:t>
      </w:r>
      <w:r>
        <w:rPr>
          <w:rStyle w:val="VerbatimChar"/>
          <w:b/>
        </w:rPr>
        <w:t xml:space="preserve">approval.submit</w:t>
      </w:r>
      <w:r>
        <w:t xml:space="preserve"> </w:t>
      </w:r>
      <w:r>
        <w:t xml:space="preserve">plus an</w:t>
      </w:r>
      <w:r>
        <w:t xml:space="preserve"> </w:t>
      </w:r>
      <w:r>
        <w:rPr>
          <w:rStyle w:val="VerbatimChar"/>
        </w:rPr>
        <w:t xml:space="preserve">approval_role</w:t>
      </w:r>
      <w:r>
        <w:t xml:space="preserve"> </w:t>
      </w:r>
      <w:r>
        <w:t xml:space="preserve">tag used by the approval engine to know</w:t>
      </w:r>
      <w:r>
        <w:t xml:space="preserve"> </w:t>
      </w:r>
      <w:r>
        <w:rPr>
          <w:i/>
        </w:rPr>
        <w:t xml:space="preserve">which</w:t>
      </w:r>
      <w:r>
        <w:t xml:space="preserve"> </w:t>
      </w:r>
      <w:r>
        <w:t xml:space="preserve">sign-off slot they fill (Part B integrates this).</w:t>
      </w:r>
    </w:p>
    <w:p>
      <w:pPr>
        <w:pStyle w:val="Heading2"/>
      </w:pPr>
      <w:bookmarkStart w:id="30" w:name="a4-data-model-ddl"/>
      <w:r>
        <w:t xml:space="preserve">A.4 Data model (DDL)</w:t>
      </w:r>
      <w:bookmarkEnd w:id="30"/>
    </w:p>
    <w:p>
      <w:pPr>
        <w:pStyle w:val="SourceCode"/>
      </w:pPr>
      <w:r>
        <w:rPr>
          <w:rStyle w:val="CommentTok"/>
        </w:rPr>
        <w:t xml:space="preserve">-- Permissions catalog (seeded; rarely changes)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permissions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'release.promote'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'release'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Roles (system + custom)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'release_manager'</w:t>
      </w:r>
      <w:r>
        <w:br/>
      </w:r>
      <w:r>
        <w:rPr>
          <w:rStyle w:val="NormalTok"/>
        </w:rPr>
        <w:t xml:space="preserve">  name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TEXT,</w:t>
      </w:r>
      <w:r>
        <w:br/>
      </w:r>
      <w:r>
        <w:rPr>
          <w:rStyle w:val="NormalTok"/>
        </w:rPr>
        <w:t xml:space="preserve">  is_system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system roles can't be deleted</w:t>
      </w:r>
      <w:r>
        <w:br/>
      </w:r>
      <w:r>
        <w:rPr>
          <w:rStyle w:val="NormalTok"/>
        </w:rPr>
        <w:t xml:space="preserve">  approval_slot TEXT,                        </w:t>
      </w:r>
      <w:r>
        <w:rPr>
          <w:rStyle w:val="CommentTok"/>
        </w:rPr>
        <w:t xml:space="preserve">-- qa|ba|dev_lead|tech_lead|null (ties into approvals)</w:t>
      </w:r>
      <w:r>
        <w:br/>
      </w:r>
      <w:r>
        <w:rPr>
          <w:rStyle w:val="NormalTok"/>
        </w:rPr>
        <w:t xml:space="preserve">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role_permissions (</w:t>
      </w:r>
      <w:r>
        <w:br/>
      </w:r>
      <w:r>
        <w:rPr>
          <w:rStyle w:val="NormalTok"/>
        </w:rPr>
        <w:t xml:space="preserve">  role_id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permission_key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permissions(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(role_id, permission_key)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Membership: a user holds a role, scoped global or to one product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memberships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role_id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scope_type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'global' | 'product'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null when global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(user_id, role_id, scope_type, product_id)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idx_memberships_user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memberships 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idx_memberships_product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memberships (product_id);</w:t>
      </w:r>
      <w:r>
        <w:br/>
      </w:r>
      <w:r>
        <w:br/>
      </w:r>
      <w:r>
        <w:rPr>
          <w:rStyle w:val="CommentTok"/>
        </w:rPr>
        <w:t xml:space="preserve">-- A materialized/queried view of a user's effective permissions per product is</w:t>
      </w:r>
      <w:r>
        <w:br/>
      </w:r>
      <w:r>
        <w:rPr>
          <w:rStyle w:val="CommentTok"/>
        </w:rPr>
        <w:t xml:space="preserve">-- computed on the fly (see AccessService) and cached in Redis for the token TTL.</w:t>
      </w:r>
    </w:p>
    <w:p>
      <w:pPr>
        <w:pStyle w:val="FirstParagraph"/>
      </w:pPr>
      <w:r>
        <w:rPr>
          <w:b/>
        </w:rPr>
        <w:t xml:space="preserve">Why keep</w:t>
      </w:r>
      <w:r>
        <w:rPr>
          <w:b/>
        </w:rPr>
        <w:t xml:space="preserve"> </w:t>
      </w:r>
      <w:r>
        <w:rPr>
          <w:rStyle w:val="VerbatimChar"/>
          <w:b/>
        </w:rPr>
        <w:t xml:space="preserve">permissions.key</w:t>
      </w:r>
      <w:r>
        <w:rPr>
          <w:b/>
        </w:rPr>
        <w:t xml:space="preserve"> </w:t>
      </w:r>
      <w:r>
        <w:rPr>
          <w:b/>
        </w:rPr>
        <w:t xml:space="preserve">as the PK (text):</w:t>
      </w:r>
      <w:r>
        <w:t xml:space="preserve"> </w:t>
      </w:r>
      <w:r>
        <w:t xml:space="preserve">permission keys are stable identifiers used in code (</w:t>
      </w:r>
      <w:r>
        <w:rPr>
          <w:rStyle w:val="VerbatimChar"/>
        </w:rPr>
        <w:t xml:space="preserve">@RequirePermission('release.promote')</w:t>
      </w:r>
      <w:r>
        <w:t xml:space="preserve">); a text PK keeps joins and role editing legible, and avoids an extra id lookup on the hot authz path.</w:t>
      </w:r>
    </w:p>
    <w:p>
      <w:pPr>
        <w:pStyle w:val="Heading2"/>
      </w:pPr>
      <w:bookmarkStart w:id="31" w:name="a5-enforcement-architecture"/>
      <w:r>
        <w:t xml:space="preserve">A.5 Enforcement architecture</w:t>
      </w:r>
      <w:bookmarkEnd w:id="31"/>
    </w:p>
    <w:p>
      <w:pPr>
        <w:pStyle w:val="Heading3"/>
      </w:pPr>
      <w:bookmarkStart w:id="32" w:name="a51-effective-permission-resolution"/>
      <w:r>
        <w:t xml:space="preserve">A.5.1 Effective-permission resolution</w:t>
      </w:r>
      <w:bookmarkEnd w:id="32"/>
    </w:p>
    <w:p>
      <w:pPr>
        <w:pStyle w:val="FirstParagraph"/>
      </w:pPr>
      <w:r>
        <w:rPr>
          <w:rStyle w:val="VerbatimChar"/>
        </w:rPr>
        <w:t xml:space="preserve">AccessService.effective(userId, productId?)</w:t>
      </w:r>
      <w:r>
        <w:t xml:space="preserve"> </w:t>
      </w:r>
      <w:r>
        <w:t xml:space="preserve">returns the set of permission keys:</w:t>
      </w:r>
    </w:p>
    <w:p>
      <w:pPr>
        <w:pStyle w:val="SourceCode"/>
      </w:pPr>
      <w:r>
        <w:rPr>
          <w:rStyle w:val="VerbatimChar"/>
        </w:rPr>
        <w:t xml:space="preserve">SELECT DISTINCT rp.permission_key</w:t>
      </w:r>
      <w:r>
        <w:br/>
      </w:r>
      <w:r>
        <w:rPr>
          <w:rStyle w:val="VerbatimChar"/>
        </w:rPr>
        <w:t xml:space="preserve">  FROM memberships m</w:t>
      </w:r>
      <w:r>
        <w:br/>
      </w:r>
      <w:r>
        <w:rPr>
          <w:rStyle w:val="VerbatimChar"/>
        </w:rPr>
        <w:t xml:space="preserve">  JOIN role_permissions rp ON rp.role_id = m.role_id</w:t>
      </w:r>
      <w:r>
        <w:br/>
      </w:r>
      <w:r>
        <w:rPr>
          <w:rStyle w:val="VerbatimChar"/>
        </w:rPr>
        <w:t xml:space="preserve"> WHERE m.user_id = $userId</w:t>
      </w:r>
      <w:r>
        <w:br/>
      </w:r>
      <w:r>
        <w:rPr>
          <w:rStyle w:val="VerbatimChar"/>
        </w:rPr>
        <w:t xml:space="preserve">   AND (m.scope_type = 'global' OR m.product_id = $productId)</w:t>
      </w:r>
    </w:p>
    <w:p>
      <w:pPr>
        <w:pStyle w:val="FirstParagraph"/>
      </w:pPr>
      <w:r>
        <w:t xml:space="preserve">Result cached in Redis under</w:t>
      </w:r>
      <w:r>
        <w:t xml:space="preserve"> </w:t>
      </w:r>
      <w:r>
        <w:rPr>
          <w:rStyle w:val="VerbatimChar"/>
        </w:rPr>
        <w:t xml:space="preserve">perm:{userId}:{productId}</w:t>
      </w:r>
      <w:r>
        <w:t xml:space="preserve"> </w:t>
      </w:r>
      <w:r>
        <w:t xml:space="preserve">for the JWT TTL; invalidated on any membership/role change (publish a</w:t>
      </w:r>
      <w:r>
        <w:t xml:space="preserve"> </w:t>
      </w:r>
      <w:r>
        <w:rPr>
          <w:rStyle w:val="VerbatimChar"/>
        </w:rPr>
        <w:t xml:space="preserve">rbac.invalidated</w:t>
      </w:r>
      <w:r>
        <w:t xml:space="preserve"> </w:t>
      </w:r>
      <w:r>
        <w:t xml:space="preserve">event).</w:t>
      </w:r>
    </w:p>
    <w:p>
      <w:pPr>
        <w:pStyle w:val="BodyText"/>
      </w:pPr>
      <w:r>
        <w:rPr>
          <w:rStyle w:val="VerbatimChar"/>
        </w:rPr>
        <w:t xml:space="preserve">AccessService.can(userId, permission, productId?)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effective(...).has(permission)</w:t>
      </w:r>
      <w:r>
        <w:t xml:space="preserve"> </w:t>
      </w:r>
      <w:r>
        <w:t xml:space="preserve">OR the user has a</w:t>
      </w:r>
      <w:r>
        <w:t xml:space="preserve"> </w:t>
      </w:r>
      <w:r>
        <w:rPr>
          <w:rStyle w:val="VerbatimChar"/>
        </w:rPr>
        <w:t xml:space="preserve">global</w:t>
      </w:r>
      <w:r>
        <w:t xml:space="preserve"> </w:t>
      </w:r>
      <w:r>
        <w:rPr>
          <w:rStyle w:val="VerbatimChar"/>
        </w:rPr>
        <w:t xml:space="preserve">platform_admin</w:t>
      </w:r>
      <w:r>
        <w:t xml:space="preserve"> </w:t>
      </w:r>
      <w:r>
        <w:t xml:space="preserve">membership (superuser shortcut).</w:t>
      </w:r>
    </w:p>
    <w:p>
      <w:pPr>
        <w:pStyle w:val="Heading3"/>
      </w:pPr>
      <w:bookmarkStart w:id="33" w:name="a52-scope-resolution--the-key-mechanism"/>
      <w:r>
        <w:t xml:space="preserve">A.5.2 Scope resolution — the key mechanism</w:t>
      </w:r>
      <w:bookmarkEnd w:id="33"/>
    </w:p>
    <w:p>
      <w:pPr>
        <w:pStyle w:val="FirstParagraph"/>
      </w:pPr>
      <w:r>
        <w:t xml:space="preserve">Most endpoints act on an entity that</w:t>
      </w:r>
      <w:r>
        <w:t xml:space="preserve"> </w:t>
      </w:r>
      <w:r>
        <w:rPr>
          <w:i/>
        </w:rPr>
        <w:t xml:space="preserve">belongs to a product</w:t>
      </w:r>
      <w:r>
        <w:t xml:space="preserve">. A</w:t>
      </w:r>
      <w:r>
        <w:t xml:space="preserve"> </w:t>
      </w:r>
      <w:r>
        <w:rPr>
          <w:rStyle w:val="VerbatimChar"/>
        </w:rPr>
        <w:t xml:space="preserve">ProductScopeResolver</w:t>
      </w:r>
      <w:r>
        <w:t xml:space="preserve"> </w:t>
      </w:r>
      <w:r>
        <w:t xml:space="preserve">maps request →</w:t>
      </w:r>
      <w:r>
        <w:t xml:space="preserve"> </w:t>
      </w:r>
      <w:r>
        <w:rPr>
          <w:rStyle w:val="VerbatimChar"/>
        </w:rPr>
        <w:t xml:space="preserve">productId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Entity in 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product is derived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product/:id</w:t>
            </w:r>
          </w:p>
        </w:tc>
        <w:tc>
          <w:p>
            <w:pPr>
              <w:pStyle w:val="Compact"/>
              <w:jc w:val="left"/>
            </w:pPr>
            <w:r>
              <w:t xml:space="preserve">the id itself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repositories/:id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servers/:id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product_id 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releases/:id</w:t>
            </w:r>
          </w:p>
        </w:tc>
        <w:tc>
          <w:p>
            <w:pPr>
              <w:pStyle w:val="Compact"/>
              <w:jc w:val="left"/>
            </w:pPr>
            <w:r>
              <w:t xml:space="preserve">union of products of the release's pinned repos (see Part B for multi-product handling)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deployments/:id</w:t>
            </w:r>
          </w:p>
        </w:tc>
        <w:tc>
          <w:p>
            <w:pPr>
              <w:pStyle w:val="Compact"/>
              <w:jc w:val="left"/>
            </w:pPr>
            <w:r>
              <w:t xml:space="preserve">via its release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  <w:r>
              <w:t xml:space="preserve"> </w:t>
            </w:r>
            <w:r>
              <w:rPr>
                <w:rStyle w:val="VerbatimChar"/>
              </w:rPr>
              <w:t xml:space="preserve">{product_id}</w:t>
            </w:r>
            <w:r>
              <w:t xml:space="preserve"> </w:t>
            </w:r>
            <w:r>
              <w:t xml:space="preserve">on create</w:t>
            </w:r>
          </w:p>
        </w:tc>
        <w:tc>
          <w:p>
            <w:pPr>
              <w:pStyle w:val="Compact"/>
              <w:jc w:val="left"/>
            </w:pPr>
            <w:r>
              <w:t xml:space="preserve">from the payload</w:t>
            </w:r>
          </w:p>
        </w:tc>
      </w:tr>
    </w:tbl>
    <w:p>
      <w:pPr>
        <w:pStyle w:val="BodyText"/>
      </w:pPr>
      <w:r>
        <w:t xml:space="preserve">For</w:t>
      </w:r>
      <w:r>
        <w:t xml:space="preserve"> </w:t>
      </w:r>
      <w:r>
        <w:rPr>
          <w:b/>
        </w:rPr>
        <w:t xml:space="preserve">release-scoped</w:t>
      </w:r>
      <w:r>
        <w:t xml:space="preserve"> </w:t>
      </w:r>
      <w:r>
        <w:t xml:space="preserve">actions where a release spans multiple products, the required permission must hold on</w:t>
      </w:r>
      <w:r>
        <w:t xml:space="preserve"> </w:t>
      </w:r>
      <w:r>
        <w:rPr>
          <w:b/>
        </w:rPr>
        <w:t xml:space="preserve">every</w:t>
      </w:r>
      <w:r>
        <w:t xml:space="preserve"> </w:t>
      </w:r>
      <w:r>
        <w:t xml:space="preserve">product in scope (strictest interpretation) — configurable to "any" per permission if needed.</w:t>
      </w:r>
    </w:p>
    <w:p>
      <w:pPr>
        <w:pStyle w:val="Heading3"/>
      </w:pPr>
      <w:bookmarkStart w:id="34" w:name="a53-guard--decorator-nestjs"/>
      <w:r>
        <w:t xml:space="preserve">A.5.3 Guard + decorator (NestJS)</w:t>
      </w:r>
      <w:bookmarkEnd w:id="34"/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RequirePermission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'release.promote'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// declares the needed permission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UseGuards</w:t>
      </w:r>
      <w:r>
        <w:rPr>
          <w:rStyle w:val="NormalTok"/>
        </w:rPr>
        <w:t xml:space="preserve">(JwtAuthGuard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PermissionGuard)      </w:t>
      </w:r>
      <w:r>
        <w:rPr>
          <w:rStyle w:val="CommentTok"/>
        </w:rPr>
        <w:t xml:space="preserve">// PermissionGuard runs after auth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'releases/:id/promote'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promote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 … }</w:t>
      </w:r>
    </w:p>
    <w:p>
      <w:pPr>
        <w:pStyle w:val="FirstParagraph"/>
      </w:pPr>
      <w:r>
        <w:rPr>
          <w:rStyle w:val="VerbatimChar"/>
        </w:rPr>
        <w:t xml:space="preserve">PermissionGuard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reads the required permission from metadata,</w:t>
      </w:r>
    </w:p>
    <w:p>
      <w:pPr>
        <w:numPr>
          <w:ilvl w:val="0"/>
          <w:numId w:val="1006"/>
        </w:numPr>
        <w:pStyle w:val="Compact"/>
      </w:pPr>
      <w:r>
        <w:t xml:space="preserve">resolves</w:t>
      </w:r>
      <w:r>
        <w:t xml:space="preserve"> </w:t>
      </w:r>
      <w:r>
        <w:rPr>
          <w:rStyle w:val="VerbatimChar"/>
        </w:rPr>
        <w:t xml:space="preserve">productId(s)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ProductScopeResolver</w:t>
      </w:r>
      <w:r>
        <w:t xml:space="preserve">,</w:t>
      </w:r>
    </w:p>
    <w:p>
      <w:pPr>
        <w:numPr>
          <w:ilvl w:val="0"/>
          <w:numId w:val="1006"/>
        </w:numPr>
        <w:pStyle w:val="Compact"/>
      </w:pPr>
      <w:r>
        <w:t xml:space="preserve">calls</w:t>
      </w:r>
      <w:r>
        <w:t xml:space="preserve"> </w:t>
      </w:r>
      <w:r>
        <w:rPr>
          <w:rStyle w:val="VerbatimChar"/>
        </w:rPr>
        <w:t xml:space="preserve">AccessService.can(user, perm, productId)</w:t>
      </w:r>
      <w:r>
        <w:t xml:space="preserve"> </w:t>
      </w:r>
      <w:r>
        <w:t xml:space="preserve">for each product in scope,</w:t>
      </w:r>
    </w:p>
    <w:p>
      <w:pPr>
        <w:numPr>
          <w:ilvl w:val="0"/>
          <w:numId w:val="1006"/>
        </w:numPr>
        <w:pStyle w:val="Compact"/>
      </w:pPr>
      <w:r>
        <w:t xml:space="preserve">throws</w:t>
      </w:r>
      <w:r>
        <w:t xml:space="preserve"> </w:t>
      </w:r>
      <w:r>
        <w:rPr>
          <w:rStyle w:val="VerbatimChar"/>
        </w:rPr>
        <w:t xml:space="preserve">403 { error: { code: 'forbidden', message, required, product } }</w:t>
      </w:r>
      <w:r>
        <w:t xml:space="preserve"> </w:t>
      </w:r>
      <w:r>
        <w:t xml:space="preserve">on failure.</w:t>
      </w:r>
    </w:p>
    <w:p>
      <w:pPr>
        <w:pStyle w:val="FirstParagraph"/>
      </w:pPr>
      <w:r>
        <w:rPr>
          <w:b/>
        </w:rPr>
        <w:t xml:space="preserve">Why a guard + resolver, not inline checks:</w:t>
      </w:r>
      <w:r>
        <w:t xml:space="preserve"> </w:t>
      </w:r>
      <w:r>
        <w:t xml:space="preserve">centralizes authz, keeps controllers declarative, and makes the "which product?" logic testable and consistent. It coexists with the legacy</w:t>
      </w:r>
      <w:r>
        <w:t xml:space="preserve"> </w:t>
      </w:r>
      <w:r>
        <w:rPr>
          <w:rStyle w:val="VerbatimChar"/>
        </w:rPr>
        <w:t xml:space="preserve">@Roles</w:t>
      </w:r>
      <w:r>
        <w:t xml:space="preserve"> </w:t>
      </w:r>
      <w:r>
        <w:t xml:space="preserve">guard during migration (both run; either can allow).</w:t>
      </w:r>
    </w:p>
    <w:p>
      <w:pPr>
        <w:pStyle w:val="Heading2"/>
      </w:pPr>
      <w:bookmarkStart w:id="35" w:name="a6-api-rbac-administration"/>
      <w:r>
        <w:t xml:space="preserve">A.6 API (RBAC administration)</w:t>
      </w:r>
      <w:bookmarkEnd w:id="35"/>
    </w:p>
    <w:p>
      <w:pPr>
        <w:pStyle w:val="SourceCode"/>
      </w:pPr>
      <w:r>
        <w:rPr>
          <w:rStyle w:val="VerbatimChar"/>
        </w:rPr>
        <w:t xml:space="preserve"># Roles &amp; permissions (perm: role.manage / permission.read)</w:t>
      </w:r>
      <w:r>
        <w:br/>
      </w:r>
      <w:r>
        <w:rPr>
          <w:rStyle w:val="VerbatimChar"/>
        </w:rPr>
        <w:t xml:space="preserve">GET    /api/v1/permissions</w:t>
      </w:r>
      <w:r>
        <w:br/>
      </w:r>
      <w:r>
        <w:rPr>
          <w:rStyle w:val="VerbatimChar"/>
        </w:rPr>
        <w:t xml:space="preserve">GET    /api/v1/roles</w:t>
      </w:r>
      <w:r>
        <w:br/>
      </w:r>
      <w:r>
        <w:rPr>
          <w:rStyle w:val="VerbatimChar"/>
        </w:rPr>
        <w:t xml:space="preserve">POST   /api/v1/roles                     {key,name,description,permission_keys[],approval_slot?}</w:t>
      </w:r>
      <w:r>
        <w:br/>
      </w:r>
      <w:r>
        <w:rPr>
          <w:rStyle w:val="VerbatimChar"/>
        </w:rPr>
        <w:t xml:space="preserve">PATCH  /api/v1/roles/:id                  {name,description}</w:t>
      </w:r>
      <w:r>
        <w:br/>
      </w:r>
      <w:r>
        <w:rPr>
          <w:rStyle w:val="VerbatimChar"/>
        </w:rPr>
        <w:t xml:space="preserve">PUT    /api/v1/roles/:id/permissions      {permission_keys[]}</w:t>
      </w:r>
      <w:r>
        <w:br/>
      </w:r>
      <w:r>
        <w:rPr>
          <w:rStyle w:val="VerbatimChar"/>
        </w:rPr>
        <w:t xml:space="preserve">DELETE /api/v1/roles/:id                  # system roles rejected</w:t>
      </w:r>
      <w:r>
        <w:br/>
      </w:r>
      <w:r>
        <w:br/>
      </w:r>
      <w:r>
        <w:rPr>
          <w:rStyle w:val="VerbatimChar"/>
        </w:rPr>
        <w:t xml:space="preserve"># Memberships (perm: member.manage on the target product)</w:t>
      </w:r>
      <w:r>
        <w:br/>
      </w:r>
      <w:r>
        <w:rPr>
          <w:rStyle w:val="VerbatimChar"/>
        </w:rPr>
        <w:t xml:space="preserve">GET    /api/v1/products/:id/members</w:t>
      </w:r>
      <w:r>
        <w:br/>
      </w:r>
      <w:r>
        <w:rPr>
          <w:rStyle w:val="VerbatimChar"/>
        </w:rPr>
        <w:t xml:space="preserve">POST   /api/v1/products/:id/members       {user_id, role_id}</w:t>
      </w:r>
      <w:r>
        <w:br/>
      </w:r>
      <w:r>
        <w:rPr>
          <w:rStyle w:val="VerbatimChar"/>
        </w:rPr>
        <w:t xml:space="preserve">DELETE /api/v1/products/:id/members/:membershipId</w:t>
      </w:r>
      <w:r>
        <w:br/>
      </w:r>
      <w:r>
        <w:rPr>
          <w:rStyle w:val="VerbatimChar"/>
        </w:rPr>
        <w:t xml:space="preserve">GET    /api/v1/users/:id/memberships</w:t>
      </w:r>
      <w:r>
        <w:br/>
      </w:r>
      <w:r>
        <w:rPr>
          <w:rStyle w:val="VerbatimChar"/>
        </w:rPr>
        <w:t xml:space="preserve">POST   /api/v1/memberships                {user_id, role_id, scope_type, product_id?}  # global grants (platform_admin)</w:t>
      </w:r>
      <w:r>
        <w:br/>
      </w:r>
      <w:r>
        <w:br/>
      </w:r>
      <w:r>
        <w:rPr>
          <w:rStyle w:val="VerbatimChar"/>
        </w:rPr>
        <w:t xml:space="preserve"># Introspection</w:t>
      </w:r>
      <w:r>
        <w:br/>
      </w:r>
      <w:r>
        <w:rPr>
          <w:rStyle w:val="VerbatimChar"/>
        </w:rPr>
        <w:t xml:space="preserve">GET    /api/v1/me/permissions?product=:id  # effective permission keys for the UI to gate controls</w:t>
      </w:r>
    </w:p>
    <w:p>
      <w:pPr>
        <w:pStyle w:val="Heading2"/>
      </w:pPr>
      <w:bookmarkStart w:id="36" w:name="Xe0f1db54eb5125aa0a24c8482ace90c9a91a105"/>
      <w:r>
        <w:t xml:space="preserve">A.7 Migration from the coarse role (backward compatible)</w:t>
      </w:r>
      <w:bookmarkEnd w:id="36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Ship tables + seed</w:t>
      </w:r>
      <w:r>
        <w:t xml:space="preserve"> </w:t>
      </w:r>
      <w:r>
        <w:t xml:space="preserve">permissions and system roles. No behavior change yet.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Backfill memberships</w:t>
      </w:r>
      <w:r>
        <w:t xml:space="preserve"> </w:t>
      </w:r>
      <w:r>
        <w:t xml:space="preserve">from existing data: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users.role = 'admin'</w:t>
      </w:r>
      <w:r>
        <w:t xml:space="preserve"> </w:t>
      </w:r>
      <w:r>
        <w:t xml:space="preserve">→ global</w:t>
      </w:r>
      <w:r>
        <w:t xml:space="preserve"> </w:t>
      </w:r>
      <w:r>
        <w:rPr>
          <w:rStyle w:val="VerbatimChar"/>
        </w:rPr>
        <w:t xml:space="preserve">platform_admin</w:t>
      </w:r>
      <w:r>
        <w:t xml:space="preserve"> </w:t>
      </w:r>
      <w:r>
        <w:t xml:space="preserve">membership.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users.role = 'operator'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users.product_id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devops</w:t>
      </w:r>
      <w:r>
        <w:t xml:space="preserve"> </w:t>
      </w:r>
      <w:r>
        <w:t xml:space="preserve">on that product (global if no product).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users.role = 'viewer'</w:t>
      </w:r>
      <w:r>
        <w:t xml:space="preserve"> </w:t>
      </w:r>
      <w:r>
        <w:t xml:space="preserve">→ global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.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users.approval_role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 </w:t>
      </w:r>
      <w:r>
        <w:t xml:space="preserve">→ the matching approval role membership on that product.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Dual-guard phase:</w:t>
      </w:r>
      <w:r>
        <w:t xml:space="preserve"> </w:t>
      </w:r>
      <w:r>
        <w:rPr>
          <w:rStyle w:val="VerbatimChar"/>
        </w:rPr>
        <w:t xml:space="preserve">PermissionGuard</w:t>
      </w:r>
      <w:r>
        <w:t xml:space="preserve"> </w:t>
      </w:r>
      <w:r>
        <w:t xml:space="preserve">runs</w:t>
      </w:r>
      <w:r>
        <w:t xml:space="preserve"> </w:t>
      </w:r>
      <w:r>
        <w:rPr>
          <w:i/>
        </w:rPr>
        <w:t xml:space="preserve">alongside</w:t>
      </w:r>
      <w:r>
        <w:t xml:space="preserve"> </w:t>
      </w:r>
      <w:r>
        <w:rPr>
          <w:rStyle w:val="VerbatimChar"/>
        </w:rPr>
        <w:t xml:space="preserve">@Roles</w:t>
      </w:r>
      <w:r>
        <w:t xml:space="preserve">. A request is allowed if</w:t>
      </w:r>
      <w:r>
        <w:t xml:space="preserve"> </w:t>
      </w:r>
      <w:r>
        <w:rPr>
          <w:b/>
        </w:rPr>
        <w:t xml:space="preserve">either</w:t>
      </w:r>
      <w:r>
        <w:t xml:space="preserve"> </w:t>
      </w:r>
      <w:r>
        <w:t xml:space="preserve">passes. New endpoints use</w:t>
      </w:r>
      <w:r>
        <w:t xml:space="preserve"> </w:t>
      </w:r>
      <w:r>
        <w:rPr>
          <w:rStyle w:val="VerbatimChar"/>
        </w:rPr>
        <w:t xml:space="preserve">@RequirePermission</w:t>
      </w:r>
      <w:r>
        <w:t xml:space="preserve"> </w:t>
      </w:r>
      <w:r>
        <w:t xml:space="preserve">only.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Cutover:</w:t>
      </w:r>
      <w:r>
        <w:t xml:space="preserve"> </w:t>
      </w:r>
      <w:r>
        <w:t xml:space="preserve">once all endpoints declare permissions and admins are comfortable, remove</w:t>
      </w:r>
      <w:r>
        <w:t xml:space="preserve"> </w:t>
      </w:r>
      <w:r>
        <w:rPr>
          <w:rStyle w:val="VerbatimChar"/>
        </w:rPr>
        <w:t xml:space="preserve">@Roles</w:t>
      </w:r>
      <w:r>
        <w:t xml:space="preserve"> </w:t>
      </w:r>
      <w:r>
        <w:t xml:space="preserve">and treat</w:t>
      </w:r>
      <w:r>
        <w:t xml:space="preserve"> </w:t>
      </w:r>
      <w:r>
        <w:rPr>
          <w:rStyle w:val="VerbatimChar"/>
        </w:rPr>
        <w:t xml:space="preserve">users.role</w:t>
      </w:r>
      <w:r>
        <w:t xml:space="preserve"> </w:t>
      </w:r>
      <w:r>
        <w:t xml:space="preserve">as legacy/display-only.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Decommission:</w:t>
      </w:r>
      <w:r>
        <w:t xml:space="preserve"> </w:t>
      </w:r>
      <w:r>
        <w:t xml:space="preserve">drop reliance on</w:t>
      </w:r>
      <w:r>
        <w:t xml:space="preserve"> </w:t>
      </w:r>
      <w:r>
        <w:rPr>
          <w:rStyle w:val="VerbatimChar"/>
        </w:rPr>
        <w:t xml:space="preserve">users.role</w:t>
      </w:r>
      <w:r>
        <w:t xml:space="preserve">/</w:t>
      </w:r>
      <w:r>
        <w:rPr>
          <w:rStyle w:val="VerbatimChar"/>
        </w:rPr>
        <w:t xml:space="preserve">users.product_id</w:t>
      </w:r>
      <w:r>
        <w:t xml:space="preserve"> </w:t>
      </w:r>
      <w:r>
        <w:t xml:space="preserve">for authz (keep columns for a release, then remove).</w:t>
      </w:r>
    </w:p>
    <w:p>
      <w:pPr>
        <w:pStyle w:val="FirstParagraph"/>
      </w:pPr>
      <w:r>
        <w:rPr>
          <w:b/>
        </w:rPr>
        <w:t xml:space="preserve">Why dual-guard:</w:t>
      </w:r>
      <w:r>
        <w:t xml:space="preserve"> </w:t>
      </w:r>
      <w:r>
        <w:t xml:space="preserve">zero downtime and no "big bang" — teams migrate endpoint-by-endpoint and can roll back instantly.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7" w:name="part-b--release-status-management"/>
      <w:r>
        <w:t xml:space="preserve">PART B — RELEASE STATUS MANAGEMENT</w:t>
      </w:r>
      <w:bookmarkEnd w:id="37"/>
    </w:p>
    <w:p>
      <w:pPr>
        <w:pStyle w:val="Heading2"/>
      </w:pPr>
      <w:bookmarkStart w:id="38" w:name="X548a347b133a31f6e827d2161cea8ed0b916e23"/>
      <w:r>
        <w:t xml:space="preserve">B.1 From fixed enum to configurable state machine</w:t>
      </w:r>
      <w:bookmarkEnd w:id="38"/>
    </w:p>
    <w:p>
      <w:pPr>
        <w:pStyle w:val="FirstParagraph"/>
      </w:pPr>
      <w:r>
        <w:t xml:space="preserve">Today</w:t>
      </w:r>
      <w:r>
        <w:t xml:space="preserve"> </w:t>
      </w:r>
      <w:r>
        <w:rPr>
          <w:rStyle w:val="VerbatimChar"/>
        </w:rPr>
        <w:t xml:space="preserve">releases.status</w:t>
      </w:r>
      <w:r>
        <w:t xml:space="preserve"> </w:t>
      </w:r>
      <w:r>
        <w:t xml:space="preserve">is a fixed enum with a hardcoded order. We replace it with a</w:t>
      </w:r>
      <w:r>
        <w:t xml:space="preserve"> </w:t>
      </w:r>
      <w:r>
        <w:rPr>
          <w:b/>
        </w:rPr>
        <w:t xml:space="preserve">configurable, per-product-capable state machine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status set</w:t>
      </w:r>
      <w:r>
        <w:t xml:space="preserve"> </w:t>
      </w:r>
      <w:r>
        <w:t xml:space="preserve">(workflow) is an ordered list of statuses: e.g.</w:t>
      </w:r>
      <w:r>
        <w:t xml:space="preserve"> </w:t>
      </w:r>
      <w:r>
        <w:rPr>
          <w:rStyle w:val="VerbatimChar"/>
        </w:rPr>
        <w:t xml:space="preserve">Draft → Canary → Beta → Production → Enterprise → Archived</w:t>
      </w:r>
      <w:r>
        <w:t xml:space="preserve">, but editable (add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Hotfix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Rolled Back</w:t>
      </w:r>
      <w:r>
        <w:t xml:space="preserve">, etc.).</w:t>
      </w:r>
    </w:p>
    <w:p>
      <w:pPr>
        <w:numPr>
          <w:ilvl w:val="0"/>
          <w:numId w:val="1009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transition</w:t>
      </w:r>
      <w:r>
        <w:t xml:space="preserve"> </w:t>
      </w:r>
      <w:r>
        <w:t xml:space="preserve">defines an allowed move</w:t>
      </w:r>
      <w:r>
        <w:t xml:space="preserve"> </w:t>
      </w:r>
      <w:r>
        <w:rPr>
          <w:rStyle w:val="VerbatimChar"/>
        </w:rPr>
        <w:t xml:space="preserve">from → to</w:t>
      </w:r>
      <w:r>
        <w:t xml:space="preserve">, plus the</w:t>
      </w:r>
      <w:r>
        <w:t xml:space="preserve"> </w:t>
      </w:r>
      <w:r>
        <w:rPr>
          <w:b/>
        </w:rPr>
        <w:t xml:space="preserve">guards</w:t>
      </w:r>
      <w:r>
        <w:t xml:space="preserve"> </w:t>
      </w:r>
      <w:r>
        <w:t xml:space="preserve">that must pass (permission, approvals, checks).</w:t>
      </w:r>
    </w:p>
    <w:p>
      <w:pPr>
        <w:numPr>
          <w:ilvl w:val="0"/>
          <w:numId w:val="1009"/>
        </w:numPr>
        <w:pStyle w:val="Compact"/>
      </w:pPr>
      <w:r>
        <w:t xml:space="preserve">Each release carries its</w:t>
      </w:r>
      <w:r>
        <w:t xml:space="preserve"> </w:t>
      </w:r>
      <w:r>
        <w:rPr>
          <w:b/>
        </w:rPr>
        <w:t xml:space="preserve">current status</w:t>
      </w:r>
      <w:r>
        <w:t xml:space="preserve"> </w:t>
      </w:r>
      <w:r>
        <w:t xml:space="preserve">(FK to a status row) and an immutable</w:t>
      </w:r>
      <w:r>
        <w:t xml:space="preserve"> </w:t>
      </w:r>
      <w:r>
        <w:rPr>
          <w:b/>
        </w:rPr>
        <w:t xml:space="preserve">status history</w:t>
      </w:r>
      <w:r>
        <w:t xml:space="preserve">.</w:t>
      </w:r>
    </w:p>
    <w:p>
      <w:pPr>
        <w:pStyle w:val="FirstParagraph"/>
      </w:pPr>
      <w:r>
        <w:rPr>
          <w:b/>
        </w:rPr>
        <w:t xml:space="preserve">Why configurable:</w:t>
      </w:r>
      <w:r>
        <w:t xml:space="preserve"> </w:t>
      </w:r>
      <w:r>
        <w:t xml:space="preserve">the org will add stages (Staging, UAT), rename them, or run different flows per product line. Encoding this as data + a state machine removes the recurring code change and the hardcoded promotion order.</w:t>
      </w:r>
    </w:p>
    <w:p>
      <w:pPr>
        <w:pStyle w:val="Heading2"/>
      </w:pPr>
      <w:bookmarkStart w:id="39" w:name="b2-workflow-scoping"/>
      <w:r>
        <w:t xml:space="preserve">B.2 Workflow scoping</w:t>
      </w:r>
      <w:bookmarkEnd w:id="39"/>
    </w:p>
    <w:p>
      <w:pPr>
        <w:numPr>
          <w:ilvl w:val="0"/>
          <w:numId w:val="1010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default workflow</w:t>
      </w:r>
      <w:r>
        <w:t xml:space="preserve"> </w:t>
      </w:r>
      <w:r>
        <w:t xml:space="preserve">ships (the current 6 statuses) and applies to all products.</w:t>
      </w:r>
    </w:p>
    <w:p>
      <w:pPr>
        <w:numPr>
          <w:ilvl w:val="0"/>
          <w:numId w:val="1010"/>
        </w:numPr>
        <w:pStyle w:val="Compact"/>
      </w:pPr>
      <w:r>
        <w:t xml:space="preserve">A product may</w:t>
      </w:r>
      <w:r>
        <w:t xml:space="preserve"> </w:t>
      </w:r>
      <w:r>
        <w:rPr>
          <w:b/>
        </w:rPr>
        <w:t xml:space="preserve">override</w:t>
      </w:r>
      <w:r>
        <w:t xml:space="preserve"> </w:t>
      </w:r>
      <w:r>
        <w:t xml:space="preserve">with its own workflow (</w:t>
      </w:r>
      <w:r>
        <w:rPr>
          <w:rStyle w:val="VerbatimChar"/>
        </w:rPr>
        <w:t xml:space="preserve">workflows.product_id</w:t>
      </w:r>
      <w:r>
        <w:t xml:space="preserve">). Resolution: product workflow if present, else the default.</w:t>
      </w:r>
    </w:p>
    <w:p>
      <w:pPr>
        <w:pStyle w:val="FirstParagraph"/>
      </w:pPr>
      <w:r>
        <w:rPr>
          <w:b/>
        </w:rPr>
        <w:t xml:space="preserve">Why default + per-product override:</w:t>
      </w:r>
      <w:r>
        <w:t xml:space="preserve"> </w:t>
      </w:r>
      <w:r>
        <w:t xml:space="preserve">most products share one flow; a few need a bespoke one. Override-with-fallback avoids duplicating the common case.</w:t>
      </w:r>
    </w:p>
    <w:p>
      <w:pPr>
        <w:pStyle w:val="Heading2"/>
      </w:pPr>
      <w:bookmarkStart w:id="40" w:name="b3-transition-guards-the-heart-of-it"/>
      <w:r>
        <w:t xml:space="preserve">B.3 Transition guards (the heart of it)</w:t>
      </w:r>
      <w:bookmarkEnd w:id="40"/>
    </w:p>
    <w:p>
      <w:pPr>
        <w:pStyle w:val="FirstParagraph"/>
      </w:pPr>
      <w:r>
        <w:t xml:space="preserve">A transition executes only if</w:t>
      </w:r>
      <w:r>
        <w:t xml:space="preserve"> </w:t>
      </w:r>
      <w:r>
        <w:rPr>
          <w:b/>
        </w:rPr>
        <w:t xml:space="preserve">all</w:t>
      </w:r>
      <w:r>
        <w:t xml:space="preserve"> </w:t>
      </w:r>
      <w:r>
        <w:t xml:space="preserve">its configured guards pass: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Permission guard</w:t>
      </w:r>
      <w:r>
        <w:t xml:space="preserve"> </w:t>
      </w:r>
      <w:r>
        <w:t xml:space="preserve">— caller has</w:t>
      </w:r>
      <w:r>
        <w:t xml:space="preserve"> </w:t>
      </w:r>
      <w:r>
        <w:rPr>
          <w:rStyle w:val="VerbatimChar"/>
        </w:rPr>
        <w:t xml:space="preserve">status.transition.&lt;toStatusKey&gt;</w:t>
      </w:r>
      <w:r>
        <w:t xml:space="preserve"> </w:t>
      </w:r>
      <w:r>
        <w:t xml:space="preserve">on the release's product(s). (Part A.)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Approval guard</w:t>
      </w:r>
      <w:r>
        <w:t xml:space="preserve"> </w:t>
      </w:r>
      <w:r>
        <w:t xml:space="preserve">— the release is fully approved by all required approvers (existing</w:t>
      </w:r>
      <w:r>
        <w:t xml:space="preserve"> </w:t>
      </w:r>
      <w:r>
        <w:rPr>
          <w:rStyle w:val="VerbatimChar"/>
        </w:rPr>
        <w:t xml:space="preserve">ApprovalsService.isFullyApproved</w:t>
      </w:r>
      <w:r>
        <w:t xml:space="preserve">) when the transition's</w:t>
      </w:r>
      <w:r>
        <w:t xml:space="preserve"> </w:t>
      </w:r>
      <w:r>
        <w:rPr>
          <w:rStyle w:val="VerbatimChar"/>
        </w:rPr>
        <w:t xml:space="preserve">require_approval = true</w:t>
      </w:r>
      <w:r>
        <w:t xml:space="preserve">.</w:t>
      </w:r>
      <w:r>
        <w:t xml:space="preserve"> </w:t>
      </w:r>
      <w:r>
        <w:rPr>
          <w:rStyle w:val="VerbatimChar"/>
        </w:rPr>
        <w:t xml:space="preserve">approval.override</w:t>
      </w:r>
      <w:r>
        <w:t xml:space="preserve"> </w:t>
      </w:r>
      <w:r>
        <w:t xml:space="preserve">permission bypasses.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Check guard</w:t>
      </w:r>
      <w:r>
        <w:t xml:space="preserve"> </w:t>
      </w:r>
      <w:r>
        <w:t xml:space="preserve">— configurable automated checks must pass, e.g.</w:t>
      </w:r>
      <w:r>
        <w:t xml:space="preserve"> </w:t>
      </w:r>
      <w:r>
        <w:rPr>
          <w:rStyle w:val="VerbatimChar"/>
        </w:rPr>
        <w:t xml:space="preserve">compatibility_ok</w:t>
      </w:r>
      <w:r>
        <w:t xml:space="preserve">,</w:t>
      </w:r>
      <w:r>
        <w:t xml:space="preserve"> </w:t>
      </w:r>
      <w:r>
        <w:rPr>
          <w:rStyle w:val="VerbatimChar"/>
        </w:rPr>
        <w:t xml:space="preserve">no_open_conflicts</w:t>
      </w:r>
      <w:r>
        <w:t xml:space="preserve">,</w:t>
      </w:r>
      <w:r>
        <w:t xml:space="preserve"> </w:t>
      </w:r>
      <w:r>
        <w:rPr>
          <w:rStyle w:val="VerbatimChar"/>
        </w:rPr>
        <w:t xml:space="preserve">all_workitems_verified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no_active_freeze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deploy_succeeded</w:t>
      </w:r>
      <w:r>
        <w:t xml:space="preserve"> </w:t>
      </w:r>
      <w:r>
        <w:t xml:space="preserve">(the prior channel's deploy is green). Reuses the AI/preflight signals.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Direction guard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is_forward</w:t>
      </w:r>
      <w:r>
        <w:t xml:space="preserve"> </w:t>
      </w:r>
      <w:r>
        <w:t xml:space="preserve">transitions vs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/</w:t>
      </w:r>
      <w:r>
        <w:rPr>
          <w:rStyle w:val="VerbatimChar"/>
        </w:rPr>
        <w:t xml:space="preserve">archive</w:t>
      </w:r>
      <w:r>
        <w:t xml:space="preserve"> </w:t>
      </w:r>
      <w:r>
        <w:t xml:space="preserve">are typed so the UI and policies can treat them differently.</w:t>
      </w:r>
    </w:p>
    <w:p>
      <w:pPr>
        <w:pStyle w:val="FirstParagraph"/>
      </w:pPr>
      <w:r>
        <w:t xml:space="preserve">On success: update</w:t>
      </w:r>
      <w:r>
        <w:t xml:space="preserve"> </w:t>
      </w:r>
      <w:r>
        <w:rPr>
          <w:rStyle w:val="VerbatimChar"/>
        </w:rPr>
        <w:t xml:space="preserve">releases.status_id</w:t>
      </w:r>
      <w:r>
        <w:t xml:space="preserve">, append</w:t>
      </w:r>
      <w:r>
        <w:t xml:space="preserve"> </w:t>
      </w:r>
      <w:r>
        <w:rPr>
          <w:rStyle w:val="VerbatimChar"/>
        </w:rPr>
        <w:t xml:space="preserve">release_status_history</w:t>
      </w:r>
      <w:r>
        <w:t xml:space="preserve">, emit</w:t>
      </w:r>
      <w:r>
        <w:t xml:space="preserve"> </w:t>
      </w:r>
      <w:r>
        <w:rPr>
          <w:rStyle w:val="VerbatimChar"/>
        </w:rPr>
        <w:t xml:space="preserve">release.status_changed</w:t>
      </w:r>
      <w:r>
        <w:t xml:space="preserve">, and (optionally) trigger the linked deployment channel.</w:t>
      </w:r>
    </w:p>
    <w:p>
      <w:pPr>
        <w:pStyle w:val="Heading2"/>
      </w:pPr>
      <w:bookmarkStart w:id="41" w:name="b4-data-model-ddl"/>
      <w:r>
        <w:t xml:space="preserve">B.4 Data model (DDL)</w:t>
      </w:r>
      <w:bookmarkEnd w:id="41"/>
    </w:p>
    <w:p>
      <w:pPr>
        <w:pStyle w:val="SourceCode"/>
      </w:pPr>
      <w:r>
        <w:rPr>
          <w:rStyle w:val="CommentTok"/>
        </w:rPr>
        <w:t xml:space="preserve">-- A workflow = an ordered set of statuses; default (product_id null) or per-product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release_workflows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product_id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null = default workflow</w:t>
      </w:r>
      <w:r>
        <w:br/>
      </w:r>
      <w:r>
        <w:rPr>
          <w:rStyle w:val="NormalTok"/>
        </w:rPr>
        <w:t xml:space="preserve">  is_default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(product_id)                                          </w:t>
      </w:r>
      <w:r>
        <w:rPr>
          <w:rStyle w:val="CommentTok"/>
        </w:rPr>
        <w:t xml:space="preserve">-- one workflow per product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release_statuses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workflow_id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release_workflows(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'production'</w:t>
      </w:r>
      <w:r>
        <w:br/>
      </w:r>
      <w:r>
        <w:rPr>
          <w:rStyle w:val="NormalTok"/>
        </w:rPr>
        <w:t xml:space="preserve">  name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'Production'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order in the pipeline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'stage'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draft|stage|terminal</w:t>
      </w:r>
      <w:r>
        <w:br/>
      </w:r>
      <w:r>
        <w:rPr>
          <w:rStyle w:val="NormalTok"/>
        </w:rPr>
        <w:t xml:space="preserve">  channel_key TEXT,                        </w:t>
      </w:r>
      <w:r>
        <w:rPr>
          <w:rStyle w:val="CommentTok"/>
        </w:rPr>
        <w:t xml:space="preserve">-- links a status to a deploy channel (nullable)</w:t>
      </w:r>
      <w:r>
        <w:br/>
      </w:r>
      <w:r>
        <w:rPr>
          <w:rStyle w:val="NormalTok"/>
        </w:rPr>
        <w:t xml:space="preserve">  color      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(workflow_id,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release_transitions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workflow_id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release_workflows(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from_status_id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release_statuses(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null = "from any"</w:t>
      </w:r>
      <w:r>
        <w:br/>
      </w:r>
      <w:r>
        <w:rPr>
          <w:rStyle w:val="NormalTok"/>
        </w:rPr>
        <w:t xml:space="preserve">  to_status_id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release_statuses(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kind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'forward'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forward|rollback|archive</w:t>
      </w:r>
      <w:r>
        <w:br/>
      </w:r>
      <w:r>
        <w:rPr>
          <w:rStyle w:val="NormalTok"/>
        </w:rPr>
        <w:t xml:space="preserve">  require_approval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required_checks 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{compatibility_ok,no_active_freeze,...}</w:t>
      </w:r>
      <w:r>
        <w:br/>
      </w:r>
      <w:r>
        <w:rPr>
          <w:rStyle w:val="NormalTok"/>
        </w:rPr>
        <w:t xml:space="preserve">  required_permission TEXT,                          </w:t>
      </w:r>
      <w:r>
        <w:rPr>
          <w:rStyle w:val="CommentTok"/>
        </w:rPr>
        <w:t xml:space="preserve">-- default: status.transition.&lt;toKey&gt;</w:t>
      </w:r>
      <w:r>
        <w:br/>
      </w:r>
      <w:r>
        <w:rPr>
          <w:rStyle w:val="NormalTok"/>
        </w:rPr>
        <w:t xml:space="preserve">  auto_deploy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trigger the channel deploy on transition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(workflow_id, from_status_id, to_status_id)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Release now points at a status row (FK) instead of the old enum.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releases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status_id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release_statuses(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Legacy releases.status (enum text) is kept in sync during migration for display/back-compat.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release_status_history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release_id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releases(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from_status_id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release_statuses(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to_status_id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release_statuses(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transition_id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release_transitions(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actor_id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note           TEXT,</w:t>
      </w:r>
      <w:r>
        <w:br/>
      </w:r>
      <w:r>
        <w:rPr>
          <w:rStyle w:val="NormalTok"/>
        </w:rPr>
        <w:t xml:space="preserve">  checks_snapshot JSONB,                     </w:t>
      </w:r>
      <w:r>
        <w:rPr>
          <w:rStyle w:val="CommentTok"/>
        </w:rPr>
        <w:t xml:space="preserve">-- which guards passed at the time</w:t>
      </w:r>
      <w:r>
        <w:br/>
      </w:r>
      <w:r>
        <w:rPr>
          <w:rStyle w:val="NormalTok"/>
        </w:rPr>
        <w:t xml:space="preserve">  created_at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idx_status_history_release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release_status_history (release_id,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Why</w:t>
      </w:r>
      <w:r>
        <w:rPr>
          <w:b/>
        </w:rPr>
        <w:t xml:space="preserve"> </w:t>
      </w:r>
      <w:r>
        <w:rPr>
          <w:rStyle w:val="VerbatimChar"/>
          <w:b/>
        </w:rPr>
        <w:t xml:space="preserve">from_status_id</w:t>
      </w:r>
      <w:r>
        <w:rPr>
          <w:b/>
        </w:rPr>
        <w:t xml:space="preserve"> </w:t>
      </w:r>
      <w:r>
        <w:rPr>
          <w:b/>
        </w:rPr>
        <w:t xml:space="preserve">nullable ("from any"):</w:t>
      </w:r>
      <w:r>
        <w:t xml:space="preserve"> </w:t>
      </w:r>
      <w:r>
        <w:t xml:space="preserve">archive/rollback often apply from multiple states; a null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avoids enumerating every source.</w:t>
      </w:r>
      <w:r>
        <w:t xml:space="preserve"> </w:t>
      </w:r>
      <w:r>
        <w:rPr>
          <w:b/>
        </w:rPr>
        <w:t xml:space="preserve">Why</w:t>
      </w:r>
      <w:r>
        <w:rPr>
          <w:b/>
        </w:rPr>
        <w:t xml:space="preserve"> </w:t>
      </w:r>
      <w:r>
        <w:rPr>
          <w:rStyle w:val="VerbatimChar"/>
          <w:b/>
        </w:rPr>
        <w:t xml:space="preserve">channel_key</w:t>
      </w:r>
      <w:r>
        <w:rPr>
          <w:b/>
        </w:rPr>
        <w:t xml:space="preserve"> </w:t>
      </w:r>
      <w:r>
        <w:rPr>
          <w:b/>
        </w:rPr>
        <w:t xml:space="preserve">on a status:</w:t>
      </w:r>
      <w:r>
        <w:t xml:space="preserve"> </w:t>
      </w:r>
      <w:r>
        <w:t xml:space="preserve">keeps the status model the single source of truth while still driving the existing deploy-channel machinery.</w:t>
      </w:r>
    </w:p>
    <w:p>
      <w:pPr>
        <w:pStyle w:val="Heading2"/>
      </w:pPr>
      <w:bookmarkStart w:id="42" w:name="b5-transition-workflow-sequence"/>
      <w:r>
        <w:t xml:space="preserve">B.5 Transition workflow (sequence)</w:t>
      </w:r>
      <w:bookmarkEnd w:id="42"/>
    </w:p>
    <w:p>
      <w:pPr>
        <w:pStyle w:val="SourceCode"/>
      </w:pPr>
      <w:r>
        <w:rPr>
          <w:rStyle w:val="VerbatimChar"/>
        </w:rPr>
        <w:t xml:space="preserve">Actor requests transition (release, toStatus, note)</w:t>
      </w:r>
      <w:r>
        <w:br/>
      </w:r>
      <w:r>
        <w:rPr>
          <w:rStyle w:val="VerbatimChar"/>
        </w:rPr>
        <w:t xml:space="preserve">  → resolve product(s) + workflow</w:t>
      </w:r>
      <w:r>
        <w:br/>
      </w:r>
      <w:r>
        <w:rPr>
          <w:rStyle w:val="VerbatimChar"/>
        </w:rPr>
        <w:t xml:space="preserve">  → find transition (from current → to) in the workflow; 404 if not allowed</w:t>
      </w:r>
      <w:r>
        <w:br/>
      </w:r>
      <w:r>
        <w:rPr>
          <w:rStyle w:val="VerbatimChar"/>
        </w:rPr>
        <w:t xml:space="preserve">  → PermissionGuard: status.transition.&lt;toKey&gt; on product(s)          [Part A]</w:t>
      </w:r>
      <w:r>
        <w:br/>
      </w:r>
      <w:r>
        <w:rPr>
          <w:rStyle w:val="VerbatimChar"/>
        </w:rPr>
        <w:t xml:space="preserve">  → if require_approval: ApprovalsService.isFullyApproved OR approval.override</w:t>
      </w:r>
      <w:r>
        <w:br/>
      </w:r>
      <w:r>
        <w:rPr>
          <w:rStyle w:val="VerbatimChar"/>
        </w:rPr>
        <w:t xml:space="preserve">  → run required_checks (compatibility, freeze, conflicts, prior deploy green)</w:t>
      </w:r>
      <w:r>
        <w:br/>
      </w:r>
      <w:r>
        <w:rPr>
          <w:rStyle w:val="VerbatimChar"/>
        </w:rPr>
        <w:t xml:space="preserve">  → BEGIN tx:</w:t>
      </w:r>
      <w:r>
        <w:br/>
      </w:r>
      <w:r>
        <w:rPr>
          <w:rStyle w:val="VerbatimChar"/>
        </w:rPr>
        <w:t xml:space="preserve">       UPDATE releases SET status_id = to</w:t>
      </w:r>
      <w:r>
        <w:br/>
      </w:r>
      <w:r>
        <w:rPr>
          <w:rStyle w:val="VerbatimChar"/>
        </w:rPr>
        <w:t xml:space="preserve">       INSERT release_status_history (+ checks_snapshot)</w:t>
      </w:r>
      <w:r>
        <w:br/>
      </w:r>
      <w:r>
        <w:rPr>
          <w:rStyle w:val="VerbatimChar"/>
        </w:rPr>
        <w:t xml:space="preserve">       (mirror legacy releases.status for back-compat)</w:t>
      </w:r>
      <w:r>
        <w:br/>
      </w:r>
      <w:r>
        <w:rPr>
          <w:rStyle w:val="VerbatimChar"/>
        </w:rPr>
        <w:t xml:space="preserve">       emit release.status_changed</w:t>
      </w:r>
      <w:r>
        <w:br/>
      </w:r>
      <w:r>
        <w:rPr>
          <w:rStyle w:val="VerbatimChar"/>
        </w:rPr>
        <w:t xml:space="preserve">       if transition.auto_deploy &amp;&amp; status.channel_key: create Deployment on that channel</w:t>
      </w:r>
      <w:r>
        <w:br/>
      </w:r>
      <w:r>
        <w:rPr>
          <w:rStyle w:val="VerbatimChar"/>
        </w:rPr>
        <w:t xml:space="preserve">     COMMIT</w:t>
      </w:r>
      <w:r>
        <w:br/>
      </w:r>
      <w:r>
        <w:rPr>
          <w:rStyle w:val="VerbatimChar"/>
        </w:rPr>
        <w:t xml:space="preserve">  → notify subscribers (chat channels + threaded email if part of approval flow)</w:t>
      </w:r>
    </w:p>
    <w:p>
      <w:pPr>
        <w:pStyle w:val="Heading2"/>
      </w:pPr>
      <w:bookmarkStart w:id="43" w:name="b6-api-status-management"/>
      <w:r>
        <w:t xml:space="preserve">B.6 API (status management)</w:t>
      </w:r>
      <w:bookmarkEnd w:id="43"/>
    </w:p>
    <w:p>
      <w:pPr>
        <w:pStyle w:val="SourceCode"/>
      </w:pPr>
      <w:r>
        <w:rPr>
          <w:rStyle w:val="VerbatimChar"/>
        </w:rPr>
        <w:t xml:space="preserve"># Workflow admin (perm: settings.manage / product_admin)</w:t>
      </w:r>
      <w:r>
        <w:br/>
      </w:r>
      <w:r>
        <w:rPr>
          <w:rStyle w:val="VerbatimChar"/>
        </w:rPr>
        <w:t xml:space="preserve">GET    /api/v1/workflows                         # default + per-product</w:t>
      </w:r>
      <w:r>
        <w:br/>
      </w:r>
      <w:r>
        <w:rPr>
          <w:rStyle w:val="VerbatimChar"/>
        </w:rPr>
        <w:t xml:space="preserve">POST   /api/v1/workflows                         {name, product_id?}</w:t>
      </w:r>
      <w:r>
        <w:br/>
      </w:r>
      <w:r>
        <w:rPr>
          <w:rStyle w:val="VerbatimChar"/>
        </w:rPr>
        <w:t xml:space="preserve">POST   /api/v1/workflows/:id/statuses            {key,name,rank,category,channel_key,color}</w:t>
      </w:r>
      <w:r>
        <w:br/>
      </w:r>
      <w:r>
        <w:rPr>
          <w:rStyle w:val="VerbatimChar"/>
        </w:rPr>
        <w:t xml:space="preserve">POST   /api/v1/workflows/:id/transitions         {from,to,kind,require_approval,required_checks,...}</w:t>
      </w:r>
      <w:r>
        <w:br/>
      </w:r>
      <w:r>
        <w:rPr>
          <w:rStyle w:val="VerbatimChar"/>
        </w:rPr>
        <w:t xml:space="preserve">DELETE /api/v1/workflows/:id/(statuses|transitions)/:sid</w:t>
      </w:r>
      <w:r>
        <w:br/>
      </w:r>
      <w:r>
        <w:br/>
      </w:r>
      <w:r>
        <w:rPr>
          <w:rStyle w:val="VerbatimChar"/>
        </w:rPr>
        <w:t xml:space="preserve"># Release status operations</w:t>
      </w:r>
      <w:r>
        <w:br/>
      </w:r>
      <w:r>
        <w:rPr>
          <w:rStyle w:val="VerbatimChar"/>
        </w:rPr>
        <w:t xml:space="preserve">GET    /api/v1/releases/:id/status               # current + workflow + allowed next transitions (for THIS user)</w:t>
      </w:r>
      <w:r>
        <w:br/>
      </w:r>
      <w:r>
        <w:rPr>
          <w:rStyle w:val="VerbatimChar"/>
        </w:rPr>
        <w:t xml:space="preserve">POST   /api/v1/releases/:id/transition           {to_status_key, note}   perm: status.transition.&lt;toKey&gt;</w:t>
      </w:r>
      <w:r>
        <w:br/>
      </w:r>
      <w:r>
        <w:rPr>
          <w:rStyle w:val="VerbatimChar"/>
        </w:rPr>
        <w:t xml:space="preserve">GET    /api/v1/releases/:id/status-history</w:t>
      </w:r>
      <w:r>
        <w:br/>
      </w:r>
      <w:r>
        <w:rPr>
          <w:rStyle w:val="VerbatimChar"/>
        </w:rPr>
        <w:t xml:space="preserve">GET    /api/v1/releases/board                     # kanban: releases grouped by status (per workflow)</w:t>
      </w:r>
    </w:p>
    <w:p>
      <w:pPr>
        <w:pStyle w:val="FirstParagraph"/>
      </w:pPr>
      <w:r>
        <w:rPr>
          <w:rStyle w:val="VerbatimChar"/>
        </w:rPr>
        <w:t xml:space="preserve">GET /releases/:id/status</w:t>
      </w:r>
      <w:r>
        <w:t xml:space="preserve"> </w:t>
      </w:r>
      <w:r>
        <w:t xml:space="preserve">returns only the transitions the</w:t>
      </w:r>
      <w:r>
        <w:t xml:space="preserve"> </w:t>
      </w:r>
      <w:r>
        <w:rPr>
          <w:b/>
        </w:rPr>
        <w:t xml:space="preserve">current user is allowed to perform</w:t>
      </w:r>
      <w:r>
        <w:t xml:space="preserve"> </w:t>
      </w:r>
      <w:r>
        <w:t xml:space="preserve">(permission + guard preview), so the UI shows exactly the buttons they can use.</w:t>
      </w:r>
    </w:p>
    <w:p>
      <w:pPr>
        <w:pStyle w:val="Heading2"/>
      </w:pPr>
      <w:bookmarkStart w:id="44" w:name="Xfdb423bd256508de606d935b994634404dc1a81"/>
      <w:r>
        <w:t xml:space="preserve">B.7 Integration with existing promote / deploy / approvals</w:t>
      </w:r>
      <w:bookmarkEnd w:id="44"/>
    </w:p>
    <w:p>
      <w:pPr>
        <w:numPr>
          <w:ilvl w:val="0"/>
          <w:numId w:val="1012"/>
        </w:numPr>
        <w:pStyle w:val="Compact"/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promote</w:t>
      </w:r>
      <w:r>
        <w:t xml:space="preserve"> </w:t>
      </w:r>
      <w:r>
        <w:t xml:space="preserve">becomes a</w:t>
      </w:r>
      <w:r>
        <w:t xml:space="preserve"> </w:t>
      </w:r>
      <w:r>
        <w:rPr>
          <w:b/>
        </w:rPr>
        <w:t xml:space="preserve">forward transition</w:t>
      </w:r>
      <w:r>
        <w:t xml:space="preserve"> </w:t>
      </w:r>
      <w:r>
        <w:t xml:space="preserve">in the default workflow;</w:t>
      </w:r>
      <w:r>
        <w:t xml:space="preserve"> </w:t>
      </w:r>
      <w:r>
        <w:rPr>
          <w:rStyle w:val="VerbatimChar"/>
        </w:rPr>
        <w:t xml:space="preserve">ReleasesService.promote</w:t>
      </w:r>
      <w:r>
        <w:t xml:space="preserve"> </w:t>
      </w:r>
      <w:r>
        <w:t xml:space="preserve">delegates to</w:t>
      </w:r>
      <w:r>
        <w:t xml:space="preserve"> </w:t>
      </w:r>
      <w:r>
        <w:rPr>
          <w:rStyle w:val="VerbatimChar"/>
        </w:rPr>
        <w:t xml:space="preserve">StatusService.transition(release, nextForwardStatus)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approval hard gate</w:t>
      </w:r>
      <w:r>
        <w:t xml:space="preserve"> </w:t>
      </w:r>
      <w:r>
        <w:t xml:space="preserve">(Part of the current build) becomes the transition's</w:t>
      </w:r>
      <w:r>
        <w:t xml:space="preserve"> </w:t>
      </w:r>
      <w:r>
        <w:rPr>
          <w:rStyle w:val="VerbatimChar"/>
        </w:rPr>
        <w:t xml:space="preserve">require_approval</w:t>
      </w:r>
      <w:r>
        <w:t xml:space="preserve"> </w:t>
      </w:r>
      <w:r>
        <w:t xml:space="preserve">guard — same</w:t>
      </w:r>
      <w:r>
        <w:t xml:space="preserve"> </w:t>
      </w:r>
      <w:r>
        <w:rPr>
          <w:rStyle w:val="VerbatimChar"/>
        </w:rPr>
        <w:t xml:space="preserve">ApprovalsService</w:t>
      </w:r>
      <w:r>
        <w:t xml:space="preserve">, now driven by config instead of always-on.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DeploymentsService.deploy</w:t>
      </w:r>
      <w:r>
        <w:t xml:space="preserve"> </w:t>
      </w:r>
      <w:r>
        <w:t xml:space="preserve">keeps working; a transition with</w:t>
      </w:r>
      <w:r>
        <w:t xml:space="preserve"> </w:t>
      </w:r>
      <w:r>
        <w:rPr>
          <w:rStyle w:val="VerbatimChar"/>
        </w:rPr>
        <w:t xml:space="preserve">auto_deploy</w:t>
      </w:r>
      <w:r>
        <w:t xml:space="preserve"> </w:t>
      </w:r>
      <w:r>
        <w:t xml:space="preserve">+ a</w:t>
      </w:r>
      <w:r>
        <w:t xml:space="preserve"> </w:t>
      </w:r>
      <w:r>
        <w:rPr>
          <w:rStyle w:val="VerbatimChar"/>
        </w:rPr>
        <w:t xml:space="preserve">channel_key</w:t>
      </w:r>
      <w:r>
        <w:t xml:space="preserve"> </w:t>
      </w:r>
      <w:r>
        <w:t xml:space="preserve">creates the deployment (which then flows to the agent pipeline). Manual deploys still allowed where policy permits.</w:t>
      </w:r>
    </w:p>
    <w:p>
      <w:pPr>
        <w:numPr>
          <w:ilvl w:val="0"/>
          <w:numId w:val="1012"/>
        </w:numPr>
        <w:pStyle w:val="Compact"/>
      </w:pPr>
      <w:r>
        <w:t xml:space="preserve">Legacy</w:t>
      </w:r>
      <w:r>
        <w:t xml:space="preserve"> </w:t>
      </w:r>
      <w:r>
        <w:rPr>
          <w:rStyle w:val="VerbatimChar"/>
        </w:rPr>
        <w:t xml:space="preserve">releases.status</w:t>
      </w:r>
      <w:r>
        <w:t xml:space="preserve"> </w:t>
      </w:r>
      <w:r>
        <w:t xml:space="preserve">enum is written on every transition during migration so any un-migrated query/UI keeps working; removed after cutover.</w:t>
      </w:r>
    </w:p>
    <w:p>
      <w:pPr>
        <w:pStyle w:val="FirstParagraph"/>
      </w:pPr>
      <w:r>
        <w:rPr>
          <w:b/>
        </w:rPr>
        <w:t xml:space="preserve">Why fold promote into transitions:</w:t>
      </w:r>
      <w:r>
        <w:t xml:space="preserve"> </w:t>
      </w:r>
      <w:r>
        <w:t xml:space="preserve">one consistent, auditable, permission-gated mechanism for</w:t>
      </w:r>
      <w:r>
        <w:t xml:space="preserve"> </w:t>
      </w:r>
      <w:r>
        <w:rPr>
          <w:i/>
        </w:rPr>
        <w:t xml:space="preserve">every</w:t>
      </w:r>
      <w:r>
        <w:t xml:space="preserve"> </w:t>
      </w:r>
      <w:r>
        <w:t xml:space="preserve">status change instead of separate</w:t>
      </w:r>
      <w:r>
        <w:t xml:space="preserve"> </w:t>
      </w:r>
      <w:r>
        <w:rPr>
          <w:rStyle w:val="VerbatimChar"/>
        </w:rPr>
        <w:t xml:space="preserve">promote</w:t>
      </w:r>
      <w:r>
        <w:t xml:space="preserve">/</w:t>
      </w:r>
      <w:r>
        <w:rPr>
          <w:rStyle w:val="VerbatimChar"/>
        </w:rPr>
        <w:t xml:space="preserve">archive</w:t>
      </w:r>
      <w:r>
        <w:t xml:space="preserve">/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code paths.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5" w:name="part-c--backend-structure"/>
      <w:r>
        <w:t xml:space="preserve">PART C — BACKEND STRUCTURE</w:t>
      </w:r>
      <w:bookmarkEnd w:id="45"/>
    </w:p>
    <w:p>
      <w:pPr>
        <w:pStyle w:val="FirstParagraph"/>
      </w:pPr>
      <w:r>
        <w:t xml:space="preserve">New/changed modules (NestJS, alongside existing</w:t>
      </w:r>
      <w:r>
        <w:t xml:space="preserve"> </w:t>
      </w:r>
      <w:r>
        <w:rPr>
          <w:rStyle w:val="VerbatimChar"/>
        </w:rPr>
        <w:t xml:space="preserve">release/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users/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notifications/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src/access/                         # NEW — RBAC</w:t>
      </w:r>
      <w:r>
        <w:br/>
      </w:r>
      <w:r>
        <w:rPr>
          <w:rStyle w:val="VerbatimChar"/>
        </w:rPr>
        <w:t xml:space="preserve">  access.service.ts                 # effective(), can(), Redis cache + invalidation</w:t>
      </w:r>
      <w:r>
        <w:br/>
      </w:r>
      <w:r>
        <w:rPr>
          <w:rStyle w:val="VerbatimChar"/>
        </w:rPr>
        <w:t xml:space="preserve">  product-scope.resolver.ts         # request -&gt; product_id(s)</w:t>
      </w:r>
      <w:r>
        <w:br/>
      </w:r>
      <w:r>
        <w:rPr>
          <w:rStyle w:val="VerbatimChar"/>
        </w:rPr>
        <w:t xml:space="preserve">  permission.guard.ts               # @RequirePermission enforcement (dual-guard aware)</w:t>
      </w:r>
      <w:r>
        <w:br/>
      </w:r>
      <w:r>
        <w:rPr>
          <w:rStyle w:val="VerbatimChar"/>
        </w:rPr>
        <w:t xml:space="preserve">  require-permission.decorator.ts</w:t>
      </w:r>
      <w:r>
        <w:br/>
      </w:r>
      <w:r>
        <w:rPr>
          <w:rStyle w:val="VerbatimChar"/>
        </w:rPr>
        <w:t xml:space="preserve">  roles.service.ts  roles.controller.ts</w:t>
      </w:r>
      <w:r>
        <w:br/>
      </w:r>
      <w:r>
        <w:rPr>
          <w:rStyle w:val="VerbatimChar"/>
        </w:rPr>
        <w:t xml:space="preserve">  memberships.service.ts  memberships.controller.ts</w:t>
      </w:r>
      <w:r>
        <w:br/>
      </w:r>
      <w:r>
        <w:rPr>
          <w:rStyle w:val="VerbatimChar"/>
        </w:rPr>
        <w:t xml:space="preserve">  access.module.ts</w:t>
      </w:r>
      <w:r>
        <w:br/>
      </w:r>
      <w:r>
        <w:br/>
      </w:r>
      <w:r>
        <w:rPr>
          <w:rStyle w:val="VerbatimChar"/>
        </w:rPr>
        <w:t xml:space="preserve">src/release/status/                 # NEW — release status state machine</w:t>
      </w:r>
      <w:r>
        <w:br/>
      </w:r>
      <w:r>
        <w:rPr>
          <w:rStyle w:val="VerbatimChar"/>
        </w:rPr>
        <w:t xml:space="preserve">  workflow.service.ts   workflow.controller.ts     # workflow/status/transition admin</w:t>
      </w:r>
      <w:r>
        <w:br/>
      </w:r>
      <w:r>
        <w:rPr>
          <w:rStyle w:val="VerbatimChar"/>
        </w:rPr>
        <w:t xml:space="preserve">  status.service.ts     status.controller.ts       # transition(), allowedTransitions(), history, board</w:t>
      </w:r>
      <w:r>
        <w:br/>
      </w:r>
      <w:r>
        <w:rPr>
          <w:rStyle w:val="VerbatimChar"/>
        </w:rPr>
        <w:t xml:space="preserve">  status.module.ts</w:t>
      </w:r>
      <w:r>
        <w:br/>
      </w:r>
      <w:r>
        <w:br/>
      </w:r>
      <w:r>
        <w:rPr>
          <w:rStyle w:val="VerbatimChar"/>
        </w:rPr>
        <w:t xml:space="preserve"># Changed</w:t>
      </w:r>
      <w:r>
        <w:br/>
      </w:r>
      <w:r>
        <w:rPr>
          <w:rStyle w:val="VerbatimChar"/>
        </w:rPr>
        <w:t xml:space="preserve">release/releases.service.ts         # promote() delegates to StatusService.transition()</w:t>
      </w:r>
      <w:r>
        <w:br/>
      </w:r>
      <w:r>
        <w:rPr>
          <w:rStyle w:val="VerbatimChar"/>
        </w:rPr>
        <w:t xml:space="preserve">release/deployments.service.ts      # deploy gate reads permission + status guards</w:t>
      </w:r>
      <w:r>
        <w:br/>
      </w:r>
      <w:r>
        <w:rPr>
          <w:rStyle w:val="VerbatimChar"/>
        </w:rPr>
        <w:t xml:space="preserve">common/jwt-auth.guard.ts            # unchanged; PermissionGuard runs after it</w:t>
      </w:r>
    </w:p>
    <w:p>
      <w:pPr>
        <w:pStyle w:val="FirstParagraph"/>
      </w:pPr>
      <w:r>
        <w:t xml:space="preserve">Dependency direction: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access</w:t>
      </w:r>
      <w:r>
        <w:t xml:space="preserve"> </w:t>
      </w:r>
      <w:r>
        <w:t xml:space="preserve">(for the permission guard) and →</w:t>
      </w:r>
      <w:r>
        <w:t xml:space="preserve"> </w:t>
      </w:r>
      <w:r>
        <w:rPr>
          <w:rStyle w:val="VerbatimChar"/>
        </w:rPr>
        <w:t xml:space="preserve">ApprovalsService</w:t>
      </w:r>
      <w:r>
        <w:t xml:space="preserve"> </w:t>
      </w:r>
      <w:r>
        <w:t xml:space="preserve">(approval guard).</w:t>
      </w:r>
      <w:r>
        <w:t xml:space="preserve"> </w:t>
      </w:r>
      <w:r>
        <w:rPr>
          <w:rStyle w:val="VerbatimChar"/>
        </w:rPr>
        <w:t xml:space="preserve">access</w:t>
      </w:r>
      <w:r>
        <w:t xml:space="preserve"> </w:t>
      </w:r>
      <w:r>
        <w:t xml:space="preserve">depends on nothing in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(avoids cycles). Both are imported by</w:t>
      </w:r>
      <w:r>
        <w:t xml:space="preserve"> </w:t>
      </w:r>
      <w:r>
        <w:rPr>
          <w:rStyle w:val="VerbatimChar"/>
        </w:rPr>
        <w:t xml:space="preserve">ReleaseModule</w:t>
      </w:r>
      <w:r>
        <w:t xml:space="preserve">/</w:t>
      </w:r>
      <w:r>
        <w:rPr>
          <w:rStyle w:val="VerbatimChar"/>
        </w:rPr>
        <w:t xml:space="preserve">AppModule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6" w:name="part-d--frontend"/>
      <w:r>
        <w:t xml:space="preserve">PART D — FRONTEND</w:t>
      </w:r>
      <w:bookmarkEnd w:id="46"/>
    </w:p>
    <w:p>
      <w:pPr>
        <w:pStyle w:val="FirstParagraph"/>
      </w:pPr>
      <w:r>
        <w:t xml:space="preserve">New admin + operational surfaces (Next.js, matching existing patterns):</w:t>
      </w:r>
    </w:p>
    <w:p>
      <w:pPr>
        <w:numPr>
          <w:ilvl w:val="0"/>
          <w:numId w:val="1013"/>
        </w:numPr>
      </w:pPr>
      <w:r>
        <w:rPr>
          <w:b/>
        </w:rPr>
        <w:t xml:space="preserve">Access Control 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/admin/roles</w:t>
      </w:r>
      <w:r>
        <w:t xml:space="preserve">, gated by</w:t>
      </w:r>
      <w:r>
        <w:t xml:space="preserve"> </w:t>
      </w:r>
      <w:r>
        <w:rPr>
          <w:rStyle w:val="VerbatimChar"/>
        </w:rPr>
        <w:t xml:space="preserve">role.manage</w:t>
      </w:r>
      <w:r>
        <w:t xml:space="preserve">):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Roles &amp; permissions matrix</w:t>
      </w:r>
      <w:r>
        <w:t xml:space="preserve"> </w:t>
      </w:r>
      <w:r>
        <w:t xml:space="preserve">— roles as rows, permissions as grouped columns; toggle to grant. System roles read-only-ish (clone to customize).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Product members</w:t>
      </w:r>
      <w:r>
        <w:t xml:space="preserve"> </w:t>
      </w:r>
      <w:r>
        <w:t xml:space="preserve">— per product: table of</w:t>
      </w:r>
      <w:r>
        <w:t xml:space="preserve"> </w:t>
      </w:r>
      <w:r>
        <w:rPr>
          <w:rStyle w:val="VerbatimChar"/>
        </w:rPr>
        <w:t xml:space="preserve">(user, role)</w:t>
      </w:r>
      <w:r>
        <w:t xml:space="preserve"> </w:t>
      </w:r>
      <w:r>
        <w:t xml:space="preserve">with add/remove; reuse the product picker pattern.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User memberships</w:t>
      </w:r>
      <w:r>
        <w:t xml:space="preserve"> </w:t>
      </w:r>
      <w:r>
        <w:t xml:space="preserve">— from a user, see/assign all their</w:t>
      </w:r>
      <w:r>
        <w:t xml:space="preserve"> </w:t>
      </w:r>
      <w:r>
        <w:rPr>
          <w:rStyle w:val="VerbatimChar"/>
        </w:rPr>
        <w:t xml:space="preserve">(product, role)</w:t>
      </w:r>
      <w:r>
        <w:t xml:space="preserve"> </w:t>
      </w:r>
      <w:r>
        <w:t xml:space="preserve">grants.</w:t>
      </w:r>
    </w:p>
    <w:p>
      <w:pPr>
        <w:numPr>
          <w:ilvl w:val="0"/>
          <w:numId w:val="1013"/>
        </w:numPr>
      </w:pPr>
      <w:r>
        <w:rPr>
          <w:b/>
        </w:rPr>
        <w:t xml:space="preserve">Release status workflow editor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/admin/workflows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settings.manage</w:t>
      </w:r>
      <w:r>
        <w:t xml:space="preserve">):</w:t>
      </w:r>
    </w:p>
    <w:p>
      <w:pPr>
        <w:numPr>
          <w:ilvl w:val="1"/>
          <w:numId w:val="1015"/>
        </w:numPr>
        <w:pStyle w:val="Compact"/>
      </w:pPr>
      <w:r>
        <w:t xml:space="preserve">Visual list/graph of statuses (rank-ordered) and transitions; edit guards (</w:t>
      </w:r>
      <w:r>
        <w:rPr>
          <w:rStyle w:val="VerbatimChar"/>
        </w:rPr>
        <w:t xml:space="preserve">require_approval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required_checks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auto_deploy</w:t>
      </w:r>
      <w:r>
        <w:t xml:space="preserve">, permission).</w:t>
      </w:r>
    </w:p>
    <w:p>
      <w:pPr>
        <w:numPr>
          <w:ilvl w:val="1"/>
          <w:numId w:val="1015"/>
        </w:numPr>
        <w:pStyle w:val="Compact"/>
      </w:pPr>
      <w:r>
        <w:t xml:space="preserve">Default workflow + per-product overrides.</w:t>
      </w:r>
    </w:p>
    <w:p>
      <w:pPr>
        <w:numPr>
          <w:ilvl w:val="0"/>
          <w:numId w:val="1013"/>
        </w:numPr>
      </w:pPr>
      <w:r>
        <w:rPr>
          <w:b/>
        </w:rPr>
        <w:t xml:space="preserve">Release status 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/releases/board</w:t>
      </w:r>
      <w:r>
        <w:t xml:space="preserve">):</w:t>
      </w:r>
    </w:p>
    <w:p>
      <w:pPr>
        <w:numPr>
          <w:ilvl w:val="1"/>
          <w:numId w:val="1016"/>
        </w:numPr>
        <w:pStyle w:val="Compact"/>
      </w:pPr>
      <w:r>
        <w:t xml:space="preserve">Kanban of releases grouped by status (from the workflow). Cards show version, product, approval progress, and the</w:t>
      </w:r>
      <w:r>
        <w:t xml:space="preserve"> </w:t>
      </w:r>
      <w:r>
        <w:rPr>
          <w:b/>
        </w:rPr>
        <w:t xml:space="preserve">transition buttons the current user is allowed to use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GET /releases/:id/status</w:t>
      </w:r>
      <w:r>
        <w:t xml:space="preserve">).</w:t>
      </w:r>
    </w:p>
    <w:p>
      <w:pPr>
        <w:numPr>
          <w:ilvl w:val="0"/>
          <w:numId w:val="1013"/>
        </w:numPr>
      </w:pPr>
      <w:r>
        <w:rPr>
          <w:b/>
        </w:rPr>
        <w:t xml:space="preserve">Gating everywhere:</w:t>
      </w:r>
      <w:r>
        <w:t xml:space="preserve"> </w:t>
      </w:r>
      <w:r>
        <w:t xml:space="preserve">the SPA fetches</w:t>
      </w:r>
      <w:r>
        <w:t xml:space="preserve"> </w:t>
      </w:r>
      <w:r>
        <w:rPr>
          <w:rStyle w:val="VerbatimChar"/>
        </w:rPr>
        <w:t xml:space="preserve">GET /me/permissions?product=</w:t>
      </w:r>
      <w:r>
        <w:t xml:space="preserve"> </w:t>
      </w:r>
      <w:r>
        <w:t xml:space="preserve">and gates buttons via a</w:t>
      </w:r>
      <w:r>
        <w:t xml:space="preserve"> </w:t>
      </w:r>
      <w:r>
        <w:rPr>
          <w:rStyle w:val="VerbatimChar"/>
        </w:rPr>
        <w:t xml:space="preserve">&lt;Can permission="release.promote" product={id}&gt;</w:t>
      </w:r>
      <w:r>
        <w:t xml:space="preserve"> </w:t>
      </w:r>
      <w:r>
        <w:t xml:space="preserve">wrapper — the same pattern the current approval gate uses, generalized. Server-side checks remain the source of truth; UI gating is UX only.</w:t>
      </w:r>
    </w:p>
    <w:p>
      <w:pPr>
        <w:pStyle w:val="FirstParagraph"/>
      </w:pPr>
      <w:r>
        <w:rPr>
          <w:b/>
        </w:rPr>
        <w:t xml:space="preserve">Why a</w:t>
      </w:r>
      <w:r>
        <w:rPr>
          <w:b/>
        </w:rPr>
        <w:t xml:space="preserve"> </w:t>
      </w:r>
      <w:r>
        <w:rPr>
          <w:rStyle w:val="VerbatimChar"/>
          <w:b/>
        </w:rPr>
        <w:t xml:space="preserve">&lt;Can&gt;</w:t>
      </w:r>
      <w:r>
        <w:rPr>
          <w:b/>
        </w:rPr>
        <w:t xml:space="preserve"> </w:t>
      </w:r>
      <w:r>
        <w:rPr>
          <w:b/>
        </w:rPr>
        <w:t xml:space="preserve">wrapper + server truth:</w:t>
      </w:r>
      <w:r>
        <w:t xml:space="preserve"> </w:t>
      </w:r>
      <w:r>
        <w:t xml:space="preserve">avoids scattering permission logic in components and prevents "button visible but action 403s"; the server still enforces, so a stale UI is safe.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7" w:name="part-e--events-audit--notifications"/>
      <w:r>
        <w:t xml:space="preserve">PART E — EVENTS, AUDIT &amp; NOTIFICATIONS</w:t>
      </w:r>
      <w:bookmarkEnd w:id="47"/>
    </w:p>
    <w:p>
      <w:pPr>
        <w:numPr>
          <w:ilvl w:val="0"/>
          <w:numId w:val="1017"/>
        </w:numPr>
        <w:pStyle w:val="Compact"/>
      </w:pPr>
      <w:r>
        <w:t xml:space="preserve">New domain events:</w:t>
      </w:r>
      <w:r>
        <w:t xml:space="preserve"> </w:t>
      </w:r>
      <w:r>
        <w:rPr>
          <w:rStyle w:val="VerbatimChar"/>
        </w:rPr>
        <w:t xml:space="preserve">rbac.invalidated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release.status_changed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workflow.updated</w:t>
      </w:r>
      <w:r>
        <w:t xml:space="preserve">. All flow through the existing event/notification path.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release.status_changed</w:t>
      </w:r>
      <w:r>
        <w:t xml:space="preserve"> </w:t>
      </w:r>
      <w:r>
        <w:t xml:space="preserve">is added to</w:t>
      </w:r>
      <w:r>
        <w:t xml:space="preserve"> </w:t>
      </w:r>
      <w:r>
        <w:rPr>
          <w:rStyle w:val="VerbatimChar"/>
        </w:rPr>
        <w:t xml:space="preserve">PLATFORM_EVENTS</w:t>
      </w:r>
      <w:r>
        <w:t xml:space="preserve"> </w:t>
      </w:r>
      <w:r>
        <w:t xml:space="preserve">so Slack/Teams/Discord/email channels can subscribe; threaded email reused when the transition is part of the approval flow.</w:t>
      </w:r>
    </w:p>
    <w:p>
      <w:pPr>
        <w:numPr>
          <w:ilvl w:val="0"/>
          <w:numId w:val="1017"/>
        </w:numPr>
        <w:pStyle w:val="Compact"/>
      </w:pPr>
      <w:r>
        <w:t xml:space="preserve">Every transition and every membership/role change writes an</w:t>
      </w:r>
      <w:r>
        <w:t xml:space="preserve"> </w:t>
      </w:r>
      <w:r>
        <w:rPr>
          <w:b/>
        </w:rPr>
        <w:t xml:space="preserve">audit</w:t>
      </w:r>
      <w:r>
        <w:t xml:space="preserve"> </w:t>
      </w:r>
      <w:r>
        <w:t xml:space="preserve">row (reuse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), giving one queryable trail: who changed which release's status / who granted which role on which product.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8" w:name="part-f--security-considerations"/>
      <w:r>
        <w:t xml:space="preserve">PART F — SECURITY CONSIDERATIONS</w:t>
      </w:r>
      <w:bookmarkEnd w:id="48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Deny by default:</w:t>
      </w:r>
      <w:r>
        <w:t xml:space="preserve"> </w:t>
      </w:r>
      <w:r>
        <w:t xml:space="preserve">unknown permission or unresolved product scope → 403.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Superuser containment: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global platform_admin</w:t>
      </w:r>
      <w:r>
        <w:t xml:space="preserve"> </w:t>
      </w:r>
      <w:r>
        <w:t xml:space="preserve">bypasses product scoping; grantable only by an existing platform admin; guarded by</w:t>
      </w:r>
      <w:r>
        <w:t xml:space="preserve"> </w:t>
      </w:r>
      <w:r>
        <w:rPr>
          <w:rStyle w:val="VerbatimChar"/>
        </w:rPr>
        <w:t xml:space="preserve">member.manage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global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Cache poisoning / staleness:</w:t>
      </w:r>
      <w:r>
        <w:t xml:space="preserve"> </w:t>
      </w:r>
      <w:r>
        <w:t xml:space="preserve">permission cache keyed by</w:t>
      </w:r>
      <w:r>
        <w:t xml:space="preserve"> </w:t>
      </w:r>
      <w:r>
        <w:rPr>
          <w:rStyle w:val="VerbatimChar"/>
        </w:rPr>
        <w:t xml:space="preserve">(user, product)</w:t>
      </w:r>
      <w:r>
        <w:t xml:space="preserve"> </w:t>
      </w:r>
      <w:r>
        <w:t xml:space="preserve">with short TTL and explicit invalidation on membership/role edits; a stale cache can only</w:t>
      </w:r>
      <w:r>
        <w:t xml:space="preserve"> </w:t>
      </w:r>
      <w:r>
        <w:rPr>
          <w:i/>
        </w:rPr>
        <w:t xml:space="preserve">under</w:t>
      </w:r>
      <w:r>
        <w:t xml:space="preserve">-grant briefly (fail-safe), never over-grant beyond TTL.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Privilege escalation:</w:t>
      </w:r>
      <w:r>
        <w:t xml:space="preserve"> </w:t>
      </w:r>
      <w:r>
        <w:t xml:space="preserve">editing a role you hold can't add permissions you don't have (a role edit requires</w:t>
      </w:r>
      <w:r>
        <w:t xml:space="preserve"> </w:t>
      </w:r>
      <w:r>
        <w:rPr>
          <w:rStyle w:val="VerbatimChar"/>
        </w:rPr>
        <w:t xml:space="preserve">role.manage</w:t>
      </w:r>
      <w:r>
        <w:t xml:space="preserve">, itself a high privilege); block self-granting</w:t>
      </w:r>
      <w:r>
        <w:t xml:space="preserve"> </w:t>
      </w:r>
      <w:r>
        <w:rPr>
          <w:rStyle w:val="VerbatimChar"/>
        </w:rPr>
        <w:t xml:space="preserve">platform_admin</w:t>
      </w:r>
      <w:r>
        <w:t xml:space="preserve"> </w:t>
      </w:r>
      <w:r>
        <w:t xml:space="preserve">without an existing global admin.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Multi-product releases:</w:t>
      </w:r>
      <w:r>
        <w:t xml:space="preserve"> </w:t>
      </w:r>
      <w:r>
        <w:t xml:space="preserve">default to "must hold permission on ALL products in scope" so a user with rights on one product can't move a release that also touches another.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Attachment/route authz:</w:t>
      </w:r>
      <w:r>
        <w:t xml:space="preserve"> </w:t>
      </w:r>
      <w:r>
        <w:t xml:space="preserve">approval attachments and status history are product-scoped reads (</w:t>
      </w:r>
      <w:r>
        <w:rPr>
          <w:rStyle w:val="VerbatimChar"/>
        </w:rPr>
        <w:t xml:space="preserve">release.read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9" w:name="Xd64a7ce37234f148bbe96f51e700d07778b9340"/>
      <w:r>
        <w:t xml:space="preserve">PART G — ROLLOUT PLAN (phased, backward-compatible)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Gate to next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Migrations (permissions, roles, role_permissions, memberships, workflows, statuses, transitions, history) + seed system roles/default workflow; backfill from</w:t>
            </w:r>
            <w:r>
              <w:t xml:space="preserve"> </w:t>
            </w:r>
            <w:r>
              <w:rPr>
                <w:rStyle w:val="VerbatimChar"/>
              </w:rPr>
              <w:t xml:space="preserve">users.role</w:t>
            </w:r>
            <w:r>
              <w:t xml:space="preserve">/</w:t>
            </w:r>
            <w:r>
              <w:rPr>
                <w:rStyle w:val="VerbatimChar"/>
              </w:rPr>
              <w:t xml:space="preserve">approval_role</w:t>
            </w:r>
          </w:p>
        </w:tc>
        <w:tc>
          <w:p>
            <w:pPr>
              <w:pStyle w:val="Compact"/>
              <w:jc w:val="left"/>
            </w:pPr>
            <w:r>
              <w:t xml:space="preserve">Data verified; no behavior change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PermissionGuard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b/>
              </w:rPr>
              <w:t xml:space="preserve">dual-guard</w:t>
            </w:r>
            <w:r>
              <w:t xml:space="preserve"> </w:t>
            </w:r>
            <w:r>
              <w:t xml:space="preserve">mode;</w:t>
            </w:r>
            <w:r>
              <w:t xml:space="preserve"> </w:t>
            </w:r>
            <w:r>
              <w:rPr>
                <w:rStyle w:val="VerbatimChar"/>
              </w:rPr>
              <w:t xml:space="preserve">/me/permissions</w:t>
            </w:r>
            <w:r>
              <w:t xml:space="preserve">, roles/membership APIs + admin UI</w:t>
            </w:r>
          </w:p>
        </w:tc>
        <w:tc>
          <w:p>
            <w:pPr>
              <w:pStyle w:val="Compact"/>
              <w:jc w:val="left"/>
            </w:pPr>
            <w:r>
              <w:t xml:space="preserve">Admins can manage roles/members; old</w:t>
            </w:r>
            <w:r>
              <w:t xml:space="preserve"> </w:t>
            </w:r>
            <w:r>
              <w:rPr>
                <w:rStyle w:val="VerbatimChar"/>
              </w:rPr>
              <w:t xml:space="preserve">@Roles</w:t>
            </w:r>
            <w:r>
              <w:t xml:space="preserve"> </w:t>
            </w:r>
            <w:r>
              <w:t xml:space="preserve">still active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Status state machine: workflow/status/transition tables live;</w:t>
            </w:r>
            <w:r>
              <w:t xml:space="preserve"> </w:t>
            </w:r>
            <w:r>
              <w:rPr>
                <w:rStyle w:val="VerbatimChar"/>
              </w:rPr>
              <w:t xml:space="preserve">StatusService.transition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promote</w:t>
            </w:r>
            <w:r>
              <w:t xml:space="preserve"> </w:t>
            </w:r>
            <w:r>
              <w:t xml:space="preserve">delegates; legacy enum mirrored; status board + history UI</w:t>
            </w:r>
          </w:p>
        </w:tc>
        <w:tc>
          <w:p>
            <w:pPr>
              <w:pStyle w:val="Compact"/>
              <w:jc w:val="left"/>
            </w:pPr>
            <w:r>
              <w:t xml:space="preserve">Transitions work with guards; deploy/approval gates intact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Migrate endpoints to</w:t>
            </w:r>
            <w:r>
              <w:t xml:space="preserve"> </w:t>
            </w:r>
            <w:r>
              <w:rPr>
                <w:rStyle w:val="VerbatimChar"/>
              </w:rPr>
              <w:t xml:space="preserve">@RequirePermission</w:t>
            </w:r>
            <w:r>
              <w:t xml:space="preserve">; workflow editor UI; per-product workflows</w:t>
            </w:r>
          </w:p>
        </w:tc>
        <w:tc>
          <w:p>
            <w:pPr>
              <w:pStyle w:val="Compact"/>
              <w:jc w:val="left"/>
            </w:pPr>
            <w:r>
              <w:t xml:space="preserve">All mutating endpoints permission-gated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Cutover: remove</w:t>
            </w:r>
            <w:r>
              <w:t xml:space="preserve"> </w:t>
            </w:r>
            <w:r>
              <w:rPr>
                <w:rStyle w:val="VerbatimChar"/>
              </w:rPr>
              <w:t xml:space="preserve">@Roles</w:t>
            </w:r>
            <w:r>
              <w:t xml:space="preserve">, retire</w:t>
            </w:r>
            <w:r>
              <w:t xml:space="preserve"> </w:t>
            </w:r>
            <w:r>
              <w:rPr>
                <w:rStyle w:val="VerbatimChar"/>
              </w:rPr>
              <w:t xml:space="preserve">users.role</w:t>
            </w:r>
            <w:r>
              <w:t xml:space="preserve">/</w:t>
            </w:r>
            <w:r>
              <w:rPr>
                <w:rStyle w:val="VerbatimChar"/>
              </w:rPr>
              <w:t xml:space="preserve">users.product_id</w:t>
            </w:r>
            <w:r>
              <w:t xml:space="preserve"> </w:t>
            </w:r>
            <w:r>
              <w:t xml:space="preserve">for authz; drop legacy status enum writes</w:t>
            </w:r>
          </w:p>
        </w:tc>
        <w:tc>
          <w:p>
            <w:pPr>
              <w:pStyle w:val="Compact"/>
              <w:jc w:val="left"/>
            </w:pPr>
            <w:r>
              <w:t xml:space="preserve">Sign-off; monitoring clean</w:t>
            </w:r>
          </w:p>
        </w:tc>
      </w:tr>
    </w:tbl>
    <w:p>
      <w:pPr>
        <w:pStyle w:val="BodyText"/>
      </w:pPr>
      <w:r>
        <w:rPr>
          <w:b/>
        </w:rPr>
        <w:t xml:space="preserve">Rollback:</w:t>
      </w:r>
      <w:r>
        <w:t xml:space="preserve"> </w:t>
      </w:r>
      <w:r>
        <w:t xml:space="preserve">every phase is additive; disabling</w:t>
      </w:r>
      <w:r>
        <w:t xml:space="preserve"> </w:t>
      </w:r>
      <w:r>
        <w:rPr>
          <w:rStyle w:val="VerbatimChar"/>
        </w:rPr>
        <w:t xml:space="preserve">PermissionGuard</w:t>
      </w:r>
      <w:r>
        <w:t xml:space="preserve"> </w:t>
      </w:r>
      <w:r>
        <w:t xml:space="preserve">(feature flag</w:t>
      </w:r>
      <w:r>
        <w:t xml:space="preserve"> </w:t>
      </w:r>
      <w:r>
        <w:rPr>
          <w:rStyle w:val="VerbatimChar"/>
        </w:rPr>
        <w:t xml:space="preserve">RBAC_ENFORCE=false</w:t>
      </w:r>
      <w:r>
        <w:t xml:space="preserve">) reverts to legacy</w:t>
      </w:r>
      <w:r>
        <w:t xml:space="preserve"> </w:t>
      </w:r>
      <w:r>
        <w:rPr>
          <w:rStyle w:val="VerbatimChar"/>
        </w:rPr>
        <w:t xml:space="preserve">@Roles</w:t>
      </w:r>
      <w:r>
        <w:t xml:space="preserve"> </w:t>
      </w:r>
      <w:r>
        <w:t xml:space="preserve">instantly.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0" w:name="part-h--testing-plan"/>
      <w:r>
        <w:t xml:space="preserve">PART H — TESTING PLAN</w:t>
      </w:r>
      <w:bookmarkEnd w:id="50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Unit:</w:t>
      </w:r>
      <w:r>
        <w:t xml:space="preserve"> </w:t>
      </w:r>
      <w:r>
        <w:rPr>
          <w:rStyle w:val="VerbatimChar"/>
        </w:rPr>
        <w:t xml:space="preserve">AccessService.effective/can</w:t>
      </w:r>
      <w:r>
        <w:t xml:space="preserve"> </w:t>
      </w:r>
      <w:r>
        <w:t xml:space="preserve">truth table (global vs product, superuser, deny-by-default);</w:t>
      </w:r>
      <w:r>
        <w:t xml:space="preserve"> </w:t>
      </w:r>
      <w:r>
        <w:rPr>
          <w:rStyle w:val="VerbatimChar"/>
        </w:rPr>
        <w:t xml:space="preserve">ProductScopeResolver</w:t>
      </w:r>
      <w:r>
        <w:t xml:space="preserve"> </w:t>
      </w:r>
      <w:r>
        <w:t xml:space="preserve">per entity; transition guard combinations (permission×approval×checks).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Integration (against a test DB):</w:t>
      </w:r>
      <w:r>
        <w:t xml:space="preserve"> </w:t>
      </w:r>
      <w:r>
        <w:t xml:space="preserve">backfill correctness; membership CRUD invalidates cache; a</w:t>
      </w:r>
      <w:r>
        <w:t xml:space="preserve"> </w:t>
      </w:r>
      <w:r>
        <w:rPr>
          <w:rStyle w:val="VerbatimChar"/>
        </w:rPr>
        <w:t xml:space="preserve">devops</w:t>
      </w:r>
      <w:r>
        <w:t xml:space="preserve">-on-OMS user can deploy OMS but 403s on Billing; a release spanning two products requires perms on both.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State machine:</w:t>
      </w:r>
      <w:r>
        <w:t xml:space="preserve"> </w:t>
      </w:r>
      <w:r>
        <w:t xml:space="preserve">every seeded transition; illegal transition → 409; approval-required transition blocked until approved;</w:t>
      </w:r>
      <w:r>
        <w:t xml:space="preserve"> </w:t>
      </w:r>
      <w:r>
        <w:rPr>
          <w:rStyle w:val="VerbatimChar"/>
        </w:rPr>
        <w:t xml:space="preserve">approval.override</w:t>
      </w:r>
      <w:r>
        <w:t xml:space="preserve"> </w:t>
      </w:r>
      <w:r>
        <w:t xml:space="preserve">bypasses;</w:t>
      </w:r>
      <w:r>
        <w:t xml:space="preserve"> </w:t>
      </w:r>
      <w:r>
        <w:rPr>
          <w:rStyle w:val="VerbatimChar"/>
        </w:rPr>
        <w:t xml:space="preserve">auto_deploy</w:t>
      </w:r>
      <w:r>
        <w:t xml:space="preserve"> </w:t>
      </w:r>
      <w:r>
        <w:t xml:space="preserve">creates a deployment.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E2E:</w:t>
      </w:r>
      <w:r>
        <w:t xml:space="preserve"> </w:t>
      </w:r>
      <w:r>
        <w:t xml:space="preserve">assign roles per product → move a release Draft→…→Production with the right users, blocked with the wrong ones; status board shows only permitted buttons; audit + history rows written.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Security regression:</w:t>
      </w:r>
      <w:r>
        <w:t xml:space="preserve"> </w:t>
      </w:r>
      <w:r>
        <w:t xml:space="preserve">self-escalation attempts; stale-cache under-grant; cross-product leakage.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1" w:name="part-i--open-decisions"/>
      <w:r>
        <w:t xml:space="preserve">PART I — OPEN DECISIONS</w:t>
      </w:r>
      <w:bookmarkEnd w:id="51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Multi-product release policy:</w:t>
      </w:r>
      <w:r>
        <w:t xml:space="preserve"> </w:t>
      </w:r>
      <w:r>
        <w:t xml:space="preserve">require permission on ALL vs ANY product in scope (recommend ALL; make per-permission configurable).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Custom permissions:</w:t>
      </w:r>
      <w:r>
        <w:t xml:space="preserve"> </w:t>
      </w:r>
      <w:r>
        <w:t xml:space="preserve">allow orgs to define</w:t>
      </w:r>
      <w:r>
        <w:t xml:space="preserve"> </w:t>
      </w:r>
      <w:r>
        <w:rPr>
          <w:i/>
        </w:rPr>
        <w:t xml:space="preserve">new</w:t>
      </w:r>
      <w:r>
        <w:t xml:space="preserve"> </w:t>
      </w:r>
      <w:r>
        <w:t xml:space="preserve">permission keys, or restrict to the shipped catalog (recommend catalog-only initially; keys are code-referenced).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Workflow scope granularity:</w:t>
      </w:r>
      <w:r>
        <w:t xml:space="preserve"> </w:t>
      </w:r>
      <w:r>
        <w:t xml:space="preserve">per-product only, or also per-product-line/environment (recommend per-product now, extensible).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Approval slot vs role: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approval_slot</w:t>
      </w:r>
      <w:r>
        <w:t xml:space="preserve"> </w:t>
      </w:r>
      <w:r>
        <w:t xml:space="preserve">on roles (a role fills a sign-off slot) vs a separate mapping (recommend on-role for simplicity).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Keeping</w:t>
      </w:r>
      <w:r>
        <w:rPr>
          <w:b/>
        </w:rPr>
        <w:t xml:space="preserve"> </w:t>
      </w:r>
      <w:r>
        <w:rPr>
          <w:rStyle w:val="VerbatimChar"/>
          <w:b/>
        </w:rPr>
        <w:t xml:space="preserve">deploy.approve.&lt;channel&gt;</w:t>
      </w:r>
      <w:r>
        <w:t xml:space="preserve"> </w:t>
      </w:r>
      <w:r>
        <w:t xml:space="preserve">as distinct from</w:t>
      </w:r>
      <w:r>
        <w:t xml:space="preserve"> </w:t>
      </w:r>
      <w:r>
        <w:rPr>
          <w:rStyle w:val="VerbatimChar"/>
        </w:rPr>
        <w:t xml:space="preserve">status.transition.&lt;status&gt;</w:t>
      </w:r>
      <w:r>
        <w:t xml:space="preserve"> </w:t>
      </w:r>
      <w:r>
        <w:t xml:space="preserve">when a status maps 1:1 to a channel (recommend keep both; deploy approval ≠ status move).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appendix--effort-estimate-indicative"/>
      <w:r>
        <w:t xml:space="preserve">Appendix — Effort estimate (indicative)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 Migrations + backfill</w:t>
            </w:r>
          </w:p>
        </w:tc>
        <w:tc>
          <w:p>
            <w:pPr>
              <w:pStyle w:val="Compact"/>
              <w:jc w:val="left"/>
            </w:pPr>
            <w:r>
              <w:t xml:space="preserve">3–4 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~4 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RBAC engine + admin</w:t>
            </w:r>
          </w:p>
        </w:tc>
        <w:tc>
          <w:p>
            <w:pPr>
              <w:pStyle w:val="Compact"/>
              <w:jc w:val="left"/>
            </w:pPr>
            <w:r>
              <w:t xml:space="preserve">5–6 d</w:t>
            </w:r>
          </w:p>
        </w:tc>
        <w:tc>
          <w:p>
            <w:pPr>
              <w:pStyle w:val="Compact"/>
              <w:jc w:val="left"/>
            </w:pPr>
            <w:r>
              <w:t xml:space="preserve">4–5 d</w:t>
            </w:r>
          </w:p>
        </w:tc>
        <w:tc>
          <w:p>
            <w:pPr>
              <w:pStyle w:val="Compact"/>
              <w:jc w:val="left"/>
            </w:pPr>
            <w:r>
              <w:t xml:space="preserve">~2 wks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Status state machine</w:t>
            </w:r>
          </w:p>
        </w:tc>
        <w:tc>
          <w:p>
            <w:pPr>
              <w:pStyle w:val="Compact"/>
              <w:jc w:val="left"/>
            </w:pPr>
            <w:r>
              <w:t xml:space="preserve">5–6 d</w:t>
            </w:r>
          </w:p>
        </w:tc>
        <w:tc>
          <w:p>
            <w:pPr>
              <w:pStyle w:val="Compact"/>
              <w:jc w:val="left"/>
            </w:pPr>
            <w:r>
              <w:t xml:space="preserve">3–4 d</w:t>
            </w:r>
          </w:p>
        </w:tc>
        <w:tc>
          <w:p>
            <w:pPr>
              <w:pStyle w:val="Compact"/>
              <w:jc w:val="left"/>
            </w:pPr>
            <w:r>
              <w:t xml:space="preserve">~2 wks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Endpoint migration + workflow editor</w:t>
            </w:r>
          </w:p>
        </w:tc>
        <w:tc>
          <w:p>
            <w:pPr>
              <w:pStyle w:val="Compact"/>
              <w:jc w:val="left"/>
            </w:pPr>
            <w:r>
              <w:t xml:space="preserve">3–4 d</w:t>
            </w:r>
          </w:p>
        </w:tc>
        <w:tc>
          <w:p>
            <w:pPr>
              <w:pStyle w:val="Compact"/>
              <w:jc w:val="left"/>
            </w:pPr>
            <w:r>
              <w:t xml:space="preserve">4–5 d</w:t>
            </w:r>
          </w:p>
        </w:tc>
        <w:tc>
          <w:p>
            <w:pPr>
              <w:pStyle w:val="Compact"/>
              <w:jc w:val="left"/>
            </w:pPr>
            <w:r>
              <w:t xml:space="preserve">~2 wks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Cutover + hardening</w:t>
            </w:r>
          </w:p>
        </w:tc>
        <w:tc>
          <w:p>
            <w:pPr>
              <w:pStyle w:val="Compact"/>
              <w:jc w:val="left"/>
            </w:pPr>
            <w:r>
              <w:t xml:space="preserve">2–3 d</w:t>
            </w:r>
          </w:p>
        </w:tc>
        <w:tc>
          <w:p>
            <w:pPr>
              <w:pStyle w:val="Compact"/>
              <w:jc w:val="left"/>
            </w:pPr>
            <w:r>
              <w:t xml:space="preserve">1–2 d</w:t>
            </w:r>
          </w:p>
        </w:tc>
        <w:tc>
          <w:p>
            <w:pPr>
              <w:pStyle w:val="Compact"/>
              <w:jc w:val="left"/>
            </w:pPr>
            <w:r>
              <w:t xml:space="preserve">~1 wk</w:t>
            </w:r>
          </w:p>
        </w:tc>
      </w:tr>
    </w:tbl>
    <w:p>
      <w:pPr>
        <w:pStyle w:val="BodyText"/>
      </w:pPr>
      <w:r>
        <w:t xml:space="preserve">A single pod can deliver Phases 0–2 (the usable core: per-product roles + configurable gated statuses) in ~4–5 weeks, with 3–4 as follow-on.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2026-07-01T20:07:26Z</dcterms:created>
  <dcterms:modified xsi:type="dcterms:W3CDTF">2026-07-01T20:07:26Z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