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«ДОНСКОЙ ГОСУДАРСТВЕННЫЙ ТЕХНИЧЕСКИЙ УНИВЕРСИТЕТ»</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(ДГТУ)</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«Институт опережающих технологий "Школа Икс"»</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«Институт опережающих технологий "Школа Икс"»</w:t>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Реферат</w:t>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w:t>
        <w:br w:type="textWrapping"/>
        <w:t xml:space="preserve">«Разработка игровых сервисов»</w:t>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br w:type="textWrapping"/>
        <w:t xml:space="preserve">«Сравнительный анализ игровых сервисов Яндекс Игры</w:t>
      </w:r>
    </w:p>
    <w:p w:rsidR="00000000" w:rsidDel="00000000" w:rsidP="00000000" w:rsidRDefault="00000000" w:rsidRPr="00000000" w14:paraId="0000000C">
      <w:pP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VK Game»</w:t>
      </w:r>
    </w:p>
    <w:p w:rsidR="00000000" w:rsidDel="00000000" w:rsidP="00000000" w:rsidRDefault="00000000" w:rsidRPr="00000000" w14:paraId="0000000D">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Выполнил:</w:t>
      </w:r>
    </w:p>
    <w:p w:rsidR="00000000" w:rsidDel="00000000" w:rsidP="00000000" w:rsidRDefault="00000000" w:rsidRPr="00000000" w14:paraId="0000000F">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уч. гр. ХИ41</w:t>
      </w:r>
    </w:p>
    <w:p w:rsidR="00000000" w:rsidDel="00000000" w:rsidP="00000000" w:rsidRDefault="00000000" w:rsidRPr="00000000" w14:paraId="00000010">
      <w:pPr>
        <w:spacing w:line="240" w:lineRule="auto"/>
        <w:jc w:val="right"/>
        <w:rPr>
          <w:rFonts w:ascii="Times New Roman" w:cs="Times New Roman" w:eastAsia="Times New Roman" w:hAnsi="Times New Roman"/>
          <w:sz w:val="28"/>
          <w:szCs w:val="28"/>
        </w:rPr>
      </w:pPr>
      <w:r w:rsidDel="00000000" w:rsidR="00000000" w:rsidRPr="00000000">
        <w:rPr>
          <w:rtl w:val="0"/>
        </w:rPr>
        <w:t xml:space="preserve">Касьянов Н.А. </w:t>
      </w:r>
      <w:r w:rsidDel="00000000" w:rsidR="00000000" w:rsidRPr="00000000">
        <w:rPr>
          <w:rtl w:val="0"/>
        </w:rPr>
      </w:r>
    </w:p>
    <w:p w:rsidR="00000000" w:rsidDel="00000000" w:rsidP="00000000" w:rsidRDefault="00000000" w:rsidRPr="00000000" w14:paraId="00000011">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Проверили:</w:t>
      </w:r>
    </w:p>
    <w:p w:rsidR="00000000" w:rsidDel="00000000" w:rsidP="00000000" w:rsidRDefault="00000000" w:rsidRPr="00000000" w14:paraId="00000013">
      <w:pPr>
        <w:shd w:fill="ffffff" w:val="clear"/>
        <w:spacing w:after="240" w:line="240" w:lineRule="auto"/>
        <w:jc w:val="right"/>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к.т.н., доцент Денисов Д.В.</w:t>
      </w:r>
    </w:p>
    <w:p w:rsidR="00000000" w:rsidDel="00000000" w:rsidP="00000000" w:rsidRDefault="00000000" w:rsidRPr="00000000" w14:paraId="00000014">
      <w:pPr>
        <w:shd w:fill="ffffff" w:val="clear"/>
        <w:spacing w:after="240" w:before="60" w:line="240" w:lineRule="auto"/>
        <w:jc w:val="right"/>
        <w:rPr>
          <w:rFonts w:ascii="Times New Roman" w:cs="Times New Roman" w:eastAsia="Times New Roman" w:hAnsi="Times New Roman"/>
          <w:color w:val="24292f"/>
          <w:sz w:val="28"/>
          <w:szCs w:val="28"/>
        </w:rPr>
      </w:pPr>
      <w:r w:rsidDel="00000000" w:rsidR="00000000" w:rsidRPr="00000000">
        <w:rPr>
          <w:rFonts w:ascii="Times New Roman" w:cs="Times New Roman" w:eastAsia="Times New Roman" w:hAnsi="Times New Roman"/>
          <w:color w:val="24292f"/>
          <w:sz w:val="28"/>
          <w:szCs w:val="28"/>
          <w:rtl w:val="0"/>
        </w:rPr>
        <w:t xml:space="preserve">к.э.н., доцент Панов М.А.</w:t>
      </w:r>
    </w:p>
    <w:p w:rsidR="00000000" w:rsidDel="00000000" w:rsidP="00000000" w:rsidRDefault="00000000" w:rsidRPr="00000000" w14:paraId="00000015">
      <w:pPr>
        <w:shd w:fill="ffffff" w:val="clear"/>
        <w:spacing w:after="240" w:before="6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4292f"/>
          <w:sz w:val="28"/>
          <w:szCs w:val="28"/>
          <w:rtl w:val="0"/>
        </w:rPr>
        <w:t xml:space="preserve">ст. преп., Фадеев В.О.</w:t>
      </w:r>
      <w:r w:rsidDel="00000000" w:rsidR="00000000" w:rsidRPr="00000000">
        <w:rPr>
          <w:rtl w:val="0"/>
        </w:rPr>
      </w:r>
    </w:p>
    <w:p w:rsidR="00000000" w:rsidDel="00000000" w:rsidP="00000000" w:rsidRDefault="00000000" w:rsidRPr="00000000" w14:paraId="00000016">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Ростов-на-Дону</w:t>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2022</w:t>
      </w:r>
    </w:p>
    <w:p w:rsidR="00000000" w:rsidDel="00000000" w:rsidP="00000000" w:rsidRDefault="00000000" w:rsidRPr="00000000" w14:paraId="0000001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A">
          <w:pPr>
            <w:tabs>
              <w:tab w:val="right" w:pos="9354.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xudiyeft2gr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_heading=h.xudiyeft2grl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nnu7es1ur4b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_heading=h.nnu7es1ur4bd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ert7l6v9ae0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VK Game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_heading=h.ert7l6v9ae03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r8y342l2w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Яндекс Игры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_heading=h.30r8y342l2w5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8ghi0xxuct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Методы интеграции  c Unity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_heading=h.g8ghi0xxuct0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vi7sv5y55mr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Сравнение VK Game и Яндекс Игры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_heading=h.vi7sv5y55mr6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7scuzjzf9of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ВЫВОДЫ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_heading=h.7scuzjzf9oft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54.511811023624"/>
            </w:tabs>
            <w:spacing w:before="200" w:line="240" w:lineRule="auto"/>
            <w:ind w:left="0" w:firstLine="0"/>
            <w:rPr>
              <w:b w:val="1"/>
            </w:rPr>
          </w:pPr>
          <w:hyperlink w:anchor="_heading=h.a1nmp9vvobq">
            <w:r w:rsidDel="00000000" w:rsidR="00000000" w:rsidRPr="00000000">
              <w:rPr>
                <w:b w:val="1"/>
                <w:rtl w:val="0"/>
              </w:rPr>
              <w:t xml:space="preserve">ПРИЛОЖЕНИЕ 1</w:t>
            </w:r>
          </w:hyperlink>
          <w:r w:rsidDel="00000000" w:rsidR="00000000" w:rsidRPr="00000000">
            <w:rPr>
              <w:b w:val="1"/>
              <w:rtl w:val="0"/>
            </w:rPr>
            <w:tab/>
          </w:r>
          <w:r w:rsidDel="00000000" w:rsidR="00000000" w:rsidRPr="00000000">
            <w:fldChar w:fldCharType="begin"/>
            <w:instrText xml:space="preserve"> PAGEREF _heading=h.a1nmp9vvobq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zb0okf9tx0u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ПРИЛОЖЕНИЕ 2</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_heading=h.zb0okf9tx0ua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oxolhb3xjt0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ПРИЛОЖЕНИЕ 3</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_heading=h.oxolhb3xjt06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54.511811023624"/>
            </w:tabs>
            <w:spacing w:after="80" w:before="200" w:line="240" w:lineRule="auto"/>
            <w:ind w:left="0" w:firstLine="0"/>
            <w:rPr>
              <w:b w:val="1"/>
            </w:rPr>
          </w:pPr>
          <w:hyperlink w:anchor="_heading=h.hgkl8lcklr3o">
            <w:r w:rsidDel="00000000" w:rsidR="00000000" w:rsidRPr="00000000">
              <w:rPr>
                <w:b w:val="1"/>
                <w:rtl w:val="0"/>
              </w:rPr>
              <w:t xml:space="preserve">ПРИЛОЖЕНИЕ 4</w:t>
            </w:r>
          </w:hyperlink>
          <w:r w:rsidDel="00000000" w:rsidR="00000000" w:rsidRPr="00000000">
            <w:rPr>
              <w:b w:val="1"/>
              <w:rtl w:val="0"/>
            </w:rPr>
            <w:tab/>
          </w:r>
          <w:r w:rsidDel="00000000" w:rsidR="00000000" w:rsidRPr="00000000">
            <w:fldChar w:fldCharType="begin"/>
            <w:instrText xml:space="preserve"> PAGEREF _heading=h.hgkl8lcklr3o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8"/>
          <w:szCs w:val="28"/>
        </w:rPr>
      </w:pPr>
      <w:bookmarkStart w:colFirst="0" w:colLast="0" w:name="_heading=h.2cv2g4hd95y4"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240" w:lineRule="auto"/>
        <w:jc w:val="center"/>
        <w:rPr/>
      </w:pPr>
      <w:bookmarkStart w:colFirst="0" w:colLast="0" w:name="_heading=h.xudiyeft2grl" w:id="2"/>
      <w:bookmarkEnd w:id="2"/>
      <w:r w:rsidDel="00000000" w:rsidR="00000000" w:rsidRPr="00000000">
        <w:rPr>
          <w:sz w:val="40"/>
          <w:szCs w:val="40"/>
          <w:rtl w:val="0"/>
        </w:rPr>
        <w:t xml:space="preserve">ВВЕДЕНИЕ</w:t>
      </w:r>
      <w:r w:rsidDel="00000000" w:rsidR="00000000" w:rsidRPr="00000000">
        <w:rPr>
          <w:rtl w:val="0"/>
        </w:rPr>
      </w:r>
    </w:p>
    <w:p w:rsidR="00000000" w:rsidDel="00000000" w:rsidP="00000000" w:rsidRDefault="00000000" w:rsidRPr="00000000" w14:paraId="00000028">
      <w:pPr>
        <w:spacing w:line="360" w:lineRule="auto"/>
        <w:ind w:left="0" w:firstLine="0"/>
        <w:jc w:val="both"/>
        <w:rPr/>
      </w:pPr>
      <w:r w:rsidDel="00000000" w:rsidR="00000000" w:rsidRPr="00000000">
        <w:rPr>
          <w:rtl w:val="0"/>
        </w:rPr>
        <w:t xml:space="preserve">Игровые платформы - это удобный и доступный способ развлечься в свободные полчаса, не нужно регистрироваться, авторизовываться, а тем более скачивать и устанавливать пакеты с игрой. Это со стороны пользователя, но что может дать такая платформа разработчику? </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rPr>
      </w:pPr>
      <w:r w:rsidDel="00000000" w:rsidR="00000000" w:rsidRPr="00000000">
        <w:rPr>
          <w:rtl w:val="0"/>
        </w:rPr>
        <w:t xml:space="preserve">Для этого в следующих разделах я проведу анализ и сравнение самых популярных игровых платформ российского рынка: Яндекс Игры и VK Games.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240" w:lineRule="auto"/>
        <w:jc w:val="center"/>
        <w:rPr>
          <w:sz w:val="40"/>
          <w:szCs w:val="40"/>
        </w:rPr>
      </w:pPr>
      <w:bookmarkStart w:colFirst="0" w:colLast="0" w:name="_heading=h.nnu7es1ur4bd" w:id="3"/>
      <w:bookmarkEnd w:id="3"/>
      <w:r w:rsidDel="00000000" w:rsidR="00000000" w:rsidRPr="00000000">
        <w:rPr>
          <w:sz w:val="40"/>
          <w:szCs w:val="40"/>
          <w:rtl w:val="0"/>
        </w:rPr>
        <w:t xml:space="preserve">ОСНОВНАЯ ЧАСТЬ</w:t>
      </w:r>
    </w:p>
    <w:p w:rsidR="00000000" w:rsidDel="00000000" w:rsidP="00000000" w:rsidRDefault="00000000" w:rsidRPr="00000000" w14:paraId="0000002B">
      <w:pPr>
        <w:pStyle w:val="Heading2"/>
        <w:spacing w:line="240" w:lineRule="auto"/>
        <w:jc w:val="center"/>
        <w:rPr>
          <w:sz w:val="32"/>
          <w:szCs w:val="32"/>
        </w:rPr>
      </w:pPr>
      <w:bookmarkStart w:colFirst="0" w:colLast="0" w:name="_heading=h.ert7l6v9ae03" w:id="4"/>
      <w:bookmarkEnd w:id="4"/>
      <w:r w:rsidDel="00000000" w:rsidR="00000000" w:rsidRPr="00000000">
        <w:rPr>
          <w:sz w:val="32"/>
          <w:szCs w:val="32"/>
          <w:rtl w:val="0"/>
        </w:rPr>
        <w:t xml:space="preserve">1. VK Game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highlight w:val="white"/>
        </w:rPr>
      </w:pPr>
      <w:r w:rsidDel="00000000" w:rsidR="00000000" w:rsidRPr="00000000">
        <w:rPr>
          <w:highlight w:val="white"/>
          <w:rtl w:val="0"/>
        </w:rPr>
        <w:t xml:space="preserve">VK Game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игровая платформа для пользователей ВКонтакте. </w:t>
      </w:r>
      <w:r w:rsidDel="00000000" w:rsidR="00000000" w:rsidRPr="00000000">
        <w:rPr>
          <w:rtl w:val="0"/>
        </w:rPr>
        <w:t xml:space="preserve">Вконтакте является одной из популярных социальных сетей в России, в основном для молодежи. Она включает множество сервисов и услуг, поэтому неудивительно, что туда входят и игры. </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highlight w:val="white"/>
        </w:rPr>
      </w:pPr>
      <w:r w:rsidDel="00000000" w:rsidR="00000000" w:rsidRPr="00000000">
        <w:rPr>
          <w:highlight w:val="white"/>
          <w:rtl w:val="0"/>
        </w:rPr>
        <w:t xml:space="preserve">Пользователю доступно пользование игрой внутри интерфейса соцсети, без дополнительной авторизации и скачивания. </w: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highlight w:val="white"/>
          <w:rtl w:val="0"/>
        </w:rPr>
        <w:t xml:space="preserve">VK Game имеет следующий функционал:</w:t>
      </w:r>
      <w:r w:rsidDel="00000000" w:rsidR="00000000" w:rsidRPr="00000000">
        <w:rPr>
          <w:rtl w:val="0"/>
        </w:rPr>
      </w:r>
    </w:p>
    <w:p w:rsidR="00000000" w:rsidDel="00000000" w:rsidP="00000000" w:rsidRDefault="00000000" w:rsidRPr="00000000" w14:paraId="00000030">
      <w:pPr>
        <w:numPr>
          <w:ilvl w:val="0"/>
          <w:numId w:val="2"/>
        </w:numPr>
        <w:spacing w:after="0" w:afterAutospacing="0" w:line="36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highlight w:val="white"/>
          <w:rtl w:val="0"/>
        </w:rPr>
        <w:t xml:space="preserve">Подключение игры как десктопной версии, так и для мобильного телефона;</w:t>
      </w:r>
    </w:p>
    <w:p w:rsidR="00000000" w:rsidDel="00000000" w:rsidP="00000000" w:rsidRDefault="00000000" w:rsidRPr="00000000" w14:paraId="00000031">
      <w:pPr>
        <w:numPr>
          <w:ilvl w:val="0"/>
          <w:numId w:val="2"/>
        </w:numPr>
        <w:spacing w:after="0" w:afterAutospacing="0" w:line="360" w:lineRule="auto"/>
        <w:ind w:left="720" w:hanging="360"/>
        <w:jc w:val="both"/>
        <w:rPr>
          <w:highlight w:val="white"/>
          <w:u w:val="none"/>
        </w:rPr>
      </w:pPr>
      <w:r w:rsidDel="00000000" w:rsidR="00000000" w:rsidRPr="00000000">
        <w:rPr>
          <w:highlight w:val="white"/>
          <w:rtl w:val="0"/>
        </w:rPr>
        <w:t xml:space="preserve">возможность выбрать разрешение экрана и прочие дополнительные описания игры;</w:t>
      </w:r>
    </w:p>
    <w:p w:rsidR="00000000" w:rsidDel="00000000" w:rsidP="00000000" w:rsidRDefault="00000000" w:rsidRPr="00000000" w14:paraId="00000032">
      <w:pPr>
        <w:numPr>
          <w:ilvl w:val="0"/>
          <w:numId w:val="2"/>
        </w:numPr>
        <w:spacing w:after="0" w:afterAutospacing="0" w:line="360" w:lineRule="auto"/>
        <w:ind w:left="720" w:hanging="360"/>
        <w:jc w:val="both"/>
        <w:rPr>
          <w:highlight w:val="white"/>
          <w:u w:val="none"/>
        </w:rPr>
      </w:pPr>
      <w:r w:rsidDel="00000000" w:rsidR="00000000" w:rsidRPr="00000000">
        <w:rPr>
          <w:highlight w:val="white"/>
          <w:rtl w:val="0"/>
        </w:rPr>
        <w:t xml:space="preserve">есть возможность оставить доступ только для администратора, если игра еще сырая или требует доработки;</w:t>
      </w:r>
    </w:p>
    <w:p w:rsidR="00000000" w:rsidDel="00000000" w:rsidP="00000000" w:rsidRDefault="00000000" w:rsidRPr="00000000" w14:paraId="00000033">
      <w:pPr>
        <w:numPr>
          <w:ilvl w:val="0"/>
          <w:numId w:val="2"/>
        </w:numPr>
        <w:spacing w:line="360" w:lineRule="auto"/>
        <w:ind w:left="720" w:hanging="360"/>
        <w:jc w:val="both"/>
        <w:rPr>
          <w:highlight w:val="white"/>
          <w:u w:val="none"/>
        </w:rPr>
      </w:pPr>
      <w:r w:rsidDel="00000000" w:rsidR="00000000" w:rsidRPr="00000000">
        <w:rPr>
          <w:highlight w:val="white"/>
          <w:rtl w:val="0"/>
        </w:rPr>
        <w:t xml:space="preserve">добавить монетизацию через показ рекламы, внутриигровые покупки, или продвижение через каталоги; (приложение 3)</w:t>
      </w:r>
      <w:r w:rsidDel="00000000" w:rsidR="00000000" w:rsidRPr="00000000">
        <w:rPr>
          <w:rtl w:val="0"/>
        </w:rPr>
      </w:r>
    </w:p>
    <w:p w:rsidR="00000000" w:rsidDel="00000000" w:rsidP="00000000" w:rsidRDefault="00000000" w:rsidRPr="00000000" w14:paraId="00000034">
      <w:pPr>
        <w:spacing w:line="360" w:lineRule="auto"/>
        <w:ind w:left="141.7322834645671" w:firstLine="141.73228346456668"/>
        <w:jc w:val="both"/>
        <w:rPr/>
      </w:pPr>
      <w:r w:rsidDel="00000000" w:rsidR="00000000" w:rsidRPr="00000000">
        <w:rPr>
          <w:rtl w:val="0"/>
        </w:rPr>
      </w:r>
    </w:p>
    <w:p w:rsidR="00000000" w:rsidDel="00000000" w:rsidP="00000000" w:rsidRDefault="00000000" w:rsidRPr="00000000" w14:paraId="00000035">
      <w:pPr>
        <w:pStyle w:val="Heading2"/>
        <w:spacing w:line="360" w:lineRule="auto"/>
        <w:jc w:val="center"/>
        <w:rPr/>
      </w:pPr>
      <w:bookmarkStart w:colFirst="0" w:colLast="0" w:name="_heading=h.ir3gmot2b192" w:id="5"/>
      <w:bookmarkEnd w:id="5"/>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line="360" w:lineRule="auto"/>
        <w:jc w:val="center"/>
        <w:rPr>
          <w:sz w:val="32"/>
          <w:szCs w:val="32"/>
        </w:rPr>
      </w:pPr>
      <w:bookmarkStart w:colFirst="0" w:colLast="0" w:name="_heading=h.30r8y342l2w5" w:id="6"/>
      <w:bookmarkEnd w:id="6"/>
      <w:r w:rsidDel="00000000" w:rsidR="00000000" w:rsidRPr="00000000">
        <w:rPr>
          <w:sz w:val="32"/>
          <w:szCs w:val="32"/>
          <w:rtl w:val="0"/>
        </w:rPr>
        <w:t xml:space="preserve">2. Яндекс Игры</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360" w:lineRule="auto"/>
        <w:rPr>
          <w:highlight w:val="white"/>
        </w:rPr>
      </w:pPr>
      <w:r w:rsidDel="00000000" w:rsidR="00000000" w:rsidRPr="00000000">
        <w:rPr>
          <w:rtl w:val="0"/>
        </w:rPr>
        <w:t xml:space="preserve">Яндекс Игры - это платформа бесплатных онлайн-игр, широко распространенная в России из-за популярности Яндекс браузера. Она также как и </w:t>
      </w:r>
      <w:r w:rsidDel="00000000" w:rsidR="00000000" w:rsidRPr="00000000">
        <w:rPr>
          <w:highlight w:val="white"/>
          <w:rtl w:val="0"/>
        </w:rPr>
        <w:t xml:space="preserve">VK Gamе позволяет играть в игры без установки и скачивания, также тут можно включить оффлайн-доступ к игре. </w:t>
      </w:r>
    </w:p>
    <w:p w:rsidR="00000000" w:rsidDel="00000000" w:rsidP="00000000" w:rsidRDefault="00000000" w:rsidRPr="00000000" w14:paraId="00000039">
      <w:pPr>
        <w:spacing w:line="360" w:lineRule="auto"/>
        <w:rPr>
          <w:highlight w:val="white"/>
        </w:rPr>
      </w:pPr>
      <w:r w:rsidDel="00000000" w:rsidR="00000000" w:rsidRPr="00000000">
        <w:rPr>
          <w:highlight w:val="white"/>
          <w:rtl w:val="0"/>
        </w:rPr>
        <w:t xml:space="preserve">Через консоль разработчика можно добавить свою игру, она должна пройти обязательную модерацию. </w:t>
      </w:r>
    </w:p>
    <w:p w:rsidR="00000000" w:rsidDel="00000000" w:rsidP="00000000" w:rsidRDefault="00000000" w:rsidRPr="00000000" w14:paraId="0000003A">
      <w:pPr>
        <w:spacing w:line="360" w:lineRule="auto"/>
        <w:rPr>
          <w:highlight w:val="white"/>
        </w:rPr>
      </w:pPr>
      <w:r w:rsidDel="00000000" w:rsidR="00000000" w:rsidRPr="00000000">
        <w:rPr>
          <w:highlight w:val="white"/>
          <w:rtl w:val="0"/>
        </w:rPr>
        <w:t xml:space="preserve">Выделим следующий функционал Яндекс Игр: </w:t>
      </w:r>
    </w:p>
    <w:p w:rsidR="00000000" w:rsidDel="00000000" w:rsidP="00000000" w:rsidRDefault="00000000" w:rsidRPr="00000000" w14:paraId="0000003B">
      <w:pPr>
        <w:numPr>
          <w:ilvl w:val="0"/>
          <w:numId w:val="1"/>
        </w:numPr>
        <w:spacing w:after="0" w:afterAutospacing="0" w:line="360" w:lineRule="auto"/>
        <w:ind w:left="720" w:hanging="360"/>
        <w:rPr>
          <w:highlight w:val="white"/>
          <w:u w:val="none"/>
        </w:rPr>
      </w:pPr>
      <w:r w:rsidDel="00000000" w:rsidR="00000000" w:rsidRPr="00000000">
        <w:rPr>
          <w:highlight w:val="white"/>
          <w:rtl w:val="0"/>
        </w:rPr>
        <w:t xml:space="preserve">Подключение своей игры;</w:t>
      </w:r>
    </w:p>
    <w:p w:rsidR="00000000" w:rsidDel="00000000" w:rsidP="00000000" w:rsidRDefault="00000000" w:rsidRPr="00000000" w14:paraId="0000003C">
      <w:pPr>
        <w:numPr>
          <w:ilvl w:val="0"/>
          <w:numId w:val="1"/>
        </w:numPr>
        <w:spacing w:after="0" w:afterAutospacing="0" w:line="360" w:lineRule="auto"/>
        <w:ind w:left="720" w:hanging="360"/>
        <w:rPr>
          <w:highlight w:val="white"/>
          <w:u w:val="none"/>
        </w:rPr>
      </w:pPr>
      <w:r w:rsidDel="00000000" w:rsidR="00000000" w:rsidRPr="00000000">
        <w:rPr>
          <w:highlight w:val="white"/>
          <w:rtl w:val="0"/>
        </w:rPr>
        <w:t xml:space="preserve">Монетизация через внутриигровые покупки и показ рекламы;</w:t>
      </w:r>
    </w:p>
    <w:p w:rsidR="00000000" w:rsidDel="00000000" w:rsidP="00000000" w:rsidRDefault="00000000" w:rsidRPr="00000000" w14:paraId="0000003D">
      <w:pPr>
        <w:numPr>
          <w:ilvl w:val="0"/>
          <w:numId w:val="1"/>
        </w:numPr>
        <w:spacing w:after="0" w:afterAutospacing="0" w:line="360" w:lineRule="auto"/>
        <w:ind w:left="720" w:hanging="360"/>
        <w:rPr>
          <w:highlight w:val="white"/>
          <w:u w:val="none"/>
        </w:rPr>
      </w:pPr>
      <w:r w:rsidDel="00000000" w:rsidR="00000000" w:rsidRPr="00000000">
        <w:rPr>
          <w:highlight w:val="white"/>
          <w:rtl w:val="0"/>
        </w:rPr>
        <w:t xml:space="preserve">Подключение Рекламной Сети Яндекс (таргет);</w:t>
      </w:r>
    </w:p>
    <w:p w:rsidR="00000000" w:rsidDel="00000000" w:rsidP="00000000" w:rsidRDefault="00000000" w:rsidRPr="00000000" w14:paraId="0000003E">
      <w:pPr>
        <w:numPr>
          <w:ilvl w:val="0"/>
          <w:numId w:val="1"/>
        </w:numPr>
        <w:spacing w:line="360" w:lineRule="auto"/>
        <w:ind w:left="720" w:hanging="360"/>
        <w:rPr>
          <w:highlight w:val="white"/>
          <w:u w:val="none"/>
        </w:rPr>
      </w:pPr>
      <w:r w:rsidDel="00000000" w:rsidR="00000000" w:rsidRPr="00000000">
        <w:rPr>
          <w:highlight w:val="white"/>
          <w:rtl w:val="0"/>
        </w:rPr>
        <w:t xml:space="preserve">Подключение сервиса Adfox;</w:t>
      </w:r>
    </w:p>
    <w:p w:rsidR="00000000" w:rsidDel="00000000" w:rsidP="00000000" w:rsidRDefault="00000000" w:rsidRPr="00000000" w14:paraId="0000003F">
      <w:pPr>
        <w:spacing w:line="360" w:lineRule="auto"/>
        <w:rPr>
          <w:highlight w:val="white"/>
        </w:rPr>
      </w:pPr>
      <w:r w:rsidDel="00000000" w:rsidR="00000000" w:rsidRPr="00000000">
        <w:rPr>
          <w:rtl w:val="0"/>
        </w:rPr>
      </w:r>
    </w:p>
    <w:p w:rsidR="00000000" w:rsidDel="00000000" w:rsidP="00000000" w:rsidRDefault="00000000" w:rsidRPr="00000000" w14:paraId="00000040">
      <w:pPr>
        <w:spacing w:line="360" w:lineRule="auto"/>
        <w:rPr>
          <w:highlight w:val="white"/>
        </w:rPr>
      </w:pPr>
      <w:r w:rsidDel="00000000" w:rsidR="00000000" w:rsidRPr="00000000">
        <w:rPr>
          <w:rtl w:val="0"/>
        </w:rPr>
      </w:r>
    </w:p>
    <w:p w:rsidR="00000000" w:rsidDel="00000000" w:rsidP="00000000" w:rsidRDefault="00000000" w:rsidRPr="00000000" w14:paraId="00000041">
      <w:pPr>
        <w:pStyle w:val="Heading2"/>
        <w:spacing w:line="360" w:lineRule="auto"/>
        <w:jc w:val="center"/>
        <w:rPr/>
      </w:pPr>
      <w:bookmarkStart w:colFirst="0" w:colLast="0" w:name="_heading=h.qbrdz2pv3787" w:id="7"/>
      <w:bookmarkEnd w:id="7"/>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spacing w:line="360" w:lineRule="auto"/>
        <w:jc w:val="center"/>
        <w:rPr>
          <w:sz w:val="32"/>
          <w:szCs w:val="32"/>
        </w:rPr>
      </w:pPr>
      <w:bookmarkStart w:colFirst="0" w:colLast="0" w:name="_heading=h.g8ghi0xxuct0" w:id="8"/>
      <w:bookmarkEnd w:id="8"/>
      <w:r w:rsidDel="00000000" w:rsidR="00000000" w:rsidRPr="00000000">
        <w:rPr>
          <w:sz w:val="32"/>
          <w:szCs w:val="32"/>
          <w:rtl w:val="0"/>
        </w:rPr>
        <w:t xml:space="preserve">3. Методы интеграции  c Unity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60" w:lineRule="auto"/>
        <w:ind w:left="141.7322834645671" w:firstLine="141.73228346456668"/>
        <w:rPr>
          <w:highlight w:val="white"/>
        </w:rPr>
      </w:pPr>
      <w:r w:rsidDel="00000000" w:rsidR="00000000" w:rsidRPr="00000000">
        <w:rPr>
          <w:highlight w:val="white"/>
          <w:rtl w:val="0"/>
        </w:rPr>
        <w:t xml:space="preserve">Интеграция игры происходит похожим образом для обеих платформ. Для реализации успешной интеграции необходимо разработать игру стандарта HTML5 приложений. При сборке игры необходимо добавить в HTML-код ссылку на подключение соответствующих библиотек (SDK Яндекс Игр или VK Bridge), так как это является обязательным для положительного решения при модерации заявки, которую необходимо заполнить следующим пунктом. Яндекс Игры имеют для заполнения достаточно подробную заявку, где можно указать не только жанр, но и теги, описание, добавить возможность оценивания а также скрины приложения. (Пример хорошо описанной игры см. в приложении 4). </w:t>
      </w:r>
    </w:p>
    <w:p w:rsidR="00000000" w:rsidDel="00000000" w:rsidP="00000000" w:rsidRDefault="00000000" w:rsidRPr="00000000" w14:paraId="00000045">
      <w:pPr>
        <w:spacing w:line="360" w:lineRule="auto"/>
        <w:ind w:left="141.7322834645671" w:firstLine="0"/>
        <w:rPr>
          <w:highlight w:val="white"/>
        </w:rPr>
      </w:pPr>
      <w:r w:rsidDel="00000000" w:rsidR="00000000" w:rsidRPr="00000000">
        <w:rPr>
          <w:highlight w:val="white"/>
          <w:rtl w:val="0"/>
        </w:rPr>
        <w:t xml:space="preserve">Для подключения игры через платформу VK Game необходимо залить приложение на сторонний хостинг, так как пока что ВКонтакте не предоставляет собственных. </w:t>
      </w:r>
    </w:p>
    <w:p w:rsidR="00000000" w:rsidDel="00000000" w:rsidP="00000000" w:rsidRDefault="00000000" w:rsidRPr="00000000" w14:paraId="00000046">
      <w:pPr>
        <w:spacing w:line="360" w:lineRule="auto"/>
        <w:ind w:left="141.7322834645671" w:firstLine="0"/>
        <w:rPr>
          <w:highlight w:val="white"/>
        </w:rPr>
      </w:pPr>
      <w:r w:rsidDel="00000000" w:rsidR="00000000" w:rsidRPr="00000000">
        <w:rPr>
          <w:highlight w:val="white"/>
          <w:rtl w:val="0"/>
        </w:rPr>
        <w:t xml:space="preserve">Листинг кода для подключения к Яндекс Играм приведен в Приложении 1.</w:t>
      </w:r>
    </w:p>
    <w:p w:rsidR="00000000" w:rsidDel="00000000" w:rsidP="00000000" w:rsidRDefault="00000000" w:rsidRPr="00000000" w14:paraId="00000047">
      <w:pPr>
        <w:spacing w:line="360" w:lineRule="auto"/>
        <w:ind w:left="141.7322834645671" w:firstLine="0"/>
        <w:rPr>
          <w:highlight w:val="white"/>
        </w:rPr>
      </w:pPr>
      <w:r w:rsidDel="00000000" w:rsidR="00000000" w:rsidRPr="00000000">
        <w:rPr>
          <w:highlight w:val="white"/>
          <w:rtl w:val="0"/>
        </w:rPr>
        <w:t xml:space="preserve">Листинг кода для подключения к VK Game приведен в Приложении 2.</w:t>
      </w:r>
    </w:p>
    <w:p w:rsidR="00000000" w:rsidDel="00000000" w:rsidP="00000000" w:rsidRDefault="00000000" w:rsidRPr="00000000" w14:paraId="00000048">
      <w:pPr>
        <w:spacing w:line="360" w:lineRule="auto"/>
        <w:ind w:left="141.7322834645671" w:firstLine="0"/>
        <w:rPr>
          <w:highlight w:val="white"/>
        </w:rPr>
      </w:pPr>
      <w:r w:rsidDel="00000000" w:rsidR="00000000" w:rsidRPr="00000000">
        <w:rPr>
          <w:rtl w:val="0"/>
        </w:rPr>
      </w:r>
    </w:p>
    <w:p w:rsidR="00000000" w:rsidDel="00000000" w:rsidP="00000000" w:rsidRDefault="00000000" w:rsidRPr="00000000" w14:paraId="00000049">
      <w:pPr>
        <w:spacing w:line="360" w:lineRule="auto"/>
        <w:ind w:left="141.7322834645671" w:firstLine="0"/>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4A">
      <w:pPr>
        <w:spacing w:line="360" w:lineRule="auto"/>
        <w:ind w:left="141.7322834645671" w:firstLine="0"/>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 </w:t>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3"/>
          <w:szCs w:val="23"/>
          <w:highlight w:val="white"/>
        </w:rPr>
      </w:pPr>
      <w:bookmarkStart w:colFirst="0" w:colLast="0" w:name="_heading=h.fpcg4addkrqi" w:id="9"/>
      <w:bookmarkEnd w:id="9"/>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spacing w:line="240" w:lineRule="auto"/>
        <w:jc w:val="center"/>
        <w:rPr/>
      </w:pPr>
      <w:bookmarkStart w:colFirst="0" w:colLast="0" w:name="_heading=h.vi7sv5y55mr6" w:id="10"/>
      <w:bookmarkEnd w:id="10"/>
      <w:r w:rsidDel="00000000" w:rsidR="00000000" w:rsidRPr="00000000">
        <w:rPr>
          <w:rtl w:val="0"/>
        </w:rPr>
        <w:t xml:space="preserve">4. Сравнение </w:t>
      </w:r>
      <w:hyperlink w:anchor="_heading=h.ert7l6v9ae03">
        <w:r w:rsidDel="00000000" w:rsidR="00000000" w:rsidRPr="00000000">
          <w:rPr>
            <w:shd w:fill="auto" w:val="clear"/>
            <w:rtl w:val="0"/>
          </w:rPr>
          <w:t xml:space="preserve">VK Game</w:t>
        </w:r>
      </w:hyperlink>
      <w:r w:rsidDel="00000000" w:rsidR="00000000" w:rsidRPr="00000000">
        <w:rPr>
          <w:rtl w:val="0"/>
        </w:rPr>
        <w:t xml:space="preserve"> и Яндекс Игры</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t xml:space="preserve">Сравнивая обе платформы, можем заметить, что Яндекс Игры больше настроены на работу с рекламой, а VK Game позволяют  хорошо поработать над продвижением, при помощи дополнительных методов и событий. </w:t>
      </w:r>
    </w:p>
    <w:p w:rsidR="00000000" w:rsidDel="00000000" w:rsidP="00000000" w:rsidRDefault="00000000" w:rsidRPr="00000000" w14:paraId="0000004F">
      <w:pPr>
        <w:spacing w:line="360" w:lineRule="auto"/>
        <w:rPr/>
      </w:pPr>
      <w:r w:rsidDel="00000000" w:rsidR="00000000" w:rsidRPr="00000000">
        <w:rPr>
          <w:rtl w:val="0"/>
        </w:rPr>
        <w:t xml:space="preserve">Обе площадки обладают большой аудиторией и достаточно низким порогом входа для разработчика - можно бесплатно выложить игру и для прохождения модерации достаточно только добавить необходимые интегрирующие библиотеки. Несмотря на это, VK Game также требует подключения постороннего хостинга, в то время как в Яндекс Играх можно запросить поддержку у них, если есть веская причина невозможности выложить архив игры. Обе платформы имеют одинаковый набор методов монетизации. </w:t>
      </w:r>
      <w:r w:rsidDel="00000000" w:rsidR="00000000" w:rsidRPr="00000000">
        <w:rPr>
          <w:rtl w:val="0"/>
        </w:rPr>
      </w:r>
    </w:p>
    <w:p w:rsidR="00000000" w:rsidDel="00000000" w:rsidP="00000000" w:rsidRDefault="00000000" w:rsidRPr="00000000" w14:paraId="00000050">
      <w:pPr>
        <w:pStyle w:val="Heading1"/>
        <w:spacing w:line="240" w:lineRule="auto"/>
        <w:rPr>
          <w:sz w:val="40"/>
          <w:szCs w:val="40"/>
        </w:rPr>
      </w:pPr>
      <w:bookmarkStart w:colFirst="0" w:colLast="0" w:name="_heading=h.88csiv8lou0z" w:id="11"/>
      <w:bookmarkEnd w:id="11"/>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line="240" w:lineRule="auto"/>
        <w:jc w:val="center"/>
        <w:rPr>
          <w:sz w:val="40"/>
          <w:szCs w:val="40"/>
        </w:rPr>
      </w:pPr>
      <w:bookmarkStart w:colFirst="0" w:colLast="0" w:name="_heading=h.7scuzjzf9oft" w:id="12"/>
      <w:bookmarkEnd w:id="12"/>
      <w:r w:rsidDel="00000000" w:rsidR="00000000" w:rsidRPr="00000000">
        <w:rPr>
          <w:sz w:val="40"/>
          <w:szCs w:val="40"/>
          <w:rtl w:val="0"/>
        </w:rPr>
        <w:t xml:space="preserve">ВЫВОДЫ</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60" w:lineRule="auto"/>
        <w:jc w:val="left"/>
        <w:rPr/>
      </w:pPr>
      <w:r w:rsidDel="00000000" w:rsidR="00000000" w:rsidRPr="00000000">
        <w:rPr>
          <w:rtl w:val="0"/>
        </w:rPr>
        <w:t xml:space="preserve">Сравнивая эти платформы, понимаешь, что для начального этапа этого хватит, для того чтобы как минимум выложить игру с минимальными затратами на рекламу, продвижение и поддержание, что, несомненно, увеличит время на доработку игры, анализ результатов и отзывов с платформы. </w:t>
      </w:r>
    </w:p>
    <w:p w:rsidR="00000000" w:rsidDel="00000000" w:rsidP="00000000" w:rsidRDefault="00000000" w:rsidRPr="00000000" w14:paraId="00000054">
      <w:pPr>
        <w:spacing w:line="360" w:lineRule="auto"/>
        <w:jc w:val="left"/>
        <w:rPr/>
      </w:pPr>
      <w:r w:rsidDel="00000000" w:rsidR="00000000" w:rsidRPr="00000000">
        <w:rPr>
          <w:rtl w:val="0"/>
        </w:rPr>
        <w:t xml:space="preserve">Такие сервисы позволяют без больших затрат начать монетизировать своё хобби, а также, в случае с Яндекс Играми, при переходе на более высокий уровень - подключать платные сервисы для более серьезной рекламы и продвижении, основанных на более чем 100 различных факторов. </w:t>
      </w:r>
    </w:p>
    <w:p w:rsidR="00000000" w:rsidDel="00000000" w:rsidP="00000000" w:rsidRDefault="00000000" w:rsidRPr="00000000" w14:paraId="00000055">
      <w:pPr>
        <w:spacing w:line="360" w:lineRule="auto"/>
        <w:jc w:val="left"/>
        <w:rPr/>
      </w:pPr>
      <w:r w:rsidDel="00000000" w:rsidR="00000000" w:rsidRPr="00000000">
        <w:rPr>
          <w:rtl w:val="0"/>
        </w:rPr>
        <w:t xml:space="preserve">Подытоживая, это оптимальный вариант проверить свою игру на готовой аудитории и методах, особо не затрудняясь с интегрированием. </w:t>
      </w:r>
      <w:r w:rsidDel="00000000" w:rsidR="00000000" w:rsidRPr="00000000">
        <w:rPr>
          <w:rtl w:val="0"/>
        </w:rPr>
      </w:r>
    </w:p>
    <w:p w:rsidR="00000000" w:rsidDel="00000000" w:rsidP="00000000" w:rsidRDefault="00000000" w:rsidRPr="00000000" w14:paraId="00000056">
      <w:pPr>
        <w:pStyle w:val="Heading1"/>
        <w:spacing w:line="240" w:lineRule="auto"/>
        <w:jc w:val="center"/>
        <w:rPr>
          <w:sz w:val="40"/>
          <w:szCs w:val="40"/>
        </w:rPr>
      </w:pPr>
      <w:bookmarkStart w:colFirst="0" w:colLast="0" w:name="_heading=h.or37pjj5w4su" w:id="13"/>
      <w:bookmarkEnd w:id="13"/>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line="240" w:lineRule="auto"/>
        <w:jc w:val="center"/>
        <w:rPr>
          <w:sz w:val="40"/>
          <w:szCs w:val="40"/>
        </w:rPr>
      </w:pPr>
      <w:bookmarkStart w:colFirst="0" w:colLast="0" w:name="_heading=h.a1nmp9vvobq" w:id="14"/>
      <w:bookmarkEnd w:id="14"/>
      <w:r w:rsidDel="00000000" w:rsidR="00000000" w:rsidRPr="00000000">
        <w:rPr>
          <w:sz w:val="40"/>
          <w:szCs w:val="40"/>
          <w:rtl w:val="0"/>
        </w:rPr>
        <w:t xml:space="preserve">ПРИЛОЖЕНИЕ 1</w:t>
      </w:r>
    </w:p>
    <w:p w:rsidR="00000000" w:rsidDel="00000000" w:rsidP="00000000" w:rsidRDefault="00000000" w:rsidRPr="00000000" w14:paraId="00000058">
      <w:pPr>
        <w:pStyle w:val="Heading1"/>
        <w:spacing w:line="240" w:lineRule="auto"/>
        <w:jc w:val="center"/>
        <w:rPr>
          <w:sz w:val="40"/>
          <w:szCs w:val="40"/>
        </w:rPr>
      </w:pPr>
      <w:bookmarkStart w:colFirst="0" w:colLast="0" w:name="_heading=h.hkm8vce3zxtq" w:id="15"/>
      <w:bookmarkEnd w:id="15"/>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&lt;!-- Yandex Games SDK --&gt;</w:t>
      </w:r>
    </w:p>
    <w:p w:rsidR="00000000" w:rsidDel="00000000" w:rsidP="00000000" w:rsidRDefault="00000000" w:rsidRPr="00000000" w14:paraId="0000005A">
      <w:pPr>
        <w:jc w:val="left"/>
        <w:rPr/>
      </w:pPr>
      <w:r w:rsidDel="00000000" w:rsidR="00000000" w:rsidRPr="00000000">
        <w:rPr>
          <w:rtl w:val="0"/>
        </w:rPr>
        <w:t xml:space="preserve">&lt;script src="https://yandex.ru/games/sdk/v2"&gt;&lt;/script&gt;</w:t>
      </w:r>
    </w:p>
    <w:p w:rsidR="00000000" w:rsidDel="00000000" w:rsidP="00000000" w:rsidRDefault="00000000" w:rsidRPr="00000000" w14:paraId="0000005B">
      <w:pPr>
        <w:jc w:val="left"/>
        <w:rPr/>
      </w:pPr>
      <w:r w:rsidDel="00000000" w:rsidR="00000000" w:rsidRPr="00000000">
        <w:rPr>
          <w:rtl w:val="0"/>
        </w:rPr>
        <w:t xml:space="preserve">&lt;script&gt;</w:t>
      </w:r>
    </w:p>
    <w:p w:rsidR="00000000" w:rsidDel="00000000" w:rsidP="00000000" w:rsidRDefault="00000000" w:rsidRPr="00000000" w14:paraId="0000005C">
      <w:pPr>
        <w:jc w:val="left"/>
        <w:rPr/>
      </w:pPr>
      <w:r w:rsidDel="00000000" w:rsidR="00000000" w:rsidRPr="00000000">
        <w:rPr>
          <w:rtl w:val="0"/>
        </w:rPr>
        <w:t xml:space="preserve">    YaGames.init().then(ysdk =&gt; {</w:t>
      </w:r>
    </w:p>
    <w:p w:rsidR="00000000" w:rsidDel="00000000" w:rsidP="00000000" w:rsidRDefault="00000000" w:rsidRPr="00000000" w14:paraId="0000005D">
      <w:pPr>
        <w:jc w:val="left"/>
        <w:rPr/>
      </w:pPr>
      <w:r w:rsidDel="00000000" w:rsidR="00000000" w:rsidRPr="00000000">
        <w:rPr>
          <w:rtl w:val="0"/>
        </w:rPr>
        <w:t xml:space="preserve">            // ...</w:t>
      </w:r>
    </w:p>
    <w:p w:rsidR="00000000" w:rsidDel="00000000" w:rsidP="00000000" w:rsidRDefault="00000000" w:rsidRPr="00000000" w14:paraId="0000005E">
      <w:pPr>
        <w:jc w:val="left"/>
        <w:rPr/>
      </w:pPr>
      <w:r w:rsidDel="00000000" w:rsidR="00000000" w:rsidRPr="00000000">
        <w:rPr>
          <w:rtl w:val="0"/>
        </w:rPr>
        <w:t xml:space="preserve">        });</w:t>
      </w:r>
    </w:p>
    <w:p w:rsidR="00000000" w:rsidDel="00000000" w:rsidP="00000000" w:rsidRDefault="00000000" w:rsidRPr="00000000" w14:paraId="0000005F">
      <w:pPr>
        <w:spacing w:after="160" w:before="160" w:lineRule="auto"/>
        <w:jc w:val="left"/>
        <w:rPr/>
      </w:pPr>
      <w:r w:rsidDel="00000000" w:rsidR="00000000" w:rsidRPr="00000000">
        <w:rPr>
          <w:rtl w:val="0"/>
        </w:rPr>
        <w:t xml:space="preserve">&lt;/script&gt;</w:t>
      </w:r>
    </w:p>
    <w:p w:rsidR="00000000" w:rsidDel="00000000" w:rsidP="00000000" w:rsidRDefault="00000000" w:rsidRPr="00000000" w14:paraId="00000060">
      <w:pPr>
        <w:pStyle w:val="Heading1"/>
        <w:spacing w:line="240" w:lineRule="auto"/>
        <w:jc w:val="center"/>
        <w:rPr>
          <w:sz w:val="40"/>
          <w:szCs w:val="40"/>
        </w:rPr>
      </w:pPr>
      <w:bookmarkStart w:colFirst="0" w:colLast="0" w:name="_heading=h.txvgjytrpytp" w:id="16"/>
      <w:bookmarkEnd w:id="16"/>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jc w:val="center"/>
        <w:rPr>
          <w:sz w:val="40"/>
          <w:szCs w:val="40"/>
        </w:rPr>
      </w:pPr>
      <w:bookmarkStart w:colFirst="0" w:colLast="0" w:name="_heading=h.zb0okf9tx0ua" w:id="17"/>
      <w:bookmarkEnd w:id="17"/>
      <w:r w:rsidDel="00000000" w:rsidR="00000000" w:rsidRPr="00000000">
        <w:rPr>
          <w:sz w:val="40"/>
          <w:szCs w:val="40"/>
          <w:rtl w:val="0"/>
        </w:rPr>
        <w:t xml:space="preserve">ПРИЛОЖЕНИЕ 2</w:t>
      </w:r>
    </w:p>
    <w:p w:rsidR="00000000" w:rsidDel="00000000" w:rsidP="00000000" w:rsidRDefault="00000000" w:rsidRPr="00000000" w14:paraId="00000062">
      <w:pPr>
        <w:pStyle w:val="Heading1"/>
        <w:jc w:val="center"/>
        <w:rPr>
          <w:sz w:val="40"/>
          <w:szCs w:val="40"/>
        </w:rPr>
      </w:pPr>
      <w:bookmarkStart w:colFirst="0" w:colLast="0" w:name="_heading=h.bmkjv5xqsiu1" w:id="18"/>
      <w:bookmarkEnd w:id="18"/>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&lt;script src=</w:t>
      </w:r>
      <w:r w:rsidDel="00000000" w:rsidR="00000000" w:rsidRPr="00000000">
        <w:rPr>
          <w:rtl w:val="0"/>
        </w:rPr>
        <w:t xml:space="preserve">"</w:t>
      </w:r>
      <w:r w:rsidDel="00000000" w:rsidR="00000000" w:rsidRPr="00000000">
        <w:rPr>
          <w:rtl w:val="0"/>
        </w:rPr>
        <w:t xml:space="preserve">https://unpkg.com/@vkontakte/vk-bridge/dist/browser.min.js</w:t>
      </w:r>
      <w:r w:rsidDel="00000000" w:rsidR="00000000" w:rsidRPr="00000000">
        <w:rPr>
          <w:rtl w:val="0"/>
        </w:rPr>
        <w:t xml:space="preserve">"</w:t>
      </w:r>
      <w:r w:rsidDel="00000000" w:rsidR="00000000" w:rsidRPr="00000000">
        <w:rPr>
          <w:rtl w:val="0"/>
        </w:rPr>
        <w:t xml:space="preserve">&gt;&lt;/script&gt;</w:t>
      </w:r>
    </w:p>
    <w:p w:rsidR="00000000" w:rsidDel="00000000" w:rsidP="00000000" w:rsidRDefault="00000000" w:rsidRPr="00000000" w14:paraId="00000064">
      <w:pPr>
        <w:jc w:val="left"/>
        <w:rPr/>
      </w:pPr>
      <w:r w:rsidDel="00000000" w:rsidR="00000000" w:rsidRPr="00000000">
        <w:rPr>
          <w:rtl w:val="0"/>
        </w:rPr>
        <w:t xml:space="preserve">&lt;script&gt;</w:t>
      </w:r>
    </w:p>
    <w:p w:rsidR="00000000" w:rsidDel="00000000" w:rsidP="00000000" w:rsidRDefault="00000000" w:rsidRPr="00000000" w14:paraId="00000065">
      <w:pPr>
        <w:jc w:val="left"/>
        <w:rPr/>
      </w:pPr>
      <w:r w:rsidDel="00000000" w:rsidR="00000000" w:rsidRPr="00000000">
        <w:rPr>
          <w:rtl w:val="0"/>
        </w:rPr>
        <w:t xml:space="preserve">  vkBridge.send("VKWebAppInit", {});</w:t>
      </w:r>
    </w:p>
    <w:p w:rsidR="00000000" w:rsidDel="00000000" w:rsidP="00000000" w:rsidRDefault="00000000" w:rsidRPr="00000000" w14:paraId="00000066">
      <w:pPr>
        <w:jc w:val="left"/>
        <w:rPr/>
      </w:pPr>
      <w:r w:rsidDel="00000000" w:rsidR="00000000" w:rsidRPr="00000000">
        <w:rPr>
          <w:rtl w:val="0"/>
        </w:rPr>
        <w:t xml:space="preserve">&lt;/script&gt;</w:t>
      </w:r>
    </w:p>
    <w:p w:rsidR="00000000" w:rsidDel="00000000" w:rsidP="00000000" w:rsidRDefault="00000000" w:rsidRPr="00000000" w14:paraId="0000006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jc w:val="center"/>
        <w:rPr>
          <w:sz w:val="40"/>
          <w:szCs w:val="40"/>
        </w:rPr>
      </w:pPr>
      <w:bookmarkStart w:colFirst="0" w:colLast="0" w:name="_heading=h.oxolhb3xjt06" w:id="19"/>
      <w:bookmarkEnd w:id="19"/>
      <w:r w:rsidDel="00000000" w:rsidR="00000000" w:rsidRPr="00000000">
        <w:rPr>
          <w:sz w:val="40"/>
          <w:szCs w:val="40"/>
          <w:rtl w:val="0"/>
        </w:rPr>
        <w:t xml:space="preserve">ПРИЛОЖЕНИЕ 3</w:t>
      </w:r>
    </w:p>
    <w:p w:rsidR="00000000" w:rsidDel="00000000" w:rsidP="00000000" w:rsidRDefault="00000000" w:rsidRPr="00000000" w14:paraId="00000069">
      <w:pPr>
        <w:rPr/>
      </w:pPr>
      <w:r w:rsidDel="00000000" w:rsidR="00000000" w:rsidRPr="00000000">
        <w:rPr/>
        <w:drawing>
          <wp:inline distB="114300" distT="114300" distL="114300" distR="114300">
            <wp:extent cx="5940115" cy="3378200"/>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0115"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0115" cy="350520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011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jc w:val="center"/>
        <w:rPr>
          <w:sz w:val="40"/>
          <w:szCs w:val="40"/>
        </w:rPr>
      </w:pPr>
      <w:bookmarkStart w:colFirst="0" w:colLast="0" w:name="_heading=h.hgkl8lcklr3o" w:id="20"/>
      <w:bookmarkEnd w:id="20"/>
      <w:r w:rsidDel="00000000" w:rsidR="00000000" w:rsidRPr="00000000">
        <w:rPr>
          <w:sz w:val="40"/>
          <w:szCs w:val="40"/>
          <w:rtl w:val="0"/>
        </w:rPr>
        <w:t xml:space="preserve">ПРИЛОЖЕНИЕ 4</w:t>
      </w:r>
    </w:p>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371500</wp:posOffset>
            </wp:positionV>
            <wp:extent cx="5039678" cy="7930506"/>
            <wp:effectExtent b="0" l="0" r="0" t="0"/>
            <wp:wrapSquare wrapText="bothSides" distB="114300" distT="114300" distL="114300" distR="114300"/>
            <wp:docPr id="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039678" cy="7930506"/>
                    </a:xfrm>
                    <a:prstGeom prst="rect"/>
                    <a:ln/>
                  </pic:spPr>
                </pic:pic>
              </a:graphicData>
            </a:graphic>
          </wp:anchor>
        </w:drawing>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line="360" w:lineRule="auto"/>
    </w:pPr>
    <w:rPr>
      <w:highlight w:val="white"/>
    </w:rPr>
  </w:style>
  <w:style w:type="paragraph" w:styleId="Heading3">
    <w:name w:val="heading 3"/>
    <w:basedOn w:val="Normal"/>
    <w:next w:val="Normal"/>
    <w:pPr>
      <w:keepNext w:val="1"/>
      <w:keepLines w:val="1"/>
      <w:spacing w:line="360" w:lineRule="auto"/>
    </w:pPr>
    <w:rPr>
      <w:highlight w:val="whit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240" w:lineRule="auto"/>
      <w:jc w:val="center"/>
    </w:pPr>
    <w:rPr>
      <w:rFonts w:ascii="Times New Roman" w:cs="Times New Roman" w:eastAsia="Times New Roman" w:hAnsi="Times New Roman"/>
      <w:sz w:val="32"/>
      <w:szCs w:val="32"/>
      <w:highlight w:val="white"/>
    </w:rPr>
  </w:style>
  <w:style w:type="paragraph" w:styleId="Heading3">
    <w:name w:val="heading 3"/>
    <w:basedOn w:val="Normal"/>
    <w:next w:val="Normal"/>
    <w:pPr>
      <w:keepNext w:val="1"/>
      <w:keepLines w:val="1"/>
      <w:spacing w:line="240" w:lineRule="auto"/>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MhGXwndfE85U3NSEs5MuSHRVCQ==">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2020-11-15T10:28:00Z</dcterms:created>
  <dc:creator>Кирилл</dc:creator>
</cp:coreProperties>
</file>